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6CC0BC7E" w:rsidR="00765FB3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1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1"/>
      <w:r w:rsidR="00CD717E">
        <w:rPr>
          <w:b/>
          <w:bCs/>
          <w:caps/>
          <w:sz w:val="28"/>
          <w:szCs w:val="28"/>
        </w:rPr>
        <w:t>Положение</w:t>
      </w:r>
    </w:p>
    <w:p w14:paraId="116F0FE0" w14:textId="6B4EA61C" w:rsidR="00CD717E" w:rsidRPr="00CD717E" w:rsidRDefault="00CD717E" w:rsidP="005C39F2">
      <w:pPr>
        <w:suppressAutoHyphens/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CD717E">
        <w:rPr>
          <w:b/>
          <w:sz w:val="28"/>
          <w:szCs w:val="28"/>
        </w:rPr>
        <w:t xml:space="preserve">о конкурсе </w:t>
      </w:r>
      <w:r w:rsidRPr="00CD717E">
        <w:rPr>
          <w:b/>
          <w:bCs/>
          <w:sz w:val="28"/>
          <w:szCs w:val="28"/>
        </w:rPr>
        <w:t>«</w:t>
      </w:r>
      <w:bookmarkStart w:id="2" w:name="_GoBack"/>
      <w:r w:rsidRPr="00CD717E">
        <w:rPr>
          <w:b/>
          <w:bCs/>
          <w:sz w:val="28"/>
          <w:szCs w:val="28"/>
        </w:rPr>
        <w:t>Серебряный волонтер</w:t>
      </w:r>
      <w:bookmarkEnd w:id="2"/>
      <w:r w:rsidRPr="00CD717E">
        <w:rPr>
          <w:b/>
          <w:bCs/>
          <w:sz w:val="28"/>
          <w:szCs w:val="28"/>
        </w:rPr>
        <w:t xml:space="preserve"> (доброволец) в сфере культуры»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9C100B" w14:textId="4000A8A1" w:rsidR="00CD717E" w:rsidRPr="00CD717E" w:rsidRDefault="00CD717E" w:rsidP="00CD7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3"/>
        </w:tabs>
        <w:suppressAutoHyphens/>
        <w:spacing w:before="0" w:after="0" w:line="360" w:lineRule="auto"/>
        <w:ind w:left="2620"/>
        <w:rPr>
          <w:sz w:val="28"/>
          <w:szCs w:val="28"/>
        </w:rPr>
      </w:pPr>
      <w:bookmarkStart w:id="3" w:name="bookmark0"/>
      <w:r w:rsidRPr="00CD717E">
        <w:rPr>
          <w:color w:val="000000"/>
          <w:sz w:val="28"/>
          <w:szCs w:val="28"/>
          <w:lang w:bidi="ru-RU"/>
        </w:rPr>
        <w:lastRenderedPageBreak/>
        <w:t>Общие положения</w:t>
      </w:r>
      <w:bookmarkEnd w:id="3"/>
    </w:p>
    <w:p w14:paraId="65D9DCEF" w14:textId="4016BE42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08"/>
        </w:tabs>
        <w:suppressAutoHyphens/>
        <w:spacing w:after="0" w:line="360" w:lineRule="auto"/>
        <w:ind w:firstLine="60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>Цель</w:t>
      </w:r>
      <w:r w:rsidR="00A17DC2">
        <w:rPr>
          <w:color w:val="000000"/>
          <w:sz w:val="28"/>
          <w:szCs w:val="28"/>
          <w:lang w:bidi="ru-RU"/>
        </w:rPr>
        <w:t xml:space="preserve"> конкурса</w:t>
      </w:r>
      <w:r w:rsidRPr="00CD717E">
        <w:rPr>
          <w:color w:val="000000"/>
          <w:sz w:val="28"/>
          <w:szCs w:val="28"/>
          <w:lang w:bidi="ru-RU"/>
        </w:rPr>
        <w:t xml:space="preserve"> </w:t>
      </w:r>
      <w:r w:rsidR="003E75E8" w:rsidRPr="003E75E8">
        <w:rPr>
          <w:bCs/>
          <w:sz w:val="28"/>
          <w:szCs w:val="28"/>
        </w:rPr>
        <w:t>«Серебряный волонтер (доброволец) в сфере культуры»</w:t>
      </w:r>
      <w:r w:rsidR="003E75E8">
        <w:rPr>
          <w:color w:val="000000"/>
          <w:sz w:val="28"/>
          <w:szCs w:val="28"/>
          <w:lang w:bidi="ru-RU"/>
        </w:rPr>
        <w:t xml:space="preserve"> (далее – </w:t>
      </w:r>
      <w:r w:rsidR="00A17DC2">
        <w:rPr>
          <w:color w:val="000000"/>
          <w:sz w:val="28"/>
          <w:szCs w:val="28"/>
          <w:lang w:bidi="ru-RU"/>
        </w:rPr>
        <w:t>к</w:t>
      </w:r>
      <w:r w:rsidR="003E75E8">
        <w:rPr>
          <w:color w:val="000000"/>
          <w:sz w:val="28"/>
          <w:szCs w:val="28"/>
          <w:lang w:bidi="ru-RU"/>
        </w:rPr>
        <w:t>онкурс)</w:t>
      </w:r>
      <w:r w:rsidRPr="00CD717E">
        <w:rPr>
          <w:color w:val="000000"/>
          <w:sz w:val="28"/>
          <w:szCs w:val="28"/>
          <w:lang w:bidi="ru-RU"/>
        </w:rPr>
        <w:t xml:space="preserve"> - выявление лиц старшего поколения, наиболее эффективно осуществляющих волонтерскую (добровольческую) деятельность в социально-экономической сфере на территории Сахалинской области.</w:t>
      </w:r>
    </w:p>
    <w:p w14:paraId="2D49B2BA" w14:textId="7082CF1C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08"/>
        </w:tabs>
        <w:suppressAutoHyphens/>
        <w:spacing w:after="0" w:line="360" w:lineRule="auto"/>
        <w:ind w:firstLine="60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Организатором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 является министерство культуры и архив</w:t>
      </w:r>
      <w:r w:rsidR="00A17DC2">
        <w:rPr>
          <w:color w:val="000000"/>
          <w:sz w:val="28"/>
          <w:szCs w:val="28"/>
          <w:lang w:bidi="ru-RU"/>
        </w:rPr>
        <w:t>ного дела Сахалинской области (д</w:t>
      </w:r>
      <w:r w:rsidRPr="00CD717E">
        <w:rPr>
          <w:color w:val="000000"/>
          <w:sz w:val="28"/>
          <w:szCs w:val="28"/>
          <w:lang w:bidi="ru-RU"/>
        </w:rPr>
        <w:t xml:space="preserve">алее - </w:t>
      </w:r>
      <w:r w:rsidR="00A17DC2">
        <w:rPr>
          <w:color w:val="000000"/>
          <w:sz w:val="28"/>
          <w:szCs w:val="28"/>
          <w:lang w:bidi="ru-RU"/>
        </w:rPr>
        <w:t>м</w:t>
      </w:r>
      <w:r w:rsidRPr="00CD717E">
        <w:rPr>
          <w:color w:val="000000"/>
          <w:sz w:val="28"/>
          <w:szCs w:val="28"/>
          <w:lang w:bidi="ru-RU"/>
        </w:rPr>
        <w:t>инистерство).</w:t>
      </w:r>
    </w:p>
    <w:p w14:paraId="7F5A522C" w14:textId="2DE8D56C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17"/>
        </w:tabs>
        <w:suppressAutoHyphens/>
        <w:spacing w:after="0" w:line="360" w:lineRule="auto"/>
        <w:ind w:firstLine="5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Официальная информация о конкурсе размещается в сети интернет </w:t>
      </w:r>
      <w:r w:rsidR="004A609D">
        <w:rPr>
          <w:color w:val="000000"/>
          <w:sz w:val="28"/>
          <w:szCs w:val="28"/>
          <w:lang w:bidi="ru-RU"/>
        </w:rPr>
        <w:t xml:space="preserve">и </w:t>
      </w:r>
      <w:r w:rsidRPr="00CD717E">
        <w:rPr>
          <w:color w:val="000000"/>
          <w:sz w:val="28"/>
          <w:szCs w:val="28"/>
          <w:lang w:bidi="ru-RU"/>
        </w:rPr>
        <w:t xml:space="preserve">на официальном сайте </w:t>
      </w:r>
      <w:r w:rsidR="004A609D">
        <w:rPr>
          <w:color w:val="000000"/>
          <w:sz w:val="28"/>
          <w:szCs w:val="28"/>
          <w:lang w:bidi="ru-RU"/>
        </w:rPr>
        <w:t>м</w:t>
      </w:r>
      <w:r w:rsidRPr="00CD717E">
        <w:rPr>
          <w:color w:val="000000"/>
          <w:sz w:val="28"/>
          <w:szCs w:val="28"/>
          <w:lang w:bidi="ru-RU"/>
        </w:rPr>
        <w:t>инистерства.</w:t>
      </w:r>
    </w:p>
    <w:p w14:paraId="46725FB5" w14:textId="559924DD" w:rsidR="00CD717E" w:rsidRPr="00CD717E" w:rsidRDefault="00CD717E" w:rsidP="00CD7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60"/>
        </w:tabs>
        <w:suppressAutoHyphens/>
        <w:spacing w:before="0" w:after="0" w:line="360" w:lineRule="auto"/>
        <w:ind w:left="2500"/>
        <w:rPr>
          <w:sz w:val="28"/>
          <w:szCs w:val="28"/>
        </w:rPr>
      </w:pPr>
      <w:bookmarkStart w:id="4" w:name="bookmark1"/>
      <w:r w:rsidRPr="00CD717E">
        <w:rPr>
          <w:color w:val="000000"/>
          <w:sz w:val="28"/>
          <w:szCs w:val="28"/>
          <w:lang w:bidi="ru-RU"/>
        </w:rPr>
        <w:t xml:space="preserve">Условия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</w:t>
      </w:r>
      <w:bookmarkEnd w:id="4"/>
    </w:p>
    <w:p w14:paraId="2CCE6BF6" w14:textId="0B6FDBA9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17"/>
        </w:tabs>
        <w:suppressAutoHyphens/>
        <w:spacing w:after="0" w:line="360" w:lineRule="auto"/>
        <w:ind w:firstLine="5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К участию в </w:t>
      </w:r>
      <w:r w:rsidR="00A17DC2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 xml:space="preserve">онкурсе допускаются жители Сахалинской области старше 55-ти лет, осуществляющие активную волонтерскую </w:t>
      </w:r>
      <w:r w:rsidRPr="00CD717E">
        <w:rPr>
          <w:color w:val="000000"/>
          <w:sz w:val="28"/>
          <w:szCs w:val="28"/>
          <w:lang w:bidi="ru-RU"/>
        </w:rPr>
        <w:lastRenderedPageBreak/>
        <w:t>деятельность на территории Сахалинской области по</w:t>
      </w:r>
      <w:r w:rsidR="002B0BB0">
        <w:rPr>
          <w:color w:val="000000"/>
          <w:sz w:val="28"/>
          <w:szCs w:val="28"/>
          <w:lang w:bidi="ru-RU"/>
        </w:rPr>
        <w:t xml:space="preserve"> участию и</w:t>
      </w:r>
      <w:r w:rsidRPr="00CD717E">
        <w:rPr>
          <w:color w:val="000000"/>
          <w:sz w:val="28"/>
          <w:szCs w:val="28"/>
          <w:lang w:bidi="ru-RU"/>
        </w:rPr>
        <w:t xml:space="preserve"> реализации социально-значимых мероприятий в сфере культуры.</w:t>
      </w:r>
    </w:p>
    <w:p w14:paraId="288E6AE0" w14:textId="5F7BE11C" w:rsidR="00CD717E" w:rsidRPr="00CD717E" w:rsidRDefault="00CD717E" w:rsidP="00CD7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10"/>
        </w:tabs>
        <w:suppressAutoHyphens/>
        <w:spacing w:before="0" w:after="0" w:line="360" w:lineRule="auto"/>
        <w:ind w:left="2320"/>
        <w:rPr>
          <w:sz w:val="28"/>
          <w:szCs w:val="28"/>
        </w:rPr>
      </w:pPr>
      <w:bookmarkStart w:id="5" w:name="bookmark2"/>
      <w:r w:rsidRPr="00CD717E">
        <w:rPr>
          <w:color w:val="000000"/>
          <w:sz w:val="28"/>
          <w:szCs w:val="28"/>
          <w:lang w:bidi="ru-RU"/>
        </w:rPr>
        <w:t xml:space="preserve">Порядок проведения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</w:t>
      </w:r>
      <w:bookmarkEnd w:id="5"/>
    </w:p>
    <w:p w14:paraId="7AA6E891" w14:textId="58211BB5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13"/>
        </w:tabs>
        <w:suppressAutoHyphens/>
        <w:spacing w:after="0" w:line="360" w:lineRule="auto"/>
        <w:ind w:firstLine="5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Для участия в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 xml:space="preserve">онкурсе претенденту необходимо заполнить заявку в электронном виде </w:t>
      </w:r>
      <w:r w:rsidR="00A17DC2">
        <w:rPr>
          <w:color w:val="000000"/>
          <w:sz w:val="28"/>
          <w:szCs w:val="28"/>
          <w:lang w:bidi="ru-RU"/>
        </w:rPr>
        <w:t xml:space="preserve">(прилагается) и направить </w:t>
      </w:r>
      <w:r w:rsidRPr="00CD717E">
        <w:rPr>
          <w:color w:val="000000"/>
          <w:sz w:val="28"/>
          <w:szCs w:val="28"/>
          <w:lang w:bidi="ru-RU"/>
        </w:rPr>
        <w:t xml:space="preserve">по электронной почте </w:t>
      </w:r>
      <w:r w:rsidRPr="00CD717E">
        <w:rPr>
          <w:sz w:val="28"/>
          <w:szCs w:val="28"/>
        </w:rPr>
        <w:t>i.tarshikov@sakhalin.gov.ru</w:t>
      </w:r>
      <w:r w:rsidRPr="00CD717E">
        <w:rPr>
          <w:color w:val="000000"/>
          <w:sz w:val="28"/>
          <w:szCs w:val="28"/>
          <w:lang w:bidi="en-US"/>
        </w:rPr>
        <w:t xml:space="preserve"> </w:t>
      </w:r>
      <w:r w:rsidRPr="00CD717E">
        <w:rPr>
          <w:color w:val="000000"/>
          <w:sz w:val="28"/>
          <w:szCs w:val="28"/>
          <w:lang w:bidi="ru-RU"/>
        </w:rPr>
        <w:t>в соответствии с требованиями, установленными пунктом 3.</w:t>
      </w:r>
      <w:r w:rsidR="001C2355">
        <w:rPr>
          <w:color w:val="000000"/>
          <w:sz w:val="28"/>
          <w:szCs w:val="28"/>
          <w:lang w:bidi="ru-RU"/>
        </w:rPr>
        <w:t>2</w:t>
      </w:r>
      <w:r w:rsidRPr="00CD717E">
        <w:rPr>
          <w:color w:val="000000"/>
          <w:sz w:val="28"/>
          <w:szCs w:val="28"/>
          <w:lang w:bidi="ru-RU"/>
        </w:rPr>
        <w:t xml:space="preserve"> настоящего Положения.</w:t>
      </w:r>
    </w:p>
    <w:p w14:paraId="0CBB68FD" w14:textId="6D51EB5C" w:rsidR="00CD717E" w:rsidRPr="00DA5177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13"/>
        </w:tabs>
        <w:suppressAutoHyphens/>
        <w:spacing w:after="0" w:line="360" w:lineRule="auto"/>
        <w:ind w:firstLine="5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Требования к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онкурсной заявке:</w:t>
      </w:r>
    </w:p>
    <w:p w14:paraId="74955659" w14:textId="29C26C10" w:rsidR="00DA5177" w:rsidRPr="00DA5177" w:rsidRDefault="00DA5177" w:rsidP="00CD717E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uppressAutoHyphens/>
        <w:spacing w:after="0" w:line="360" w:lineRule="auto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</w:t>
      </w:r>
      <w:r w:rsidRPr="00CD717E">
        <w:rPr>
          <w:color w:val="000000"/>
          <w:sz w:val="28"/>
          <w:szCs w:val="28"/>
          <w:lang w:bidi="ru-RU"/>
        </w:rPr>
        <w:t>аявка заполнена в электронном виде</w:t>
      </w:r>
      <w:r>
        <w:rPr>
          <w:color w:val="000000"/>
          <w:sz w:val="28"/>
          <w:szCs w:val="28"/>
          <w:lang w:bidi="ru-RU"/>
        </w:rPr>
        <w:t>;</w:t>
      </w:r>
    </w:p>
    <w:p w14:paraId="6130B9F2" w14:textId="04063E76" w:rsidR="00CD717E" w:rsidRPr="00CD717E" w:rsidRDefault="00042B39" w:rsidP="00CD717E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uppressAutoHyphens/>
        <w:spacing w:after="0" w:line="360" w:lineRule="auto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наличие информации об</w:t>
      </w:r>
      <w:r w:rsidR="00CD717E" w:rsidRPr="00CD717E">
        <w:rPr>
          <w:color w:val="000000"/>
          <w:sz w:val="28"/>
          <w:szCs w:val="28"/>
          <w:lang w:bidi="ru-RU"/>
        </w:rPr>
        <w:t xml:space="preserve"> организации и реализации мероприятий движения «серебряных» волонтеров федерального, регионального, муниципального уровня (уча</w:t>
      </w:r>
      <w:r>
        <w:rPr>
          <w:color w:val="000000"/>
          <w:sz w:val="28"/>
          <w:szCs w:val="28"/>
          <w:lang w:bidi="ru-RU"/>
        </w:rPr>
        <w:t>стники к</w:t>
      </w:r>
      <w:r w:rsidR="00CD717E" w:rsidRPr="00CD717E">
        <w:rPr>
          <w:color w:val="000000"/>
          <w:sz w:val="28"/>
          <w:szCs w:val="28"/>
          <w:lang w:bidi="ru-RU"/>
        </w:rPr>
        <w:t>онкурса предоставляют краткое описание не более 1 стр.);</w:t>
      </w:r>
    </w:p>
    <w:p w14:paraId="2B0B9D81" w14:textId="64CA66DC" w:rsidR="00DA5177" w:rsidRPr="00DA5177" w:rsidRDefault="00B33601" w:rsidP="00DA5177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uppressAutoHyphens/>
        <w:spacing w:after="0" w:line="360" w:lineRule="auto"/>
        <w:ind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наличие </w:t>
      </w:r>
      <w:r w:rsidR="00DA5177" w:rsidRPr="00CD717E">
        <w:rPr>
          <w:color w:val="000000"/>
          <w:sz w:val="28"/>
          <w:szCs w:val="28"/>
          <w:lang w:bidi="ru-RU"/>
        </w:rPr>
        <w:t>наград и поощрени</w:t>
      </w:r>
      <w:r>
        <w:rPr>
          <w:color w:val="000000"/>
          <w:sz w:val="28"/>
          <w:szCs w:val="28"/>
          <w:lang w:bidi="ru-RU"/>
        </w:rPr>
        <w:t>й</w:t>
      </w:r>
      <w:r w:rsidR="00DA5177" w:rsidRPr="00CD717E">
        <w:rPr>
          <w:color w:val="000000"/>
          <w:sz w:val="28"/>
          <w:szCs w:val="28"/>
          <w:lang w:bidi="ru-RU"/>
        </w:rPr>
        <w:t xml:space="preserve"> органов государственной власти Российской Федерации, Сахалинской области, органов местного самоуправления муниципального образования Сахалинской области в сфере «серебряного»</w:t>
      </w:r>
      <w:r w:rsidR="00DA5177" w:rsidRPr="00DA5177">
        <w:rPr>
          <w:color w:val="000000"/>
          <w:sz w:val="28"/>
          <w:szCs w:val="28"/>
          <w:lang w:bidi="ru-RU"/>
        </w:rPr>
        <w:t xml:space="preserve"> </w:t>
      </w:r>
      <w:r w:rsidR="00DA5177" w:rsidRPr="00CD717E">
        <w:rPr>
          <w:color w:val="000000"/>
          <w:sz w:val="28"/>
          <w:szCs w:val="28"/>
          <w:lang w:bidi="ru-RU"/>
        </w:rPr>
        <w:t>добровольчества (волонтерства)</w:t>
      </w:r>
      <w:r w:rsidR="00DA5177">
        <w:rPr>
          <w:color w:val="000000"/>
          <w:sz w:val="28"/>
          <w:szCs w:val="28"/>
          <w:lang w:bidi="ru-RU"/>
        </w:rPr>
        <w:t>;</w:t>
      </w:r>
    </w:p>
    <w:p w14:paraId="1980D59C" w14:textId="3FCBDB65" w:rsidR="00CD717E" w:rsidRPr="001C2355" w:rsidRDefault="00E56324" w:rsidP="00CD717E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uppressAutoHyphens/>
        <w:spacing w:after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1C2355">
        <w:rPr>
          <w:sz w:val="28"/>
          <w:szCs w:val="28"/>
        </w:rPr>
        <w:t>фотографи</w:t>
      </w:r>
      <w:r>
        <w:rPr>
          <w:sz w:val="28"/>
          <w:szCs w:val="28"/>
        </w:rPr>
        <w:t>и</w:t>
      </w:r>
      <w:r w:rsidR="001C2355">
        <w:rPr>
          <w:sz w:val="28"/>
          <w:szCs w:val="28"/>
        </w:rPr>
        <w:t xml:space="preserve"> в формате </w:t>
      </w:r>
      <w:r w:rsidR="001C2355" w:rsidRPr="00CD717E">
        <w:rPr>
          <w:color w:val="000000"/>
          <w:sz w:val="28"/>
          <w:szCs w:val="28"/>
          <w:lang w:val="en-US" w:bidi="en-US"/>
        </w:rPr>
        <w:t>ipg</w:t>
      </w:r>
      <w:r w:rsidR="001C2355">
        <w:rPr>
          <w:color w:val="000000"/>
          <w:sz w:val="28"/>
          <w:szCs w:val="28"/>
          <w:lang w:bidi="en-US"/>
        </w:rPr>
        <w:t xml:space="preserve">, </w:t>
      </w:r>
      <w:r w:rsidR="001C2355" w:rsidRPr="00CD717E">
        <w:rPr>
          <w:color w:val="000000"/>
          <w:sz w:val="28"/>
          <w:szCs w:val="28"/>
          <w:lang w:bidi="ru-RU"/>
        </w:rPr>
        <w:t>вертикальн</w:t>
      </w:r>
      <w:r>
        <w:rPr>
          <w:color w:val="000000"/>
          <w:sz w:val="28"/>
          <w:szCs w:val="28"/>
          <w:lang w:bidi="ru-RU"/>
        </w:rPr>
        <w:t>ой</w:t>
      </w:r>
      <w:r w:rsidR="001C2355" w:rsidRPr="00CD717E">
        <w:rPr>
          <w:color w:val="000000"/>
          <w:sz w:val="28"/>
          <w:szCs w:val="28"/>
          <w:lang w:bidi="ru-RU"/>
        </w:rPr>
        <w:t>, цветн</w:t>
      </w:r>
      <w:r>
        <w:rPr>
          <w:color w:val="000000"/>
          <w:sz w:val="28"/>
          <w:szCs w:val="28"/>
          <w:lang w:bidi="ru-RU"/>
        </w:rPr>
        <w:t>ой</w:t>
      </w:r>
      <w:r w:rsidR="001C2355">
        <w:rPr>
          <w:color w:val="000000"/>
          <w:sz w:val="28"/>
          <w:szCs w:val="28"/>
          <w:lang w:bidi="ru-RU"/>
        </w:rPr>
        <w:t xml:space="preserve"> и</w:t>
      </w:r>
      <w:r w:rsidR="001C2355" w:rsidRPr="00CD717E">
        <w:rPr>
          <w:color w:val="000000"/>
          <w:sz w:val="28"/>
          <w:szCs w:val="28"/>
          <w:lang w:bidi="ru-RU"/>
        </w:rPr>
        <w:t xml:space="preserve"> четк</w:t>
      </w:r>
      <w:r>
        <w:rPr>
          <w:color w:val="000000"/>
          <w:sz w:val="28"/>
          <w:szCs w:val="28"/>
          <w:lang w:bidi="ru-RU"/>
        </w:rPr>
        <w:t>ой</w:t>
      </w:r>
      <w:r w:rsidR="00CD717E" w:rsidRPr="001C2355">
        <w:rPr>
          <w:color w:val="000000"/>
          <w:sz w:val="28"/>
          <w:szCs w:val="28"/>
          <w:lang w:bidi="ru-RU"/>
        </w:rPr>
        <w:t>.</w:t>
      </w:r>
    </w:p>
    <w:p w14:paraId="7E8F80FC" w14:textId="5E204551" w:rsidR="00CD717E" w:rsidRPr="00CD717E" w:rsidRDefault="00CD717E" w:rsidP="00CD717E">
      <w:pPr>
        <w:pStyle w:val="20"/>
        <w:shd w:val="clear" w:color="auto" w:fill="auto"/>
        <w:suppressAutoHyphens/>
        <w:spacing w:after="0" w:line="360" w:lineRule="auto"/>
        <w:ind w:firstLine="4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В состав </w:t>
      </w:r>
      <w:r w:rsidR="001C2355">
        <w:rPr>
          <w:color w:val="000000"/>
          <w:sz w:val="28"/>
          <w:szCs w:val="28"/>
          <w:lang w:bidi="ru-RU"/>
        </w:rPr>
        <w:t xml:space="preserve">заявки </w:t>
      </w:r>
      <w:r w:rsidRPr="00CD717E">
        <w:rPr>
          <w:color w:val="000000"/>
          <w:sz w:val="28"/>
          <w:szCs w:val="28"/>
          <w:lang w:bidi="ru-RU"/>
        </w:rPr>
        <w:t xml:space="preserve">по желанию включаются фото и видеоматериалы, ссылки на личные аккаунты и аккаунты общественных организаций (объединений) в </w:t>
      </w:r>
      <w:r w:rsidRPr="00CD717E">
        <w:rPr>
          <w:color w:val="000000"/>
          <w:sz w:val="28"/>
          <w:szCs w:val="28"/>
          <w:lang w:bidi="ru-RU"/>
        </w:rPr>
        <w:lastRenderedPageBreak/>
        <w:t xml:space="preserve">социальных сетях сети интернет, средств массовой информации с размещенными материалами об участнике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 xml:space="preserve">онкурса, рекомендательные письма, письма поддержки и иные материалы на усмотрение участника </w:t>
      </w:r>
      <w:r w:rsidR="00026DF0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онкурса.</w:t>
      </w:r>
    </w:p>
    <w:p w14:paraId="52C3F06F" w14:textId="2A66851A" w:rsidR="00CD717E" w:rsidRPr="00CD717E" w:rsidRDefault="00B33601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uppressAutoHyphens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Присланные на к</w:t>
      </w:r>
      <w:r w:rsidR="00CD717E" w:rsidRPr="00CD717E">
        <w:rPr>
          <w:color w:val="000000"/>
          <w:sz w:val="28"/>
          <w:szCs w:val="28"/>
          <w:lang w:bidi="ru-RU"/>
        </w:rPr>
        <w:t>онкурс материалы возврату не подлежат.</w:t>
      </w:r>
    </w:p>
    <w:p w14:paraId="41EBB561" w14:textId="3D1983B5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uppressAutoHyphens/>
        <w:spacing w:after="0" w:line="360" w:lineRule="auto"/>
        <w:ind w:firstLine="60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Период проведения </w:t>
      </w:r>
      <w:r w:rsidR="00026DF0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онкурса:</w:t>
      </w:r>
    </w:p>
    <w:p w14:paraId="0A9A2907" w14:textId="77777777" w:rsidR="00CD717E" w:rsidRPr="00CD717E" w:rsidRDefault="00CD717E" w:rsidP="00CD717E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uppressAutoHyphens/>
        <w:spacing w:after="0" w:line="360" w:lineRule="auto"/>
        <w:ind w:left="1220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>с 01 по 30 июня 2023 - прием заявок конкурсантов;</w:t>
      </w:r>
    </w:p>
    <w:p w14:paraId="57249C67" w14:textId="4257BC63" w:rsidR="00CD717E" w:rsidRPr="00CD717E" w:rsidRDefault="00CD717E" w:rsidP="00CD717E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uppressAutoHyphens/>
        <w:spacing w:after="0" w:line="360" w:lineRule="auto"/>
        <w:ind w:left="1220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с 3 по 16 июля 2023 года - </w:t>
      </w:r>
      <w:r w:rsidR="00B33601" w:rsidRPr="00CD717E">
        <w:rPr>
          <w:color w:val="000000"/>
          <w:sz w:val="28"/>
          <w:szCs w:val="28"/>
          <w:lang w:bidi="ru-RU"/>
        </w:rPr>
        <w:t>интернет – голосования</w:t>
      </w:r>
      <w:r w:rsidRPr="00CD717E">
        <w:rPr>
          <w:color w:val="000000"/>
          <w:sz w:val="28"/>
          <w:szCs w:val="28"/>
          <w:lang w:bidi="ru-RU"/>
        </w:rPr>
        <w:t>.</w:t>
      </w:r>
    </w:p>
    <w:p w14:paraId="3941B164" w14:textId="11F2C0EA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uppressAutoHyphens/>
        <w:spacing w:after="0" w:line="360" w:lineRule="auto"/>
        <w:ind w:firstLine="60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Определение победителей </w:t>
      </w:r>
      <w:r w:rsidR="00026DF0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 xml:space="preserve">онкурса происходит по итогам общественного интернет – голосования. </w:t>
      </w:r>
    </w:p>
    <w:p w14:paraId="18B0C03F" w14:textId="001254EC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uppressAutoHyphens/>
        <w:spacing w:after="0" w:line="360" w:lineRule="auto"/>
        <w:ind w:firstLine="5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Информация о победителях </w:t>
      </w:r>
      <w:r w:rsidR="00026DF0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 xml:space="preserve">онкурса размещается на официальном сайте </w:t>
      </w:r>
      <w:r w:rsidR="00026DF0">
        <w:rPr>
          <w:color w:val="000000"/>
          <w:sz w:val="28"/>
          <w:szCs w:val="28"/>
          <w:lang w:bidi="ru-RU"/>
        </w:rPr>
        <w:t>м</w:t>
      </w:r>
      <w:r w:rsidRPr="00CD717E">
        <w:rPr>
          <w:color w:val="000000"/>
          <w:sz w:val="28"/>
          <w:szCs w:val="28"/>
          <w:lang w:bidi="ru-RU"/>
        </w:rPr>
        <w:t>инистерства.</w:t>
      </w:r>
    </w:p>
    <w:p w14:paraId="4FCBE1AA" w14:textId="6EDA233E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uppressAutoHyphens/>
        <w:spacing w:after="403" w:line="360" w:lineRule="auto"/>
        <w:ind w:firstLine="580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Победители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 xml:space="preserve">онкурса оповещаются </w:t>
      </w:r>
      <w:r w:rsidR="00B33601">
        <w:rPr>
          <w:color w:val="000000"/>
          <w:sz w:val="28"/>
          <w:szCs w:val="28"/>
          <w:lang w:bidi="ru-RU"/>
        </w:rPr>
        <w:t>м</w:t>
      </w:r>
      <w:r w:rsidRPr="00CD717E">
        <w:rPr>
          <w:color w:val="000000"/>
          <w:sz w:val="28"/>
          <w:szCs w:val="28"/>
          <w:lang w:bidi="ru-RU"/>
        </w:rPr>
        <w:t xml:space="preserve">инистерством по телефону, согласно данным, указанным в Заявке участника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онкурса.</w:t>
      </w:r>
    </w:p>
    <w:p w14:paraId="5B9D1A1D" w14:textId="77777777" w:rsidR="00CD717E" w:rsidRPr="00CD717E" w:rsidRDefault="00CD717E" w:rsidP="00CD71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36"/>
        </w:tabs>
        <w:suppressAutoHyphens/>
        <w:spacing w:before="0" w:after="0" w:line="360" w:lineRule="auto"/>
        <w:ind w:left="380"/>
        <w:jc w:val="center"/>
        <w:rPr>
          <w:sz w:val="28"/>
          <w:szCs w:val="28"/>
        </w:rPr>
      </w:pPr>
      <w:bookmarkStart w:id="6" w:name="bookmark3"/>
      <w:r w:rsidRPr="00CD717E">
        <w:rPr>
          <w:color w:val="000000"/>
          <w:sz w:val="28"/>
          <w:szCs w:val="28"/>
          <w:lang w:bidi="ru-RU"/>
        </w:rPr>
        <w:t>Функционал организатора конкурса</w:t>
      </w:r>
      <w:bookmarkEnd w:id="6"/>
    </w:p>
    <w:p w14:paraId="558FE244" w14:textId="77777777" w:rsidR="00AA4169" w:rsidRPr="00AA4169" w:rsidRDefault="00CD717E" w:rsidP="009C4CF8">
      <w:pPr>
        <w:pStyle w:val="20"/>
        <w:numPr>
          <w:ilvl w:val="0"/>
          <w:numId w:val="5"/>
        </w:numPr>
        <w:shd w:val="clear" w:color="auto" w:fill="auto"/>
        <w:tabs>
          <w:tab w:val="left" w:pos="1125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AA4169">
        <w:rPr>
          <w:color w:val="000000"/>
          <w:sz w:val="28"/>
          <w:szCs w:val="28"/>
          <w:lang w:bidi="ru-RU"/>
        </w:rPr>
        <w:t>Министерство осуществляет</w:t>
      </w:r>
      <w:r w:rsidRPr="00CD717E">
        <w:rPr>
          <w:color w:val="000000"/>
          <w:sz w:val="28"/>
          <w:szCs w:val="28"/>
          <w:lang w:bidi="ru-RU"/>
        </w:rPr>
        <w:t>:</w:t>
      </w:r>
    </w:p>
    <w:p w14:paraId="173A7033" w14:textId="1444D08B" w:rsidR="009C4CF8" w:rsidRDefault="00B33601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подготовку и проведение к</w:t>
      </w:r>
      <w:r w:rsidR="00CD717E" w:rsidRPr="00AA4169">
        <w:rPr>
          <w:color w:val="000000"/>
          <w:sz w:val="28"/>
          <w:szCs w:val="28"/>
          <w:lang w:bidi="ru-RU"/>
        </w:rPr>
        <w:t>онкурса;</w:t>
      </w:r>
    </w:p>
    <w:p w14:paraId="13E9C015" w14:textId="77777777" w:rsidR="009C4CF8" w:rsidRPr="009C4CF8" w:rsidRDefault="00CD717E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C4CF8">
        <w:rPr>
          <w:color w:val="000000"/>
          <w:sz w:val="28"/>
          <w:szCs w:val="28"/>
          <w:lang w:bidi="ru-RU"/>
        </w:rPr>
        <w:t>взаимодействие с органами местного самоуправления Сахалинской области и средствами массовой информации;</w:t>
      </w:r>
    </w:p>
    <w:p w14:paraId="5DFA1E3D" w14:textId="2E6FADB2" w:rsidR="009C4CF8" w:rsidRPr="009C4CF8" w:rsidRDefault="00CD717E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C4CF8">
        <w:rPr>
          <w:color w:val="000000"/>
          <w:sz w:val="28"/>
          <w:szCs w:val="28"/>
          <w:lang w:bidi="ru-RU"/>
        </w:rPr>
        <w:t xml:space="preserve">анализ поступивших Заявок от </w:t>
      </w:r>
      <w:r w:rsidRPr="009C4CF8">
        <w:rPr>
          <w:color w:val="000000"/>
          <w:sz w:val="28"/>
          <w:szCs w:val="28"/>
          <w:lang w:bidi="ru-RU"/>
        </w:rPr>
        <w:lastRenderedPageBreak/>
        <w:t xml:space="preserve">претендентов </w:t>
      </w:r>
      <w:r w:rsidR="00B33601">
        <w:rPr>
          <w:color w:val="000000"/>
          <w:sz w:val="28"/>
          <w:szCs w:val="28"/>
          <w:lang w:bidi="ru-RU"/>
        </w:rPr>
        <w:t>к</w:t>
      </w:r>
      <w:r w:rsidRPr="009C4CF8">
        <w:rPr>
          <w:color w:val="000000"/>
          <w:sz w:val="28"/>
          <w:szCs w:val="28"/>
          <w:lang w:bidi="ru-RU"/>
        </w:rPr>
        <w:t>онкурса на соответствие требованиям настоящего Положения;</w:t>
      </w:r>
    </w:p>
    <w:p w14:paraId="75005906" w14:textId="229969FD" w:rsidR="009C4CF8" w:rsidRPr="009C4CF8" w:rsidRDefault="00CD717E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C4CF8">
        <w:rPr>
          <w:color w:val="000000"/>
          <w:sz w:val="28"/>
          <w:szCs w:val="28"/>
          <w:lang w:bidi="ru-RU"/>
        </w:rPr>
        <w:t xml:space="preserve">подготовку необходимой отчетности по реализации </w:t>
      </w:r>
      <w:r w:rsidR="00B33601">
        <w:rPr>
          <w:color w:val="000000"/>
          <w:sz w:val="28"/>
          <w:szCs w:val="28"/>
          <w:lang w:bidi="ru-RU"/>
        </w:rPr>
        <w:t>к</w:t>
      </w:r>
      <w:r w:rsidRPr="009C4CF8">
        <w:rPr>
          <w:color w:val="000000"/>
          <w:sz w:val="28"/>
          <w:szCs w:val="28"/>
          <w:lang w:bidi="ru-RU"/>
        </w:rPr>
        <w:t>онкурса;</w:t>
      </w:r>
    </w:p>
    <w:p w14:paraId="2D5232F7" w14:textId="77777777" w:rsidR="009C4CF8" w:rsidRPr="009C4CF8" w:rsidRDefault="00CD717E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C4CF8">
        <w:rPr>
          <w:color w:val="000000"/>
          <w:sz w:val="28"/>
          <w:szCs w:val="28"/>
          <w:lang w:bidi="ru-RU"/>
        </w:rPr>
        <w:t>осуществляет подсчет голосов интернет голосования, формирует список победителей конкурса согласно п. 5.1 и 5.2.</w:t>
      </w:r>
    </w:p>
    <w:p w14:paraId="4CCA6C4F" w14:textId="2C9553B3" w:rsidR="009C4CF8" w:rsidRPr="009C4CF8" w:rsidRDefault="00CD717E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C4CF8">
        <w:rPr>
          <w:color w:val="000000"/>
          <w:sz w:val="28"/>
          <w:szCs w:val="28"/>
          <w:lang w:bidi="ru-RU"/>
        </w:rPr>
        <w:t xml:space="preserve">Допуск (отказ в допуске) претендентов </w:t>
      </w:r>
      <w:r w:rsidR="00B33601">
        <w:rPr>
          <w:color w:val="000000"/>
          <w:sz w:val="28"/>
          <w:szCs w:val="28"/>
          <w:lang w:bidi="ru-RU"/>
        </w:rPr>
        <w:t>к</w:t>
      </w:r>
      <w:r w:rsidRPr="009C4CF8">
        <w:rPr>
          <w:color w:val="000000"/>
          <w:sz w:val="28"/>
          <w:szCs w:val="28"/>
          <w:lang w:bidi="ru-RU"/>
        </w:rPr>
        <w:t>онкурса для участия в Конкурсе согласно представленному анализу;</w:t>
      </w:r>
    </w:p>
    <w:p w14:paraId="33217C72" w14:textId="389D9869" w:rsidR="00CD717E" w:rsidRPr="009C4CF8" w:rsidRDefault="00CD717E" w:rsidP="009C4CF8">
      <w:pPr>
        <w:pStyle w:val="20"/>
        <w:numPr>
          <w:ilvl w:val="2"/>
          <w:numId w:val="1"/>
        </w:numPr>
        <w:shd w:val="clear" w:color="auto" w:fill="auto"/>
        <w:tabs>
          <w:tab w:val="left" w:pos="112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C4CF8">
        <w:rPr>
          <w:color w:val="000000"/>
          <w:sz w:val="28"/>
          <w:szCs w:val="28"/>
          <w:lang w:bidi="ru-RU"/>
        </w:rPr>
        <w:t xml:space="preserve">Подсчет голосов и определение победителей </w:t>
      </w:r>
      <w:r w:rsidR="00B33601">
        <w:rPr>
          <w:color w:val="000000"/>
          <w:sz w:val="28"/>
          <w:szCs w:val="28"/>
          <w:lang w:bidi="ru-RU"/>
        </w:rPr>
        <w:t>к</w:t>
      </w:r>
      <w:r w:rsidRPr="009C4CF8">
        <w:rPr>
          <w:color w:val="000000"/>
          <w:sz w:val="28"/>
          <w:szCs w:val="28"/>
          <w:lang w:bidi="ru-RU"/>
        </w:rPr>
        <w:t>онкурса.</w:t>
      </w:r>
    </w:p>
    <w:p w14:paraId="26AFFBA1" w14:textId="77777777" w:rsidR="00CD717E" w:rsidRPr="00CD717E" w:rsidRDefault="00CD717E" w:rsidP="00CD717E">
      <w:pPr>
        <w:pStyle w:val="20"/>
        <w:shd w:val="clear" w:color="auto" w:fill="auto"/>
        <w:suppressAutoHyphens/>
        <w:spacing w:after="0" w:line="360" w:lineRule="auto"/>
        <w:ind w:firstLine="580"/>
        <w:jc w:val="both"/>
        <w:rPr>
          <w:color w:val="000000"/>
          <w:sz w:val="28"/>
          <w:szCs w:val="28"/>
          <w:lang w:bidi="ru-RU"/>
        </w:rPr>
      </w:pPr>
      <w:bookmarkStart w:id="7" w:name="bookmark4"/>
    </w:p>
    <w:p w14:paraId="48551DA3" w14:textId="563802BD" w:rsidR="00CD717E" w:rsidRPr="00CD717E" w:rsidRDefault="00CD717E" w:rsidP="00CD717E">
      <w:pPr>
        <w:pStyle w:val="20"/>
        <w:numPr>
          <w:ilvl w:val="0"/>
          <w:numId w:val="1"/>
        </w:numPr>
        <w:shd w:val="clear" w:color="auto" w:fill="auto"/>
        <w:suppressAutoHyphens/>
        <w:spacing w:after="0" w:line="360" w:lineRule="auto"/>
        <w:jc w:val="center"/>
        <w:rPr>
          <w:b/>
          <w:sz w:val="28"/>
          <w:szCs w:val="28"/>
        </w:rPr>
      </w:pPr>
      <w:r w:rsidRPr="00CD717E">
        <w:rPr>
          <w:b/>
          <w:color w:val="000000"/>
          <w:sz w:val="28"/>
          <w:szCs w:val="28"/>
          <w:lang w:bidi="ru-RU"/>
        </w:rPr>
        <w:t xml:space="preserve">Подведение итогов </w:t>
      </w:r>
      <w:r w:rsidR="00B33601">
        <w:rPr>
          <w:b/>
          <w:color w:val="000000"/>
          <w:sz w:val="28"/>
          <w:szCs w:val="28"/>
          <w:lang w:bidi="ru-RU"/>
        </w:rPr>
        <w:t>к</w:t>
      </w:r>
      <w:r w:rsidRPr="00CD717E">
        <w:rPr>
          <w:b/>
          <w:color w:val="000000"/>
          <w:sz w:val="28"/>
          <w:szCs w:val="28"/>
          <w:lang w:bidi="ru-RU"/>
        </w:rPr>
        <w:t>онкурса</w:t>
      </w:r>
      <w:bookmarkEnd w:id="7"/>
    </w:p>
    <w:p w14:paraId="045EE15E" w14:textId="6D4BE49D" w:rsidR="00CD717E" w:rsidRPr="00CD717E" w:rsidRDefault="00CD717E" w:rsidP="00CD717E">
      <w:pPr>
        <w:pStyle w:val="20"/>
        <w:numPr>
          <w:ilvl w:val="1"/>
          <w:numId w:val="1"/>
        </w:numPr>
        <w:shd w:val="clear" w:color="auto" w:fill="auto"/>
        <w:tabs>
          <w:tab w:val="left" w:pos="1108"/>
        </w:tabs>
        <w:suppressAutoHyphens/>
        <w:spacing w:after="0" w:line="360" w:lineRule="auto"/>
        <w:ind w:firstLine="578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 xml:space="preserve">Победителями </w:t>
      </w:r>
      <w:r w:rsidR="00B33601">
        <w:rPr>
          <w:color w:val="000000"/>
          <w:sz w:val="28"/>
          <w:szCs w:val="28"/>
          <w:lang w:bidi="ru-RU"/>
        </w:rPr>
        <w:t>к</w:t>
      </w:r>
      <w:r w:rsidRPr="00CD717E">
        <w:rPr>
          <w:color w:val="000000"/>
          <w:sz w:val="28"/>
          <w:szCs w:val="28"/>
          <w:lang w:bidi="ru-RU"/>
        </w:rPr>
        <w:t>онкурса признаются три участника, набравшие наибольшее число голосов по результатам интернет голосования.</w:t>
      </w:r>
    </w:p>
    <w:p w14:paraId="2F48C6F6" w14:textId="77777777" w:rsidR="00C77F6D" w:rsidRPr="00C77F6D" w:rsidRDefault="00CD717E" w:rsidP="00C77F6D">
      <w:pPr>
        <w:pStyle w:val="20"/>
        <w:numPr>
          <w:ilvl w:val="1"/>
          <w:numId w:val="1"/>
        </w:numPr>
        <w:shd w:val="clear" w:color="auto" w:fill="auto"/>
        <w:tabs>
          <w:tab w:val="left" w:pos="1108"/>
        </w:tabs>
        <w:suppressAutoHyphens/>
        <w:spacing w:after="0" w:line="360" w:lineRule="auto"/>
        <w:ind w:firstLine="578"/>
        <w:jc w:val="both"/>
        <w:rPr>
          <w:sz w:val="28"/>
          <w:szCs w:val="28"/>
        </w:rPr>
      </w:pPr>
      <w:r w:rsidRPr="00CD717E">
        <w:rPr>
          <w:color w:val="000000"/>
          <w:sz w:val="28"/>
          <w:szCs w:val="28"/>
          <w:lang w:bidi="ru-RU"/>
        </w:rPr>
        <w:t>Протокол конкурса подписывается министром культуры и архивного дела Сахалинской области.</w:t>
      </w:r>
    </w:p>
    <w:p w14:paraId="34FE50E5" w14:textId="79CAED6A" w:rsidR="00CF2088" w:rsidRDefault="00CD717E" w:rsidP="00C77F6D">
      <w:pPr>
        <w:pStyle w:val="20"/>
        <w:numPr>
          <w:ilvl w:val="1"/>
          <w:numId w:val="1"/>
        </w:numPr>
        <w:shd w:val="clear" w:color="auto" w:fill="auto"/>
        <w:tabs>
          <w:tab w:val="left" w:pos="1108"/>
        </w:tabs>
        <w:suppressAutoHyphens/>
        <w:spacing w:after="0" w:line="360" w:lineRule="auto"/>
        <w:ind w:firstLine="578"/>
        <w:jc w:val="both"/>
        <w:rPr>
          <w:color w:val="000000"/>
          <w:sz w:val="28"/>
          <w:szCs w:val="28"/>
          <w:lang w:bidi="ru-RU"/>
        </w:rPr>
      </w:pPr>
      <w:r w:rsidRPr="00C77F6D">
        <w:rPr>
          <w:color w:val="000000"/>
          <w:sz w:val="28"/>
          <w:szCs w:val="28"/>
          <w:lang w:bidi="ru-RU"/>
        </w:rPr>
        <w:t xml:space="preserve">Итоги </w:t>
      </w:r>
      <w:r w:rsidR="00B33601">
        <w:rPr>
          <w:color w:val="000000"/>
          <w:sz w:val="28"/>
          <w:szCs w:val="28"/>
          <w:lang w:bidi="ru-RU"/>
        </w:rPr>
        <w:t>к</w:t>
      </w:r>
      <w:r w:rsidR="002B0BB0">
        <w:rPr>
          <w:color w:val="000000"/>
          <w:sz w:val="28"/>
          <w:szCs w:val="28"/>
          <w:lang w:bidi="ru-RU"/>
        </w:rPr>
        <w:t>онкурса направляются в о</w:t>
      </w:r>
      <w:r w:rsidRPr="00C77F6D">
        <w:rPr>
          <w:color w:val="000000"/>
          <w:sz w:val="28"/>
          <w:szCs w:val="28"/>
          <w:lang w:bidi="ru-RU"/>
        </w:rPr>
        <w:t>рганизационный комитет областного конкурса «Сахалинский маяк».</w:t>
      </w:r>
    </w:p>
    <w:p w14:paraId="0932895D" w14:textId="77777777" w:rsidR="00CF2088" w:rsidRDefault="00CF2088">
      <w:pPr>
        <w:spacing w:after="200" w:line="276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14:paraId="0AE14702" w14:textId="77777777" w:rsidR="00CF2088" w:rsidRDefault="00CF2088" w:rsidP="00E51A83">
      <w:pPr>
        <w:suppressAutoHyphens/>
        <w:spacing w:line="360" w:lineRule="auto"/>
        <w:ind w:right="57"/>
        <w:jc w:val="center"/>
        <w:rPr>
          <w:color w:val="000000"/>
          <w:sz w:val="28"/>
          <w:szCs w:val="28"/>
        </w:rPr>
      </w:pPr>
      <w:r w:rsidRPr="00C727D7">
        <w:rPr>
          <w:b/>
          <w:color w:val="000000"/>
          <w:sz w:val="28"/>
          <w:szCs w:val="28"/>
        </w:rPr>
        <w:lastRenderedPageBreak/>
        <w:t>Заявка</w:t>
      </w:r>
      <w:r w:rsidRPr="004E3640">
        <w:rPr>
          <w:color w:val="000000"/>
          <w:sz w:val="28"/>
          <w:szCs w:val="28"/>
        </w:rPr>
        <w:t xml:space="preserve"> </w:t>
      </w:r>
    </w:p>
    <w:p w14:paraId="7F6DDF5B" w14:textId="77777777" w:rsidR="00CF2088" w:rsidRPr="004E3640" w:rsidRDefault="00CF2088" w:rsidP="00E51A83">
      <w:pPr>
        <w:suppressAutoHyphens/>
        <w:spacing w:line="360" w:lineRule="auto"/>
        <w:ind w:right="57"/>
        <w:jc w:val="center"/>
        <w:rPr>
          <w:color w:val="000000"/>
          <w:sz w:val="28"/>
          <w:szCs w:val="28"/>
        </w:rPr>
      </w:pPr>
      <w:r w:rsidRPr="004E3640">
        <w:rPr>
          <w:color w:val="000000"/>
          <w:sz w:val="28"/>
          <w:szCs w:val="28"/>
        </w:rPr>
        <w:t xml:space="preserve">на участие в конкурсе </w:t>
      </w:r>
      <w:r w:rsidRPr="00DD511E">
        <w:rPr>
          <w:color w:val="000000"/>
          <w:sz w:val="28"/>
          <w:szCs w:val="28"/>
          <w:lang w:bidi="ru-RU"/>
        </w:rPr>
        <w:t>«</w:t>
      </w:r>
      <w:r w:rsidRPr="00DD511E">
        <w:rPr>
          <w:sz w:val="28"/>
          <w:szCs w:val="28"/>
        </w:rPr>
        <w:t>Серебряный волонтер (доброволец) в сфере культуры</w:t>
      </w:r>
      <w:r w:rsidRPr="00DD511E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</w:rPr>
        <w:t xml:space="preserve"> </w:t>
      </w:r>
    </w:p>
    <w:p w14:paraId="351E98C6" w14:textId="77777777" w:rsidR="00CF2088" w:rsidRPr="004E3640" w:rsidRDefault="00CF2088" w:rsidP="00E51A83">
      <w:pPr>
        <w:suppressAutoHyphens/>
        <w:ind w:left="3686" w:right="57"/>
        <w:jc w:val="both"/>
        <w:rPr>
          <w:color w:val="000000"/>
          <w:sz w:val="28"/>
          <w:szCs w:val="28"/>
        </w:rPr>
      </w:pPr>
    </w:p>
    <w:p w14:paraId="71D7C15D" w14:textId="77777777" w:rsidR="00CF2088" w:rsidRPr="004E3640" w:rsidRDefault="00CF2088" w:rsidP="00CF2088">
      <w:pPr>
        <w:spacing w:line="360" w:lineRule="auto"/>
        <w:ind w:left="3686" w:right="57"/>
        <w:jc w:val="both"/>
        <w:rPr>
          <w:color w:val="000000"/>
          <w:sz w:val="28"/>
          <w:szCs w:val="28"/>
        </w:rPr>
      </w:pPr>
    </w:p>
    <w:p w14:paraId="7D21FA07" w14:textId="77777777" w:rsidR="00CF2088" w:rsidRDefault="00CF2088" w:rsidP="00CF2088">
      <w:pPr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претендента:________________________________________________</w:t>
      </w:r>
    </w:p>
    <w:p w14:paraId="1B81D874" w14:textId="77777777" w:rsidR="00CF2088" w:rsidRDefault="00CF2088" w:rsidP="00CF2088">
      <w:pPr>
        <w:pStyle w:val="ab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9A1FF" w14:textId="77777777" w:rsidR="00CF2088" w:rsidRDefault="00CF2088" w:rsidP="00CF2088">
      <w:pPr>
        <w:pStyle w:val="ab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место рождения:______________________________________________</w:t>
      </w:r>
    </w:p>
    <w:p w14:paraId="0CA894E6" w14:textId="77777777" w:rsidR="00CF2088" w:rsidRDefault="00CF2088" w:rsidP="00CF2088">
      <w:pPr>
        <w:pStyle w:val="ab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жительства:__________________________________________________</w:t>
      </w:r>
    </w:p>
    <w:p w14:paraId="3A64E631" w14:textId="77777777" w:rsidR="00CF2088" w:rsidRDefault="00CF2088" w:rsidP="00CF2088">
      <w:pPr>
        <w:pStyle w:val="ab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номинанта:______________________________________</w:t>
      </w:r>
    </w:p>
    <w:p w14:paraId="4BDFA6D7" w14:textId="77777777" w:rsidR="00CF2088" w:rsidRDefault="00CF2088" w:rsidP="00CF2088">
      <w:pPr>
        <w:pStyle w:val="ab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лица, представившего заявку:____________________________________________________________</w:t>
      </w:r>
    </w:p>
    <w:p w14:paraId="5E10530E" w14:textId="77777777" w:rsidR="00CF2088" w:rsidRDefault="00CF2088" w:rsidP="00CF2088">
      <w:pPr>
        <w:pStyle w:val="ab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4F2ED5" w14:textId="77777777" w:rsidR="00CF2088" w:rsidRPr="00BE71A8" w:rsidRDefault="00CF2088" w:rsidP="00CF2088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t>Согласие на обработку персональных данных:</w:t>
      </w:r>
      <w:r>
        <w:rPr>
          <w:color w:val="000000"/>
          <w:sz w:val="28"/>
          <w:szCs w:val="28"/>
        </w:rPr>
        <w:t xml:space="preserve"> ДА (подпись)______________</w:t>
      </w:r>
    </w:p>
    <w:p w14:paraId="7FC466AF" w14:textId="77777777" w:rsidR="00CF2088" w:rsidRPr="00AB1A0A" w:rsidRDefault="00CF2088" w:rsidP="00CF2088">
      <w:pPr>
        <w:pStyle w:val="ab"/>
        <w:spacing w:after="0" w:line="240" w:lineRule="auto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A44874" w14:textId="77777777" w:rsidR="00CF2088" w:rsidRDefault="00CF2088" w:rsidP="00CF2088">
      <w:pPr>
        <w:ind w:right="57" w:firstLine="709"/>
        <w:jc w:val="both"/>
        <w:rPr>
          <w:i/>
          <w:color w:val="000000"/>
          <w:sz w:val="28"/>
          <w:szCs w:val="28"/>
        </w:rPr>
      </w:pPr>
      <w:r w:rsidRPr="00AB1A0A">
        <w:rPr>
          <w:i/>
          <w:color w:val="000000"/>
          <w:sz w:val="28"/>
          <w:szCs w:val="28"/>
        </w:rPr>
        <w:t xml:space="preserve">Даю согласие на участие </w:t>
      </w:r>
      <w:r w:rsidRPr="00F3091D">
        <w:rPr>
          <w:i/>
          <w:color w:val="000000"/>
          <w:sz w:val="28"/>
          <w:szCs w:val="28"/>
        </w:rPr>
        <w:t xml:space="preserve">в областном конкурсе </w:t>
      </w:r>
      <w:r w:rsidRPr="00F3091D">
        <w:rPr>
          <w:i/>
          <w:color w:val="000000"/>
          <w:sz w:val="28"/>
          <w:szCs w:val="28"/>
          <w:lang w:bidi="ru-RU"/>
        </w:rPr>
        <w:t>«</w:t>
      </w:r>
      <w:r w:rsidRPr="00F3091D">
        <w:rPr>
          <w:i/>
          <w:sz w:val="28"/>
          <w:szCs w:val="28"/>
        </w:rPr>
        <w:t>Серебряный волонтер (доброволец) в сфере культуры</w:t>
      </w:r>
      <w:r w:rsidRPr="00F3091D">
        <w:rPr>
          <w:i/>
          <w:color w:val="000000"/>
          <w:sz w:val="28"/>
          <w:szCs w:val="28"/>
          <w:lang w:bidi="ru-RU"/>
        </w:rPr>
        <w:t>»</w:t>
      </w:r>
      <w:r w:rsidRPr="00F3091D">
        <w:rPr>
          <w:bCs/>
          <w:i/>
          <w:color w:val="2E2E2E"/>
          <w:sz w:val="28"/>
          <w:szCs w:val="28"/>
        </w:rPr>
        <w:t>.</w:t>
      </w:r>
      <w:r>
        <w:rPr>
          <w:bCs/>
          <w:i/>
          <w:color w:val="2E2E2E"/>
          <w:sz w:val="28"/>
          <w:szCs w:val="28"/>
        </w:rPr>
        <w:t xml:space="preserve"> </w:t>
      </w:r>
      <w:r w:rsidRPr="00AB1A0A">
        <w:rPr>
          <w:i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 соответствии с п.3 ч. 1 ст. 3, 9 Федерального закона от 27.07.2006 г. № 152-ФЗ «О персональных данных», содержащихся в настоящем заявлении, согласен.</w:t>
      </w:r>
    </w:p>
    <w:p w14:paraId="357C4DCD" w14:textId="77777777" w:rsidR="00CF2088" w:rsidRDefault="00CF2088" w:rsidP="00CF2088">
      <w:pPr>
        <w:ind w:right="57" w:firstLine="709"/>
        <w:jc w:val="both"/>
        <w:rPr>
          <w:i/>
          <w:color w:val="000000"/>
          <w:sz w:val="28"/>
          <w:szCs w:val="28"/>
        </w:rPr>
      </w:pPr>
    </w:p>
    <w:p w14:paraId="7CC18C22" w14:textId="77777777" w:rsidR="00CF2088" w:rsidRDefault="00CF2088" w:rsidP="00CF2088">
      <w:pPr>
        <w:ind w:right="57" w:firstLine="709"/>
        <w:jc w:val="both"/>
        <w:rPr>
          <w:i/>
          <w:color w:val="000000"/>
          <w:sz w:val="28"/>
          <w:szCs w:val="28"/>
        </w:rPr>
      </w:pPr>
    </w:p>
    <w:p w14:paraId="2829EC50" w14:textId="77777777" w:rsidR="00CF2088" w:rsidRPr="00BE71A8" w:rsidRDefault="00CF2088" w:rsidP="00CF2088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lastRenderedPageBreak/>
        <w:t>Дата: «_____»___________202</w:t>
      </w:r>
      <w:r>
        <w:rPr>
          <w:color w:val="000000"/>
          <w:sz w:val="28"/>
          <w:szCs w:val="28"/>
        </w:rPr>
        <w:t>3</w:t>
      </w:r>
      <w:r w:rsidRPr="00BE71A8">
        <w:rPr>
          <w:color w:val="000000"/>
          <w:sz w:val="28"/>
          <w:szCs w:val="28"/>
        </w:rPr>
        <w:t xml:space="preserve">               ___________/___________________</w:t>
      </w:r>
    </w:p>
    <w:p w14:paraId="6B5B8B8E" w14:textId="77777777" w:rsidR="00CF2088" w:rsidRPr="00BE71A8" w:rsidRDefault="00CF2088" w:rsidP="00CF2088">
      <w:pPr>
        <w:pStyle w:val="ab"/>
        <w:tabs>
          <w:tab w:val="center" w:pos="5003"/>
          <w:tab w:val="left" w:pos="7620"/>
        </w:tabs>
        <w:spacing w:after="0" w:line="360" w:lineRule="auto"/>
        <w:ind w:left="0" w:right="57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подпись</w:t>
      </w: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>расшифровка</w:t>
      </w:r>
    </w:p>
    <w:p w14:paraId="3205C644" w14:textId="77777777" w:rsidR="00CF2088" w:rsidRDefault="00CF2088" w:rsidP="00CF2088">
      <w:pPr>
        <w:pStyle w:val="ab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B38A8" w14:textId="77777777" w:rsidR="00E51A83" w:rsidRDefault="00E51A83" w:rsidP="00CF2088">
      <w:pPr>
        <w:pStyle w:val="ab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97054" w14:textId="77777777" w:rsidR="00E51A83" w:rsidRDefault="00E51A83" w:rsidP="00CF2088">
      <w:pPr>
        <w:pStyle w:val="ab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27248D" w14:textId="77777777" w:rsidR="00E51A83" w:rsidRDefault="00E51A83" w:rsidP="00CF2088">
      <w:pPr>
        <w:pStyle w:val="ab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20D7D" w14:textId="77777777" w:rsidR="00E51A83" w:rsidRDefault="00E51A83" w:rsidP="00CF2088">
      <w:pPr>
        <w:pStyle w:val="ab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87BEA4" w14:textId="77777777" w:rsidR="00026DF0" w:rsidRDefault="00026DF0" w:rsidP="00026DF0">
      <w:pPr>
        <w:suppressAutoHyphens/>
        <w:spacing w:line="360" w:lineRule="auto"/>
        <w:ind w:right="57"/>
        <w:jc w:val="both"/>
        <w:rPr>
          <w:color w:val="000000"/>
          <w:sz w:val="28"/>
          <w:szCs w:val="28"/>
        </w:rPr>
      </w:pPr>
    </w:p>
    <w:p w14:paraId="4DFEE505" w14:textId="77777777" w:rsidR="00026DF0" w:rsidRDefault="00026DF0" w:rsidP="00026DF0">
      <w:pPr>
        <w:suppressAutoHyphens/>
        <w:spacing w:line="360" w:lineRule="auto"/>
        <w:ind w:right="57"/>
        <w:jc w:val="both"/>
        <w:rPr>
          <w:color w:val="000000"/>
          <w:sz w:val="28"/>
          <w:szCs w:val="28"/>
        </w:rPr>
      </w:pPr>
    </w:p>
    <w:p w14:paraId="46A4BFB7" w14:textId="77777777" w:rsidR="00026DF0" w:rsidRDefault="00026DF0" w:rsidP="00026DF0">
      <w:pPr>
        <w:suppressAutoHyphens/>
        <w:spacing w:line="360" w:lineRule="auto"/>
        <w:ind w:right="57"/>
        <w:jc w:val="both"/>
        <w:rPr>
          <w:color w:val="000000"/>
          <w:sz w:val="28"/>
          <w:szCs w:val="28"/>
        </w:rPr>
      </w:pPr>
    </w:p>
    <w:p w14:paraId="395BB396" w14:textId="77777777" w:rsidR="00026DF0" w:rsidRDefault="00026DF0" w:rsidP="00026DF0">
      <w:pPr>
        <w:suppressAutoHyphens/>
        <w:spacing w:line="360" w:lineRule="auto"/>
        <w:ind w:right="57"/>
        <w:jc w:val="both"/>
        <w:rPr>
          <w:color w:val="000000"/>
          <w:sz w:val="28"/>
          <w:szCs w:val="28"/>
        </w:rPr>
      </w:pPr>
    </w:p>
    <w:p w14:paraId="0E054EBF" w14:textId="77777777" w:rsidR="00026DF0" w:rsidRDefault="00026DF0" w:rsidP="00026DF0">
      <w:pPr>
        <w:suppressAutoHyphens/>
        <w:spacing w:line="360" w:lineRule="auto"/>
        <w:ind w:right="57"/>
        <w:jc w:val="both"/>
        <w:rPr>
          <w:color w:val="000000"/>
          <w:sz w:val="28"/>
          <w:szCs w:val="28"/>
        </w:rPr>
      </w:pPr>
    </w:p>
    <w:p w14:paraId="0CFFBC21" w14:textId="5DA9967B" w:rsidR="00CF2088" w:rsidRPr="004A609D" w:rsidRDefault="00CF2088" w:rsidP="00026DF0">
      <w:pPr>
        <w:suppressAutoHyphens/>
        <w:spacing w:line="360" w:lineRule="auto"/>
        <w:ind w:right="57"/>
        <w:jc w:val="both"/>
        <w:rPr>
          <w:b/>
          <w:color w:val="000000"/>
          <w:sz w:val="28"/>
          <w:szCs w:val="28"/>
        </w:rPr>
      </w:pPr>
      <w:r w:rsidRPr="004A609D">
        <w:rPr>
          <w:b/>
          <w:color w:val="000000"/>
          <w:sz w:val="28"/>
          <w:szCs w:val="28"/>
        </w:rPr>
        <w:t>К заявке прикладывается:</w:t>
      </w:r>
    </w:p>
    <w:p w14:paraId="59D3FE27" w14:textId="067FA13A" w:rsidR="00E51A83" w:rsidRDefault="00E51A83" w:rsidP="00E51A83">
      <w:pPr>
        <w:pStyle w:val="ab"/>
        <w:suppressAutoHyphens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D71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фотография в формате </w:t>
      </w:r>
      <w:r w:rsidRPr="00CD717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ipg</w:t>
      </w:r>
    </w:p>
    <w:p w14:paraId="49E0FC07" w14:textId="3B77F532" w:rsidR="00CF2088" w:rsidRDefault="00CF2088" w:rsidP="00E51A83">
      <w:pPr>
        <w:pStyle w:val="ab"/>
        <w:suppressAutoHyphens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0992">
        <w:rPr>
          <w:rFonts w:ascii="Times New Roman" w:hAnsi="Times New Roman" w:cs="Times New Roman"/>
          <w:color w:val="000000"/>
          <w:sz w:val="28"/>
          <w:szCs w:val="28"/>
        </w:rPr>
        <w:t xml:space="preserve"> отсканированное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19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письм</w:t>
      </w:r>
      <w:r w:rsidR="00020992">
        <w:rPr>
          <w:rFonts w:ascii="Times New Roman" w:hAnsi="Times New Roman" w:cs="Times New Roman"/>
          <w:color w:val="000000"/>
          <w:sz w:val="28"/>
          <w:szCs w:val="28"/>
          <w:u w:val="single"/>
        </w:rPr>
        <w:t>енное</w:t>
      </w:r>
      <w:r w:rsidRPr="006D6D1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согласия с участием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конкурсе</w:t>
      </w:r>
      <w:r w:rsidRPr="006D6D1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 личной подписью Номинанта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(включающего согласие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персональных данных); </w:t>
      </w:r>
    </w:p>
    <w:p w14:paraId="573181AB" w14:textId="567F3ECB" w:rsidR="00CF2088" w:rsidRDefault="00CF2088" w:rsidP="00E51A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4EA">
        <w:rPr>
          <w:sz w:val="28"/>
          <w:szCs w:val="28"/>
        </w:rPr>
        <w:t>писание</w:t>
      </w:r>
      <w:r>
        <w:rPr>
          <w:sz w:val="28"/>
          <w:szCs w:val="28"/>
        </w:rPr>
        <w:t xml:space="preserve"> достижения, заявляемого на </w:t>
      </w:r>
      <w:r w:rsidR="004A609D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онкурс, которое </w:t>
      </w:r>
      <w:r w:rsidRPr="000454EA">
        <w:rPr>
          <w:sz w:val="28"/>
          <w:szCs w:val="28"/>
        </w:rPr>
        <w:t xml:space="preserve">должно находиться в отдельном </w:t>
      </w:r>
      <w:r w:rsidRPr="000454EA">
        <w:rPr>
          <w:sz w:val="28"/>
          <w:szCs w:val="28"/>
          <w:lang w:val="en-US"/>
        </w:rPr>
        <w:t>word</w:t>
      </w:r>
      <w:r w:rsidRPr="000454EA">
        <w:rPr>
          <w:sz w:val="28"/>
          <w:szCs w:val="28"/>
        </w:rPr>
        <w:t xml:space="preserve">-файле незакодированном файле, без паролей. </w:t>
      </w:r>
    </w:p>
    <w:p w14:paraId="214850E5" w14:textId="77777777" w:rsidR="00CF2088" w:rsidRPr="000454EA" w:rsidRDefault="00CF2088" w:rsidP="00E51A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54EA">
        <w:rPr>
          <w:sz w:val="28"/>
          <w:szCs w:val="28"/>
        </w:rPr>
        <w:t>Все файлы присылать строго в одном письме!</w:t>
      </w:r>
    </w:p>
    <w:p w14:paraId="6E541783" w14:textId="77777777" w:rsidR="00CF2088" w:rsidRPr="000454EA" w:rsidRDefault="00CF2088" w:rsidP="00E51A83">
      <w:pPr>
        <w:pStyle w:val="ab"/>
        <w:suppressAutoHyphens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4EA">
        <w:rPr>
          <w:rFonts w:ascii="Times New Roman" w:hAnsi="Times New Roman" w:cs="Times New Roman"/>
          <w:color w:val="000000"/>
          <w:sz w:val="28"/>
          <w:szCs w:val="28"/>
        </w:rPr>
        <w:t>Дополнительно в заявке могут быть приложены презентационные материалы, фотографии, иные документы в печатном виде и формате PDF, благодарственные письма, характеристики и представления, а также ссылки на видео материалы и публикации в СМИ.</w:t>
      </w:r>
    </w:p>
    <w:p w14:paraId="36EB16DE" w14:textId="1B7240F4" w:rsidR="00765FB3" w:rsidRPr="00C77F6D" w:rsidRDefault="00765FB3" w:rsidP="00E51A83">
      <w:pPr>
        <w:pStyle w:val="20"/>
        <w:shd w:val="clear" w:color="auto" w:fill="auto"/>
        <w:tabs>
          <w:tab w:val="left" w:pos="1108"/>
        </w:tabs>
        <w:suppressAutoHyphens/>
        <w:spacing w:after="0" w:line="360" w:lineRule="auto"/>
        <w:ind w:left="578"/>
        <w:jc w:val="both"/>
        <w:rPr>
          <w:sz w:val="28"/>
          <w:szCs w:val="28"/>
        </w:rPr>
      </w:pPr>
    </w:p>
    <w:sectPr w:rsidR="00765FB3" w:rsidRPr="00C77F6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3.21-280-р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42D1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6F7"/>
    <w:multiLevelType w:val="multilevel"/>
    <w:tmpl w:val="086A1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64D13"/>
    <w:multiLevelType w:val="hybridMultilevel"/>
    <w:tmpl w:val="8B5229F2"/>
    <w:lvl w:ilvl="0" w:tplc="B2EA3FEC">
      <w:start w:val="1"/>
      <w:numFmt w:val="decimal"/>
      <w:lvlText w:val="4.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5906"/>
    <w:multiLevelType w:val="multilevel"/>
    <w:tmpl w:val="E8A20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57E0F"/>
    <w:multiLevelType w:val="hybridMultilevel"/>
    <w:tmpl w:val="C7E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7095C"/>
    <w:multiLevelType w:val="multilevel"/>
    <w:tmpl w:val="A3488354"/>
    <w:lvl w:ilvl="0">
      <w:start w:val="1"/>
      <w:numFmt w:val="decimal"/>
      <w:lvlText w:val="4.%1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0992"/>
    <w:rsid w:val="00026DF0"/>
    <w:rsid w:val="00040485"/>
    <w:rsid w:val="00042B39"/>
    <w:rsid w:val="00055DBE"/>
    <w:rsid w:val="000678CD"/>
    <w:rsid w:val="000F61C5"/>
    <w:rsid w:val="001067EA"/>
    <w:rsid w:val="001067F4"/>
    <w:rsid w:val="00142859"/>
    <w:rsid w:val="0017704D"/>
    <w:rsid w:val="001C2355"/>
    <w:rsid w:val="00206CA4"/>
    <w:rsid w:val="002B0BB0"/>
    <w:rsid w:val="00333F0B"/>
    <w:rsid w:val="00337D5D"/>
    <w:rsid w:val="003911E3"/>
    <w:rsid w:val="003C3E4D"/>
    <w:rsid w:val="003E75E8"/>
    <w:rsid w:val="00435DAE"/>
    <w:rsid w:val="00453A25"/>
    <w:rsid w:val="004A609D"/>
    <w:rsid w:val="004E5AE2"/>
    <w:rsid w:val="00502266"/>
    <w:rsid w:val="005140D8"/>
    <w:rsid w:val="005300B2"/>
    <w:rsid w:val="00566BB5"/>
    <w:rsid w:val="005C39F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5927"/>
    <w:rsid w:val="007057EC"/>
    <w:rsid w:val="00742D1E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4CF8"/>
    <w:rsid w:val="009C63DB"/>
    <w:rsid w:val="00A150CA"/>
    <w:rsid w:val="00A17DC2"/>
    <w:rsid w:val="00A37078"/>
    <w:rsid w:val="00A51DC8"/>
    <w:rsid w:val="00A574FB"/>
    <w:rsid w:val="00A70180"/>
    <w:rsid w:val="00A72D7D"/>
    <w:rsid w:val="00AA4169"/>
    <w:rsid w:val="00AE0711"/>
    <w:rsid w:val="00B11972"/>
    <w:rsid w:val="00B33601"/>
    <w:rsid w:val="00BD30A3"/>
    <w:rsid w:val="00BF00DF"/>
    <w:rsid w:val="00C13EBE"/>
    <w:rsid w:val="00C41956"/>
    <w:rsid w:val="00C77F6D"/>
    <w:rsid w:val="00C8203B"/>
    <w:rsid w:val="00C86C57"/>
    <w:rsid w:val="00C923A6"/>
    <w:rsid w:val="00CD0931"/>
    <w:rsid w:val="00CD717E"/>
    <w:rsid w:val="00CF2088"/>
    <w:rsid w:val="00D1048B"/>
    <w:rsid w:val="00D11F57"/>
    <w:rsid w:val="00D15934"/>
    <w:rsid w:val="00D20BF1"/>
    <w:rsid w:val="00D304BD"/>
    <w:rsid w:val="00D417AF"/>
    <w:rsid w:val="00D66824"/>
    <w:rsid w:val="00D948DD"/>
    <w:rsid w:val="00DA5177"/>
    <w:rsid w:val="00DC2988"/>
    <w:rsid w:val="00E43D42"/>
    <w:rsid w:val="00E44CAC"/>
    <w:rsid w:val="00E51A83"/>
    <w:rsid w:val="00E56324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D717E"/>
    <w:rPr>
      <w:shd w:val="clear" w:color="auto" w:fill="FFFFFF"/>
    </w:rPr>
  </w:style>
  <w:style w:type="character" w:customStyle="1" w:styleId="1">
    <w:name w:val="Заголовок №1_"/>
    <w:basedOn w:val="a0"/>
    <w:link w:val="10"/>
    <w:rsid w:val="00CD717E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17E"/>
    <w:pPr>
      <w:widowControl w:val="0"/>
      <w:shd w:val="clear" w:color="auto" w:fill="FFFFFF"/>
      <w:spacing w:after="100" w:line="244" w:lineRule="exact"/>
    </w:pPr>
    <w:rPr>
      <w:sz w:val="22"/>
      <w:szCs w:val="22"/>
    </w:rPr>
  </w:style>
  <w:style w:type="paragraph" w:customStyle="1" w:styleId="10">
    <w:name w:val="Заголовок №1"/>
    <w:basedOn w:val="a"/>
    <w:link w:val="1"/>
    <w:rsid w:val="00CD717E"/>
    <w:pPr>
      <w:widowControl w:val="0"/>
      <w:shd w:val="clear" w:color="auto" w:fill="FFFFFF"/>
      <w:spacing w:before="340" w:after="340" w:line="232" w:lineRule="exact"/>
      <w:outlineLvl w:val="0"/>
    </w:pPr>
    <w:rPr>
      <w:b/>
      <w:bCs/>
      <w:sz w:val="21"/>
      <w:szCs w:val="21"/>
    </w:rPr>
  </w:style>
  <w:style w:type="paragraph" w:styleId="ab">
    <w:name w:val="List Paragraph"/>
    <w:basedOn w:val="a"/>
    <w:uiPriority w:val="34"/>
    <w:qFormat/>
    <w:rsid w:val="00CF20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Любовь В. Бурцева</cp:lastModifiedBy>
  <cp:revision>2</cp:revision>
  <cp:lastPrinted>2008-03-14T00:47:00Z</cp:lastPrinted>
  <dcterms:created xsi:type="dcterms:W3CDTF">2023-06-12T23:17:00Z</dcterms:created>
  <dcterms:modified xsi:type="dcterms:W3CDTF">2023-06-12T23:17:00Z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