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E60EE" w14:textId="77777777" w:rsidR="000E24C6" w:rsidRPr="00707981" w:rsidRDefault="000E24C6" w:rsidP="000E24C6">
      <w:pPr>
        <w:pStyle w:val="a3"/>
        <w:widowControl w:val="0"/>
        <w:rPr>
          <w:b/>
          <w:bCs/>
          <w:sz w:val="28"/>
        </w:rPr>
      </w:pPr>
      <w:r w:rsidRPr="00707981">
        <w:rPr>
          <w:noProof/>
        </w:rPr>
        <w:drawing>
          <wp:inline distT="0" distB="0" distL="0" distR="0" wp14:anchorId="21ACD89B" wp14:editId="7EFE864D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4971A4" w14:textId="77777777" w:rsidR="000E24C6" w:rsidRPr="00707981" w:rsidRDefault="000E24C6" w:rsidP="000E24C6">
      <w:pPr>
        <w:pStyle w:val="a3"/>
        <w:widowControl w:val="0"/>
        <w:rPr>
          <w:b/>
          <w:bCs/>
          <w:sz w:val="24"/>
        </w:rPr>
      </w:pPr>
    </w:p>
    <w:p w14:paraId="109958B4" w14:textId="77777777" w:rsidR="000E24C6" w:rsidRPr="00707981" w:rsidRDefault="000E24C6" w:rsidP="000E24C6">
      <w:pPr>
        <w:pStyle w:val="a3"/>
        <w:widowControl w:val="0"/>
        <w:rPr>
          <w:b/>
          <w:bCs/>
          <w:sz w:val="28"/>
        </w:rPr>
      </w:pPr>
      <w:r w:rsidRPr="00707981">
        <w:rPr>
          <w:b/>
          <w:bCs/>
          <w:sz w:val="28"/>
        </w:rPr>
        <w:t>САХАЛИНСКАЯ ОБЛАСТЬ</w:t>
      </w:r>
    </w:p>
    <w:p w14:paraId="65ECA6BD" w14:textId="77777777" w:rsidR="000E24C6" w:rsidRPr="00707981" w:rsidRDefault="000E24C6" w:rsidP="000E24C6">
      <w:pPr>
        <w:pStyle w:val="a3"/>
        <w:widowControl w:val="0"/>
        <w:rPr>
          <w:b/>
          <w:bCs/>
          <w:sz w:val="24"/>
        </w:rPr>
      </w:pPr>
    </w:p>
    <w:p w14:paraId="42C58716" w14:textId="77777777" w:rsidR="000E24C6" w:rsidRPr="00707981" w:rsidRDefault="000E24C6" w:rsidP="000E24C6">
      <w:pPr>
        <w:pStyle w:val="a5"/>
        <w:widowControl w:val="0"/>
        <w:rPr>
          <w:sz w:val="28"/>
          <w:szCs w:val="28"/>
        </w:rPr>
      </w:pPr>
      <w:r w:rsidRPr="00707981">
        <w:rPr>
          <w:sz w:val="28"/>
          <w:szCs w:val="28"/>
        </w:rPr>
        <w:t>СОБРАНИЕ МУНИЦИПАЛЬНОГО ОБРАЗОВАНИЯ</w:t>
      </w:r>
    </w:p>
    <w:p w14:paraId="2EDC3C72" w14:textId="77777777" w:rsidR="000E24C6" w:rsidRPr="00707981" w:rsidRDefault="000E24C6" w:rsidP="000E24C6">
      <w:pPr>
        <w:pStyle w:val="a5"/>
        <w:widowControl w:val="0"/>
        <w:rPr>
          <w:sz w:val="28"/>
          <w:szCs w:val="28"/>
        </w:rPr>
      </w:pPr>
      <w:r w:rsidRPr="00707981">
        <w:rPr>
          <w:sz w:val="28"/>
          <w:szCs w:val="28"/>
        </w:rPr>
        <w:t>«ГОРОДСКОЙ ОКРУГ НОГЛИКСКИЙ»</w:t>
      </w:r>
    </w:p>
    <w:p w14:paraId="5207B901" w14:textId="77777777" w:rsidR="000E24C6" w:rsidRPr="00707981" w:rsidRDefault="000E24C6" w:rsidP="000E24C6">
      <w:pPr>
        <w:pStyle w:val="a5"/>
        <w:widowControl w:val="0"/>
        <w:rPr>
          <w:sz w:val="28"/>
          <w:szCs w:val="28"/>
        </w:rPr>
      </w:pPr>
      <w:r w:rsidRPr="00707981">
        <w:rPr>
          <w:sz w:val="28"/>
          <w:szCs w:val="28"/>
        </w:rPr>
        <w:t>2014 – 2019 гг.</w:t>
      </w:r>
    </w:p>
    <w:p w14:paraId="0D51422B" w14:textId="77777777" w:rsidR="000E24C6" w:rsidRPr="00707981" w:rsidRDefault="000E24C6" w:rsidP="000E24C6">
      <w:pPr>
        <w:pStyle w:val="a5"/>
        <w:widowControl w:val="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E24C6" w:rsidRPr="00707981" w14:paraId="0EC218B3" w14:textId="77777777" w:rsidTr="00D83045"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642731" w14:textId="77777777" w:rsidR="000E24C6" w:rsidRPr="00707981" w:rsidRDefault="000E24C6" w:rsidP="003A50C0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707981"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7A4045C9" w14:textId="77777777" w:rsidR="000E24C6" w:rsidRPr="00707981" w:rsidRDefault="000E24C6" w:rsidP="003A50C0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707981">
              <w:rPr>
                <w:b w:val="0"/>
                <w:bCs w:val="0"/>
                <w:sz w:val="24"/>
                <w:lang w:val="en-US"/>
              </w:rPr>
              <w:t>E</w:t>
            </w:r>
            <w:r w:rsidRPr="00707981">
              <w:rPr>
                <w:b w:val="0"/>
                <w:bCs w:val="0"/>
                <w:sz w:val="24"/>
              </w:rPr>
              <w:t>-</w:t>
            </w:r>
            <w:r w:rsidRPr="00707981">
              <w:rPr>
                <w:b w:val="0"/>
                <w:bCs w:val="0"/>
                <w:sz w:val="24"/>
                <w:lang w:val="en-US"/>
              </w:rPr>
              <w:t>mail</w:t>
            </w:r>
            <w:r w:rsidRPr="00707981">
              <w:rPr>
                <w:b w:val="0"/>
                <w:bCs w:val="0"/>
                <w:sz w:val="24"/>
              </w:rPr>
              <w:t xml:space="preserve">: </w:t>
            </w:r>
            <w:r w:rsidRPr="00707981">
              <w:rPr>
                <w:b w:val="0"/>
                <w:bCs w:val="0"/>
                <w:sz w:val="24"/>
                <w:lang w:val="en-US"/>
              </w:rPr>
              <w:t>sobranie</w:t>
            </w:r>
            <w:r w:rsidRPr="00707981">
              <w:rPr>
                <w:b w:val="0"/>
                <w:bCs w:val="0"/>
                <w:sz w:val="24"/>
              </w:rPr>
              <w:t>@</w:t>
            </w:r>
            <w:r w:rsidRPr="00707981">
              <w:rPr>
                <w:b w:val="0"/>
                <w:bCs w:val="0"/>
                <w:sz w:val="24"/>
                <w:lang w:val="en-US"/>
              </w:rPr>
              <w:t>nogliki</w:t>
            </w:r>
            <w:r w:rsidRPr="00707981">
              <w:rPr>
                <w:b w:val="0"/>
                <w:bCs w:val="0"/>
                <w:sz w:val="24"/>
              </w:rPr>
              <w:t>-</w:t>
            </w:r>
            <w:r w:rsidRPr="00707981">
              <w:rPr>
                <w:b w:val="0"/>
                <w:bCs w:val="0"/>
                <w:sz w:val="24"/>
                <w:lang w:val="en-US"/>
              </w:rPr>
              <w:t>adm</w:t>
            </w:r>
            <w:r w:rsidRPr="00707981">
              <w:rPr>
                <w:b w:val="0"/>
                <w:bCs w:val="0"/>
                <w:sz w:val="24"/>
              </w:rPr>
              <w:t>.</w:t>
            </w:r>
            <w:r w:rsidRPr="0070798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610129C4" w14:textId="77777777" w:rsidR="00D83045" w:rsidRDefault="00D83045" w:rsidP="00D83045">
      <w:pPr>
        <w:widowControl w:val="0"/>
        <w:jc w:val="right"/>
      </w:pPr>
    </w:p>
    <w:p w14:paraId="49605326" w14:textId="3AB230A6" w:rsidR="00D83045" w:rsidRPr="00C10C87" w:rsidRDefault="00D83045" w:rsidP="00D83045">
      <w:pPr>
        <w:widowControl w:val="0"/>
        <w:jc w:val="right"/>
      </w:pPr>
      <w:r w:rsidRPr="00C10C87">
        <w:t>Субъект правотворческой инициативы</w:t>
      </w:r>
    </w:p>
    <w:p w14:paraId="0F62B8DE" w14:textId="77777777" w:rsidR="00D83045" w:rsidRDefault="00D83045" w:rsidP="00D83045">
      <w:pPr>
        <w:widowControl w:val="0"/>
        <w:jc w:val="right"/>
      </w:pPr>
      <w:r>
        <w:t xml:space="preserve">исполняющий обязанности </w:t>
      </w:r>
      <w:r w:rsidRPr="00C10C87">
        <w:t>председател</w:t>
      </w:r>
      <w:r>
        <w:t>я</w:t>
      </w:r>
      <w:r w:rsidRPr="00C10C87">
        <w:t xml:space="preserve"> </w:t>
      </w:r>
    </w:p>
    <w:p w14:paraId="595AD658" w14:textId="77777777" w:rsidR="00D83045" w:rsidRDefault="00D83045" w:rsidP="00D83045">
      <w:pPr>
        <w:widowControl w:val="0"/>
        <w:jc w:val="right"/>
      </w:pPr>
      <w:r w:rsidRPr="00C10C87">
        <w:t>Собрания муниципального</w:t>
      </w:r>
      <w:r>
        <w:t xml:space="preserve"> </w:t>
      </w:r>
      <w:r w:rsidRPr="00C10C87">
        <w:t xml:space="preserve">образования </w:t>
      </w:r>
    </w:p>
    <w:p w14:paraId="0CDDC291" w14:textId="77777777" w:rsidR="00D83045" w:rsidRPr="00C10C87" w:rsidRDefault="00D83045" w:rsidP="00D83045">
      <w:pPr>
        <w:widowControl w:val="0"/>
        <w:jc w:val="right"/>
      </w:pPr>
      <w:r w:rsidRPr="00C10C87">
        <w:t>«Городской округ Ногликский»</w:t>
      </w:r>
    </w:p>
    <w:p w14:paraId="327DEAED" w14:textId="77777777" w:rsidR="00D83045" w:rsidRPr="00C10C87" w:rsidRDefault="00D83045" w:rsidP="00D83045">
      <w:pPr>
        <w:widowControl w:val="0"/>
        <w:jc w:val="right"/>
      </w:pPr>
      <w:r>
        <w:t>В.Н. Кулиш</w:t>
      </w:r>
    </w:p>
    <w:p w14:paraId="23AA4D0F" w14:textId="77777777" w:rsidR="00D83045" w:rsidRPr="00C10C87" w:rsidRDefault="00D83045" w:rsidP="00D83045">
      <w:pPr>
        <w:widowControl w:val="0"/>
        <w:jc w:val="right"/>
      </w:pPr>
      <w:r w:rsidRPr="00C10C87">
        <w:t xml:space="preserve">Ответственная комиссия: постоянная комиссия </w:t>
      </w:r>
    </w:p>
    <w:p w14:paraId="575AEC73" w14:textId="77777777" w:rsidR="00D83045" w:rsidRPr="00C10C87" w:rsidRDefault="00D83045" w:rsidP="00D83045">
      <w:pPr>
        <w:widowControl w:val="0"/>
        <w:jc w:val="right"/>
      </w:pPr>
      <w:r w:rsidRPr="00C10C87">
        <w:t>Собрания МО «Городской округ Ногликский» по</w:t>
      </w:r>
    </w:p>
    <w:p w14:paraId="562DD3DD" w14:textId="32912C60" w:rsidR="00D83045" w:rsidRDefault="00D83045" w:rsidP="00D83045">
      <w:pPr>
        <w:widowControl w:val="0"/>
        <w:jc w:val="right"/>
      </w:pPr>
      <w:r w:rsidRPr="00C10C87">
        <w:t xml:space="preserve">вопросам </w:t>
      </w:r>
      <w:r w:rsidR="00F825A6">
        <w:t>ЖКХ, транспорта, торгового и бытового</w:t>
      </w:r>
    </w:p>
    <w:p w14:paraId="06602ADB" w14:textId="5D6F404F" w:rsidR="00F825A6" w:rsidRPr="00C10C87" w:rsidRDefault="00F825A6" w:rsidP="00D83045">
      <w:pPr>
        <w:widowControl w:val="0"/>
        <w:jc w:val="right"/>
      </w:pPr>
      <w:r>
        <w:t>обслуживания населения</w:t>
      </w:r>
    </w:p>
    <w:p w14:paraId="3725A831" w14:textId="77777777" w:rsidR="00D83045" w:rsidRPr="00C10C87" w:rsidRDefault="00D83045" w:rsidP="00D83045">
      <w:pPr>
        <w:widowControl w:val="0"/>
        <w:jc w:val="right"/>
        <w:rPr>
          <w:i/>
        </w:rPr>
      </w:pPr>
      <w:r w:rsidRPr="00C10C87">
        <w:rPr>
          <w:i/>
        </w:rPr>
        <w:t>ПРОЕКТ</w:t>
      </w:r>
    </w:p>
    <w:p w14:paraId="473A409A" w14:textId="77777777" w:rsidR="000E24C6" w:rsidRPr="00707981" w:rsidRDefault="000E24C6" w:rsidP="000E24C6">
      <w:pPr>
        <w:jc w:val="right"/>
        <w:rPr>
          <w:sz w:val="26"/>
          <w:szCs w:val="26"/>
        </w:rPr>
      </w:pPr>
    </w:p>
    <w:p w14:paraId="20CD28EB" w14:textId="77777777" w:rsidR="000E24C6" w:rsidRPr="00707981" w:rsidRDefault="000E24C6" w:rsidP="000E24C6">
      <w:pPr>
        <w:jc w:val="center"/>
        <w:rPr>
          <w:b/>
          <w:sz w:val="28"/>
          <w:szCs w:val="28"/>
        </w:rPr>
      </w:pPr>
      <w:r w:rsidRPr="00707981">
        <w:rPr>
          <w:b/>
          <w:sz w:val="28"/>
          <w:szCs w:val="28"/>
        </w:rPr>
        <w:t>РЕШЕНИЕ</w:t>
      </w:r>
    </w:p>
    <w:p w14:paraId="79A77218" w14:textId="420630EA" w:rsidR="000E24C6" w:rsidRPr="00707981" w:rsidRDefault="000E24C6" w:rsidP="000E24C6">
      <w:pPr>
        <w:pStyle w:val="a3"/>
        <w:rPr>
          <w:b/>
          <w:sz w:val="28"/>
          <w:szCs w:val="28"/>
        </w:rPr>
      </w:pPr>
      <w:r w:rsidRPr="00707981">
        <w:rPr>
          <w:b/>
          <w:bCs/>
          <w:sz w:val="28"/>
          <w:szCs w:val="28"/>
        </w:rPr>
        <w:t xml:space="preserve">№ </w:t>
      </w:r>
    </w:p>
    <w:p w14:paraId="27D101CD" w14:textId="77777777" w:rsidR="000E24C6" w:rsidRPr="00707981" w:rsidRDefault="000E24C6" w:rsidP="000E24C6">
      <w:pPr>
        <w:pStyle w:val="a3"/>
        <w:rPr>
          <w:b/>
          <w:sz w:val="28"/>
          <w:szCs w:val="28"/>
        </w:rPr>
      </w:pPr>
    </w:p>
    <w:p w14:paraId="1FCA2AA4" w14:textId="77777777" w:rsidR="000E24C6" w:rsidRDefault="000E24C6" w:rsidP="000E24C6">
      <w:pPr>
        <w:jc w:val="both"/>
      </w:pPr>
      <w:r w:rsidRPr="00707981">
        <w:t>О внесении изменений в</w:t>
      </w:r>
      <w:r>
        <w:t xml:space="preserve"> </w:t>
      </w:r>
      <w:r w:rsidRPr="00707981">
        <w:t xml:space="preserve">Правила благоустройства и </w:t>
      </w:r>
    </w:p>
    <w:p w14:paraId="3D8314DE" w14:textId="77777777" w:rsidR="000E24C6" w:rsidRDefault="000E24C6" w:rsidP="000E24C6">
      <w:pPr>
        <w:jc w:val="both"/>
      </w:pPr>
      <w:r w:rsidRPr="00707981">
        <w:t xml:space="preserve">санитарного содержания территории муниципального </w:t>
      </w:r>
    </w:p>
    <w:p w14:paraId="4000CEFA" w14:textId="3D6246CC" w:rsidR="000E24C6" w:rsidRPr="00707981" w:rsidRDefault="000E24C6" w:rsidP="000E24C6">
      <w:pPr>
        <w:jc w:val="both"/>
      </w:pPr>
      <w:r w:rsidRPr="00707981">
        <w:t>образования</w:t>
      </w:r>
      <w:r>
        <w:t xml:space="preserve"> </w:t>
      </w:r>
      <w:r w:rsidRPr="00707981">
        <w:t xml:space="preserve">«Городской округ Ногликский» </w:t>
      </w:r>
    </w:p>
    <w:p w14:paraId="3B414A9E" w14:textId="77777777" w:rsidR="000E24C6" w:rsidRPr="00707981" w:rsidRDefault="000E24C6" w:rsidP="000E24C6">
      <w:pPr>
        <w:jc w:val="both"/>
      </w:pPr>
    </w:p>
    <w:p w14:paraId="52D85FA5" w14:textId="77777777" w:rsidR="000E24C6" w:rsidRPr="00707981" w:rsidRDefault="000E24C6" w:rsidP="000E24C6">
      <w:pPr>
        <w:ind w:firstLine="708"/>
        <w:jc w:val="both"/>
        <w:rPr>
          <w:sz w:val="26"/>
          <w:szCs w:val="26"/>
        </w:rPr>
      </w:pPr>
    </w:p>
    <w:p w14:paraId="51DA2B63" w14:textId="5EE00022" w:rsidR="000E24C6" w:rsidRPr="000E24C6" w:rsidRDefault="000E24C6" w:rsidP="00D83045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соответствии со статьями 16, 35 Федерального закона от 06.10.2003 № 131-ФЗ «Об общих принципах организации местного самоуправления в Российской Федерации», </w:t>
      </w:r>
      <w:r w:rsidRPr="00707981">
        <w:t>руководствуясь ст. 24 Устава муниципального образования «Городской округ Ногликский»,</w:t>
      </w:r>
    </w:p>
    <w:p w14:paraId="39BF44C4" w14:textId="77777777" w:rsidR="000E24C6" w:rsidRPr="00707981" w:rsidRDefault="000E24C6" w:rsidP="000E24C6">
      <w:pPr>
        <w:ind w:right="-285"/>
        <w:jc w:val="center"/>
        <w:rPr>
          <w:color w:val="333333"/>
        </w:rPr>
      </w:pPr>
    </w:p>
    <w:p w14:paraId="79BDD7D6" w14:textId="77777777" w:rsidR="000E24C6" w:rsidRPr="00707981" w:rsidRDefault="000E24C6" w:rsidP="000E24C6">
      <w:pPr>
        <w:ind w:right="-285"/>
        <w:jc w:val="center"/>
        <w:rPr>
          <w:color w:val="333333"/>
        </w:rPr>
      </w:pPr>
      <w:r w:rsidRPr="00707981">
        <w:rPr>
          <w:color w:val="333333"/>
        </w:rPr>
        <w:t xml:space="preserve">СОБРАНИЕ МУНИЦИПАЛЬНОГО ОБРАЗОВАНИЯ </w:t>
      </w:r>
    </w:p>
    <w:p w14:paraId="030E1545" w14:textId="77777777" w:rsidR="000E24C6" w:rsidRPr="00707981" w:rsidRDefault="000E24C6" w:rsidP="000E24C6">
      <w:pPr>
        <w:ind w:right="-285"/>
        <w:jc w:val="center"/>
        <w:rPr>
          <w:b/>
          <w:color w:val="333333"/>
        </w:rPr>
      </w:pPr>
      <w:r w:rsidRPr="00707981">
        <w:rPr>
          <w:color w:val="333333"/>
        </w:rPr>
        <w:t>«ГОРОДСКОЙ ОКРУГ НОГЛИКСКИЙ» РЕШИЛО</w:t>
      </w:r>
      <w:r w:rsidRPr="00707981">
        <w:rPr>
          <w:b/>
          <w:color w:val="333333"/>
        </w:rPr>
        <w:t>:</w:t>
      </w:r>
    </w:p>
    <w:p w14:paraId="4E52BA87" w14:textId="77777777" w:rsidR="000E24C6" w:rsidRPr="00707981" w:rsidRDefault="000E24C6" w:rsidP="000E24C6">
      <w:pPr>
        <w:ind w:right="-285"/>
        <w:jc w:val="center"/>
        <w:rPr>
          <w:b/>
          <w:color w:val="333333"/>
        </w:rPr>
      </w:pPr>
    </w:p>
    <w:p w14:paraId="56CAAB4E" w14:textId="3AADF8C3" w:rsidR="000E24C6" w:rsidRDefault="000E24C6" w:rsidP="000E24C6">
      <w:pPr>
        <w:ind w:right="-285" w:firstLine="851"/>
        <w:jc w:val="both"/>
        <w:rPr>
          <w:color w:val="333333"/>
        </w:rPr>
      </w:pPr>
      <w:r w:rsidRPr="00707981">
        <w:rPr>
          <w:color w:val="333333"/>
        </w:rPr>
        <w:t xml:space="preserve">1. Внести в Правила благоустройства и санитарного содержания территории муниципального образования, «Городской округ Ногликский», утвержденные решением Ногликского районного Собрания от </w:t>
      </w:r>
      <w:r w:rsidRPr="008751F7">
        <w:rPr>
          <w:color w:val="333333"/>
        </w:rPr>
        <w:t>12.07.2012 № 190</w:t>
      </w:r>
      <w:r w:rsidRPr="00707981">
        <w:rPr>
          <w:color w:val="333333"/>
        </w:rPr>
        <w:t xml:space="preserve"> «Об утверждении Правил благоустройства и санитарного содержания территории муниципального образования «Городской округ Ногликский»</w:t>
      </w:r>
      <w:r w:rsidR="009A7A0C">
        <w:rPr>
          <w:color w:val="333333"/>
        </w:rPr>
        <w:t xml:space="preserve"> (в редакции решений Собрания от 18.09.2014 № 346, от 02.11.2017 № 166)</w:t>
      </w:r>
      <w:r w:rsidRPr="00707981">
        <w:rPr>
          <w:color w:val="333333"/>
        </w:rPr>
        <w:t xml:space="preserve"> следующ</w:t>
      </w:r>
      <w:r w:rsidR="009A7A0C">
        <w:rPr>
          <w:color w:val="333333"/>
        </w:rPr>
        <w:t>и</w:t>
      </w:r>
      <w:r w:rsidRPr="00707981">
        <w:rPr>
          <w:color w:val="333333"/>
        </w:rPr>
        <w:t>е изменени</w:t>
      </w:r>
      <w:r w:rsidR="009A7A0C">
        <w:rPr>
          <w:color w:val="333333"/>
        </w:rPr>
        <w:t>я</w:t>
      </w:r>
      <w:r w:rsidRPr="00707981">
        <w:rPr>
          <w:color w:val="333333"/>
        </w:rPr>
        <w:t>:</w:t>
      </w:r>
    </w:p>
    <w:p w14:paraId="4314C74C" w14:textId="77777777" w:rsidR="000E24C6" w:rsidRDefault="000E24C6" w:rsidP="000E24C6">
      <w:pPr>
        <w:ind w:right="-285" w:firstLine="851"/>
        <w:jc w:val="both"/>
        <w:rPr>
          <w:color w:val="333333"/>
        </w:rPr>
      </w:pPr>
    </w:p>
    <w:p w14:paraId="32E882B3" w14:textId="6B6FEEBA" w:rsidR="000E24C6" w:rsidRDefault="000E24C6" w:rsidP="000E24C6">
      <w:pPr>
        <w:widowControl w:val="0"/>
        <w:ind w:firstLine="851"/>
        <w:jc w:val="both"/>
        <w:rPr>
          <w:color w:val="333333"/>
        </w:rPr>
      </w:pPr>
      <w:r>
        <w:rPr>
          <w:color w:val="333333"/>
        </w:rPr>
        <w:t xml:space="preserve">- пункт 6.17 </w:t>
      </w:r>
      <w:r w:rsidR="009A7A0C">
        <w:rPr>
          <w:color w:val="333333"/>
        </w:rPr>
        <w:t xml:space="preserve">Раздела </w:t>
      </w:r>
      <w:r w:rsidR="009A7A0C">
        <w:rPr>
          <w:color w:val="333333"/>
          <w:lang w:val="en-US"/>
        </w:rPr>
        <w:t>V</w:t>
      </w:r>
      <w:r w:rsidR="009A7A0C" w:rsidRPr="009A7A0C">
        <w:rPr>
          <w:color w:val="333333"/>
        </w:rPr>
        <w:t xml:space="preserve"> </w:t>
      </w:r>
      <w:r>
        <w:rPr>
          <w:color w:val="333333"/>
        </w:rPr>
        <w:t>Правил изложить в следующей редакции:</w:t>
      </w:r>
    </w:p>
    <w:p w14:paraId="4437FDFE" w14:textId="73B6C45D" w:rsidR="000E24C6" w:rsidRPr="00465307" w:rsidRDefault="000E24C6" w:rsidP="000E24C6">
      <w:pPr>
        <w:widowControl w:val="0"/>
        <w:autoSpaceDE w:val="0"/>
        <w:autoSpaceDN w:val="0"/>
        <w:adjustRightInd w:val="0"/>
        <w:ind w:firstLine="851"/>
        <w:jc w:val="both"/>
      </w:pPr>
      <w:r>
        <w:lastRenderedPageBreak/>
        <w:t>«</w:t>
      </w:r>
      <w:r w:rsidRPr="00465307">
        <w:t xml:space="preserve">6.17. Работы по содержанию </w:t>
      </w:r>
      <w:r w:rsidR="00AA08FE">
        <w:t xml:space="preserve">собственниками и пользователями земельных участков </w:t>
      </w:r>
      <w:r>
        <w:rPr>
          <w:rFonts w:eastAsiaTheme="minorHAnsi"/>
          <w:lang w:eastAsia="en-US"/>
        </w:rPr>
        <w:t>зеленых насаждений</w:t>
      </w:r>
      <w:r w:rsidRPr="00465307">
        <w:t xml:space="preserve"> включают в себя:</w:t>
      </w:r>
    </w:p>
    <w:p w14:paraId="3317C4CD" w14:textId="77777777" w:rsidR="000E24C6" w:rsidRPr="00465307" w:rsidRDefault="000E24C6" w:rsidP="000E24C6">
      <w:pPr>
        <w:widowControl w:val="0"/>
        <w:autoSpaceDE w:val="0"/>
        <w:autoSpaceDN w:val="0"/>
        <w:adjustRightInd w:val="0"/>
        <w:ind w:firstLine="851"/>
        <w:jc w:val="both"/>
      </w:pPr>
      <w:r w:rsidRPr="00465307">
        <w:t>- посадку деревьев и кустарников;</w:t>
      </w:r>
    </w:p>
    <w:p w14:paraId="31E5C9E9" w14:textId="77777777" w:rsidR="000E24C6" w:rsidRPr="00465307" w:rsidRDefault="000E24C6" w:rsidP="000E24C6">
      <w:pPr>
        <w:widowControl w:val="0"/>
        <w:autoSpaceDE w:val="0"/>
        <w:autoSpaceDN w:val="0"/>
        <w:adjustRightInd w:val="0"/>
        <w:ind w:firstLine="851"/>
        <w:jc w:val="both"/>
      </w:pPr>
      <w:r w:rsidRPr="00465307">
        <w:t>- устройство цветников, элементов вертикального озеленения;</w:t>
      </w:r>
    </w:p>
    <w:p w14:paraId="304B5A48" w14:textId="77777777" w:rsidR="000E24C6" w:rsidRDefault="000E24C6" w:rsidP="000E24C6">
      <w:pPr>
        <w:widowControl w:val="0"/>
        <w:autoSpaceDE w:val="0"/>
        <w:autoSpaceDN w:val="0"/>
        <w:adjustRightInd w:val="0"/>
        <w:ind w:firstLine="851"/>
        <w:jc w:val="both"/>
      </w:pPr>
      <w:r w:rsidRPr="00465307">
        <w:t>- мероприятия по обеспечению систематического ухода за зелеными насаждениями</w:t>
      </w:r>
      <w:r>
        <w:t>;</w:t>
      </w:r>
    </w:p>
    <w:p w14:paraId="1C1E8C39" w14:textId="387F46D0" w:rsidR="000E24C6" w:rsidRPr="000E24C6" w:rsidRDefault="000E24C6" w:rsidP="000E24C6">
      <w:pPr>
        <w:widowControl w:val="0"/>
        <w:autoSpaceDE w:val="0"/>
        <w:autoSpaceDN w:val="0"/>
        <w:adjustRightInd w:val="0"/>
        <w:ind w:firstLine="851"/>
        <w:jc w:val="both"/>
      </w:pPr>
      <w:r>
        <w:rPr>
          <w:rFonts w:eastAsiaTheme="minorHAnsi"/>
          <w:lang w:eastAsia="en-US"/>
        </w:rPr>
        <w:t>- мероприятия по содержанию деревьев, кустарников и лиан: полив, внесение удобрений, рыхление почвы, мульчирование, утепление, обрезку кроны, стрижку "живой" изгороди;</w:t>
      </w:r>
    </w:p>
    <w:p w14:paraId="18B89889" w14:textId="77777777" w:rsidR="000E24C6" w:rsidRDefault="000E24C6" w:rsidP="000E24C6">
      <w:pPr>
        <w:widowControl w:val="0"/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мероприятия по содержанию газонов: аэрацию, стрижку/кошение, обрезку бровок, землевание, борьбу с сорняками, в том числе с борщевиком Сосновского, подкормку, полив, удаление опавших листьев и ремонт;</w:t>
      </w:r>
    </w:p>
    <w:p w14:paraId="0BCEDF10" w14:textId="7547C9F0" w:rsidR="000E24C6" w:rsidRDefault="000E24C6" w:rsidP="000E24C6">
      <w:pPr>
        <w:widowControl w:val="0"/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содержанию цветников, в т.ч. вертикального озеленения: полив и промывку растений, рыхление почвы, уничтожение и уборка сорняков, в том числе борщевика Сосновского, обрезку отцветших соцветий, защиту от вредителей и болезней, мульчирование, внесение минеральных удобрений.»</w:t>
      </w:r>
      <w:r w:rsidR="009A7A0C">
        <w:rPr>
          <w:rFonts w:eastAsiaTheme="minorHAnsi"/>
          <w:lang w:eastAsia="en-US"/>
        </w:rPr>
        <w:t>;</w:t>
      </w:r>
    </w:p>
    <w:p w14:paraId="5E1AE6CF" w14:textId="49157F52" w:rsidR="009A7A0C" w:rsidRDefault="009A7A0C" w:rsidP="000E24C6">
      <w:pPr>
        <w:widowControl w:val="0"/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</w:p>
    <w:p w14:paraId="79F66868" w14:textId="77777777" w:rsidR="009A7A0C" w:rsidRDefault="009A7A0C" w:rsidP="009A7A0C">
      <w:pPr>
        <w:widowControl w:val="0"/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дополнить Раздел </w:t>
      </w:r>
      <w:r>
        <w:rPr>
          <w:rFonts w:eastAsiaTheme="minorHAnsi"/>
          <w:lang w:val="en-US" w:eastAsia="en-US"/>
        </w:rPr>
        <w:t>V</w:t>
      </w:r>
      <w:r w:rsidRPr="009A7A0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Правил пунктом 6.17.1 следующего содержания:</w:t>
      </w:r>
    </w:p>
    <w:p w14:paraId="4B1133B0" w14:textId="4A26E5C4" w:rsidR="009A7A0C" w:rsidRDefault="009A7A0C" w:rsidP="009A7A0C">
      <w:pPr>
        <w:widowControl w:val="0"/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«6.17.1 Собственники, пользователи земельных участков обязаны осуществлять мероприятия по уничтожению борщевика Сосновского.</w:t>
      </w:r>
    </w:p>
    <w:p w14:paraId="00C12128" w14:textId="77777777" w:rsidR="00CA4EE1" w:rsidRDefault="009A7A0C" w:rsidP="00CA4EE1">
      <w:pPr>
        <w:widowControl w:val="0"/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Запрещается допускать цветение и плодоношение борщевика Сосновского на земельных участках землепользователей.</w:t>
      </w:r>
    </w:p>
    <w:p w14:paraId="35B72B98" w14:textId="62B378A8" w:rsidR="009A7A0C" w:rsidRDefault="00CA4EE1" w:rsidP="000E24C6">
      <w:pPr>
        <w:widowControl w:val="0"/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Уничтожение борщевика Сосновского производится землепользователями незамедлительно, при его выявлении на земельных участках. В тот же день скошенный борщевик Сосновского должен быть убран с земельного участка и утилизирован.</w:t>
      </w:r>
      <w:r w:rsidR="009A7A0C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>.</w:t>
      </w:r>
    </w:p>
    <w:p w14:paraId="25F2E983" w14:textId="77777777" w:rsidR="000E24C6" w:rsidRPr="00707981" w:rsidRDefault="000E24C6" w:rsidP="000E24C6">
      <w:pPr>
        <w:widowControl w:val="0"/>
        <w:ind w:firstLine="851"/>
        <w:jc w:val="both"/>
        <w:rPr>
          <w:spacing w:val="-2"/>
        </w:rPr>
      </w:pPr>
    </w:p>
    <w:p w14:paraId="72F51AF5" w14:textId="77777777" w:rsidR="000E24C6" w:rsidRDefault="000E24C6" w:rsidP="000E24C6">
      <w:pPr>
        <w:widowControl w:val="0"/>
        <w:ind w:firstLine="851"/>
        <w:jc w:val="both"/>
      </w:pPr>
      <w:r w:rsidRPr="00707981">
        <w:rPr>
          <w:spacing w:val="-2"/>
        </w:rPr>
        <w:t>2.</w:t>
      </w:r>
      <w:r>
        <w:rPr>
          <w:spacing w:val="-2"/>
        </w:rPr>
        <w:t xml:space="preserve"> Опубликовать настоящее решение в газете «Знамя труда»</w:t>
      </w:r>
      <w:r w:rsidRPr="00707981">
        <w:t>.</w:t>
      </w:r>
    </w:p>
    <w:p w14:paraId="40181713" w14:textId="77777777" w:rsidR="000E24C6" w:rsidRDefault="000E24C6" w:rsidP="000E24C6">
      <w:pPr>
        <w:ind w:right="-285" w:firstLine="851"/>
        <w:jc w:val="both"/>
      </w:pPr>
    </w:p>
    <w:p w14:paraId="773A074B" w14:textId="077B56CE" w:rsidR="000E24C6" w:rsidRPr="00707981" w:rsidRDefault="000E24C6" w:rsidP="000E24C6">
      <w:pPr>
        <w:ind w:right="-285" w:firstLine="851"/>
        <w:jc w:val="both"/>
        <w:rPr>
          <w:spacing w:val="-12"/>
        </w:rPr>
      </w:pPr>
      <w:r>
        <w:t>3.  Настоящее решение вступает в силу с</w:t>
      </w:r>
      <w:r w:rsidR="00D83045">
        <w:t>о дня</w:t>
      </w:r>
      <w:r>
        <w:t xml:space="preserve"> официального опубликования. </w:t>
      </w:r>
    </w:p>
    <w:p w14:paraId="0836CED2" w14:textId="77777777" w:rsidR="000E24C6" w:rsidRPr="00707981" w:rsidRDefault="000E24C6" w:rsidP="000E24C6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4" w:lineRule="exact"/>
        <w:ind w:right="-285" w:firstLine="851"/>
        <w:jc w:val="both"/>
        <w:rPr>
          <w:color w:val="333333"/>
        </w:rPr>
      </w:pPr>
      <w:r w:rsidRPr="00707981">
        <w:rPr>
          <w:spacing w:val="-1"/>
        </w:rPr>
        <w:t xml:space="preserve">            </w:t>
      </w:r>
    </w:p>
    <w:p w14:paraId="39A90A75" w14:textId="77777777" w:rsidR="000E24C6" w:rsidRDefault="000E24C6" w:rsidP="000E24C6">
      <w:pPr>
        <w:ind w:right="-285" w:firstLine="851"/>
        <w:jc w:val="both"/>
        <w:rPr>
          <w:color w:val="333333"/>
        </w:rPr>
      </w:pPr>
    </w:p>
    <w:p w14:paraId="2502FEE0" w14:textId="77777777" w:rsidR="000E24C6" w:rsidRDefault="000E24C6" w:rsidP="000E24C6">
      <w:pPr>
        <w:ind w:right="-285" w:firstLine="851"/>
        <w:jc w:val="both"/>
        <w:rPr>
          <w:color w:val="333333"/>
        </w:rPr>
      </w:pPr>
    </w:p>
    <w:p w14:paraId="7EF89F14" w14:textId="77777777" w:rsidR="000E24C6" w:rsidRDefault="000E24C6" w:rsidP="000E24C6">
      <w:pPr>
        <w:ind w:right="-285" w:firstLine="851"/>
        <w:jc w:val="both"/>
        <w:rPr>
          <w:color w:val="333333"/>
        </w:rPr>
      </w:pPr>
    </w:p>
    <w:p w14:paraId="3F5E97DA" w14:textId="77777777" w:rsidR="00D83045" w:rsidRDefault="00D83045" w:rsidP="00D83045">
      <w:pPr>
        <w:widowControl w:val="0"/>
      </w:pPr>
      <w:r>
        <w:t>Исполняющий обязанности</w:t>
      </w:r>
    </w:p>
    <w:p w14:paraId="21BDCA9F" w14:textId="0265B8F1" w:rsidR="00D83045" w:rsidRPr="000C6CAC" w:rsidRDefault="00D83045" w:rsidP="00D83045">
      <w:pPr>
        <w:widowControl w:val="0"/>
      </w:pPr>
      <w:r>
        <w:t>п</w:t>
      </w:r>
      <w:r w:rsidRPr="000C6CAC">
        <w:t>редседател</w:t>
      </w:r>
      <w:r>
        <w:t>я</w:t>
      </w:r>
      <w:r w:rsidRPr="000C6CAC">
        <w:t xml:space="preserve"> Собрания </w:t>
      </w:r>
    </w:p>
    <w:p w14:paraId="0912E891" w14:textId="77777777" w:rsidR="00D83045" w:rsidRPr="000C6CAC" w:rsidRDefault="00D83045" w:rsidP="00D83045">
      <w:pPr>
        <w:widowControl w:val="0"/>
      </w:pPr>
      <w:r w:rsidRPr="000C6CAC">
        <w:t xml:space="preserve">муниципального образования </w:t>
      </w:r>
    </w:p>
    <w:p w14:paraId="3570BBFF" w14:textId="03BB4301" w:rsidR="00D83045" w:rsidRPr="000C6CAC" w:rsidRDefault="00D83045" w:rsidP="00D83045">
      <w:pPr>
        <w:widowControl w:val="0"/>
      </w:pPr>
      <w:r w:rsidRPr="000C6CAC">
        <w:t xml:space="preserve">«Городской округ Ногликский»                                                                            </w:t>
      </w:r>
      <w:r>
        <w:t xml:space="preserve">     В.Н. Кулиш</w:t>
      </w:r>
    </w:p>
    <w:p w14:paraId="40E8FDC1" w14:textId="77777777" w:rsidR="00D83045" w:rsidRPr="000C6CAC" w:rsidRDefault="00D83045" w:rsidP="00D83045">
      <w:pPr>
        <w:widowControl w:val="0"/>
      </w:pPr>
    </w:p>
    <w:p w14:paraId="455B9FF7" w14:textId="77777777" w:rsidR="00D83045" w:rsidRDefault="00D83045" w:rsidP="00D83045">
      <w:pPr>
        <w:widowControl w:val="0"/>
      </w:pPr>
    </w:p>
    <w:p w14:paraId="6714B22D" w14:textId="77777777" w:rsidR="00D83045" w:rsidRPr="000C6CAC" w:rsidRDefault="00D83045" w:rsidP="00D83045">
      <w:pPr>
        <w:widowControl w:val="0"/>
      </w:pPr>
      <w:r w:rsidRPr="000C6CAC">
        <w:t xml:space="preserve">Мэр муниципального образования </w:t>
      </w:r>
    </w:p>
    <w:p w14:paraId="29F037BA" w14:textId="47BB4C4A" w:rsidR="00F825A6" w:rsidRDefault="00D83045" w:rsidP="00D83045">
      <w:r w:rsidRPr="000C6CAC">
        <w:t>«Городской округ Ногликский»                                                                              С.В. Камелин</w:t>
      </w:r>
    </w:p>
    <w:p w14:paraId="776A81A1" w14:textId="77777777" w:rsidR="00F825A6" w:rsidRDefault="00F825A6">
      <w:pPr>
        <w:spacing w:after="160" w:line="259" w:lineRule="auto"/>
      </w:pPr>
      <w:r>
        <w:br w:type="page"/>
      </w:r>
    </w:p>
    <w:p w14:paraId="60701AA6" w14:textId="5271FDBB" w:rsidR="00847B1F" w:rsidRDefault="00F825A6" w:rsidP="00F825A6">
      <w:pPr>
        <w:jc w:val="center"/>
        <w:rPr>
          <w:b/>
          <w:bCs/>
        </w:rPr>
      </w:pPr>
      <w:r w:rsidRPr="00F825A6">
        <w:rPr>
          <w:b/>
          <w:bCs/>
        </w:rPr>
        <w:lastRenderedPageBreak/>
        <w:t>Пояснительная записка к проекту решения «О внесении изменений в Правила благоустройства и санитарного содержания территории муниципального образования «Городской округ Ногликский»</w:t>
      </w:r>
    </w:p>
    <w:p w14:paraId="7A1FBF8E" w14:textId="2F049583" w:rsidR="00F825A6" w:rsidRDefault="00F825A6" w:rsidP="00F825A6">
      <w:pPr>
        <w:jc w:val="center"/>
        <w:rPr>
          <w:b/>
          <w:bCs/>
        </w:rPr>
      </w:pPr>
    </w:p>
    <w:p w14:paraId="0354A674" w14:textId="15896DD8" w:rsidR="00F825A6" w:rsidRDefault="00F825A6" w:rsidP="00F825A6">
      <w:pPr>
        <w:ind w:firstLine="851"/>
        <w:jc w:val="both"/>
        <w:rPr>
          <w:color w:val="333333"/>
        </w:rPr>
      </w:pPr>
      <w:r>
        <w:t xml:space="preserve">В адрес исполняющего обязанности председателя Собрания поступило представление прокурора об устранении нарушений федерального законодательства. </w:t>
      </w:r>
      <w:r w:rsidRPr="00716719">
        <w:t>В</w:t>
      </w:r>
      <w:r>
        <w:t xml:space="preserve"> представлении указано, что </w:t>
      </w:r>
      <w:r w:rsidRPr="00707981">
        <w:rPr>
          <w:color w:val="333333"/>
        </w:rPr>
        <w:t>Правила благоустройства и санитарного содержания территории муниципального образования «Городской округ Ногликский»</w:t>
      </w:r>
      <w:r>
        <w:rPr>
          <w:color w:val="333333"/>
        </w:rPr>
        <w:t xml:space="preserve"> не содержат обязательных к исполнению положений о необходимости проведения собственниками, пользователями земельных участков мероприятий по удалению борщевика Сосновского на территориях общего пользования и иных объектов благоустройства, а также сроков и (или) порядка проведения указанных мероприятий</w:t>
      </w:r>
      <w:r w:rsidR="00AA08FE">
        <w:rPr>
          <w:color w:val="333333"/>
        </w:rPr>
        <w:t>, что в свою очередь не позволяет привлекать лиц виновных за непроведение мероприятий по удалению борщевика Сосновского к административной ответственности.</w:t>
      </w:r>
    </w:p>
    <w:p w14:paraId="2AC8CF70" w14:textId="29B7FA51" w:rsidR="00AA08FE" w:rsidRDefault="00AA08FE" w:rsidP="00AA08FE">
      <w:pPr>
        <w:widowControl w:val="0"/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color w:val="333333"/>
        </w:rPr>
        <w:t xml:space="preserve">В целях устранения нарушений, указанных в представлении подготовлен данный проект решения, которым предусмотрено, что </w:t>
      </w:r>
      <w:r>
        <w:rPr>
          <w:rFonts w:eastAsiaTheme="minorHAnsi"/>
          <w:lang w:eastAsia="en-US"/>
        </w:rPr>
        <w:t>собственники, пользователи земельных участков обязаны осуществлять мероприятия по уничтожению борщевика Сосновского, не допускать его цветения и плодоношения, незамедлительно проводить мероприятия по уничтожению и утилизации борщевика Сосновского при</w:t>
      </w:r>
      <w:r w:rsidR="00507243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его выявлении на земельном участке.</w:t>
      </w:r>
    </w:p>
    <w:sectPr w:rsidR="00AA0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4C6"/>
    <w:rsid w:val="000E24C6"/>
    <w:rsid w:val="00507243"/>
    <w:rsid w:val="00847B1F"/>
    <w:rsid w:val="009A7A0C"/>
    <w:rsid w:val="00AA08FE"/>
    <w:rsid w:val="00CA4EE1"/>
    <w:rsid w:val="00CB7C16"/>
    <w:rsid w:val="00D83045"/>
    <w:rsid w:val="00F82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81710"/>
  <w15:chartTrackingRefBased/>
  <w15:docId w15:val="{0A781EF2-F172-41FB-87B4-3BA8F930B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E24C6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0E24C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0E24C6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E24C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7">
    <w:name w:val="Hyperlink"/>
    <w:basedOn w:val="a0"/>
    <w:uiPriority w:val="99"/>
    <w:unhideWhenUsed/>
    <w:rsid w:val="000E24C6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0E24C6"/>
    <w:pPr>
      <w:ind w:left="720"/>
      <w:contextualSpacing/>
    </w:pPr>
  </w:style>
  <w:style w:type="character" w:customStyle="1" w:styleId="1">
    <w:name w:val="Основной текст Знак1"/>
    <w:basedOn w:val="a0"/>
    <w:link w:val="a9"/>
    <w:uiPriority w:val="99"/>
    <w:rsid w:val="00F825A6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9">
    <w:name w:val="Body Text"/>
    <w:basedOn w:val="a"/>
    <w:link w:val="1"/>
    <w:uiPriority w:val="99"/>
    <w:rsid w:val="00F825A6"/>
    <w:pPr>
      <w:widowControl w:val="0"/>
      <w:shd w:val="clear" w:color="auto" w:fill="FFFFFF"/>
      <w:spacing w:line="240" w:lineRule="exact"/>
    </w:pPr>
    <w:rPr>
      <w:rFonts w:eastAsiaTheme="minorHAnsi"/>
      <w:b/>
      <w:bCs/>
      <w:sz w:val="26"/>
      <w:szCs w:val="26"/>
      <w:lang w:eastAsia="en-US"/>
    </w:rPr>
  </w:style>
  <w:style w:type="character" w:customStyle="1" w:styleId="aa">
    <w:name w:val="Основной текст Знак"/>
    <w:basedOn w:val="a0"/>
    <w:uiPriority w:val="99"/>
    <w:semiHidden/>
    <w:rsid w:val="00F825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В. Бирюков</dc:creator>
  <cp:keywords/>
  <dc:description/>
  <cp:lastModifiedBy>Денис В. Бирюков</cp:lastModifiedBy>
  <cp:revision>2</cp:revision>
  <dcterms:created xsi:type="dcterms:W3CDTF">2021-08-10T00:54:00Z</dcterms:created>
  <dcterms:modified xsi:type="dcterms:W3CDTF">2021-08-16T22:26:00Z</dcterms:modified>
</cp:coreProperties>
</file>