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D75DB34" w14:textId="1B9602D4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87313">
        <w:rPr>
          <w:rFonts w:eastAsia="Calibri"/>
          <w:sz w:val="28"/>
          <w:szCs w:val="28"/>
          <w:lang w:eastAsia="en-US"/>
        </w:rPr>
        <w:t>1</w:t>
      </w:r>
    </w:p>
    <w:p w14:paraId="2D675A65" w14:textId="77777777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Положению о проведении </w:t>
      </w:r>
    </w:p>
    <w:p w14:paraId="71039BF2" w14:textId="77777777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областного Конкурса «ЭкоЛидер», </w:t>
      </w:r>
    </w:p>
    <w:p w14:paraId="11524711" w14:textId="77777777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утверждённому распоряжением министерства экологии и </w:t>
      </w:r>
    </w:p>
    <w:p w14:paraId="54D468EB" w14:textId="6F6F0651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устойчивого развития </w:t>
      </w:r>
    </w:p>
    <w:p w14:paraId="73C9F1B5" w14:textId="5DBB951B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Сахалинской области</w:t>
      </w:r>
    </w:p>
    <w:p w14:paraId="005422AD" w14:textId="77777777" w:rsidR="00853A1D" w:rsidRDefault="00853A1D" w:rsidP="00853A1D">
      <w:pPr>
        <w:suppressAutoHyphens/>
        <w:ind w:firstLine="567"/>
        <w:jc w:val="right"/>
        <w:rPr>
          <w:rFonts w:eastAsia="Calibri"/>
          <w:sz w:val="28"/>
          <w:szCs w:val="28"/>
          <w:lang w:eastAsia="en-US"/>
        </w:rPr>
      </w:pPr>
    </w:p>
    <w:p w14:paraId="2F9BEDFF" w14:textId="7D7AF396" w:rsidR="00C86C57" w:rsidRPr="00D304BD" w:rsidRDefault="00853A1D" w:rsidP="00853A1D">
      <w:pPr>
        <w:spacing w:line="360" w:lineRule="auto"/>
        <w:jc w:val="right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от ___________ №_______________</w:t>
      </w: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3261206" w14:textId="77777777" w:rsidR="00B42430" w:rsidRDefault="00B42430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1" w:name="ТекстовоеПоле1"/>
    </w:p>
    <w:p w14:paraId="2F9BEE0D" w14:textId="177BD93A" w:rsidR="00765FB3" w:rsidRPr="009C63DB" w:rsidRDefault="00A574FB" w:rsidP="00AC4CA9">
      <w:pPr>
        <w:spacing w:after="120"/>
        <w:ind w:left="284" w:right="424"/>
        <w:jc w:val="center"/>
        <w:rPr>
          <w:b/>
          <w:bCs/>
          <w:caps/>
          <w:sz w:val="28"/>
          <w:szCs w:val="28"/>
        </w:rPr>
      </w:pPr>
      <w:r w:rsidRPr="00DC2988">
        <w:rPr>
          <w:b/>
          <w:bCs/>
          <w:caps/>
          <w:sz w:val="28"/>
          <w:szCs w:val="28"/>
        </w:rPr>
        <w:t xml:space="preserve"> </w:t>
      </w:r>
      <w:bookmarkEnd w:id="1"/>
      <w:r w:rsidR="00AC4CA9">
        <w:rPr>
          <w:b/>
          <w:bCs/>
          <w:caps/>
          <w:sz w:val="28"/>
          <w:szCs w:val="28"/>
        </w:rPr>
        <w:t>форма оценки</w:t>
      </w:r>
      <w:r w:rsidR="00B42430" w:rsidRPr="00B42430">
        <w:rPr>
          <w:b/>
          <w:bCs/>
          <w:caps/>
          <w:sz w:val="28"/>
          <w:szCs w:val="28"/>
        </w:rPr>
        <w:t xml:space="preserve"> </w:t>
      </w:r>
      <w:r w:rsidR="00AC4CA9">
        <w:rPr>
          <w:b/>
          <w:bCs/>
          <w:caps/>
          <w:sz w:val="28"/>
          <w:szCs w:val="28"/>
        </w:rPr>
        <w:t>участника конкурса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640E42" w14:textId="4B1C250F" w:rsidR="00B42430" w:rsidRDefault="00B42430" w:rsidP="00BF00DF">
      <w:pPr>
        <w:ind w:left="2832" w:firstLine="708"/>
        <w:jc w:val="both"/>
        <w:rPr>
          <w:sz w:val="28"/>
          <w:szCs w:val="28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31"/>
        <w:gridCol w:w="3231"/>
      </w:tblGrid>
      <w:tr w:rsidR="00B42430" w:rsidRPr="00BC48CB" w14:paraId="303B5385" w14:textId="77777777" w:rsidTr="00A51711">
        <w:trPr>
          <w:trHeight w:val="572"/>
        </w:trPr>
        <w:tc>
          <w:tcPr>
            <w:tcW w:w="10065" w:type="dxa"/>
            <w:gridSpan w:val="3"/>
            <w:vAlign w:val="center"/>
          </w:tcPr>
          <w:p w14:paraId="75C8B7AD" w14:textId="77777777" w:rsidR="00B42430" w:rsidRPr="00BC48CB" w:rsidRDefault="00B42430" w:rsidP="00B42430">
            <w:pPr>
              <w:suppressAutoHyphens/>
              <w:ind w:firstLine="567"/>
              <w:jc w:val="center"/>
            </w:pPr>
            <w:r w:rsidRPr="00BC48CB">
              <w:rPr>
                <w:rFonts w:ascii="Times New Roman" w:eastAsia="Times New Roman" w:hAnsi="Times New Roman"/>
                <w:lang w:eastAsia="ru-RU"/>
              </w:rPr>
              <w:t>Максимальная о</w:t>
            </w:r>
            <w:r>
              <w:rPr>
                <w:rFonts w:ascii="Times New Roman" w:eastAsia="Times New Roman" w:hAnsi="Times New Roman"/>
                <w:lang w:eastAsia="ru-RU"/>
              </w:rPr>
              <w:t>ценка каждого критерия 5 баллов</w:t>
            </w:r>
          </w:p>
        </w:tc>
      </w:tr>
      <w:tr w:rsidR="00B42430" w:rsidRPr="007023C7" w14:paraId="12F7497D" w14:textId="77777777" w:rsidTr="00A51711">
        <w:tc>
          <w:tcPr>
            <w:tcW w:w="3403" w:type="dxa"/>
          </w:tcPr>
          <w:p w14:paraId="6EFFEFE7" w14:textId="77777777" w:rsidR="00B42430" w:rsidRPr="00BC48CB" w:rsidRDefault="00B42430" w:rsidP="00131FEE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A20419">
              <w:rPr>
                <w:rFonts w:ascii="Times New Roman" w:eastAsia="Times New Roman" w:hAnsi="Times New Roman"/>
                <w:lang w:eastAsia="ru-RU"/>
              </w:rPr>
              <w:t>езультаты ключевых мероприятий, организованных и проведенных номинантом (под руководством номинанта) в 2023-2024 гг. для жителей Сахалинской области</w:t>
            </w:r>
          </w:p>
        </w:tc>
        <w:tc>
          <w:tcPr>
            <w:tcW w:w="3431" w:type="dxa"/>
          </w:tcPr>
          <w:p w14:paraId="6BA361E8" w14:textId="77777777" w:rsidR="00B42430" w:rsidRPr="00BC48CB" w:rsidRDefault="00B42430" w:rsidP="00131FEE">
            <w:pPr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A20419">
              <w:rPr>
                <w:rFonts w:ascii="Times New Roman" w:eastAsia="Times New Roman" w:hAnsi="Times New Roman"/>
                <w:lang w:eastAsia="ru-RU"/>
              </w:rPr>
              <w:t>озможность тиражирования опыта, использования предлагаемых решений и технологий</w:t>
            </w:r>
          </w:p>
        </w:tc>
        <w:tc>
          <w:tcPr>
            <w:tcW w:w="3231" w:type="dxa"/>
          </w:tcPr>
          <w:p w14:paraId="75EFFE2F" w14:textId="77777777" w:rsidR="00B42430" w:rsidRPr="00BC48CB" w:rsidRDefault="00B42430" w:rsidP="00131FEE">
            <w:pPr>
              <w:suppressAutoHyphens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A20419">
              <w:rPr>
                <w:rFonts w:ascii="Times New Roman" w:eastAsia="Times New Roman" w:hAnsi="Times New Roman"/>
                <w:lang w:eastAsia="ru-RU"/>
              </w:rPr>
              <w:t>овизна, оригинальность предлагаемых подходов, решений, технологий</w:t>
            </w:r>
          </w:p>
        </w:tc>
      </w:tr>
      <w:tr w:rsidR="00A51711" w:rsidRPr="007023C7" w14:paraId="64460C7D" w14:textId="77777777" w:rsidTr="00A51711">
        <w:trPr>
          <w:trHeight w:val="1218"/>
        </w:trPr>
        <w:tc>
          <w:tcPr>
            <w:tcW w:w="3403" w:type="dxa"/>
          </w:tcPr>
          <w:p w14:paraId="0E5B9969" w14:textId="7715871C" w:rsidR="00A51711" w:rsidRPr="00A51711" w:rsidRDefault="00A51711" w:rsidP="00A51711">
            <w:pPr>
              <w:suppressAutoHyphens/>
              <w:ind w:firstLine="567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</w:p>
          <w:p w14:paraId="5B32CD56" w14:textId="186B4597" w:rsidR="00A51711" w:rsidRPr="00A51711" w:rsidRDefault="00A51711" w:rsidP="00A51711">
            <w:pPr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</w:t>
            </w:r>
          </w:p>
          <w:p w14:paraId="33CAEFFE" w14:textId="70E5566E" w:rsidR="00A51711" w:rsidRPr="00A51711" w:rsidRDefault="00A51711" w:rsidP="00A51711">
            <w:pPr>
              <w:suppressAutoHyphens/>
              <w:jc w:val="center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(указывается количество баллов от 1 до 5)</w:t>
            </w:r>
          </w:p>
        </w:tc>
        <w:tc>
          <w:tcPr>
            <w:tcW w:w="3431" w:type="dxa"/>
          </w:tcPr>
          <w:p w14:paraId="053576EC" w14:textId="77777777" w:rsidR="00A51711" w:rsidRPr="00A51711" w:rsidRDefault="00A51711" w:rsidP="00A51711">
            <w:pPr>
              <w:suppressAutoHyphens/>
              <w:ind w:firstLine="5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</w:p>
          <w:p w14:paraId="6F1FEDEF" w14:textId="77777777" w:rsidR="00A51711" w:rsidRPr="00A51711" w:rsidRDefault="00A51711" w:rsidP="00A51711">
            <w:pPr>
              <w:suppressAutoHyphens/>
              <w:ind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</w:t>
            </w:r>
          </w:p>
          <w:p w14:paraId="0B65A3DD" w14:textId="36F7DE7D" w:rsidR="00A51711" w:rsidRPr="00A51711" w:rsidRDefault="00A51711" w:rsidP="00A51711">
            <w:pPr>
              <w:suppressAutoHyphens/>
              <w:ind w:firstLine="5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(указывается количество баллов от 1 до 5)</w:t>
            </w:r>
          </w:p>
        </w:tc>
        <w:tc>
          <w:tcPr>
            <w:tcW w:w="3231" w:type="dxa"/>
          </w:tcPr>
          <w:p w14:paraId="78E3AD89" w14:textId="77777777" w:rsidR="00A51711" w:rsidRPr="00A51711" w:rsidRDefault="00A51711" w:rsidP="00A51711">
            <w:pPr>
              <w:suppressAutoHyphens/>
              <w:ind w:firstLine="5"/>
              <w:rPr>
                <w:rFonts w:ascii="Times New Roman" w:eastAsia="Times New Roman" w:hAnsi="Times New Roman"/>
                <w:sz w:val="16"/>
                <w:szCs w:val="16"/>
                <w:highlight w:val="green"/>
                <w:lang w:eastAsia="ru-RU"/>
              </w:rPr>
            </w:pPr>
          </w:p>
          <w:p w14:paraId="5185616C" w14:textId="77777777" w:rsidR="00A51711" w:rsidRPr="00A51711" w:rsidRDefault="00A51711" w:rsidP="00A51711">
            <w:pPr>
              <w:suppressAutoHyphens/>
              <w:ind w:firstLine="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</w:t>
            </w:r>
          </w:p>
          <w:p w14:paraId="554C1ECA" w14:textId="65D3529F" w:rsidR="00A51711" w:rsidRPr="00A51711" w:rsidRDefault="00A51711" w:rsidP="00A51711">
            <w:pPr>
              <w:suppressAutoHyphens/>
              <w:ind w:firstLine="5"/>
              <w:jc w:val="center"/>
              <w:rPr>
                <w:sz w:val="16"/>
                <w:szCs w:val="16"/>
                <w:highlight w:val="green"/>
              </w:rPr>
            </w:pPr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(указывается количество бал</w:t>
            </w:r>
            <w:bookmarkStart w:id="2" w:name="_GoBack"/>
            <w:bookmarkEnd w:id="2"/>
            <w:r w:rsidRPr="00A517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лов от 1 до 5)</w:t>
            </w:r>
          </w:p>
        </w:tc>
      </w:tr>
    </w:tbl>
    <w:p w14:paraId="11C69861" w14:textId="131D75ED" w:rsidR="00B42430" w:rsidRDefault="00B42430" w:rsidP="00BF00DF">
      <w:pPr>
        <w:ind w:left="2832" w:firstLine="708"/>
        <w:jc w:val="both"/>
        <w:rPr>
          <w:sz w:val="28"/>
          <w:szCs w:val="28"/>
        </w:rPr>
      </w:pPr>
    </w:p>
    <w:p w14:paraId="6C41C682" w14:textId="3AF665B1" w:rsidR="00B42430" w:rsidRDefault="00B42430" w:rsidP="00BF00DF">
      <w:pPr>
        <w:ind w:left="2832" w:firstLine="708"/>
        <w:jc w:val="both"/>
        <w:rPr>
          <w:sz w:val="28"/>
          <w:szCs w:val="28"/>
        </w:rPr>
      </w:pPr>
    </w:p>
    <w:p w14:paraId="19A81B55" w14:textId="4B55CE9C" w:rsidR="00B42430" w:rsidRDefault="00B42430" w:rsidP="00BF00DF">
      <w:pPr>
        <w:ind w:left="2832" w:firstLine="708"/>
        <w:jc w:val="both"/>
        <w:rPr>
          <w:sz w:val="28"/>
          <w:szCs w:val="28"/>
        </w:rPr>
      </w:pPr>
    </w:p>
    <w:p w14:paraId="35E409C5" w14:textId="45B5ECB4" w:rsidR="00B42430" w:rsidRDefault="00B42430" w:rsidP="00BF00DF">
      <w:pPr>
        <w:ind w:left="2832" w:firstLine="708"/>
        <w:jc w:val="both"/>
        <w:rPr>
          <w:sz w:val="28"/>
          <w:szCs w:val="28"/>
        </w:rPr>
      </w:pPr>
    </w:p>
    <w:p w14:paraId="6F468723" w14:textId="77777777" w:rsidR="00B42430" w:rsidRPr="008E33EA" w:rsidRDefault="00B42430" w:rsidP="00BF00DF">
      <w:pPr>
        <w:ind w:left="2832" w:firstLine="708"/>
        <w:jc w:val="both"/>
        <w:rPr>
          <w:sz w:val="28"/>
          <w:szCs w:val="28"/>
        </w:rPr>
      </w:pP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5CB54258" w14:textId="077DD857" w:rsidR="00337D5D" w:rsidRDefault="00337D5D" w:rsidP="00B42430">
      <w:pPr>
        <w:jc w:val="center"/>
      </w:pPr>
    </w:p>
    <w:sectPr w:rsid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3.06-108-р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53A1D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711"/>
    <w:rsid w:val="00A51DC8"/>
    <w:rsid w:val="00A574FB"/>
    <w:rsid w:val="00A70180"/>
    <w:rsid w:val="00A72D7D"/>
    <w:rsid w:val="00AC4CA9"/>
    <w:rsid w:val="00AE0711"/>
    <w:rsid w:val="00B11972"/>
    <w:rsid w:val="00B42430"/>
    <w:rsid w:val="00BD30A3"/>
    <w:rsid w:val="00BF00DF"/>
    <w:rsid w:val="00C138BB"/>
    <w:rsid w:val="00C13EBE"/>
    <w:rsid w:val="00C41956"/>
    <w:rsid w:val="00C8203B"/>
    <w:rsid w:val="00C86C57"/>
    <w:rsid w:val="00C87313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70D73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B42430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Чернобровкина Кристина Сергеевна</cp:lastModifiedBy>
  <cp:revision>13</cp:revision>
  <cp:lastPrinted>2008-03-14T00:47:00Z</cp:lastPrinted>
  <dcterms:created xsi:type="dcterms:W3CDTF">2016-04-18T22:59:00Z</dcterms:created>
  <dcterms:modified xsi:type="dcterms:W3CDTF">2024-04-17T06:18:00Z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