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F9" w:rsidRDefault="002764F9" w:rsidP="002764F9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F9" w:rsidRDefault="002764F9" w:rsidP="002764F9">
      <w:pPr>
        <w:pStyle w:val="a3"/>
        <w:rPr>
          <w:b/>
          <w:bCs/>
          <w:sz w:val="28"/>
          <w:szCs w:val="28"/>
        </w:rPr>
      </w:pPr>
    </w:p>
    <w:p w:rsidR="002764F9" w:rsidRDefault="002764F9" w:rsidP="002764F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2764F9" w:rsidRDefault="002764F9" w:rsidP="002764F9">
      <w:pPr>
        <w:pStyle w:val="a3"/>
        <w:rPr>
          <w:b/>
          <w:bCs/>
          <w:sz w:val="20"/>
          <w:szCs w:val="20"/>
        </w:rPr>
      </w:pPr>
    </w:p>
    <w:p w:rsidR="002764F9" w:rsidRDefault="002764F9" w:rsidP="002764F9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2764F9" w:rsidRDefault="002764F9" w:rsidP="002764F9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2764F9" w:rsidRDefault="002764F9" w:rsidP="002764F9">
      <w:pPr>
        <w:pStyle w:val="a5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2764F9" w:rsidRDefault="002764F9" w:rsidP="002764F9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764F9" w:rsidRPr="00E70C98" w:rsidTr="001C7B1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64F9" w:rsidRDefault="002764F9" w:rsidP="001C7B1B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764F9" w:rsidRPr="00934B8F" w:rsidRDefault="002764F9" w:rsidP="001C7B1B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34B8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34B8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34B8F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34B8F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34B8F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85C18" w:rsidRPr="004459FF" w:rsidRDefault="00785C18" w:rsidP="00785C18">
      <w:pPr>
        <w:widowControl w:val="0"/>
        <w:jc w:val="right"/>
      </w:pPr>
    </w:p>
    <w:p w:rsidR="002764F9" w:rsidRDefault="002764F9" w:rsidP="00785C18">
      <w:pPr>
        <w:jc w:val="right"/>
        <w:rPr>
          <w:b/>
          <w:bCs/>
          <w:sz w:val="16"/>
          <w:szCs w:val="16"/>
        </w:rPr>
      </w:pPr>
    </w:p>
    <w:p w:rsidR="002764F9" w:rsidRDefault="002764F9" w:rsidP="002764F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764F9" w:rsidRDefault="002764F9" w:rsidP="00925C6D">
      <w:pPr>
        <w:jc w:val="center"/>
      </w:pPr>
      <w:r w:rsidRPr="00404B0F">
        <w:rPr>
          <w:b/>
          <w:bCs/>
          <w:sz w:val="28"/>
          <w:szCs w:val="28"/>
        </w:rPr>
        <w:t xml:space="preserve">№ </w:t>
      </w:r>
      <w:r w:rsidR="00641172">
        <w:rPr>
          <w:b/>
          <w:bCs/>
          <w:sz w:val="28"/>
          <w:szCs w:val="28"/>
        </w:rPr>
        <w:t>11</w:t>
      </w:r>
      <w:r w:rsidR="003C6D0D">
        <w:rPr>
          <w:b/>
          <w:bCs/>
          <w:sz w:val="28"/>
          <w:szCs w:val="28"/>
        </w:rPr>
        <w:t>9</w:t>
      </w:r>
    </w:p>
    <w:p w:rsidR="00641172" w:rsidRDefault="00641172" w:rsidP="002764F9"/>
    <w:p w:rsidR="00934B8F" w:rsidRDefault="00641172" w:rsidP="002764F9">
      <w:r>
        <w:t>13.10.2016</w:t>
      </w:r>
    </w:p>
    <w:p w:rsidR="00641172" w:rsidRDefault="00641172" w:rsidP="002764F9"/>
    <w:p w:rsidR="002764F9" w:rsidRPr="002764F9" w:rsidRDefault="002764F9" w:rsidP="002764F9">
      <w:r>
        <w:t>О</w:t>
      </w:r>
      <w:r w:rsidR="00925C6D">
        <w:t>б отмене некоторых решений</w:t>
      </w:r>
      <w:r w:rsidRPr="002764F9">
        <w:t xml:space="preserve"> </w:t>
      </w:r>
    </w:p>
    <w:p w:rsidR="002764F9" w:rsidRPr="002764F9" w:rsidRDefault="002764F9" w:rsidP="002764F9">
      <w:r w:rsidRPr="002764F9">
        <w:t>Собрания муниципального образования</w:t>
      </w:r>
    </w:p>
    <w:p w:rsidR="002764F9" w:rsidRPr="002764F9" w:rsidRDefault="002764F9" w:rsidP="002764F9">
      <w:r w:rsidRPr="002764F9">
        <w:t>«Городской округ Ногликский»</w:t>
      </w:r>
    </w:p>
    <w:p w:rsidR="002764F9" w:rsidRDefault="002764F9" w:rsidP="002764F9">
      <w:pPr>
        <w:jc w:val="center"/>
      </w:pPr>
    </w:p>
    <w:p w:rsidR="002764F9" w:rsidRDefault="002764F9" w:rsidP="002764F9">
      <w:pPr>
        <w:ind w:firstLine="851"/>
        <w:jc w:val="both"/>
      </w:pPr>
      <w:proofErr w:type="gramStart"/>
      <w:r>
        <w:t xml:space="preserve">В соответствии  </w:t>
      </w:r>
      <w:r w:rsidR="00925C6D">
        <w:t>с Федеральными законами от 13.07.2015 № 220-ФЗ « Об организации регулярных перевозок пассажиров и багажа автомобильным и городским наземных электрическим транспортом в Российской Федерации и внесении изменений в отдельные законодательные акты Российской Федерации», от 06.10.2003 № 131-ФЗ «Об общих принципах  организации местн6ого самоуправления в Российской Федерации», постановлением администрации муниципального образования «Городской округ Ногликский» от 02.09.2016 № 673 «Об утверждении Положения об организации</w:t>
      </w:r>
      <w:proofErr w:type="gramEnd"/>
      <w:r w:rsidR="00925C6D">
        <w:t xml:space="preserve"> транспортного обслуживания населения на муниципальных автобусных маршрутах муниципального образования «Городской округ Ногликский»</w:t>
      </w:r>
      <w:r w:rsidR="0079519A">
        <w:t>,</w:t>
      </w:r>
    </w:p>
    <w:p w:rsidR="0079519A" w:rsidRDefault="0079519A" w:rsidP="002764F9">
      <w:pPr>
        <w:ind w:firstLine="851"/>
        <w:jc w:val="both"/>
      </w:pPr>
    </w:p>
    <w:p w:rsidR="002764F9" w:rsidRDefault="002764F9" w:rsidP="002764F9">
      <w:pPr>
        <w:jc w:val="center"/>
      </w:pPr>
      <w:r>
        <w:t>СОБРАНИЕ МУНИЦИПАЛЬНОГО ОБРАЗОВАНИЯ</w:t>
      </w:r>
    </w:p>
    <w:p w:rsidR="002764F9" w:rsidRDefault="002764F9" w:rsidP="002764F9">
      <w:pPr>
        <w:jc w:val="center"/>
      </w:pPr>
      <w:r>
        <w:t xml:space="preserve"> «ГОРОДСКОЙ ОКРУГ НОГЛИКСКИЙ» РЕШИЛО:</w:t>
      </w:r>
    </w:p>
    <w:p w:rsidR="002764F9" w:rsidRDefault="002764F9" w:rsidP="002764F9">
      <w:pPr>
        <w:jc w:val="center"/>
      </w:pPr>
    </w:p>
    <w:p w:rsidR="002764F9" w:rsidRDefault="0079519A" w:rsidP="0079519A">
      <w:pPr>
        <w:pStyle w:val="a9"/>
        <w:numPr>
          <w:ilvl w:val="0"/>
          <w:numId w:val="1"/>
        </w:numPr>
        <w:ind w:left="0" w:firstLine="851"/>
        <w:jc w:val="both"/>
      </w:pPr>
      <w:r>
        <w:t>Считать утратившим силу решения Собрания муниципального образования  «Городской округ Ногликский»:</w:t>
      </w:r>
    </w:p>
    <w:p w:rsidR="0079519A" w:rsidRDefault="007E7152" w:rsidP="007E7152">
      <w:pPr>
        <w:jc w:val="both"/>
      </w:pPr>
      <w:r>
        <w:t xml:space="preserve">               </w:t>
      </w:r>
      <w:r w:rsidR="0079519A">
        <w:t>- от 14.07.20</w:t>
      </w:r>
      <w:r w:rsidR="00C522D0">
        <w:t>05</w:t>
      </w:r>
      <w:r w:rsidR="0079519A">
        <w:t xml:space="preserve"> № 374 «Об утверждении Положения «О представлении автотранспортных услуг населению, организации автотранспортного </w:t>
      </w:r>
      <w:r>
        <w:t>обслуживания населения по городским, пригородным и междугородным маршрутам в границах муниципального образования «Ногликский район»;</w:t>
      </w:r>
    </w:p>
    <w:p w:rsidR="007E7152" w:rsidRDefault="007E7152" w:rsidP="007E7152">
      <w:pPr>
        <w:jc w:val="both"/>
      </w:pPr>
      <w:r>
        <w:t xml:space="preserve">              -  от 30.10.2008 № 232 « О внесении изменений в Положение «О предоставлении автотранспортных услуг населению, организации автотранспортного обслуживания населения по городским, пригородным и междугородним маршрутам в границах муниципального образования «Городской округ Ногликский».</w:t>
      </w:r>
    </w:p>
    <w:p w:rsidR="00B4369A" w:rsidRDefault="00B4369A" w:rsidP="007E7152">
      <w:pPr>
        <w:jc w:val="both"/>
      </w:pPr>
    </w:p>
    <w:p w:rsidR="00B4369A" w:rsidRDefault="00B4369A" w:rsidP="007E7152">
      <w:pPr>
        <w:jc w:val="both"/>
      </w:pPr>
    </w:p>
    <w:p w:rsidR="00B4369A" w:rsidRDefault="00B4369A" w:rsidP="007E7152">
      <w:pPr>
        <w:jc w:val="both"/>
      </w:pPr>
    </w:p>
    <w:p w:rsidR="00B4369A" w:rsidRDefault="00B4369A" w:rsidP="007E7152">
      <w:pPr>
        <w:jc w:val="both"/>
      </w:pPr>
    </w:p>
    <w:p w:rsidR="007E7152" w:rsidRDefault="00935E30" w:rsidP="00935E30">
      <w:pPr>
        <w:pStyle w:val="a9"/>
        <w:numPr>
          <w:ilvl w:val="0"/>
          <w:numId w:val="1"/>
        </w:numPr>
        <w:jc w:val="both"/>
      </w:pPr>
      <w:r>
        <w:t xml:space="preserve">Опубликовать </w:t>
      </w:r>
      <w:r w:rsidR="007E7152">
        <w:t xml:space="preserve"> настоящее решение</w:t>
      </w:r>
      <w:r>
        <w:t xml:space="preserve"> в газете «Знамя труда»</w:t>
      </w:r>
      <w:r w:rsidR="00B4369A">
        <w:t>.</w:t>
      </w:r>
    </w:p>
    <w:p w:rsidR="00935E30" w:rsidRDefault="00B4369A" w:rsidP="007E7152">
      <w:pPr>
        <w:jc w:val="both"/>
      </w:pPr>
      <w:r>
        <w:t xml:space="preserve">              </w:t>
      </w:r>
    </w:p>
    <w:p w:rsidR="0009416D" w:rsidRPr="002E28CC" w:rsidRDefault="0009416D" w:rsidP="0009416D">
      <w:pPr>
        <w:pStyle w:val="2"/>
        <w:numPr>
          <w:ilvl w:val="0"/>
          <w:numId w:val="1"/>
        </w:numPr>
        <w:rPr>
          <w:sz w:val="24"/>
          <w:szCs w:val="24"/>
        </w:rPr>
      </w:pPr>
      <w:r w:rsidRPr="002E28CC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09416D" w:rsidRDefault="0009416D" w:rsidP="0009416D">
      <w:pPr>
        <w:ind w:firstLine="851"/>
        <w:jc w:val="both"/>
        <w:rPr>
          <w:color w:val="333333"/>
        </w:rPr>
      </w:pPr>
    </w:p>
    <w:p w:rsidR="00935E30" w:rsidRDefault="00935E30" w:rsidP="00935E30">
      <w:pPr>
        <w:ind w:left="851"/>
        <w:jc w:val="both"/>
      </w:pPr>
    </w:p>
    <w:p w:rsidR="00E70C98" w:rsidRDefault="00B4369A" w:rsidP="00935E30">
      <w:pPr>
        <w:jc w:val="both"/>
      </w:pPr>
      <w:r>
        <w:t xml:space="preserve">               </w:t>
      </w:r>
    </w:p>
    <w:p w:rsidR="002764F9" w:rsidRDefault="002764F9" w:rsidP="002764F9">
      <w:pPr>
        <w:jc w:val="both"/>
      </w:pPr>
    </w:p>
    <w:p w:rsidR="002764F9" w:rsidRDefault="00935E30" w:rsidP="002764F9">
      <w:pPr>
        <w:jc w:val="both"/>
      </w:pPr>
      <w:r>
        <w:t xml:space="preserve">Мэр </w:t>
      </w:r>
      <w:r w:rsidR="002764F9">
        <w:t>муниципального образования</w:t>
      </w:r>
    </w:p>
    <w:p w:rsidR="002764F9" w:rsidRPr="002764F9" w:rsidRDefault="002764F9" w:rsidP="002764F9">
      <w:pPr>
        <w:jc w:val="both"/>
      </w:pPr>
      <w:r>
        <w:t xml:space="preserve">«Городской округ Ногликский»                                                                    </w:t>
      </w:r>
      <w:r w:rsidR="00B4369A">
        <w:t xml:space="preserve">       </w:t>
      </w:r>
      <w:r>
        <w:t xml:space="preserve">   </w:t>
      </w:r>
      <w:r w:rsidR="00935E30">
        <w:t xml:space="preserve">С.Н. </w:t>
      </w:r>
      <w:proofErr w:type="spellStart"/>
      <w:r w:rsidR="00935E30">
        <w:t>Балакан</w:t>
      </w:r>
      <w:proofErr w:type="spellEnd"/>
    </w:p>
    <w:sectPr w:rsidR="002764F9" w:rsidRPr="002764F9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3E9"/>
    <w:multiLevelType w:val="hybridMultilevel"/>
    <w:tmpl w:val="C1B6E4EA"/>
    <w:lvl w:ilvl="0" w:tplc="B2E2FD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64F9"/>
    <w:rsid w:val="00017A6C"/>
    <w:rsid w:val="0009416D"/>
    <w:rsid w:val="000F33ED"/>
    <w:rsid w:val="002764F9"/>
    <w:rsid w:val="002C4602"/>
    <w:rsid w:val="003C6D0D"/>
    <w:rsid w:val="0048588F"/>
    <w:rsid w:val="004C1376"/>
    <w:rsid w:val="00641172"/>
    <w:rsid w:val="0071117E"/>
    <w:rsid w:val="00785C18"/>
    <w:rsid w:val="0079519A"/>
    <w:rsid w:val="007D2706"/>
    <w:rsid w:val="007E7152"/>
    <w:rsid w:val="008E3BBC"/>
    <w:rsid w:val="00925C6D"/>
    <w:rsid w:val="009263D3"/>
    <w:rsid w:val="00934B8F"/>
    <w:rsid w:val="00935E30"/>
    <w:rsid w:val="00994C2B"/>
    <w:rsid w:val="00AE6BE9"/>
    <w:rsid w:val="00B37F21"/>
    <w:rsid w:val="00B4369A"/>
    <w:rsid w:val="00B46EE3"/>
    <w:rsid w:val="00BE78BE"/>
    <w:rsid w:val="00C522D0"/>
    <w:rsid w:val="00CA32BA"/>
    <w:rsid w:val="00CE59B6"/>
    <w:rsid w:val="00D2499F"/>
    <w:rsid w:val="00E24CF6"/>
    <w:rsid w:val="00E70C98"/>
    <w:rsid w:val="00F538AA"/>
    <w:rsid w:val="00F7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4F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764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764F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764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519A"/>
    <w:pPr>
      <w:ind w:left="720"/>
      <w:contextualSpacing/>
    </w:pPr>
  </w:style>
  <w:style w:type="paragraph" w:styleId="2">
    <w:name w:val="Body Text 2"/>
    <w:basedOn w:val="a"/>
    <w:link w:val="20"/>
    <w:rsid w:val="0009416D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9416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B7DF-B0BA-4220-B9E9-33D1179F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2016-10-13T05:54:00Z</cp:lastPrinted>
  <dcterms:created xsi:type="dcterms:W3CDTF">2016-10-13T03:24:00Z</dcterms:created>
  <dcterms:modified xsi:type="dcterms:W3CDTF">2016-10-24T00:34:00Z</dcterms:modified>
</cp:coreProperties>
</file>