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3C1861" w:rsidRDefault="003C1861" w:rsidP="003C1861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3C1861" w:rsidTr="005E0A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86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3C186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3C1861" w:rsidRDefault="003C1861" w:rsidP="003C1861">
      <w:pPr>
        <w:jc w:val="right"/>
        <w:rPr>
          <w:i/>
          <w:sz w:val="26"/>
          <w:szCs w:val="26"/>
        </w:rPr>
      </w:pPr>
    </w:p>
    <w:p w:rsidR="003C1861" w:rsidRDefault="003C1861" w:rsidP="003C1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1861" w:rsidRDefault="003C1861" w:rsidP="003C1861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074B02">
        <w:rPr>
          <w:b/>
          <w:bCs/>
          <w:sz w:val="28"/>
          <w:szCs w:val="28"/>
        </w:rPr>
        <w:t>129</w:t>
      </w:r>
    </w:p>
    <w:p w:rsidR="003C1861" w:rsidRDefault="003C1861" w:rsidP="003C1861">
      <w:pPr>
        <w:pStyle w:val="a3"/>
        <w:rPr>
          <w:b/>
          <w:sz w:val="28"/>
          <w:szCs w:val="28"/>
        </w:rPr>
      </w:pPr>
    </w:p>
    <w:p w:rsidR="003C1861" w:rsidRDefault="00B61B53" w:rsidP="00B61B53">
      <w:pPr>
        <w:rPr>
          <w:color w:val="000000"/>
        </w:rPr>
      </w:pPr>
      <w:r>
        <w:rPr>
          <w:color w:val="000000"/>
        </w:rPr>
        <w:t>16.02.2017</w:t>
      </w:r>
      <w:r w:rsidR="003C1861" w:rsidRPr="00772A75">
        <w:rPr>
          <w:color w:val="000000"/>
        </w:rPr>
        <w:tab/>
      </w:r>
      <w:r w:rsidR="003C1861" w:rsidRPr="00772A75">
        <w:rPr>
          <w:color w:val="000000"/>
        </w:rPr>
        <w:tab/>
      </w:r>
      <w:r w:rsidR="003C1861" w:rsidRPr="00772A75">
        <w:rPr>
          <w:color w:val="000000"/>
        </w:rPr>
        <w:tab/>
      </w:r>
      <w:r w:rsidR="003C1861" w:rsidRPr="00772A75">
        <w:rPr>
          <w:color w:val="000000"/>
        </w:rPr>
        <w:tab/>
      </w:r>
    </w:p>
    <w:p w:rsidR="003C1861" w:rsidRPr="00772A75" w:rsidRDefault="003C1861" w:rsidP="003C1861">
      <w:pPr>
        <w:jc w:val="right"/>
        <w:rPr>
          <w:color w:val="000000"/>
        </w:rPr>
      </w:pPr>
    </w:p>
    <w:p w:rsidR="00291F0C" w:rsidRDefault="00902C37" w:rsidP="00291F0C">
      <w:pPr>
        <w:widowControl w:val="0"/>
        <w:shd w:val="clear" w:color="auto" w:fill="FFFFFF"/>
        <w:ind w:firstLine="7"/>
        <w:jc w:val="both"/>
      </w:pPr>
      <w:r w:rsidRPr="00F92D7B">
        <w:t xml:space="preserve">О внесении </w:t>
      </w:r>
      <w:r w:rsidR="00291F0C">
        <w:t>изменений</w:t>
      </w:r>
      <w:r w:rsidRPr="00F92D7B">
        <w:t xml:space="preserve"> в Положение </w:t>
      </w:r>
      <w:r w:rsidR="00291F0C">
        <w:t xml:space="preserve">о </w:t>
      </w:r>
    </w:p>
    <w:p w:rsidR="00291F0C" w:rsidRDefault="00291F0C" w:rsidP="00291F0C">
      <w:pPr>
        <w:widowControl w:val="0"/>
        <w:shd w:val="clear" w:color="auto" w:fill="FFFFFF"/>
        <w:ind w:firstLine="7"/>
        <w:jc w:val="both"/>
      </w:pPr>
      <w:r>
        <w:t xml:space="preserve">пенсионном обеспечении муниципальных служащих </w:t>
      </w:r>
      <w:r w:rsidR="00902C37" w:rsidRPr="00F92D7B">
        <w:t xml:space="preserve"> </w:t>
      </w:r>
    </w:p>
    <w:p w:rsidR="00291F0C" w:rsidRDefault="00291F0C" w:rsidP="00291F0C">
      <w:pPr>
        <w:widowControl w:val="0"/>
        <w:shd w:val="clear" w:color="auto" w:fill="FFFFFF"/>
        <w:ind w:firstLine="7"/>
        <w:jc w:val="both"/>
      </w:pPr>
      <w:r>
        <w:t>и лиц, замещающих муниципальные должности в</w:t>
      </w:r>
    </w:p>
    <w:p w:rsidR="00B61B53" w:rsidRDefault="00902C37" w:rsidP="00902C37">
      <w:pPr>
        <w:widowControl w:val="0"/>
        <w:shd w:val="clear" w:color="auto" w:fill="FFFFFF"/>
        <w:ind w:firstLine="7"/>
        <w:jc w:val="both"/>
      </w:pPr>
      <w:r w:rsidRPr="00F92D7B">
        <w:t>муниципально</w:t>
      </w:r>
      <w:r w:rsidR="00291F0C">
        <w:t>м</w:t>
      </w:r>
      <w:r w:rsidRPr="00F92D7B">
        <w:t xml:space="preserve"> </w:t>
      </w:r>
      <w:proofErr w:type="gramStart"/>
      <w:r w:rsidRPr="00F92D7B">
        <w:t>образовани</w:t>
      </w:r>
      <w:r w:rsidR="00291F0C">
        <w:t>и</w:t>
      </w:r>
      <w:proofErr w:type="gramEnd"/>
      <w:r w:rsidR="00B61B53">
        <w:t xml:space="preserve"> </w:t>
      </w:r>
      <w:r w:rsidRPr="00F92D7B">
        <w:t>«Городской округ Ногликский»,</w:t>
      </w:r>
    </w:p>
    <w:p w:rsidR="00902C37" w:rsidRPr="00F92D7B" w:rsidRDefault="00902C37" w:rsidP="00902C37">
      <w:pPr>
        <w:widowControl w:val="0"/>
        <w:shd w:val="clear" w:color="auto" w:fill="FFFFFF"/>
        <w:ind w:firstLine="7"/>
        <w:jc w:val="both"/>
      </w:pPr>
      <w:r w:rsidRPr="00F92D7B">
        <w:t>утвержденного решением Собрания муниципального образования</w:t>
      </w:r>
    </w:p>
    <w:p w:rsidR="00902C37" w:rsidRPr="00F92D7B" w:rsidRDefault="00902C37" w:rsidP="00902C37">
      <w:pPr>
        <w:widowControl w:val="0"/>
        <w:shd w:val="clear" w:color="auto" w:fill="FFFFFF"/>
        <w:ind w:firstLine="7"/>
        <w:jc w:val="both"/>
      </w:pPr>
      <w:r w:rsidRPr="00F92D7B">
        <w:t>«Городской округ Ногликский» от 2</w:t>
      </w:r>
      <w:r w:rsidR="00291F0C">
        <w:t>1</w:t>
      </w:r>
      <w:r w:rsidRPr="00F92D7B">
        <w:t>.</w:t>
      </w:r>
      <w:r w:rsidR="00291F0C">
        <w:t>12</w:t>
      </w:r>
      <w:r w:rsidRPr="00F92D7B">
        <w:t>.</w:t>
      </w:r>
      <w:r w:rsidR="00291F0C">
        <w:t>2010</w:t>
      </w:r>
      <w:r w:rsidRPr="00F92D7B">
        <w:t xml:space="preserve"> № </w:t>
      </w:r>
      <w:r w:rsidR="00291F0C">
        <w:t>83</w:t>
      </w:r>
    </w:p>
    <w:p w:rsidR="00902C37" w:rsidRPr="00F92D7B" w:rsidRDefault="00902C37" w:rsidP="00902C37">
      <w:pPr>
        <w:widowControl w:val="0"/>
        <w:jc w:val="both"/>
        <w:rPr>
          <w:b/>
        </w:rPr>
      </w:pPr>
    </w:p>
    <w:p w:rsidR="00902C37" w:rsidRPr="00291F0C" w:rsidRDefault="00291F0C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 xml:space="preserve">В соответствии с </w:t>
      </w:r>
      <w:r>
        <w:rPr>
          <w:rFonts w:eastAsiaTheme="minorHAnsi"/>
          <w:lang w:eastAsia="en-US"/>
        </w:rPr>
        <w:t>Федеральным</w:t>
      </w:r>
      <w:r w:rsidRPr="00291F0C">
        <w:rPr>
          <w:rFonts w:eastAsiaTheme="minorHAnsi"/>
          <w:lang w:eastAsia="en-US"/>
        </w:rPr>
        <w:t xml:space="preserve"> </w:t>
      </w:r>
      <w:hyperlink r:id="rId7" w:history="1">
        <w:r w:rsidRPr="00291F0C">
          <w:rPr>
            <w:rFonts w:eastAsiaTheme="minorHAnsi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23 мая 2016 года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Законом Сахалинской области от 14 декабря 2016 года № 111-ЗО «О внесении изменений в Закон Сахалинской области «О пенсионном обеспечении лиц, замещавших </w:t>
      </w:r>
      <w:r w:rsidR="00937723">
        <w:rPr>
          <w:rFonts w:eastAsiaTheme="minorHAnsi"/>
          <w:lang w:eastAsia="en-US"/>
        </w:rPr>
        <w:t>государственные должности Сахалинской области, и государственных гражданских служащих Сахалинской области</w:t>
      </w:r>
      <w:r>
        <w:rPr>
          <w:rFonts w:eastAsiaTheme="minorHAnsi"/>
          <w:lang w:eastAsia="en-US"/>
        </w:rPr>
        <w:t>»</w:t>
      </w:r>
      <w:r w:rsidR="00937723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р</w:t>
      </w:r>
      <w:r w:rsidR="00902C37" w:rsidRPr="00F92D7B">
        <w:t>уководствуясь ст. 24 Устава муниципального образования «Городской округ Ногликский»,</w:t>
      </w:r>
    </w:p>
    <w:p w:rsidR="00937723" w:rsidRDefault="00937723" w:rsidP="00B61B53">
      <w:pPr>
        <w:widowControl w:val="0"/>
        <w:ind w:firstLine="851"/>
        <w:jc w:val="center"/>
      </w:pPr>
    </w:p>
    <w:p w:rsidR="00902C37" w:rsidRPr="00F92D7B" w:rsidRDefault="00902C37" w:rsidP="00902C37">
      <w:pPr>
        <w:widowControl w:val="0"/>
        <w:jc w:val="center"/>
      </w:pPr>
      <w:r w:rsidRPr="00F92D7B">
        <w:t>СОБРАНИЕ МУНИЦИПАЛЬНОГО ОБРАЗОВАНИЯ</w:t>
      </w:r>
    </w:p>
    <w:p w:rsidR="00902C37" w:rsidRPr="00F92D7B" w:rsidRDefault="00902C37" w:rsidP="00902C37">
      <w:pPr>
        <w:widowControl w:val="0"/>
        <w:jc w:val="center"/>
      </w:pPr>
      <w:r w:rsidRPr="00F92D7B">
        <w:t>«ГОРОДСКОЙ ОКРУГ НОГЛИКСКИЙ» РЕШИЛО:</w:t>
      </w:r>
    </w:p>
    <w:p w:rsidR="00902C37" w:rsidRPr="00F92D7B" w:rsidRDefault="00902C37" w:rsidP="00902C37">
      <w:pPr>
        <w:widowControl w:val="0"/>
        <w:jc w:val="center"/>
      </w:pPr>
    </w:p>
    <w:p w:rsidR="00902C37" w:rsidRPr="00F92D7B" w:rsidRDefault="00902C37" w:rsidP="00B61B53">
      <w:pPr>
        <w:widowControl w:val="0"/>
        <w:shd w:val="clear" w:color="auto" w:fill="FFFFFF"/>
        <w:ind w:firstLine="851"/>
        <w:jc w:val="both"/>
      </w:pPr>
      <w:r w:rsidRPr="00F92D7B">
        <w:t xml:space="preserve">1. Внести в Положение </w:t>
      </w:r>
      <w:r w:rsidR="00937723">
        <w:t>о пенсионном обеспечении муниципальных служащих и лиц, замещающих муниципальные должности в</w:t>
      </w:r>
      <w:r w:rsidRPr="00F92D7B">
        <w:t xml:space="preserve"> муниципально</w:t>
      </w:r>
      <w:r w:rsidR="00937723">
        <w:t>м</w:t>
      </w:r>
      <w:r w:rsidRPr="00F92D7B">
        <w:t xml:space="preserve"> образовани</w:t>
      </w:r>
      <w:r w:rsidR="00937723">
        <w:t>и</w:t>
      </w:r>
      <w:r w:rsidRPr="00F92D7B">
        <w:t xml:space="preserve"> «Городской округ Ногликский», утвержденного решением Собрания муниципального образования  «Городской округ Ногликский» от </w:t>
      </w:r>
      <w:r w:rsidR="00937723" w:rsidRPr="00F92D7B">
        <w:t>2</w:t>
      </w:r>
      <w:r w:rsidR="00937723">
        <w:t>1</w:t>
      </w:r>
      <w:r w:rsidR="00937723" w:rsidRPr="00F92D7B">
        <w:t>.</w:t>
      </w:r>
      <w:r w:rsidR="00937723">
        <w:t>12</w:t>
      </w:r>
      <w:r w:rsidR="00937723" w:rsidRPr="00F92D7B">
        <w:t>.</w:t>
      </w:r>
      <w:r w:rsidR="00937723">
        <w:t>2010</w:t>
      </w:r>
      <w:r w:rsidR="00937723" w:rsidRPr="00F92D7B">
        <w:t xml:space="preserve"> № </w:t>
      </w:r>
      <w:r w:rsidR="00937723">
        <w:t>83</w:t>
      </w:r>
      <w:r w:rsidR="003D103A">
        <w:t xml:space="preserve"> (в ред. от 08.02.2011 № 87, от 24.07.2012 № 194, от 08.10.2015 № 81)</w:t>
      </w:r>
      <w:r w:rsidR="00937723" w:rsidRPr="00F92D7B">
        <w:t xml:space="preserve"> </w:t>
      </w:r>
      <w:r w:rsidRPr="00F92D7B">
        <w:t xml:space="preserve">«Об утверждении Положения </w:t>
      </w:r>
      <w:r w:rsidR="00937723">
        <w:t>о пенсионном обеспечении муниципальных служащих и лиц, замещающих муниципальные должности в</w:t>
      </w:r>
      <w:r w:rsidR="00937723" w:rsidRPr="00F92D7B">
        <w:t xml:space="preserve"> муниципально</w:t>
      </w:r>
      <w:r w:rsidR="00937723">
        <w:t>м</w:t>
      </w:r>
      <w:r w:rsidR="00937723" w:rsidRPr="00F92D7B">
        <w:t xml:space="preserve"> образовани</w:t>
      </w:r>
      <w:r w:rsidR="00937723">
        <w:t>и</w:t>
      </w:r>
      <w:r w:rsidR="00937723" w:rsidRPr="00F92D7B">
        <w:t xml:space="preserve"> «Городской округ Ногликский</w:t>
      </w:r>
      <w:r w:rsidRPr="00F92D7B">
        <w:t>» следующее изменени</w:t>
      </w:r>
      <w:r w:rsidR="00937723">
        <w:t>я</w:t>
      </w:r>
      <w:r w:rsidRPr="00F92D7B">
        <w:t>:</w:t>
      </w:r>
    </w:p>
    <w:p w:rsidR="000F7AD8" w:rsidRDefault="00BE5945" w:rsidP="00B61B53">
      <w:pPr>
        <w:pStyle w:val="a9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1B53">
        <w:rPr>
          <w:rFonts w:eastAsiaTheme="minorHAnsi"/>
          <w:lang w:eastAsia="en-US"/>
        </w:rPr>
        <w:t>с</w:t>
      </w:r>
      <w:r w:rsidR="000124E4" w:rsidRPr="00B61B53">
        <w:rPr>
          <w:rFonts w:eastAsiaTheme="minorHAnsi"/>
          <w:lang w:eastAsia="en-US"/>
        </w:rPr>
        <w:t>татью 1 Положения изложить в новой редакции:</w:t>
      </w:r>
    </w:p>
    <w:p w:rsidR="00AC41D7" w:rsidRPr="00AC41D7" w:rsidRDefault="00AC41D7" w:rsidP="00AC41D7">
      <w:pPr>
        <w:autoSpaceDE w:val="0"/>
        <w:autoSpaceDN w:val="0"/>
        <w:adjustRightInd w:val="0"/>
        <w:ind w:left="851"/>
        <w:jc w:val="both"/>
        <w:rPr>
          <w:rFonts w:eastAsiaTheme="minorHAnsi"/>
          <w:lang w:eastAsia="en-US"/>
        </w:rPr>
      </w:pPr>
    </w:p>
    <w:p w:rsidR="000124E4" w:rsidRPr="00AC41D7" w:rsidRDefault="000124E4" w:rsidP="00B61B53">
      <w:pPr>
        <w:tabs>
          <w:tab w:val="center" w:pos="4961"/>
        </w:tabs>
        <w:autoSpaceDE w:val="0"/>
        <w:autoSpaceDN w:val="0"/>
        <w:adjustRightInd w:val="0"/>
        <w:ind w:firstLine="851"/>
        <w:rPr>
          <w:rFonts w:eastAsiaTheme="minorHAnsi"/>
          <w:b/>
          <w:lang w:eastAsia="en-US"/>
        </w:rPr>
      </w:pPr>
      <w:r w:rsidRPr="00AC41D7">
        <w:rPr>
          <w:rFonts w:eastAsiaTheme="minorHAnsi"/>
          <w:b/>
          <w:lang w:eastAsia="en-US"/>
        </w:rPr>
        <w:t>Статья 1. Право на пенсию за выслугу лет</w:t>
      </w:r>
      <w:r w:rsidR="00B61B53" w:rsidRPr="00AC41D7">
        <w:rPr>
          <w:rFonts w:eastAsiaTheme="minorHAnsi"/>
          <w:b/>
          <w:lang w:eastAsia="en-US"/>
        </w:rPr>
        <w:t>:</w:t>
      </w:r>
    </w:p>
    <w:p w:rsidR="000124E4" w:rsidRDefault="000124E4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Право на пенсию за выслугу имеют лица, замещавшие муниципальные должности, и </w:t>
      </w:r>
      <w:r w:rsidR="00074CD7">
        <w:rPr>
          <w:rFonts w:eastAsiaTheme="minorHAnsi"/>
          <w:lang w:eastAsia="en-US"/>
        </w:rPr>
        <w:t>лица замещавшие должности муниципальной службы</w:t>
      </w:r>
      <w:r>
        <w:rPr>
          <w:rFonts w:eastAsiaTheme="minorHAnsi"/>
          <w:lang w:eastAsia="en-US"/>
        </w:rPr>
        <w:t xml:space="preserve"> при соблюдении </w:t>
      </w:r>
      <w:r>
        <w:rPr>
          <w:rFonts w:eastAsiaTheme="minorHAnsi"/>
          <w:lang w:eastAsia="en-US"/>
        </w:rPr>
        <w:lastRenderedPageBreak/>
        <w:t xml:space="preserve">условий, установленных настоящим </w:t>
      </w:r>
      <w:r w:rsidR="009C7A32">
        <w:rPr>
          <w:rFonts w:eastAsiaTheme="minorHAnsi"/>
          <w:lang w:eastAsia="en-US"/>
        </w:rPr>
        <w:t>Положением</w:t>
      </w:r>
      <w:r>
        <w:rPr>
          <w:rFonts w:eastAsiaTheme="minorHAnsi"/>
          <w:lang w:eastAsia="en-US"/>
        </w:rPr>
        <w:t xml:space="preserve"> для назначения пенсии за выслугу лет.</w:t>
      </w:r>
    </w:p>
    <w:p w:rsidR="000124E4" w:rsidRPr="00BE5945" w:rsidRDefault="000124E4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Пенсия за выслугу лет устанавливается к </w:t>
      </w:r>
      <w:r w:rsidRPr="00BE5945">
        <w:rPr>
          <w:rFonts w:eastAsiaTheme="minorHAnsi"/>
          <w:lang w:eastAsia="en-US"/>
        </w:rPr>
        <w:t xml:space="preserve">страховой пенсии по старости (инвалидности), назначенной в соответствии с Федеральным </w:t>
      </w:r>
      <w:hyperlink r:id="rId8" w:history="1">
        <w:r w:rsidRPr="00BE5945">
          <w:rPr>
            <w:rFonts w:eastAsiaTheme="minorHAnsi"/>
            <w:lang w:eastAsia="en-US"/>
          </w:rPr>
          <w:t>законом</w:t>
        </w:r>
      </w:hyperlink>
      <w:r w:rsidRPr="00BE5945">
        <w:rPr>
          <w:rFonts w:eastAsiaTheme="minorHAnsi"/>
          <w:lang w:eastAsia="en-US"/>
        </w:rPr>
        <w:t xml:space="preserve"> от 28 декабря 2013 года </w:t>
      </w:r>
      <w:r w:rsidR="00BE5945">
        <w:rPr>
          <w:rFonts w:eastAsiaTheme="minorHAnsi"/>
          <w:lang w:eastAsia="en-US"/>
        </w:rPr>
        <w:t>№</w:t>
      </w:r>
      <w:r w:rsidRPr="00BE5945">
        <w:rPr>
          <w:rFonts w:eastAsiaTheme="minorHAnsi"/>
          <w:lang w:eastAsia="en-US"/>
        </w:rPr>
        <w:t xml:space="preserve"> 400-ФЗ </w:t>
      </w:r>
      <w:r w:rsidR="00BE5945">
        <w:rPr>
          <w:rFonts w:eastAsiaTheme="minorHAnsi"/>
          <w:lang w:eastAsia="en-US"/>
        </w:rPr>
        <w:t>«</w:t>
      </w:r>
      <w:r w:rsidRPr="00BE5945">
        <w:rPr>
          <w:rFonts w:eastAsiaTheme="minorHAnsi"/>
          <w:lang w:eastAsia="en-US"/>
        </w:rPr>
        <w:t>О страховых пенсиях</w:t>
      </w:r>
      <w:r w:rsidR="00BE5945">
        <w:rPr>
          <w:rFonts w:eastAsiaTheme="minorHAnsi"/>
          <w:lang w:eastAsia="en-US"/>
        </w:rPr>
        <w:t>»</w:t>
      </w:r>
      <w:r w:rsidRPr="00BE5945">
        <w:rPr>
          <w:rFonts w:eastAsiaTheme="minorHAnsi"/>
          <w:lang w:eastAsia="en-US"/>
        </w:rPr>
        <w:t xml:space="preserve"> (далее - Федеральный закон </w:t>
      </w:r>
      <w:r w:rsidR="00BE5945">
        <w:rPr>
          <w:rFonts w:eastAsiaTheme="minorHAnsi"/>
          <w:lang w:eastAsia="en-US"/>
        </w:rPr>
        <w:t>«</w:t>
      </w:r>
      <w:r w:rsidRPr="00BE5945">
        <w:rPr>
          <w:rFonts w:eastAsiaTheme="minorHAnsi"/>
          <w:lang w:eastAsia="en-US"/>
        </w:rPr>
        <w:t>О страховых пенсиях</w:t>
      </w:r>
      <w:r w:rsidR="00BE5945">
        <w:rPr>
          <w:rFonts w:eastAsiaTheme="minorHAnsi"/>
          <w:lang w:eastAsia="en-US"/>
        </w:rPr>
        <w:t>»</w:t>
      </w:r>
      <w:r w:rsidRPr="00BE5945">
        <w:rPr>
          <w:rFonts w:eastAsiaTheme="minorHAnsi"/>
          <w:lang w:eastAsia="en-US"/>
        </w:rPr>
        <w:t xml:space="preserve">), либо к пенсии, досрочно назначенной в соответствии с </w:t>
      </w:r>
      <w:hyperlink r:id="rId9" w:history="1">
        <w:r w:rsidRPr="00BE5945">
          <w:rPr>
            <w:rFonts w:eastAsiaTheme="minorHAnsi"/>
            <w:lang w:eastAsia="en-US"/>
          </w:rPr>
          <w:t>Законом</w:t>
        </w:r>
      </w:hyperlink>
      <w:r w:rsidRPr="00BE5945">
        <w:rPr>
          <w:rFonts w:eastAsiaTheme="minorHAnsi"/>
          <w:lang w:eastAsia="en-US"/>
        </w:rPr>
        <w:t xml:space="preserve"> Российской Федерации от 19 апреля 1991 года </w:t>
      </w:r>
      <w:r w:rsidR="00BE5945">
        <w:rPr>
          <w:rFonts w:eastAsiaTheme="minorHAnsi"/>
          <w:lang w:eastAsia="en-US"/>
        </w:rPr>
        <w:t>№</w:t>
      </w:r>
      <w:r w:rsidRPr="00BE5945">
        <w:rPr>
          <w:rFonts w:eastAsiaTheme="minorHAnsi"/>
          <w:lang w:eastAsia="en-US"/>
        </w:rPr>
        <w:t xml:space="preserve"> 1032-1 </w:t>
      </w:r>
      <w:r w:rsidR="00BE5945">
        <w:rPr>
          <w:rFonts w:eastAsiaTheme="minorHAnsi"/>
          <w:lang w:eastAsia="en-US"/>
        </w:rPr>
        <w:t>«</w:t>
      </w:r>
      <w:r w:rsidRPr="00BE5945">
        <w:rPr>
          <w:rFonts w:eastAsiaTheme="minorHAnsi"/>
          <w:lang w:eastAsia="en-US"/>
        </w:rPr>
        <w:t>О занятости населения в Российской Федерации</w:t>
      </w:r>
      <w:r w:rsidR="00BE5945">
        <w:rPr>
          <w:rFonts w:eastAsiaTheme="minorHAnsi"/>
          <w:lang w:eastAsia="en-US"/>
        </w:rPr>
        <w:t>»</w:t>
      </w:r>
      <w:r w:rsidRPr="00BE5945">
        <w:rPr>
          <w:rFonts w:eastAsiaTheme="minorHAnsi"/>
          <w:lang w:eastAsia="en-US"/>
        </w:rPr>
        <w:t xml:space="preserve"> (далее - Закон Российской Федерации </w:t>
      </w:r>
      <w:r w:rsidR="00BE5945">
        <w:rPr>
          <w:rFonts w:eastAsiaTheme="minorHAnsi"/>
          <w:lang w:eastAsia="en-US"/>
        </w:rPr>
        <w:t>«</w:t>
      </w:r>
      <w:r w:rsidRPr="00BE5945">
        <w:rPr>
          <w:rFonts w:eastAsiaTheme="minorHAnsi"/>
          <w:lang w:eastAsia="en-US"/>
        </w:rPr>
        <w:t>О занятости населения в Российской Федерации</w:t>
      </w:r>
      <w:r w:rsidR="00BE5945">
        <w:rPr>
          <w:rFonts w:eastAsiaTheme="minorHAnsi"/>
          <w:lang w:eastAsia="en-US"/>
        </w:rPr>
        <w:t>»</w:t>
      </w:r>
      <w:r w:rsidRPr="00BE5945">
        <w:rPr>
          <w:rFonts w:eastAsiaTheme="minorHAnsi"/>
          <w:lang w:eastAsia="en-US"/>
        </w:rPr>
        <w:t>).</w:t>
      </w:r>
    </w:p>
    <w:p w:rsidR="000124E4" w:rsidRPr="001036F8" w:rsidRDefault="009C7A32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0124E4" w:rsidRPr="001036F8">
        <w:rPr>
          <w:rFonts w:eastAsiaTheme="minorHAnsi"/>
          <w:lang w:eastAsia="en-US"/>
        </w:rPr>
        <w:t>. Пенсия за выслугу лет, предусмотренн</w:t>
      </w:r>
      <w:r>
        <w:rPr>
          <w:rFonts w:eastAsiaTheme="minorHAnsi"/>
          <w:lang w:eastAsia="en-US"/>
        </w:rPr>
        <w:t>ая</w:t>
      </w:r>
      <w:r w:rsidR="000124E4" w:rsidRPr="001036F8">
        <w:rPr>
          <w:rFonts w:eastAsiaTheme="minorHAnsi"/>
          <w:lang w:eastAsia="en-US"/>
        </w:rPr>
        <w:t xml:space="preserve"> настоящим </w:t>
      </w:r>
      <w:r w:rsidR="00074CD7" w:rsidRPr="001036F8">
        <w:rPr>
          <w:rFonts w:eastAsiaTheme="minorHAnsi"/>
          <w:lang w:eastAsia="en-US"/>
        </w:rPr>
        <w:t>Положением</w:t>
      </w:r>
      <w:r w:rsidR="000124E4" w:rsidRPr="001036F8">
        <w:rPr>
          <w:rFonts w:eastAsiaTheme="minorHAnsi"/>
          <w:lang w:eastAsia="en-US"/>
        </w:rPr>
        <w:t>, устанавлива</w:t>
      </w:r>
      <w:r>
        <w:rPr>
          <w:rFonts w:eastAsiaTheme="minorHAnsi"/>
          <w:lang w:eastAsia="en-US"/>
        </w:rPr>
        <w:t>е</w:t>
      </w:r>
      <w:r w:rsidR="000124E4" w:rsidRPr="001036F8">
        <w:rPr>
          <w:rFonts w:eastAsiaTheme="minorHAnsi"/>
          <w:lang w:eastAsia="en-US"/>
        </w:rPr>
        <w:t>тся и выплачива</w:t>
      </w:r>
      <w:r>
        <w:rPr>
          <w:rFonts w:eastAsiaTheme="minorHAnsi"/>
          <w:lang w:eastAsia="en-US"/>
        </w:rPr>
        <w:t>е</w:t>
      </w:r>
      <w:r w:rsidR="000124E4" w:rsidRPr="001036F8">
        <w:rPr>
          <w:rFonts w:eastAsiaTheme="minorHAnsi"/>
          <w:lang w:eastAsia="en-US"/>
        </w:rPr>
        <w:t xml:space="preserve">тся независимо от получения накопительной пенсии в соответствии с Федеральным </w:t>
      </w:r>
      <w:hyperlink r:id="rId10" w:history="1">
        <w:r w:rsidR="000124E4" w:rsidRPr="001036F8">
          <w:rPr>
            <w:rFonts w:eastAsiaTheme="minorHAnsi"/>
            <w:lang w:eastAsia="en-US"/>
          </w:rPr>
          <w:t>законом</w:t>
        </w:r>
      </w:hyperlink>
      <w:r w:rsidR="000124E4" w:rsidRPr="001036F8">
        <w:rPr>
          <w:rFonts w:eastAsiaTheme="minorHAnsi"/>
          <w:lang w:eastAsia="en-US"/>
        </w:rPr>
        <w:t xml:space="preserve"> от 28 декабря 2013 года </w:t>
      </w:r>
      <w:r w:rsidR="00BE5945" w:rsidRPr="001036F8">
        <w:rPr>
          <w:rFonts w:eastAsiaTheme="minorHAnsi"/>
          <w:lang w:eastAsia="en-US"/>
        </w:rPr>
        <w:t>№</w:t>
      </w:r>
      <w:r w:rsidR="000124E4" w:rsidRPr="001036F8">
        <w:rPr>
          <w:rFonts w:eastAsiaTheme="minorHAnsi"/>
          <w:lang w:eastAsia="en-US"/>
        </w:rPr>
        <w:t xml:space="preserve"> 424-ФЗ </w:t>
      </w:r>
      <w:r w:rsidR="00BE5945" w:rsidRPr="001036F8">
        <w:rPr>
          <w:rFonts w:eastAsiaTheme="minorHAnsi"/>
          <w:lang w:eastAsia="en-US"/>
        </w:rPr>
        <w:t>«</w:t>
      </w:r>
      <w:r w:rsidR="000124E4" w:rsidRPr="001036F8">
        <w:rPr>
          <w:rFonts w:eastAsiaTheme="minorHAnsi"/>
          <w:lang w:eastAsia="en-US"/>
        </w:rPr>
        <w:t>О накопительной пенсии</w:t>
      </w:r>
      <w:r w:rsidR="00BE5945" w:rsidRPr="001036F8">
        <w:rPr>
          <w:rFonts w:eastAsiaTheme="minorHAnsi"/>
          <w:lang w:eastAsia="en-US"/>
        </w:rPr>
        <w:t>»</w:t>
      </w:r>
      <w:r w:rsidR="000124E4" w:rsidRPr="001036F8">
        <w:rPr>
          <w:rFonts w:eastAsiaTheme="minorHAnsi"/>
          <w:lang w:eastAsia="en-US"/>
        </w:rPr>
        <w:t>.</w:t>
      </w:r>
    </w:p>
    <w:p w:rsidR="000124E4" w:rsidRPr="001036F8" w:rsidRDefault="009C7A32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0124E4" w:rsidRPr="001036F8">
        <w:rPr>
          <w:rFonts w:eastAsiaTheme="minorHAnsi"/>
          <w:lang w:eastAsia="en-US"/>
        </w:rPr>
        <w:t xml:space="preserve">. Лицам, замещавшим </w:t>
      </w:r>
      <w:r w:rsidR="00074CD7" w:rsidRPr="001036F8">
        <w:rPr>
          <w:rFonts w:eastAsiaTheme="minorHAnsi"/>
          <w:lang w:eastAsia="en-US"/>
        </w:rPr>
        <w:t>муниципальные должности или должности муниципальной службы</w:t>
      </w:r>
      <w:r w:rsidR="000124E4" w:rsidRPr="001036F8">
        <w:rPr>
          <w:rFonts w:eastAsiaTheme="minorHAnsi"/>
          <w:lang w:eastAsia="en-US"/>
        </w:rPr>
        <w:t xml:space="preserve">, которым назначены ежемесячное пожизненное содержание, выплачиваемое судьям в отставке, либо пенсия за выслугу лет в соответствии с Федеральным </w:t>
      </w:r>
      <w:hyperlink r:id="rId11" w:history="1">
        <w:r w:rsidR="000124E4" w:rsidRPr="001036F8">
          <w:rPr>
            <w:rFonts w:eastAsiaTheme="minorHAnsi"/>
            <w:lang w:eastAsia="en-US"/>
          </w:rPr>
          <w:t>законом</w:t>
        </w:r>
      </w:hyperlink>
      <w:r w:rsidR="000124E4" w:rsidRPr="001036F8">
        <w:rPr>
          <w:rFonts w:eastAsiaTheme="minorHAnsi"/>
          <w:lang w:eastAsia="en-US"/>
        </w:rPr>
        <w:t xml:space="preserve"> от 15 декабря 2001 года </w:t>
      </w:r>
      <w:r w:rsidR="00BE5945" w:rsidRPr="001036F8">
        <w:rPr>
          <w:rFonts w:eastAsiaTheme="minorHAnsi"/>
          <w:lang w:eastAsia="en-US"/>
        </w:rPr>
        <w:t>№</w:t>
      </w:r>
      <w:r w:rsidR="000124E4" w:rsidRPr="001036F8">
        <w:rPr>
          <w:rFonts w:eastAsiaTheme="minorHAnsi"/>
          <w:lang w:eastAsia="en-US"/>
        </w:rPr>
        <w:t xml:space="preserve"> 166-ФЗ </w:t>
      </w:r>
      <w:r w:rsidR="00BE5945" w:rsidRPr="001036F8">
        <w:rPr>
          <w:rFonts w:eastAsiaTheme="minorHAnsi"/>
          <w:lang w:eastAsia="en-US"/>
        </w:rPr>
        <w:t>«</w:t>
      </w:r>
      <w:r w:rsidR="000124E4" w:rsidRPr="001036F8">
        <w:rPr>
          <w:rFonts w:eastAsiaTheme="minorHAnsi"/>
          <w:lang w:eastAsia="en-US"/>
        </w:rPr>
        <w:t>О государственном пенсионном обеспечении в Российской Федерации</w:t>
      </w:r>
      <w:r w:rsidR="00BE5945" w:rsidRPr="001036F8">
        <w:rPr>
          <w:rFonts w:eastAsiaTheme="minorHAnsi"/>
          <w:lang w:eastAsia="en-US"/>
        </w:rPr>
        <w:t>»</w:t>
      </w:r>
      <w:r w:rsidR="000124E4" w:rsidRPr="001036F8">
        <w:rPr>
          <w:rFonts w:eastAsiaTheme="minorHAnsi"/>
          <w:lang w:eastAsia="en-US"/>
        </w:rPr>
        <w:t xml:space="preserve"> (далее - Федеральный закон </w:t>
      </w:r>
      <w:r w:rsidR="00BE5945" w:rsidRPr="001036F8">
        <w:rPr>
          <w:rFonts w:eastAsiaTheme="minorHAnsi"/>
          <w:lang w:eastAsia="en-US"/>
        </w:rPr>
        <w:t>«</w:t>
      </w:r>
      <w:r w:rsidR="000124E4" w:rsidRPr="001036F8">
        <w:rPr>
          <w:rFonts w:eastAsiaTheme="minorHAnsi"/>
          <w:lang w:eastAsia="en-US"/>
        </w:rPr>
        <w:t>О государственном пенсионном обеспечении в Российской Федерации</w:t>
      </w:r>
      <w:r w:rsidR="00BE5945" w:rsidRPr="001036F8">
        <w:rPr>
          <w:rFonts w:eastAsiaTheme="minorHAnsi"/>
          <w:lang w:eastAsia="en-US"/>
        </w:rPr>
        <w:t>»</w:t>
      </w:r>
      <w:r w:rsidR="000124E4" w:rsidRPr="001036F8">
        <w:rPr>
          <w:rFonts w:eastAsiaTheme="minorHAnsi"/>
          <w:lang w:eastAsia="en-US"/>
        </w:rPr>
        <w:t xml:space="preserve">), либо пенсия за выслугу лет, выплачиваемая из средств бюджетов субъектов Российской Федерации или муниципальных бюджетов, пенсия за выслугу лет, предусмотренная настоящим </w:t>
      </w:r>
      <w:r w:rsidR="00074CD7" w:rsidRPr="001036F8">
        <w:rPr>
          <w:rFonts w:eastAsiaTheme="minorHAnsi"/>
          <w:lang w:eastAsia="en-US"/>
        </w:rPr>
        <w:t>Положением</w:t>
      </w:r>
      <w:r w:rsidR="000124E4" w:rsidRPr="001036F8">
        <w:rPr>
          <w:rFonts w:eastAsiaTheme="minorHAnsi"/>
          <w:lang w:eastAsia="en-US"/>
        </w:rPr>
        <w:t>, назначается в случае отказа от указанных выплат при предоставлении подтверждающих документов.</w:t>
      </w:r>
    </w:p>
    <w:p w:rsidR="000124E4" w:rsidRPr="001036F8" w:rsidRDefault="009C7A32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0124E4" w:rsidRPr="001036F8">
        <w:rPr>
          <w:rFonts w:eastAsiaTheme="minorHAnsi"/>
          <w:lang w:eastAsia="en-US"/>
        </w:rPr>
        <w:t xml:space="preserve">. </w:t>
      </w:r>
      <w:r w:rsidR="00074CD7" w:rsidRPr="001036F8">
        <w:rPr>
          <w:rFonts w:eastAsiaTheme="minorHAnsi"/>
          <w:lang w:eastAsia="en-US"/>
        </w:rPr>
        <w:t>Муниципальные</w:t>
      </w:r>
      <w:r w:rsidR="000124E4" w:rsidRPr="001036F8">
        <w:rPr>
          <w:rFonts w:eastAsiaTheme="minorHAnsi"/>
          <w:lang w:eastAsia="en-US"/>
        </w:rPr>
        <w:t xml:space="preserve"> служащие при наличии стажа </w:t>
      </w:r>
      <w:r w:rsidR="00BE5945" w:rsidRPr="001036F8">
        <w:rPr>
          <w:rFonts w:eastAsiaTheme="minorHAnsi"/>
          <w:lang w:eastAsia="en-US"/>
        </w:rPr>
        <w:t xml:space="preserve">муниципальной </w:t>
      </w:r>
      <w:r w:rsidR="000124E4" w:rsidRPr="001036F8">
        <w:rPr>
          <w:rFonts w:eastAsiaTheme="minorHAnsi"/>
          <w:lang w:eastAsia="en-US"/>
        </w:rPr>
        <w:t xml:space="preserve">службы не менее 25 лет и увольнении с </w:t>
      </w:r>
      <w:r w:rsidR="00BE5945" w:rsidRPr="001036F8">
        <w:rPr>
          <w:rFonts w:eastAsiaTheme="minorHAnsi"/>
          <w:lang w:eastAsia="en-US"/>
        </w:rPr>
        <w:t>муниципальной</w:t>
      </w:r>
      <w:r w:rsidR="000124E4" w:rsidRPr="001036F8">
        <w:rPr>
          <w:rFonts w:eastAsiaTheme="minorHAnsi"/>
          <w:lang w:eastAsia="en-US"/>
        </w:rPr>
        <w:t xml:space="preserve"> службы по основанию, предусмотренному </w:t>
      </w:r>
      <w:hyperlink r:id="rId12" w:history="1">
        <w:r w:rsidR="00074CD7" w:rsidRPr="001036F8">
          <w:rPr>
            <w:rFonts w:eastAsiaTheme="minorHAnsi"/>
            <w:lang w:eastAsia="en-US"/>
          </w:rPr>
          <w:t>пунктом 3 части 1 статьи 6</w:t>
        </w:r>
      </w:hyperlink>
      <w:r w:rsidR="00074CD7" w:rsidRPr="001036F8">
        <w:rPr>
          <w:rFonts w:eastAsiaTheme="minorHAnsi"/>
          <w:lang w:eastAsia="en-US"/>
        </w:rPr>
        <w:t xml:space="preserve"> настоящего Положения</w:t>
      </w:r>
      <w:r w:rsidR="000124E4" w:rsidRPr="001036F8">
        <w:rPr>
          <w:rFonts w:eastAsiaTheme="minorHAnsi"/>
          <w:lang w:eastAsia="en-US"/>
        </w:rPr>
        <w:t xml:space="preserve">, до приобретения права на страховую пенсию по старости (инвалидности) имеют право на пенсию за выслугу лет, если непосредственно перед увольнением они замещали должности </w:t>
      </w:r>
      <w:r w:rsidR="00BE5945" w:rsidRPr="001036F8">
        <w:rPr>
          <w:rFonts w:eastAsiaTheme="minorHAnsi"/>
          <w:lang w:eastAsia="en-US"/>
        </w:rPr>
        <w:t>муниципальной службы в муниципальном образовании «Городской округ Ногликский»</w:t>
      </w:r>
      <w:r w:rsidR="000124E4" w:rsidRPr="001036F8">
        <w:rPr>
          <w:rFonts w:eastAsiaTheme="minorHAnsi"/>
          <w:lang w:eastAsia="en-US"/>
        </w:rPr>
        <w:t xml:space="preserve"> не менее 7 лет.</w:t>
      </w:r>
    </w:p>
    <w:p w:rsidR="00BE5945" w:rsidRPr="001036F8" w:rsidRDefault="000609F7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>1.</w:t>
      </w:r>
      <w:r w:rsidR="00B64124" w:rsidRPr="001036F8">
        <w:rPr>
          <w:rFonts w:eastAsiaTheme="minorHAnsi"/>
          <w:lang w:eastAsia="en-US"/>
        </w:rPr>
        <w:t>2</w:t>
      </w:r>
      <w:r w:rsidRPr="001036F8">
        <w:rPr>
          <w:rFonts w:eastAsiaTheme="minorHAnsi"/>
          <w:lang w:eastAsia="en-US"/>
        </w:rPr>
        <w:t xml:space="preserve">. </w:t>
      </w:r>
      <w:r w:rsidR="00BE5945" w:rsidRPr="001036F8">
        <w:rPr>
          <w:rFonts w:eastAsiaTheme="minorHAnsi"/>
          <w:lang w:eastAsia="en-US"/>
        </w:rPr>
        <w:t xml:space="preserve">в </w:t>
      </w:r>
      <w:hyperlink r:id="rId13" w:history="1">
        <w:r w:rsidR="00BE5945" w:rsidRPr="001036F8">
          <w:rPr>
            <w:rFonts w:eastAsiaTheme="minorHAnsi"/>
            <w:lang w:eastAsia="en-US"/>
          </w:rPr>
          <w:t>статье 2</w:t>
        </w:r>
      </w:hyperlink>
      <w:r w:rsidR="00BE5945" w:rsidRPr="001036F8">
        <w:rPr>
          <w:rFonts w:eastAsiaTheme="minorHAnsi"/>
          <w:lang w:eastAsia="en-US"/>
        </w:rPr>
        <w:t xml:space="preserve"> Положения:</w:t>
      </w:r>
    </w:p>
    <w:p w:rsidR="00BE5945" w:rsidRPr="001036F8" w:rsidRDefault="00BE5945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а) </w:t>
      </w:r>
      <w:hyperlink r:id="rId14" w:history="1">
        <w:r w:rsidRPr="001036F8">
          <w:rPr>
            <w:rFonts w:eastAsiaTheme="minorHAnsi"/>
            <w:lang w:eastAsia="en-US"/>
          </w:rPr>
          <w:t>часть 1</w:t>
        </w:r>
      </w:hyperlink>
      <w:r w:rsidRPr="001036F8">
        <w:rPr>
          <w:rFonts w:eastAsiaTheme="minorHAnsi"/>
          <w:lang w:eastAsia="en-US"/>
        </w:rPr>
        <w:t xml:space="preserve"> дополнить пунктом 17 следующего содержания:</w:t>
      </w:r>
    </w:p>
    <w:p w:rsidR="00BE5945" w:rsidRPr="001036F8" w:rsidRDefault="00D74FFD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>«</w:t>
      </w:r>
      <w:r w:rsidR="00BE5945" w:rsidRPr="001036F8">
        <w:rPr>
          <w:rFonts w:eastAsiaTheme="minorHAnsi"/>
          <w:lang w:eastAsia="en-US"/>
        </w:rPr>
        <w:t xml:space="preserve">17) отдельные должности руководителей и специалистов на предприятиях, в учреждениях и организациях, опыт и знание работы в которых были необходимы </w:t>
      </w:r>
      <w:r w:rsidRPr="001036F8">
        <w:rPr>
          <w:rFonts w:eastAsiaTheme="minorHAnsi"/>
          <w:lang w:eastAsia="en-US"/>
        </w:rPr>
        <w:t>муниципальным</w:t>
      </w:r>
      <w:r w:rsidR="00BE5945" w:rsidRPr="001036F8">
        <w:rPr>
          <w:rFonts w:eastAsiaTheme="minorHAnsi"/>
          <w:lang w:eastAsia="en-US"/>
        </w:rPr>
        <w:t xml:space="preserve"> служащим для исполнения обязанностей по замещаемой должности </w:t>
      </w:r>
      <w:r w:rsidRPr="001036F8">
        <w:rPr>
          <w:rFonts w:eastAsiaTheme="minorHAnsi"/>
          <w:lang w:eastAsia="en-US"/>
        </w:rPr>
        <w:t>муниципальной</w:t>
      </w:r>
      <w:r w:rsidR="00BE5945" w:rsidRPr="001036F8">
        <w:rPr>
          <w:rFonts w:eastAsiaTheme="minorHAnsi"/>
          <w:lang w:eastAsia="en-US"/>
        </w:rPr>
        <w:t xml:space="preserve"> службы, - в порядке, определяемом нормативным правовым актом </w:t>
      </w:r>
      <w:r w:rsidRPr="001036F8">
        <w:rPr>
          <w:rFonts w:eastAsiaTheme="minorHAnsi"/>
          <w:lang w:eastAsia="en-US"/>
        </w:rPr>
        <w:t>мэра муниципального образования «Городской округ Ногликский»</w:t>
      </w:r>
      <w:r w:rsidR="00BE5945" w:rsidRPr="001036F8">
        <w:rPr>
          <w:rFonts w:eastAsiaTheme="minorHAnsi"/>
          <w:lang w:eastAsia="en-US"/>
        </w:rPr>
        <w:t>. Периоды работы в указанных должностях в совокупности не должны превышать пять лет.</w:t>
      </w:r>
      <w:r w:rsidRPr="001036F8">
        <w:rPr>
          <w:rFonts w:eastAsiaTheme="minorHAnsi"/>
          <w:lang w:eastAsia="en-US"/>
        </w:rPr>
        <w:t>»</w:t>
      </w:r>
      <w:r w:rsidR="00BE5945" w:rsidRPr="001036F8">
        <w:rPr>
          <w:rFonts w:eastAsiaTheme="minorHAnsi"/>
          <w:lang w:eastAsia="en-US"/>
        </w:rPr>
        <w:t>;</w:t>
      </w:r>
    </w:p>
    <w:p w:rsidR="00BE5945" w:rsidRPr="001036F8" w:rsidRDefault="00BE5945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б) </w:t>
      </w:r>
      <w:hyperlink r:id="rId15" w:history="1">
        <w:r w:rsidRPr="001036F8">
          <w:rPr>
            <w:rFonts w:eastAsiaTheme="minorHAnsi"/>
            <w:lang w:eastAsia="en-US"/>
          </w:rPr>
          <w:t>абзац первый части 2</w:t>
        </w:r>
      </w:hyperlink>
      <w:r w:rsidRPr="001036F8">
        <w:rPr>
          <w:rFonts w:eastAsiaTheme="minorHAnsi"/>
          <w:lang w:eastAsia="en-US"/>
        </w:rPr>
        <w:t xml:space="preserve"> дополнить словами </w:t>
      </w:r>
      <w:r w:rsidR="00D74FFD" w:rsidRPr="001036F8">
        <w:rPr>
          <w:rFonts w:eastAsiaTheme="minorHAnsi"/>
          <w:lang w:eastAsia="en-US"/>
        </w:rPr>
        <w:t>«</w:t>
      </w:r>
      <w:r w:rsidRPr="001036F8">
        <w:rPr>
          <w:rFonts w:eastAsiaTheme="minorHAnsi"/>
          <w:lang w:eastAsia="en-US"/>
        </w:rPr>
        <w:t xml:space="preserve">на день увольнения с </w:t>
      </w:r>
      <w:r w:rsidR="00D74FFD" w:rsidRPr="001036F8">
        <w:rPr>
          <w:rFonts w:eastAsiaTheme="minorHAnsi"/>
          <w:lang w:eastAsia="en-US"/>
        </w:rPr>
        <w:t>муниципальной</w:t>
      </w:r>
      <w:r w:rsidRPr="001036F8">
        <w:rPr>
          <w:rFonts w:eastAsiaTheme="minorHAnsi"/>
          <w:lang w:eastAsia="en-US"/>
        </w:rPr>
        <w:t xml:space="preserve"> службы</w:t>
      </w:r>
      <w:r w:rsidR="00D74FFD" w:rsidRPr="001036F8">
        <w:rPr>
          <w:rFonts w:eastAsiaTheme="minorHAnsi"/>
          <w:lang w:eastAsia="en-US"/>
        </w:rPr>
        <w:t>»</w:t>
      </w:r>
      <w:r w:rsidRPr="001036F8">
        <w:rPr>
          <w:rFonts w:eastAsiaTheme="minorHAnsi"/>
          <w:lang w:eastAsia="en-US"/>
        </w:rPr>
        <w:t>;</w:t>
      </w:r>
    </w:p>
    <w:p w:rsidR="00BE5945" w:rsidRPr="001036F8" w:rsidRDefault="00BE5945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в) </w:t>
      </w:r>
      <w:hyperlink r:id="rId16" w:history="1">
        <w:r w:rsidRPr="001036F8">
          <w:rPr>
            <w:rFonts w:eastAsiaTheme="minorHAnsi"/>
            <w:lang w:eastAsia="en-US"/>
          </w:rPr>
          <w:t>части 3</w:t>
        </w:r>
      </w:hyperlink>
      <w:r w:rsidRPr="001036F8">
        <w:rPr>
          <w:rFonts w:eastAsiaTheme="minorHAnsi"/>
          <w:lang w:eastAsia="en-US"/>
        </w:rPr>
        <w:t xml:space="preserve"> и </w:t>
      </w:r>
      <w:hyperlink r:id="rId17" w:history="1">
        <w:r w:rsidRPr="001036F8">
          <w:rPr>
            <w:rFonts w:eastAsiaTheme="minorHAnsi"/>
            <w:lang w:eastAsia="en-US"/>
          </w:rPr>
          <w:t>4</w:t>
        </w:r>
      </w:hyperlink>
      <w:r w:rsidRPr="001036F8">
        <w:rPr>
          <w:rFonts w:eastAsiaTheme="minorHAnsi"/>
          <w:lang w:eastAsia="en-US"/>
        </w:rPr>
        <w:t xml:space="preserve"> признать утратившими силу;</w:t>
      </w:r>
    </w:p>
    <w:p w:rsidR="00B64124" w:rsidRPr="001036F8" w:rsidRDefault="00B64124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1.3. </w:t>
      </w:r>
      <w:hyperlink r:id="rId18" w:history="1">
        <w:r w:rsidRPr="001036F8">
          <w:rPr>
            <w:rFonts w:eastAsiaTheme="minorHAnsi"/>
            <w:lang w:eastAsia="en-US"/>
          </w:rPr>
          <w:t>часть 3 статьи 5</w:t>
        </w:r>
      </w:hyperlink>
      <w:r w:rsidRPr="001036F8">
        <w:rPr>
          <w:rFonts w:eastAsiaTheme="minorHAnsi"/>
          <w:lang w:eastAsia="en-US"/>
        </w:rPr>
        <w:t xml:space="preserve"> изложить в новой редакции:</w:t>
      </w:r>
    </w:p>
    <w:p w:rsidR="00B64124" w:rsidRPr="001036F8" w:rsidRDefault="00B64124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«3. Обращение за назначением пенсии за выслугу лет может осуществляться в любое время после возникновения права на страховую пенсию по старости (инвалидности), предусмотренную Федеральным </w:t>
      </w:r>
      <w:hyperlink r:id="rId19" w:history="1">
        <w:r w:rsidRPr="001036F8">
          <w:rPr>
            <w:rFonts w:eastAsiaTheme="minorHAnsi"/>
            <w:lang w:eastAsia="en-US"/>
          </w:rPr>
          <w:t>законом</w:t>
        </w:r>
      </w:hyperlink>
      <w:r w:rsidRPr="001036F8">
        <w:rPr>
          <w:rFonts w:eastAsiaTheme="minorHAnsi"/>
          <w:lang w:eastAsia="en-US"/>
        </w:rPr>
        <w:t xml:space="preserve"> «О страховых пенсиях» (возникновения прав на трудовую пенсию по старости (инвалидности) в соответствии с Федеральным </w:t>
      </w:r>
      <w:hyperlink r:id="rId20" w:history="1">
        <w:r w:rsidRPr="001036F8">
          <w:rPr>
            <w:rFonts w:eastAsiaTheme="minorHAnsi"/>
            <w:lang w:eastAsia="en-US"/>
          </w:rPr>
          <w:t>законом</w:t>
        </w:r>
      </w:hyperlink>
      <w:r w:rsidRPr="001036F8">
        <w:rPr>
          <w:rFonts w:eastAsiaTheme="minorHAnsi"/>
          <w:lang w:eastAsia="en-US"/>
        </w:rPr>
        <w:t xml:space="preserve"> «О трудовых пенсиях в Российской Федерации») либо на пенсию, досрочно назначенную в соответствии с </w:t>
      </w:r>
      <w:hyperlink r:id="rId21" w:history="1">
        <w:r w:rsidRPr="001036F8">
          <w:rPr>
            <w:rFonts w:eastAsiaTheme="minorHAnsi"/>
            <w:lang w:eastAsia="en-US"/>
          </w:rPr>
          <w:t>Законом</w:t>
        </w:r>
      </w:hyperlink>
      <w:r w:rsidRPr="001036F8">
        <w:rPr>
          <w:rFonts w:eastAsiaTheme="minorHAnsi"/>
          <w:lang w:eastAsia="en-US"/>
        </w:rPr>
        <w:t xml:space="preserve"> Российской Федерации «О занятости населения в Российской Федерации».</w:t>
      </w:r>
    </w:p>
    <w:p w:rsidR="00F27016" w:rsidRPr="001036F8" w:rsidRDefault="00B64124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1.4. </w:t>
      </w:r>
      <w:r w:rsidR="00F27016" w:rsidRPr="001036F8">
        <w:rPr>
          <w:rFonts w:eastAsiaTheme="minorHAnsi"/>
          <w:lang w:eastAsia="en-US"/>
        </w:rPr>
        <w:t xml:space="preserve">в </w:t>
      </w:r>
      <w:hyperlink r:id="rId22" w:history="1">
        <w:r w:rsidR="00F27016" w:rsidRPr="001036F8">
          <w:rPr>
            <w:rFonts w:eastAsiaTheme="minorHAnsi"/>
            <w:lang w:eastAsia="en-US"/>
          </w:rPr>
          <w:t>статье 6</w:t>
        </w:r>
      </w:hyperlink>
      <w:r w:rsidR="00F27016" w:rsidRPr="001036F8">
        <w:rPr>
          <w:rFonts w:eastAsiaTheme="minorHAnsi"/>
          <w:lang w:eastAsia="en-US"/>
        </w:rPr>
        <w:t>:</w:t>
      </w:r>
    </w:p>
    <w:p w:rsidR="00F27016" w:rsidRDefault="00F27016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а) в </w:t>
      </w:r>
      <w:hyperlink r:id="rId23" w:history="1">
        <w:r w:rsidRPr="001036F8">
          <w:rPr>
            <w:rFonts w:eastAsiaTheme="minorHAnsi"/>
            <w:lang w:eastAsia="en-US"/>
          </w:rPr>
          <w:t>абзаце первом части 1</w:t>
        </w:r>
      </w:hyperlink>
      <w:r w:rsidRPr="001036F8">
        <w:rPr>
          <w:rFonts w:eastAsiaTheme="minorHAnsi"/>
          <w:lang w:eastAsia="en-US"/>
        </w:rPr>
        <w:t xml:space="preserve"> слова «не менее 15 лет и» заменить словами «, минимальная продолжительность которого для назначения пенсии за выслугу лет в соответствующем году определяется согласно приложению к Федеральному </w:t>
      </w:r>
      <w:hyperlink r:id="rId24" w:history="1">
        <w:r w:rsidRPr="001036F8">
          <w:rPr>
            <w:rFonts w:eastAsiaTheme="minorHAnsi"/>
            <w:lang w:eastAsia="en-US"/>
          </w:rPr>
          <w:t>закону</w:t>
        </w:r>
      </w:hyperlink>
      <w:r w:rsidRPr="001036F8">
        <w:rPr>
          <w:rFonts w:eastAsiaTheme="minorHAnsi"/>
          <w:lang w:eastAsia="en-US"/>
        </w:rPr>
        <w:t xml:space="preserve"> «О государственном пенсионном обеспечении в Российской Федерации», и </w:t>
      </w:r>
      <w:proofErr w:type="gramStart"/>
      <w:r w:rsidRPr="001036F8">
        <w:rPr>
          <w:rFonts w:eastAsiaTheme="minorHAnsi"/>
          <w:lang w:eastAsia="en-US"/>
        </w:rPr>
        <w:t>при</w:t>
      </w:r>
      <w:proofErr w:type="gramEnd"/>
      <w:r w:rsidRPr="001036F8">
        <w:rPr>
          <w:rFonts w:eastAsiaTheme="minorHAnsi"/>
          <w:lang w:eastAsia="en-US"/>
        </w:rPr>
        <w:t>»;</w:t>
      </w:r>
    </w:p>
    <w:p w:rsidR="00B61B53" w:rsidRDefault="00B61B53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61B53" w:rsidRPr="001036F8" w:rsidRDefault="00B61B53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F27016" w:rsidRPr="001036F8" w:rsidRDefault="00F27016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lastRenderedPageBreak/>
        <w:t xml:space="preserve">б) </w:t>
      </w:r>
      <w:hyperlink r:id="rId25" w:history="1">
        <w:r w:rsidRPr="001036F8">
          <w:rPr>
            <w:rFonts w:eastAsiaTheme="minorHAnsi"/>
            <w:lang w:eastAsia="en-US"/>
          </w:rPr>
          <w:t>часть 3</w:t>
        </w:r>
      </w:hyperlink>
      <w:r w:rsidRPr="001036F8">
        <w:rPr>
          <w:rFonts w:eastAsiaTheme="minorHAnsi"/>
          <w:lang w:eastAsia="en-US"/>
        </w:rPr>
        <w:t xml:space="preserve"> изложить в новой редакции;</w:t>
      </w:r>
    </w:p>
    <w:p w:rsidR="00F27016" w:rsidRPr="001036F8" w:rsidRDefault="00F27016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«3. Обращение за назначением пенсии за выслугу лет может осуществляться в любое время после возникновения права на страховую пенсию по старости (инвалидности), предусмотренную Федеральным </w:t>
      </w:r>
      <w:hyperlink r:id="rId26" w:history="1">
        <w:r w:rsidRPr="001036F8">
          <w:rPr>
            <w:rFonts w:eastAsiaTheme="minorHAnsi"/>
            <w:lang w:eastAsia="en-US"/>
          </w:rPr>
          <w:t>законом</w:t>
        </w:r>
      </w:hyperlink>
      <w:r w:rsidRPr="001036F8">
        <w:rPr>
          <w:rFonts w:eastAsiaTheme="minorHAnsi"/>
          <w:lang w:eastAsia="en-US"/>
        </w:rPr>
        <w:t xml:space="preserve"> «О страховых пенсиях» (возникновения прав на трудовую пенсию по старости (инвалидности) в соответствии с Федеральным </w:t>
      </w:r>
      <w:hyperlink r:id="rId27" w:history="1">
        <w:r w:rsidRPr="001036F8">
          <w:rPr>
            <w:rFonts w:eastAsiaTheme="minorHAnsi"/>
            <w:lang w:eastAsia="en-US"/>
          </w:rPr>
          <w:t>законом</w:t>
        </w:r>
      </w:hyperlink>
      <w:r w:rsidRPr="001036F8">
        <w:rPr>
          <w:rFonts w:eastAsiaTheme="minorHAnsi"/>
          <w:lang w:eastAsia="en-US"/>
        </w:rPr>
        <w:t xml:space="preserve"> «О трудовых пенсиях в Российской Федерации») либо на пенсию, досрочно назначенную в соответствии с </w:t>
      </w:r>
      <w:hyperlink r:id="rId28" w:history="1">
        <w:r w:rsidRPr="001036F8">
          <w:rPr>
            <w:rFonts w:eastAsiaTheme="minorHAnsi"/>
            <w:lang w:eastAsia="en-US"/>
          </w:rPr>
          <w:t>Законом</w:t>
        </w:r>
      </w:hyperlink>
      <w:r w:rsidRPr="001036F8">
        <w:rPr>
          <w:rFonts w:eastAsiaTheme="minorHAnsi"/>
          <w:lang w:eastAsia="en-US"/>
        </w:rPr>
        <w:t xml:space="preserve"> Российской Федерации «О занятости населения в Российской Федерации».</w:t>
      </w:r>
    </w:p>
    <w:p w:rsidR="00F27016" w:rsidRPr="001036F8" w:rsidRDefault="00F27016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в) </w:t>
      </w:r>
      <w:hyperlink r:id="rId29" w:history="1">
        <w:r w:rsidRPr="001036F8">
          <w:rPr>
            <w:rFonts w:eastAsiaTheme="minorHAnsi"/>
            <w:lang w:eastAsia="en-US"/>
          </w:rPr>
          <w:t>дополнить</w:t>
        </w:r>
      </w:hyperlink>
      <w:r w:rsidRPr="001036F8">
        <w:rPr>
          <w:rFonts w:eastAsiaTheme="minorHAnsi"/>
          <w:lang w:eastAsia="en-US"/>
        </w:rPr>
        <w:t xml:space="preserve"> частью 4 следующего содержания:</w:t>
      </w:r>
    </w:p>
    <w:p w:rsidR="00F27016" w:rsidRPr="001036F8" w:rsidRDefault="00F27016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«4. Право на пенсию за выслугу лет в соответствии с настоящим Положением сохраняется без учета изменений, внесенных Федеральным </w:t>
      </w:r>
      <w:hyperlink r:id="rId30" w:history="1">
        <w:r w:rsidRPr="001036F8">
          <w:rPr>
            <w:rFonts w:eastAsiaTheme="minorHAnsi"/>
            <w:lang w:eastAsia="en-US"/>
          </w:rPr>
          <w:t>законом</w:t>
        </w:r>
      </w:hyperlink>
      <w:r w:rsidRPr="001036F8">
        <w:rPr>
          <w:rFonts w:eastAsiaTheme="minorHAnsi"/>
          <w:lang w:eastAsia="en-US"/>
        </w:rPr>
        <w:t xml:space="preserve"> от 23 мая 2016 года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граждан" в </w:t>
      </w:r>
      <w:hyperlink r:id="rId31" w:history="1">
        <w:r w:rsidRPr="001036F8">
          <w:rPr>
            <w:rFonts w:eastAsiaTheme="minorHAnsi"/>
            <w:lang w:eastAsia="en-US"/>
          </w:rPr>
          <w:t>пункт 4 статьи 7</w:t>
        </w:r>
      </w:hyperlink>
      <w:r w:rsidRPr="001036F8">
        <w:rPr>
          <w:rFonts w:eastAsiaTheme="minorHAnsi"/>
          <w:lang w:eastAsia="en-US"/>
        </w:rPr>
        <w:t xml:space="preserve"> Федерального закона </w:t>
      </w:r>
      <w:r w:rsidR="0037582E" w:rsidRPr="001036F8">
        <w:rPr>
          <w:rFonts w:eastAsiaTheme="minorHAnsi"/>
          <w:lang w:eastAsia="en-US"/>
        </w:rPr>
        <w:t>«</w:t>
      </w:r>
      <w:r w:rsidRPr="001036F8">
        <w:rPr>
          <w:rFonts w:eastAsiaTheme="minorHAnsi"/>
          <w:lang w:eastAsia="en-US"/>
        </w:rPr>
        <w:t>О государственном пенсионном обеспечении в Российской Федерации</w:t>
      </w:r>
      <w:r w:rsidR="0037582E" w:rsidRPr="001036F8">
        <w:rPr>
          <w:rFonts w:eastAsiaTheme="minorHAnsi"/>
          <w:lang w:eastAsia="en-US"/>
        </w:rPr>
        <w:t>»</w:t>
      </w:r>
      <w:r w:rsidR="00A23D6E">
        <w:rPr>
          <w:rFonts w:eastAsiaTheme="minorHAnsi"/>
          <w:lang w:eastAsia="en-US"/>
        </w:rPr>
        <w:t>,</w:t>
      </w:r>
      <w:r w:rsidRPr="001036F8">
        <w:rPr>
          <w:rFonts w:eastAsiaTheme="minorHAnsi"/>
          <w:lang w:eastAsia="en-US"/>
        </w:rPr>
        <w:t xml:space="preserve"> за лицами:</w:t>
      </w:r>
    </w:p>
    <w:p w:rsidR="00F27016" w:rsidRPr="001036F8" w:rsidRDefault="00F27016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>1) проходившими муниципальную службу, приобретшими право на пенсию за выслугу лет, устанавливаемую в соответствии с настоящим Положением в связи с прохождением указанной службы, и уволенными со службы до 1 января 2017 года;</w:t>
      </w:r>
    </w:p>
    <w:p w:rsidR="00F27016" w:rsidRPr="001036F8" w:rsidRDefault="00F27016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>2) продолжающими замещать на 1 января 2017 года дол</w:t>
      </w:r>
      <w:bookmarkStart w:id="0" w:name="_GoBack"/>
      <w:bookmarkEnd w:id="0"/>
      <w:r w:rsidRPr="001036F8">
        <w:rPr>
          <w:rFonts w:eastAsiaTheme="minorHAnsi"/>
          <w:lang w:eastAsia="en-US"/>
        </w:rPr>
        <w:t>жности муниципальной службы и имеющими на 1 января 2017 года стаж муниципальной службы для назначения пенсии за выслугу лет не менее 20 лет;</w:t>
      </w:r>
    </w:p>
    <w:p w:rsidR="00F27016" w:rsidRPr="001036F8" w:rsidRDefault="00F27016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3) продолжающими замещать на 1 января 2017 года должности муниципальной службы, имеющими на этот день не менее 15 лет указанного стажа и приобретшими до 1 января 2017 года право на страховую пенсию по старости (инвалидности) в соответствии с Федеральным </w:t>
      </w:r>
      <w:hyperlink r:id="rId32" w:history="1">
        <w:r w:rsidRPr="001036F8">
          <w:rPr>
            <w:rFonts w:eastAsiaTheme="minorHAnsi"/>
            <w:lang w:eastAsia="en-US"/>
          </w:rPr>
          <w:t>законом</w:t>
        </w:r>
      </w:hyperlink>
      <w:r w:rsidRPr="001036F8">
        <w:rPr>
          <w:rFonts w:eastAsiaTheme="minorHAnsi"/>
          <w:lang w:eastAsia="en-US"/>
        </w:rPr>
        <w:t xml:space="preserve"> </w:t>
      </w:r>
      <w:r w:rsidR="003D103A">
        <w:rPr>
          <w:rFonts w:eastAsiaTheme="minorHAnsi"/>
          <w:lang w:eastAsia="en-US"/>
        </w:rPr>
        <w:t>«</w:t>
      </w:r>
      <w:r w:rsidRPr="001036F8">
        <w:rPr>
          <w:rFonts w:eastAsiaTheme="minorHAnsi"/>
          <w:lang w:eastAsia="en-US"/>
        </w:rPr>
        <w:t>О страховых пенсиях».»;</w:t>
      </w:r>
    </w:p>
    <w:p w:rsidR="00F27016" w:rsidRPr="001036F8" w:rsidRDefault="001036F8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>1.5.</w:t>
      </w:r>
      <w:r w:rsidR="00F27016" w:rsidRPr="001036F8">
        <w:rPr>
          <w:rFonts w:eastAsiaTheme="minorHAnsi"/>
          <w:lang w:eastAsia="en-US"/>
        </w:rPr>
        <w:t xml:space="preserve"> </w:t>
      </w:r>
      <w:r w:rsidR="0037582E" w:rsidRPr="001036F8">
        <w:rPr>
          <w:rFonts w:eastAsiaTheme="minorHAnsi"/>
          <w:lang w:eastAsia="en-US"/>
        </w:rPr>
        <w:t xml:space="preserve">статью 8 </w:t>
      </w:r>
      <w:r w:rsidRPr="001036F8">
        <w:rPr>
          <w:rFonts w:eastAsiaTheme="minorHAnsi"/>
          <w:lang w:eastAsia="en-US"/>
        </w:rPr>
        <w:t xml:space="preserve">Положения </w:t>
      </w:r>
      <w:r w:rsidR="0037582E" w:rsidRPr="001036F8">
        <w:rPr>
          <w:rFonts w:eastAsiaTheme="minorHAnsi"/>
          <w:lang w:eastAsia="en-US"/>
        </w:rPr>
        <w:t>изложить в новой редакции</w:t>
      </w:r>
      <w:r w:rsidR="00F27016" w:rsidRPr="001036F8">
        <w:rPr>
          <w:rFonts w:eastAsiaTheme="minorHAnsi"/>
          <w:lang w:eastAsia="en-US"/>
        </w:rPr>
        <w:t>:</w:t>
      </w:r>
    </w:p>
    <w:p w:rsidR="00AC41D7" w:rsidRDefault="00AC41D7" w:rsidP="00B61B53">
      <w:pPr>
        <w:autoSpaceDE w:val="0"/>
        <w:autoSpaceDN w:val="0"/>
        <w:adjustRightInd w:val="0"/>
        <w:ind w:firstLine="851"/>
        <w:outlineLvl w:val="0"/>
        <w:rPr>
          <w:rFonts w:eastAsiaTheme="minorHAnsi"/>
          <w:b/>
          <w:lang w:eastAsia="en-US"/>
        </w:rPr>
      </w:pPr>
    </w:p>
    <w:p w:rsidR="0037582E" w:rsidRDefault="0037582E" w:rsidP="00B61B53">
      <w:pPr>
        <w:autoSpaceDE w:val="0"/>
        <w:autoSpaceDN w:val="0"/>
        <w:adjustRightInd w:val="0"/>
        <w:ind w:firstLine="851"/>
        <w:outlineLvl w:val="0"/>
        <w:rPr>
          <w:rFonts w:eastAsiaTheme="minorHAnsi"/>
          <w:b/>
          <w:lang w:eastAsia="en-US"/>
        </w:rPr>
      </w:pPr>
      <w:r w:rsidRPr="00AC41D7">
        <w:rPr>
          <w:rFonts w:eastAsiaTheme="minorHAnsi"/>
          <w:b/>
          <w:lang w:eastAsia="en-US"/>
        </w:rPr>
        <w:t>«Статья 8. Размеры пенсии за выслугу лет</w:t>
      </w:r>
      <w:r w:rsidR="00B61B53" w:rsidRPr="00AC41D7">
        <w:rPr>
          <w:rFonts w:eastAsiaTheme="minorHAnsi"/>
          <w:b/>
          <w:lang w:eastAsia="en-US"/>
        </w:rPr>
        <w:t xml:space="preserve"> </w:t>
      </w:r>
      <w:r w:rsidRPr="00AC41D7">
        <w:rPr>
          <w:rFonts w:eastAsiaTheme="minorHAnsi"/>
          <w:b/>
          <w:lang w:eastAsia="en-US"/>
        </w:rPr>
        <w:t>муниципальных служащих</w:t>
      </w:r>
      <w:r w:rsidR="00AC41D7" w:rsidRPr="00AC41D7">
        <w:rPr>
          <w:rFonts w:eastAsiaTheme="minorHAnsi"/>
          <w:b/>
          <w:lang w:eastAsia="en-US"/>
        </w:rPr>
        <w:t>»</w:t>
      </w:r>
    </w:p>
    <w:p w:rsidR="00AC41D7" w:rsidRPr="00AC41D7" w:rsidRDefault="00AC41D7" w:rsidP="00B61B53">
      <w:pPr>
        <w:autoSpaceDE w:val="0"/>
        <w:autoSpaceDN w:val="0"/>
        <w:adjustRightInd w:val="0"/>
        <w:ind w:firstLine="851"/>
        <w:outlineLvl w:val="0"/>
        <w:rPr>
          <w:rFonts w:eastAsiaTheme="minorHAnsi"/>
          <w:b/>
          <w:lang w:eastAsia="en-US"/>
        </w:rPr>
      </w:pPr>
    </w:p>
    <w:p w:rsidR="0037582E" w:rsidRPr="001036F8" w:rsidRDefault="0037582E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bookmarkStart w:id="1" w:name="Par4"/>
      <w:bookmarkEnd w:id="1"/>
      <w:r w:rsidRPr="001036F8">
        <w:rPr>
          <w:rFonts w:eastAsiaTheme="minorHAnsi"/>
          <w:lang w:eastAsia="en-US"/>
        </w:rPr>
        <w:t xml:space="preserve">1. Муниципальным служащим пенсия за выслугу лет назначается при наличии стажа </w:t>
      </w:r>
      <w:r w:rsidR="000B498B" w:rsidRPr="001036F8">
        <w:rPr>
          <w:rFonts w:eastAsiaTheme="minorHAnsi"/>
          <w:lang w:eastAsia="en-US"/>
        </w:rPr>
        <w:t>муниципальной</w:t>
      </w:r>
      <w:r w:rsidRPr="001036F8">
        <w:rPr>
          <w:rFonts w:eastAsiaTheme="minorHAnsi"/>
          <w:lang w:eastAsia="en-US"/>
        </w:rPr>
        <w:t xml:space="preserve"> службы не менее стажа, продолжительность которого для назначения пенсии за выслугу лет в соответствующем году определяется согласно приложению к Федеральному </w:t>
      </w:r>
      <w:hyperlink r:id="rId33" w:history="1">
        <w:r w:rsidRPr="001036F8">
          <w:rPr>
            <w:rFonts w:eastAsiaTheme="minorHAnsi"/>
            <w:lang w:eastAsia="en-US"/>
          </w:rPr>
          <w:t>закону</w:t>
        </w:r>
      </w:hyperlink>
      <w:r w:rsidRPr="001036F8">
        <w:rPr>
          <w:rFonts w:eastAsiaTheme="minorHAnsi"/>
          <w:lang w:eastAsia="en-US"/>
        </w:rPr>
        <w:t xml:space="preserve"> «О государственном пенсионном обеспечении в Российской Федерации», в размере 45 процентов среднемесячного денежного содержания </w:t>
      </w:r>
      <w:r w:rsidR="00A23D6E">
        <w:rPr>
          <w:rFonts w:eastAsiaTheme="minorHAnsi"/>
          <w:lang w:eastAsia="en-US"/>
        </w:rPr>
        <w:t>муниципального</w:t>
      </w:r>
      <w:r w:rsidRPr="001036F8">
        <w:rPr>
          <w:rFonts w:eastAsiaTheme="minorHAnsi"/>
          <w:lang w:eastAsia="en-US"/>
        </w:rPr>
        <w:t xml:space="preserve"> служащего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</w:t>
      </w:r>
      <w:hyperlink r:id="rId34" w:history="1">
        <w:r w:rsidRPr="001036F8">
          <w:rPr>
            <w:rFonts w:eastAsiaTheme="minorHAnsi"/>
            <w:lang w:eastAsia="en-US"/>
          </w:rPr>
          <w:t>законом</w:t>
        </w:r>
      </w:hyperlink>
      <w:r w:rsidRPr="001036F8">
        <w:rPr>
          <w:rFonts w:eastAsiaTheme="minorHAnsi"/>
          <w:lang w:eastAsia="en-US"/>
        </w:rPr>
        <w:t xml:space="preserve"> </w:t>
      </w:r>
      <w:r w:rsidR="000B498B" w:rsidRPr="001036F8">
        <w:rPr>
          <w:rFonts w:eastAsiaTheme="minorHAnsi"/>
          <w:lang w:eastAsia="en-US"/>
        </w:rPr>
        <w:t>«</w:t>
      </w:r>
      <w:r w:rsidRPr="001036F8">
        <w:rPr>
          <w:rFonts w:eastAsiaTheme="minorHAnsi"/>
          <w:lang w:eastAsia="en-US"/>
        </w:rPr>
        <w:t>О страховых пенсиях</w:t>
      </w:r>
      <w:r w:rsidR="000B498B" w:rsidRPr="001036F8">
        <w:rPr>
          <w:rFonts w:eastAsiaTheme="minorHAnsi"/>
          <w:lang w:eastAsia="en-US"/>
        </w:rPr>
        <w:t>»</w:t>
      </w:r>
      <w:r w:rsidRPr="001036F8">
        <w:rPr>
          <w:rFonts w:eastAsiaTheme="minorHAnsi"/>
          <w:lang w:eastAsia="en-US"/>
        </w:rPr>
        <w:t>.</w:t>
      </w:r>
    </w:p>
    <w:p w:rsidR="0037582E" w:rsidRPr="001036F8" w:rsidRDefault="0037582E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За каждый полный год стажа </w:t>
      </w:r>
      <w:r w:rsidR="000B498B" w:rsidRPr="001036F8">
        <w:rPr>
          <w:rFonts w:eastAsiaTheme="minorHAnsi"/>
          <w:lang w:eastAsia="en-US"/>
        </w:rPr>
        <w:t>муниципальной</w:t>
      </w:r>
      <w:r w:rsidRPr="001036F8">
        <w:rPr>
          <w:rFonts w:eastAsiaTheme="minorHAnsi"/>
          <w:lang w:eastAsia="en-US"/>
        </w:rPr>
        <w:t xml:space="preserve"> службы сверх указанного стажа пенсия за выслугу лет увеличивается на 3 процента среднемесячного денежного содержания. При этом общая сумма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среднемесячного денежного содержания </w:t>
      </w:r>
      <w:r w:rsidR="000B498B" w:rsidRPr="001036F8">
        <w:rPr>
          <w:rFonts w:eastAsiaTheme="minorHAnsi"/>
          <w:lang w:eastAsia="en-US"/>
        </w:rPr>
        <w:t>муниципального</w:t>
      </w:r>
      <w:r w:rsidRPr="001036F8">
        <w:rPr>
          <w:rFonts w:eastAsiaTheme="minorHAnsi"/>
          <w:lang w:eastAsia="en-US"/>
        </w:rPr>
        <w:t xml:space="preserve"> служащего, определенного в соответствии со </w:t>
      </w:r>
      <w:hyperlink r:id="rId35" w:history="1">
        <w:r w:rsidRPr="001036F8">
          <w:rPr>
            <w:rFonts w:eastAsiaTheme="minorHAnsi"/>
            <w:lang w:eastAsia="en-US"/>
          </w:rPr>
          <w:t>статьей 3</w:t>
        </w:r>
      </w:hyperlink>
      <w:r w:rsidRPr="001036F8">
        <w:rPr>
          <w:rFonts w:eastAsiaTheme="minorHAnsi"/>
          <w:lang w:eastAsia="en-US"/>
        </w:rPr>
        <w:t xml:space="preserve"> настоящего </w:t>
      </w:r>
      <w:r w:rsidR="000B498B" w:rsidRPr="001036F8">
        <w:rPr>
          <w:rFonts w:eastAsiaTheme="minorHAnsi"/>
          <w:lang w:eastAsia="en-US"/>
        </w:rPr>
        <w:t>Положения</w:t>
      </w:r>
      <w:r w:rsidRPr="001036F8">
        <w:rPr>
          <w:rFonts w:eastAsiaTheme="minorHAnsi"/>
          <w:lang w:eastAsia="en-US"/>
        </w:rPr>
        <w:t>.</w:t>
      </w:r>
    </w:p>
    <w:p w:rsidR="0037582E" w:rsidRPr="001036F8" w:rsidRDefault="009C7A32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37582E" w:rsidRPr="001036F8">
        <w:rPr>
          <w:rFonts w:eastAsiaTheme="minorHAnsi"/>
          <w:lang w:eastAsia="en-US"/>
        </w:rPr>
        <w:t xml:space="preserve">. При определении размера пенсии за выслугу лет в порядке, установленном </w:t>
      </w:r>
      <w:hyperlink w:anchor="Par4" w:history="1">
        <w:r w:rsidR="0037582E" w:rsidRPr="001036F8">
          <w:rPr>
            <w:rFonts w:eastAsiaTheme="minorHAnsi"/>
            <w:lang w:eastAsia="en-US"/>
          </w:rPr>
          <w:t>частью 1</w:t>
        </w:r>
      </w:hyperlink>
      <w:r w:rsidR="0037582E" w:rsidRPr="001036F8">
        <w:rPr>
          <w:rFonts w:eastAsiaTheme="minorHAnsi"/>
          <w:lang w:eastAsia="en-US"/>
        </w:rPr>
        <w:t xml:space="preserve"> настоящей статьи, не учитывается размер доли страховой пенсии, установленной и исчисленной в соответствии с Федеральным </w:t>
      </w:r>
      <w:hyperlink r:id="rId36" w:history="1">
        <w:r w:rsidR="0037582E" w:rsidRPr="001036F8">
          <w:rPr>
            <w:rFonts w:eastAsiaTheme="minorHAnsi"/>
            <w:lang w:eastAsia="en-US"/>
          </w:rPr>
          <w:t>законом</w:t>
        </w:r>
      </w:hyperlink>
      <w:r w:rsidR="0037582E" w:rsidRPr="001036F8">
        <w:rPr>
          <w:rFonts w:eastAsiaTheme="minorHAnsi"/>
          <w:lang w:eastAsia="en-US"/>
        </w:rPr>
        <w:t xml:space="preserve"> </w:t>
      </w:r>
      <w:r w:rsidR="000B498B" w:rsidRPr="001036F8">
        <w:rPr>
          <w:rFonts w:eastAsiaTheme="minorHAnsi"/>
          <w:lang w:eastAsia="en-US"/>
        </w:rPr>
        <w:t>«</w:t>
      </w:r>
      <w:r w:rsidR="0037582E" w:rsidRPr="001036F8">
        <w:rPr>
          <w:rFonts w:eastAsiaTheme="minorHAnsi"/>
          <w:lang w:eastAsia="en-US"/>
        </w:rPr>
        <w:t>О страховых пенсиях</w:t>
      </w:r>
      <w:r w:rsidR="000B498B" w:rsidRPr="001036F8">
        <w:rPr>
          <w:rFonts w:eastAsiaTheme="minorHAnsi"/>
          <w:lang w:eastAsia="en-US"/>
        </w:rPr>
        <w:t>»</w:t>
      </w:r>
      <w:r w:rsidR="0037582E" w:rsidRPr="001036F8">
        <w:rPr>
          <w:rFonts w:eastAsiaTheme="minorHAnsi"/>
          <w:lang w:eastAsia="en-US"/>
        </w:rPr>
        <w:t xml:space="preserve">, а также сумма, полагающаяся в связи с валоризацией пенсионных прав в соответствии с Федеральным </w:t>
      </w:r>
      <w:hyperlink r:id="rId37" w:history="1">
        <w:r w:rsidR="0037582E" w:rsidRPr="001036F8">
          <w:rPr>
            <w:rFonts w:eastAsiaTheme="minorHAnsi"/>
            <w:lang w:eastAsia="en-US"/>
          </w:rPr>
          <w:t>законом</w:t>
        </w:r>
      </w:hyperlink>
      <w:r w:rsidR="0037582E" w:rsidRPr="001036F8">
        <w:rPr>
          <w:rFonts w:eastAsiaTheme="minorHAnsi"/>
          <w:lang w:eastAsia="en-US"/>
        </w:rPr>
        <w:t xml:space="preserve"> </w:t>
      </w:r>
      <w:r w:rsidR="000B498B" w:rsidRPr="001036F8">
        <w:rPr>
          <w:rFonts w:eastAsiaTheme="minorHAnsi"/>
          <w:lang w:eastAsia="en-US"/>
        </w:rPr>
        <w:t>«</w:t>
      </w:r>
      <w:r w:rsidR="0037582E" w:rsidRPr="001036F8">
        <w:rPr>
          <w:rFonts w:eastAsiaTheme="minorHAnsi"/>
          <w:lang w:eastAsia="en-US"/>
        </w:rPr>
        <w:t>О трудовых пенсиях в Российской Федерации</w:t>
      </w:r>
      <w:r w:rsidR="000B498B" w:rsidRPr="001036F8">
        <w:rPr>
          <w:rFonts w:eastAsiaTheme="minorHAnsi"/>
          <w:lang w:eastAsia="en-US"/>
        </w:rPr>
        <w:t>»</w:t>
      </w:r>
      <w:r w:rsidR="0037582E" w:rsidRPr="001036F8">
        <w:rPr>
          <w:rFonts w:eastAsiaTheme="minorHAnsi"/>
          <w:lang w:eastAsia="en-US"/>
        </w:rPr>
        <w:t>.</w:t>
      </w:r>
    </w:p>
    <w:p w:rsidR="00F27016" w:rsidRDefault="009C7A32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F27016" w:rsidRPr="001036F8">
        <w:rPr>
          <w:rFonts w:eastAsiaTheme="minorHAnsi"/>
          <w:lang w:eastAsia="en-US"/>
        </w:rPr>
        <w:t xml:space="preserve">. Лицам, указанным в части 4 статьи 6 настоящего </w:t>
      </w:r>
      <w:r w:rsidR="000B498B" w:rsidRPr="001036F8">
        <w:rPr>
          <w:rFonts w:eastAsiaTheme="minorHAnsi"/>
          <w:lang w:eastAsia="en-US"/>
        </w:rPr>
        <w:t>Положения</w:t>
      </w:r>
      <w:r w:rsidR="00F27016" w:rsidRPr="001036F8">
        <w:rPr>
          <w:rFonts w:eastAsiaTheme="minorHAnsi"/>
          <w:lang w:eastAsia="en-US"/>
        </w:rPr>
        <w:t>, пенсия за выслугу лет  назначается в соответствии с настоящей статьей (в редакции, действовавшей</w:t>
      </w:r>
      <w:r w:rsidR="000B498B" w:rsidRPr="001036F8">
        <w:rPr>
          <w:rFonts w:eastAsiaTheme="minorHAnsi"/>
          <w:lang w:eastAsia="en-US"/>
        </w:rPr>
        <w:t xml:space="preserve"> до 1 января 2017 года)</w:t>
      </w:r>
      <w:proofErr w:type="gramStart"/>
      <w:r w:rsidR="00F27016" w:rsidRPr="001036F8">
        <w:rPr>
          <w:rFonts w:eastAsiaTheme="minorHAnsi"/>
          <w:lang w:eastAsia="en-US"/>
        </w:rPr>
        <w:t>.</w:t>
      </w:r>
      <w:r w:rsidR="003D103A">
        <w:rPr>
          <w:rFonts w:eastAsiaTheme="minorHAnsi"/>
          <w:lang w:eastAsia="en-US"/>
        </w:rPr>
        <w:t>»</w:t>
      </w:r>
      <w:proofErr w:type="gramEnd"/>
      <w:r w:rsidR="003D103A">
        <w:rPr>
          <w:rFonts w:eastAsiaTheme="minorHAnsi"/>
          <w:lang w:eastAsia="en-US"/>
        </w:rPr>
        <w:t>.</w:t>
      </w:r>
    </w:p>
    <w:p w:rsidR="00AC41D7" w:rsidRDefault="00AC41D7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AC41D7" w:rsidRDefault="00AC41D7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AC41D7" w:rsidRDefault="00AC41D7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AC41D7" w:rsidRDefault="00AC41D7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CE41E8" w:rsidRPr="00AC41D7" w:rsidRDefault="002078AE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lang w:eastAsia="en-US"/>
        </w:rPr>
      </w:pPr>
      <w:r w:rsidRPr="00AC41D7">
        <w:rPr>
          <w:rFonts w:eastAsiaTheme="minorHAnsi"/>
          <w:b/>
          <w:lang w:eastAsia="en-US"/>
        </w:rPr>
        <w:t>2. Считать утратившим силу</w:t>
      </w:r>
      <w:r w:rsidR="00CE41E8" w:rsidRPr="00AC41D7">
        <w:rPr>
          <w:rFonts w:eastAsiaTheme="minorHAnsi"/>
          <w:b/>
          <w:lang w:eastAsia="en-US"/>
        </w:rPr>
        <w:t>:</w:t>
      </w:r>
    </w:p>
    <w:p w:rsidR="002078AE" w:rsidRDefault="00CE41E8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2078AE">
        <w:rPr>
          <w:rFonts w:eastAsiaTheme="minorHAnsi"/>
          <w:lang w:eastAsia="en-US"/>
        </w:rPr>
        <w:t xml:space="preserve"> решение Собрания муниципального образования «Городской округ Ногликский» от 24.07.2012 № 194 «О внесении изменений в Положение о пенсионном обеспечении муниципальных служащих и лиц, замещающих муниципальные должности в муниципальном образован</w:t>
      </w:r>
      <w:r>
        <w:rPr>
          <w:rFonts w:eastAsiaTheme="minorHAnsi"/>
          <w:lang w:eastAsia="en-US"/>
        </w:rPr>
        <w:t>ии «Городской округ Ногликский»;</w:t>
      </w:r>
    </w:p>
    <w:p w:rsidR="00B61B53" w:rsidRDefault="00CE41E8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решение Собрания муниципального образования «Городской округ Ногликский» от 08.10.2015 № 81 «О внесении изменений в решение Собрания муниципального образования «Городской округ Ногликский» от 21.12.2010 № 83».</w:t>
      </w:r>
    </w:p>
    <w:p w:rsidR="00B61B53" w:rsidRDefault="00B61B53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B61B53" w:rsidRPr="001036F8" w:rsidRDefault="00AC41D7" w:rsidP="004D1BA6">
      <w:pPr>
        <w:autoSpaceDE w:val="0"/>
        <w:autoSpaceDN w:val="0"/>
        <w:adjustRightInd w:val="0"/>
        <w:ind w:firstLine="851"/>
        <w:jc w:val="both"/>
        <w:rPr>
          <w:spacing w:val="-1"/>
        </w:rPr>
      </w:pPr>
      <w:r>
        <w:rPr>
          <w:spacing w:val="-2"/>
        </w:rPr>
        <w:t>3</w:t>
      </w:r>
      <w:r w:rsidR="00B61B53" w:rsidRPr="001036F8">
        <w:rPr>
          <w:spacing w:val="-2"/>
        </w:rPr>
        <w:t xml:space="preserve">. </w:t>
      </w:r>
      <w:r w:rsidR="004D1BA6">
        <w:rPr>
          <w:spacing w:val="-2"/>
        </w:rPr>
        <w:t>Опубликовать настоящее решение в газете «Знамя труда»</w:t>
      </w:r>
    </w:p>
    <w:p w:rsidR="004D1BA6" w:rsidRDefault="004D1BA6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1036F8" w:rsidRPr="001036F8" w:rsidRDefault="00AC41D7" w:rsidP="00B61B5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1036F8" w:rsidRPr="001036F8">
        <w:rPr>
          <w:rFonts w:eastAsiaTheme="minorHAnsi"/>
          <w:lang w:eastAsia="en-US"/>
        </w:rPr>
        <w:t>. Настоящее решение вступает в силу с 1 января 2017 года.</w:t>
      </w:r>
    </w:p>
    <w:p w:rsidR="003C1861" w:rsidRDefault="003C1861" w:rsidP="003C1861">
      <w:pPr>
        <w:ind w:firstLine="851"/>
        <w:jc w:val="both"/>
        <w:rPr>
          <w:color w:val="333333"/>
        </w:rPr>
      </w:pPr>
    </w:p>
    <w:p w:rsidR="00B61B53" w:rsidRDefault="00B61B53" w:rsidP="003C1861">
      <w:pPr>
        <w:ind w:firstLine="851"/>
        <w:jc w:val="both"/>
        <w:rPr>
          <w:color w:val="333333"/>
        </w:rPr>
      </w:pPr>
    </w:p>
    <w:p w:rsidR="00B61B53" w:rsidRDefault="00B61B53" w:rsidP="003C1861">
      <w:pPr>
        <w:ind w:firstLine="851"/>
        <w:jc w:val="both"/>
        <w:rPr>
          <w:color w:val="333333"/>
        </w:rPr>
      </w:pPr>
    </w:p>
    <w:p w:rsidR="00B61B53" w:rsidRDefault="00B61B53" w:rsidP="003C1861">
      <w:pPr>
        <w:ind w:firstLine="851"/>
        <w:jc w:val="both"/>
        <w:rPr>
          <w:color w:val="333333"/>
        </w:rPr>
      </w:pPr>
    </w:p>
    <w:p w:rsidR="003C1861" w:rsidRPr="00F92D7B" w:rsidRDefault="004D1BA6" w:rsidP="003C1861">
      <w:pPr>
        <w:jc w:val="both"/>
        <w:rPr>
          <w:color w:val="333333"/>
        </w:rPr>
      </w:pPr>
      <w:r>
        <w:rPr>
          <w:color w:val="333333"/>
        </w:rPr>
        <w:t xml:space="preserve">Мэр </w:t>
      </w:r>
      <w:r w:rsidR="003C1861" w:rsidRPr="00F92D7B">
        <w:rPr>
          <w:color w:val="333333"/>
        </w:rPr>
        <w:t xml:space="preserve">муниципального образования </w:t>
      </w:r>
    </w:p>
    <w:p w:rsidR="001E167D" w:rsidRDefault="003C1861" w:rsidP="003C1861">
      <w:pPr>
        <w:jc w:val="both"/>
        <w:rPr>
          <w:color w:val="333333"/>
        </w:rPr>
      </w:pPr>
      <w:r w:rsidRPr="00F92D7B">
        <w:rPr>
          <w:color w:val="333333"/>
        </w:rPr>
        <w:t xml:space="preserve">«Городской округ Ногликский»                                                                </w:t>
      </w:r>
      <w:r w:rsidR="00F92D7B">
        <w:rPr>
          <w:color w:val="333333"/>
        </w:rPr>
        <w:t xml:space="preserve">          </w:t>
      </w:r>
      <w:r w:rsidRPr="00F92D7B">
        <w:rPr>
          <w:color w:val="333333"/>
        </w:rPr>
        <w:t xml:space="preserve"> </w:t>
      </w:r>
      <w:proofErr w:type="spellStart"/>
      <w:r w:rsidR="004D1BA6">
        <w:rPr>
          <w:color w:val="333333"/>
        </w:rPr>
        <w:t>С.Н.Балакан</w:t>
      </w:r>
      <w:proofErr w:type="spellEnd"/>
    </w:p>
    <w:p w:rsidR="001E167D" w:rsidRDefault="001E167D" w:rsidP="003C1861">
      <w:pPr>
        <w:jc w:val="both"/>
        <w:rPr>
          <w:color w:val="333333"/>
        </w:rPr>
      </w:pPr>
    </w:p>
    <w:p w:rsidR="001E167D" w:rsidRDefault="001E167D" w:rsidP="003C1861">
      <w:pPr>
        <w:jc w:val="both"/>
        <w:rPr>
          <w:color w:val="333333"/>
        </w:rPr>
      </w:pPr>
    </w:p>
    <w:p w:rsidR="001E167D" w:rsidRDefault="001E167D" w:rsidP="003C1861">
      <w:pPr>
        <w:jc w:val="both"/>
        <w:rPr>
          <w:color w:val="333333"/>
        </w:rPr>
      </w:pPr>
    </w:p>
    <w:p w:rsidR="001E167D" w:rsidRDefault="001E167D" w:rsidP="003C1861">
      <w:pPr>
        <w:jc w:val="both"/>
        <w:rPr>
          <w:color w:val="333333"/>
        </w:rPr>
      </w:pPr>
    </w:p>
    <w:p w:rsidR="001E167D" w:rsidRDefault="001E167D" w:rsidP="003C1861">
      <w:pPr>
        <w:jc w:val="both"/>
        <w:rPr>
          <w:color w:val="333333"/>
        </w:rPr>
      </w:pPr>
    </w:p>
    <w:p w:rsidR="001E167D" w:rsidRDefault="001E167D" w:rsidP="003C1861">
      <w:pPr>
        <w:jc w:val="both"/>
        <w:rPr>
          <w:color w:val="333333"/>
        </w:rPr>
      </w:pPr>
    </w:p>
    <w:p w:rsidR="001E167D" w:rsidRDefault="001E167D" w:rsidP="003C1861">
      <w:pPr>
        <w:jc w:val="both"/>
        <w:rPr>
          <w:color w:val="333333"/>
        </w:rPr>
      </w:pPr>
    </w:p>
    <w:p w:rsidR="001E167D" w:rsidRDefault="001E167D" w:rsidP="003C1861">
      <w:pPr>
        <w:jc w:val="both"/>
        <w:rPr>
          <w:color w:val="333333"/>
        </w:rPr>
      </w:pPr>
    </w:p>
    <w:p w:rsidR="001E167D" w:rsidRDefault="001E167D" w:rsidP="003C1861">
      <w:pPr>
        <w:jc w:val="both"/>
        <w:rPr>
          <w:color w:val="333333"/>
        </w:rPr>
      </w:pPr>
    </w:p>
    <w:p w:rsidR="001E167D" w:rsidRDefault="001E167D" w:rsidP="003C1861">
      <w:pPr>
        <w:jc w:val="both"/>
        <w:rPr>
          <w:color w:val="333333"/>
        </w:rPr>
      </w:pPr>
    </w:p>
    <w:p w:rsidR="001E167D" w:rsidRDefault="001E167D" w:rsidP="003C1861">
      <w:pPr>
        <w:jc w:val="both"/>
        <w:rPr>
          <w:color w:val="333333"/>
        </w:rPr>
      </w:pPr>
    </w:p>
    <w:p w:rsidR="001E167D" w:rsidRDefault="001E167D" w:rsidP="003C1861">
      <w:pPr>
        <w:jc w:val="both"/>
        <w:rPr>
          <w:color w:val="333333"/>
        </w:rPr>
      </w:pPr>
    </w:p>
    <w:p w:rsidR="001E167D" w:rsidRDefault="001E167D" w:rsidP="003C1861">
      <w:pPr>
        <w:jc w:val="both"/>
        <w:rPr>
          <w:color w:val="333333"/>
        </w:rPr>
      </w:pPr>
    </w:p>
    <w:p w:rsidR="001E167D" w:rsidRDefault="001E167D" w:rsidP="003C1861">
      <w:pPr>
        <w:jc w:val="both"/>
        <w:rPr>
          <w:color w:val="333333"/>
        </w:rPr>
      </w:pPr>
    </w:p>
    <w:p w:rsidR="001E167D" w:rsidRDefault="001E167D" w:rsidP="003C1861">
      <w:pPr>
        <w:jc w:val="both"/>
        <w:rPr>
          <w:color w:val="333333"/>
        </w:rPr>
      </w:pPr>
    </w:p>
    <w:p w:rsidR="001E167D" w:rsidRDefault="001E167D" w:rsidP="004D1BA6">
      <w:pPr>
        <w:jc w:val="center"/>
        <w:rPr>
          <w:color w:val="333333"/>
        </w:rPr>
      </w:pPr>
    </w:p>
    <w:p w:rsidR="001E167D" w:rsidRDefault="001E167D" w:rsidP="003C1861">
      <w:pPr>
        <w:jc w:val="both"/>
        <w:rPr>
          <w:color w:val="333333"/>
        </w:rPr>
      </w:pPr>
    </w:p>
    <w:p w:rsidR="001E167D" w:rsidRDefault="001E167D" w:rsidP="003C1861">
      <w:pPr>
        <w:jc w:val="both"/>
        <w:rPr>
          <w:color w:val="333333"/>
        </w:rPr>
      </w:pPr>
    </w:p>
    <w:p w:rsidR="001E167D" w:rsidRDefault="001E167D" w:rsidP="003C1861">
      <w:pPr>
        <w:jc w:val="both"/>
        <w:rPr>
          <w:color w:val="333333"/>
        </w:rPr>
      </w:pPr>
    </w:p>
    <w:sectPr w:rsidR="001E167D" w:rsidSect="00F2532C">
      <w:pgSz w:w="11907" w:h="16840" w:code="9"/>
      <w:pgMar w:top="899" w:right="1418" w:bottom="71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2142"/>
    <w:multiLevelType w:val="multilevel"/>
    <w:tmpl w:val="520E403A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861"/>
    <w:rsid w:val="000124E4"/>
    <w:rsid w:val="00032343"/>
    <w:rsid w:val="000609F7"/>
    <w:rsid w:val="00074B02"/>
    <w:rsid w:val="00074CD7"/>
    <w:rsid w:val="000B498B"/>
    <w:rsid w:val="000F7AD8"/>
    <w:rsid w:val="001036F8"/>
    <w:rsid w:val="00143FD3"/>
    <w:rsid w:val="00173386"/>
    <w:rsid w:val="001E167D"/>
    <w:rsid w:val="001E1EC8"/>
    <w:rsid w:val="002078AE"/>
    <w:rsid w:val="002350DB"/>
    <w:rsid w:val="00291F0C"/>
    <w:rsid w:val="0037582E"/>
    <w:rsid w:val="003764EB"/>
    <w:rsid w:val="003C1861"/>
    <w:rsid w:val="003C6E3F"/>
    <w:rsid w:val="003D103A"/>
    <w:rsid w:val="003E1803"/>
    <w:rsid w:val="003F1C46"/>
    <w:rsid w:val="0043668F"/>
    <w:rsid w:val="004D0CA5"/>
    <w:rsid w:val="004D1BA6"/>
    <w:rsid w:val="004E39E6"/>
    <w:rsid w:val="006629ED"/>
    <w:rsid w:val="006A31FF"/>
    <w:rsid w:val="007879BB"/>
    <w:rsid w:val="007A38F6"/>
    <w:rsid w:val="007F5A7F"/>
    <w:rsid w:val="00827264"/>
    <w:rsid w:val="008A47BC"/>
    <w:rsid w:val="008F405E"/>
    <w:rsid w:val="00902C37"/>
    <w:rsid w:val="0090319B"/>
    <w:rsid w:val="00925380"/>
    <w:rsid w:val="00937723"/>
    <w:rsid w:val="009C7A32"/>
    <w:rsid w:val="00A23D6E"/>
    <w:rsid w:val="00A608C9"/>
    <w:rsid w:val="00AA767B"/>
    <w:rsid w:val="00AC41D7"/>
    <w:rsid w:val="00B14480"/>
    <w:rsid w:val="00B61B53"/>
    <w:rsid w:val="00B64124"/>
    <w:rsid w:val="00B64A1E"/>
    <w:rsid w:val="00BA5206"/>
    <w:rsid w:val="00BE5945"/>
    <w:rsid w:val="00C54DB8"/>
    <w:rsid w:val="00CD695F"/>
    <w:rsid w:val="00CD71D5"/>
    <w:rsid w:val="00CE41E8"/>
    <w:rsid w:val="00D727DC"/>
    <w:rsid w:val="00D74FFD"/>
    <w:rsid w:val="00DA1636"/>
    <w:rsid w:val="00DF27F5"/>
    <w:rsid w:val="00E023B5"/>
    <w:rsid w:val="00E561C7"/>
    <w:rsid w:val="00EB7ECD"/>
    <w:rsid w:val="00EC02D2"/>
    <w:rsid w:val="00EF1F6A"/>
    <w:rsid w:val="00F2592B"/>
    <w:rsid w:val="00F27016"/>
    <w:rsid w:val="00F9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86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C186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C18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3C18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18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8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4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61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970AA1254F6571EF38A8080DBA547C5F117D8F0835BA1E612D9E816DT5u9W" TargetMode="External"/><Relationship Id="rId13" Type="http://schemas.openxmlformats.org/officeDocument/2006/relationships/hyperlink" Target="consultantplus://offline/ref=CD304A23FEC0BCD789992CAFA7D83E36DF4AF961719B846480F507449BFA1953B281E99576E8AF213D0AB9N7L7X" TargetMode="External"/><Relationship Id="rId18" Type="http://schemas.openxmlformats.org/officeDocument/2006/relationships/hyperlink" Target="consultantplus://offline/ref=3842EAF79A233ADB69768486521344A88562D4F053FB30954B8EE6A047419BC0B32D1C28472A87527C1D32f0Z5X" TargetMode="External"/><Relationship Id="rId26" Type="http://schemas.openxmlformats.org/officeDocument/2006/relationships/hyperlink" Target="consultantplus://offline/ref=9DCDA8B161E7A674A44E8C64D93394961CBCCE73CD3B0D6A3267C7A768TBl0X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7F67962CE73A3607FDB0A82CF29CF99108851FC88695616C2581F2F4Eb5dBX" TargetMode="External"/><Relationship Id="rId34" Type="http://schemas.openxmlformats.org/officeDocument/2006/relationships/hyperlink" Target="consultantplus://offline/ref=AB3BB7A5303C16369B05E2858970A54437EB01C8547451B7C073E387E2BBz1X" TargetMode="External"/><Relationship Id="rId7" Type="http://schemas.openxmlformats.org/officeDocument/2006/relationships/hyperlink" Target="consultantplus://offline/ref=E77A83E5023331EE9C79F0BAF5394D7FD3012B4A7A8469AE00E383A855O8kFE" TargetMode="External"/><Relationship Id="rId12" Type="http://schemas.openxmlformats.org/officeDocument/2006/relationships/hyperlink" Target="consultantplus://offline/ref=8B585533A318B785D2B220676F1598139F42FD3E821A942ECDE089968ADB9289E10D443187C38A15EB9C31cCB1X" TargetMode="External"/><Relationship Id="rId17" Type="http://schemas.openxmlformats.org/officeDocument/2006/relationships/hyperlink" Target="consultantplus://offline/ref=CD304A23FEC0BCD789992CAFA7D83E36DF4AF961719B846480F507449BFA1953B281E99576E8AF213D08B8N7L3X" TargetMode="External"/><Relationship Id="rId25" Type="http://schemas.openxmlformats.org/officeDocument/2006/relationships/hyperlink" Target="consultantplus://offline/ref=3E61CA4DD4191566B92B8A7DE6EA34676EC063EBCE8A8446E8127DE03E36B6336F8310B1A903D1566A23482CiEX" TargetMode="External"/><Relationship Id="rId33" Type="http://schemas.openxmlformats.org/officeDocument/2006/relationships/hyperlink" Target="consultantplus://offline/ref=2FE35DE8B80092AD1CB4D107E6D86D9138110BFF6C1582EEF32BE443EEX6qC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304A23FEC0BCD789992CAFA7D83E36DF4AF961719B846480F507449BFA1953B281E99576E8AF213D08B8N7L2X" TargetMode="External"/><Relationship Id="rId20" Type="http://schemas.openxmlformats.org/officeDocument/2006/relationships/hyperlink" Target="consultantplus://offline/ref=BFAA9EFA64A1E934A608E6BBE9FBF3236AA1D011D109D8E59763EDAA33J4d3X" TargetMode="External"/><Relationship Id="rId29" Type="http://schemas.openxmlformats.org/officeDocument/2006/relationships/hyperlink" Target="consultantplus://offline/ref=3E61CA4DD4191566B92B8A7DE6EA34676EC063EBCE8A8446E8127DE03E36B6336F8310B1A903D1566A214D2Ci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55547480CFEAA54F18384EDD5E654ADB773F46CCDF189FCF112B59624E4x5W" TargetMode="External"/><Relationship Id="rId24" Type="http://schemas.openxmlformats.org/officeDocument/2006/relationships/hyperlink" Target="consultantplus://offline/ref=3E61CA4DD4191566B92B9470F086686B6CCB3DE0CE898B19B34D26BD6923iFX" TargetMode="External"/><Relationship Id="rId32" Type="http://schemas.openxmlformats.org/officeDocument/2006/relationships/hyperlink" Target="consultantplus://offline/ref=3E61CA4DD4191566B92B9470F086686B6FC23CE2C98E8B19B34D26BD6923iFX" TargetMode="External"/><Relationship Id="rId37" Type="http://schemas.openxmlformats.org/officeDocument/2006/relationships/hyperlink" Target="consultantplus://offline/ref=AB3BB7A5303C16369B05E2858970A54437E706C5547451B7C073E387E2BBz1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304A23FEC0BCD789992CAFA7D83E36DF4AF961719B846480F507449BFA1953B281E99576E8AF213D0ABDN7L5X" TargetMode="External"/><Relationship Id="rId23" Type="http://schemas.openxmlformats.org/officeDocument/2006/relationships/hyperlink" Target="consultantplus://offline/ref=3E61CA4DD4191566B92B8A7DE6EA34676EC063EBCE8A8446E8127DE03E36B6336F8310B1A903D1566A214D2CiDX" TargetMode="External"/><Relationship Id="rId28" Type="http://schemas.openxmlformats.org/officeDocument/2006/relationships/hyperlink" Target="consultantplus://offline/ref=3E61CA4DD4191566B92B9470F086686B6FC239EFC0888B19B34D26BD6923iFX" TargetMode="External"/><Relationship Id="rId36" Type="http://schemas.openxmlformats.org/officeDocument/2006/relationships/hyperlink" Target="consultantplus://offline/ref=AB3BB7A5303C16369B05E2858970A54437EB01C8547451B7C073E387E2BBz1X" TargetMode="External"/><Relationship Id="rId10" Type="http://schemas.openxmlformats.org/officeDocument/2006/relationships/hyperlink" Target="consultantplus://offline/ref=F0970AA1254F6571EF38A8080DBA547C5F1D7A8E0D35BA1E612D9E816DT5u9W" TargetMode="External"/><Relationship Id="rId19" Type="http://schemas.openxmlformats.org/officeDocument/2006/relationships/hyperlink" Target="consultantplus://offline/ref=BFAA9EFA64A1E934A608E6BBE9FBF3236AADD71CD109D8E59763EDAA33J4d3X" TargetMode="External"/><Relationship Id="rId31" Type="http://schemas.openxmlformats.org/officeDocument/2006/relationships/hyperlink" Target="consultantplus://offline/ref=3E61CA4DD4191566B92B9470F086686B6CCB3DE0CE898B19B34D26BD693FBC6428CC49F3ED0ED25226iD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EF046514F070B72F10BD1DE2D65667EE5252253939439443D8293629yCvCW" TargetMode="External"/><Relationship Id="rId14" Type="http://schemas.openxmlformats.org/officeDocument/2006/relationships/hyperlink" Target="consultantplus://offline/ref=CD304A23FEC0BCD789992CAFA7D83E36DF4AF961719B846480F507449BFA1953B281E99576E8AF213D0AB9N7L8X" TargetMode="External"/><Relationship Id="rId22" Type="http://schemas.openxmlformats.org/officeDocument/2006/relationships/hyperlink" Target="consultantplus://offline/ref=3E61CA4DD4191566B92B8A7DE6EA34676EC063EBCE8A8446E8127DE03E36B6336F8310B1A903D1566A214D2CiCX" TargetMode="External"/><Relationship Id="rId27" Type="http://schemas.openxmlformats.org/officeDocument/2006/relationships/hyperlink" Target="consultantplus://offline/ref=9DCDA8B161E7A674A44E8C64D93394961CB0C97ECD3B0D6A3267C7A768TBl0X" TargetMode="External"/><Relationship Id="rId30" Type="http://schemas.openxmlformats.org/officeDocument/2006/relationships/hyperlink" Target="consultantplus://offline/ref=3E61CA4DD4191566B92B9470F086686B6FC235E7C1868B19B34D26BD6923iFX" TargetMode="External"/><Relationship Id="rId35" Type="http://schemas.openxmlformats.org/officeDocument/2006/relationships/hyperlink" Target="consultantplus://offline/ref=AB3BB7A5303C16369B05FC889F1CF94836E95EC153705EE89B2CB8DAB5B8AD021CD942378BC25914EB19B4BEz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ADA7-25B5-4075-B15E-CF2DA4AF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gustova</cp:lastModifiedBy>
  <cp:revision>4</cp:revision>
  <cp:lastPrinted>2017-02-16T00:29:00Z</cp:lastPrinted>
  <dcterms:created xsi:type="dcterms:W3CDTF">2017-02-09T23:40:00Z</dcterms:created>
  <dcterms:modified xsi:type="dcterms:W3CDTF">2017-02-16T00:30:00Z</dcterms:modified>
</cp:coreProperties>
</file>