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88" w:rsidRDefault="00F54088" w:rsidP="00F54088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12165" cy="1016635"/>
            <wp:effectExtent l="19050" t="0" r="698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088" w:rsidRPr="00816BA5" w:rsidRDefault="00F54088" w:rsidP="00F54088">
      <w:pPr>
        <w:pStyle w:val="a3"/>
        <w:widowControl w:val="0"/>
        <w:rPr>
          <w:b/>
          <w:bCs/>
          <w:sz w:val="16"/>
          <w:szCs w:val="16"/>
        </w:rPr>
      </w:pPr>
    </w:p>
    <w:p w:rsidR="00F54088" w:rsidRDefault="00F54088" w:rsidP="00F54088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F54088" w:rsidRPr="00816BA5" w:rsidRDefault="00F54088" w:rsidP="00F54088">
      <w:pPr>
        <w:pStyle w:val="a3"/>
        <w:widowControl w:val="0"/>
        <w:rPr>
          <w:b/>
          <w:bCs/>
          <w:sz w:val="16"/>
          <w:szCs w:val="16"/>
        </w:rPr>
      </w:pPr>
    </w:p>
    <w:p w:rsidR="00F54088" w:rsidRPr="00590DF5" w:rsidRDefault="00F54088" w:rsidP="00F54088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F54088" w:rsidRPr="00590DF5" w:rsidRDefault="00F54088" w:rsidP="00F54088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F54088" w:rsidRPr="00590DF5" w:rsidRDefault="00F54088" w:rsidP="00F54088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F54088" w:rsidRPr="0014254E" w:rsidRDefault="00F54088" w:rsidP="00F54088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F54088" w:rsidRPr="00DD340D" w:rsidTr="006076E2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088" w:rsidRDefault="00F54088" w:rsidP="006076E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F54088" w:rsidRPr="00361B14" w:rsidRDefault="00F54088" w:rsidP="006076E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361B14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361B14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361B14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361B14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361B14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361B14" w:rsidRDefault="00361B14" w:rsidP="00F54088">
      <w:pPr>
        <w:widowControl w:val="0"/>
        <w:jc w:val="center"/>
        <w:rPr>
          <w:b/>
          <w:sz w:val="28"/>
          <w:szCs w:val="28"/>
        </w:rPr>
      </w:pPr>
    </w:p>
    <w:p w:rsidR="00F54088" w:rsidRDefault="00F54088" w:rsidP="00F54088">
      <w:pPr>
        <w:widowControl w:val="0"/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F54088" w:rsidRDefault="00F54088" w:rsidP="00F5408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361B14">
        <w:rPr>
          <w:b/>
          <w:sz w:val="28"/>
          <w:szCs w:val="28"/>
        </w:rPr>
        <w:t>185</w:t>
      </w:r>
    </w:p>
    <w:p w:rsidR="00F54088" w:rsidRDefault="00F54088" w:rsidP="00F5408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361B14" w:rsidRDefault="00361B14" w:rsidP="00F5408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20.02.2018</w:t>
      </w:r>
    </w:p>
    <w:p w:rsidR="00361B14" w:rsidRDefault="00361B14" w:rsidP="00F5408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67F6" w:rsidRDefault="00F54088" w:rsidP="00F540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 внесении изменений в </w:t>
      </w:r>
      <w:r w:rsidR="00B867F6">
        <w:rPr>
          <w:rFonts w:eastAsiaTheme="minorHAnsi"/>
          <w:lang w:eastAsia="en-US"/>
        </w:rPr>
        <w:t>отдельные</w:t>
      </w:r>
      <w:r>
        <w:rPr>
          <w:rFonts w:eastAsiaTheme="minorHAnsi"/>
          <w:lang w:eastAsia="en-US"/>
        </w:rPr>
        <w:t xml:space="preserve"> решения </w:t>
      </w:r>
    </w:p>
    <w:p w:rsidR="00B867F6" w:rsidRDefault="00F54088" w:rsidP="00F540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Собрания </w:t>
      </w:r>
      <w:r w:rsidR="00B867F6">
        <w:rPr>
          <w:rFonts w:eastAsiaTheme="minorHAnsi"/>
          <w:lang w:eastAsia="en-US"/>
        </w:rPr>
        <w:t>муниципального образования «</w:t>
      </w:r>
      <w:proofErr w:type="gramStart"/>
      <w:r w:rsidR="00B867F6">
        <w:rPr>
          <w:rFonts w:eastAsiaTheme="minorHAnsi"/>
          <w:lang w:eastAsia="en-US"/>
        </w:rPr>
        <w:t>Городской</w:t>
      </w:r>
      <w:proofErr w:type="gramEnd"/>
      <w:r w:rsidR="00B867F6">
        <w:rPr>
          <w:rFonts w:eastAsiaTheme="minorHAnsi"/>
          <w:lang w:eastAsia="en-US"/>
        </w:rPr>
        <w:t xml:space="preserve"> </w:t>
      </w:r>
    </w:p>
    <w:p w:rsidR="00B867F6" w:rsidRDefault="00B867F6" w:rsidP="00F540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округ Ногликский» </w:t>
      </w:r>
      <w:r w:rsidR="00F54088">
        <w:rPr>
          <w:rFonts w:eastAsiaTheme="minorHAnsi"/>
          <w:lang w:eastAsia="en-US"/>
        </w:rPr>
        <w:t xml:space="preserve">и о признании </w:t>
      </w:r>
      <w:proofErr w:type="gramStart"/>
      <w:r w:rsidR="00F54088">
        <w:rPr>
          <w:rFonts w:eastAsiaTheme="minorHAnsi"/>
          <w:lang w:eastAsia="en-US"/>
        </w:rPr>
        <w:t>утратившими</w:t>
      </w:r>
      <w:proofErr w:type="gramEnd"/>
      <w:r w:rsidR="00F54088">
        <w:rPr>
          <w:rFonts w:eastAsiaTheme="minorHAnsi"/>
          <w:lang w:eastAsia="en-US"/>
        </w:rPr>
        <w:t xml:space="preserve"> силу </w:t>
      </w:r>
    </w:p>
    <w:p w:rsidR="00B867F6" w:rsidRDefault="00B867F6" w:rsidP="00B867F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отдельных</w:t>
      </w:r>
      <w:r w:rsidR="00F54088">
        <w:rPr>
          <w:rFonts w:eastAsiaTheme="minorHAnsi"/>
          <w:lang w:eastAsia="en-US"/>
        </w:rPr>
        <w:t xml:space="preserve"> решений</w:t>
      </w:r>
      <w:r>
        <w:rPr>
          <w:rFonts w:eastAsiaTheme="minorHAnsi"/>
          <w:lang w:eastAsia="en-US"/>
        </w:rPr>
        <w:t xml:space="preserve"> Собрания муниципального </w:t>
      </w:r>
    </w:p>
    <w:p w:rsidR="00B867F6" w:rsidRDefault="00B867F6" w:rsidP="00B867F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образования «Городской округ Ногликский».</w:t>
      </w:r>
    </w:p>
    <w:p w:rsidR="00F54088" w:rsidRPr="00FB71F7" w:rsidRDefault="00F54088" w:rsidP="00F54088">
      <w:pPr>
        <w:pStyle w:val="s3"/>
        <w:widowControl w:val="0"/>
        <w:shd w:val="clear" w:color="auto" w:fill="FFFFFF"/>
        <w:spacing w:before="0" w:beforeAutospacing="0" w:after="0" w:afterAutospacing="0"/>
        <w:rPr>
          <w:color w:val="22272F"/>
        </w:rPr>
      </w:pPr>
    </w:p>
    <w:p w:rsidR="00F54088" w:rsidRPr="00FB71F7" w:rsidRDefault="00F54088" w:rsidP="00B867F6">
      <w:pPr>
        <w:autoSpaceDE w:val="0"/>
        <w:autoSpaceDN w:val="0"/>
        <w:adjustRightInd w:val="0"/>
        <w:ind w:firstLine="851"/>
        <w:jc w:val="both"/>
      </w:pPr>
      <w:proofErr w:type="gramStart"/>
      <w:r w:rsidRPr="00FB71F7">
        <w:t>В соответствии с</w:t>
      </w:r>
      <w:r>
        <w:t xml:space="preserve"> </w:t>
      </w:r>
      <w:r w:rsidR="00B867F6">
        <w:rPr>
          <w:rFonts w:eastAsiaTheme="minorHAnsi"/>
          <w:lang w:eastAsia="en-US"/>
        </w:rPr>
        <w:t xml:space="preserve"> Федеральным законом от 25 декабря 2008 года № 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руководствуясь Законом Сахалинской области от 27.11.2017 № 106-ЗО «О представлении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</w:t>
      </w:r>
      <w:proofErr w:type="gramEnd"/>
      <w:r w:rsidR="00B867F6">
        <w:rPr>
          <w:rFonts w:eastAsiaTheme="minorHAnsi"/>
          <w:lang w:eastAsia="en-US"/>
        </w:rPr>
        <w:t xml:space="preserve"> по контракту, лицами, замещающими указанные должности, а также о проверке достоверности и полноты указанных сведений», </w:t>
      </w:r>
      <w:r w:rsidR="00B867F6">
        <w:t>пунктом 1 части 2 статьи 24, статьей 45</w:t>
      </w:r>
      <w:r w:rsidR="00B867F6" w:rsidRPr="00F51614">
        <w:t xml:space="preserve"> </w:t>
      </w:r>
      <w:r w:rsidR="00B867F6">
        <w:t>Устава муниципального образования «Городской округ Ногликский»,</w:t>
      </w:r>
      <w:r w:rsidRPr="00FB71F7">
        <w:t xml:space="preserve"> </w:t>
      </w:r>
    </w:p>
    <w:p w:rsidR="00F54088" w:rsidRPr="00E52C2B" w:rsidRDefault="00F54088" w:rsidP="00F54088">
      <w:pPr>
        <w:widowControl w:val="0"/>
        <w:autoSpaceDE w:val="0"/>
        <w:autoSpaceDN w:val="0"/>
        <w:adjustRightInd w:val="0"/>
        <w:ind w:firstLine="851"/>
        <w:jc w:val="both"/>
      </w:pPr>
    </w:p>
    <w:p w:rsidR="00F54088" w:rsidRDefault="00F54088" w:rsidP="00F54088">
      <w:pPr>
        <w:widowControl w:val="0"/>
        <w:jc w:val="center"/>
      </w:pPr>
      <w:r>
        <w:t>СОБРАНИЕ МУНИЦИПАЛЬНОГО ОБРАЗОВАНИЯ</w:t>
      </w:r>
    </w:p>
    <w:p w:rsidR="00F54088" w:rsidRDefault="00F54088" w:rsidP="00F54088">
      <w:pPr>
        <w:widowControl w:val="0"/>
        <w:jc w:val="center"/>
      </w:pPr>
      <w:r>
        <w:t>«ГОРОДСКОЙ ОКРУГ НОГЛИКСКИЙ» РЕШИЛО:</w:t>
      </w:r>
    </w:p>
    <w:p w:rsidR="00F54088" w:rsidRDefault="00F54088" w:rsidP="00F54088">
      <w:pPr>
        <w:widowControl w:val="0"/>
      </w:pPr>
    </w:p>
    <w:p w:rsidR="00743F4C" w:rsidRDefault="00301EA4" w:rsidP="00743F4C">
      <w:pPr>
        <w:autoSpaceDE w:val="0"/>
        <w:autoSpaceDN w:val="0"/>
        <w:adjustRightInd w:val="0"/>
        <w:ind w:firstLine="851"/>
        <w:jc w:val="both"/>
        <w:outlineLvl w:val="0"/>
      </w:pPr>
      <w:r>
        <w:t xml:space="preserve">1. </w:t>
      </w:r>
      <w:r w:rsidR="005B1F2A">
        <w:t>Признать</w:t>
      </w:r>
      <w:r w:rsidR="00743F4C">
        <w:t xml:space="preserve"> утратившими силу:</w:t>
      </w:r>
    </w:p>
    <w:p w:rsidR="00743F4C" w:rsidRDefault="00743F4C" w:rsidP="00743F4C">
      <w:pPr>
        <w:autoSpaceDE w:val="0"/>
        <w:autoSpaceDN w:val="0"/>
        <w:adjustRightInd w:val="0"/>
        <w:ind w:firstLine="851"/>
        <w:jc w:val="both"/>
        <w:outlineLvl w:val="0"/>
      </w:pPr>
      <w:proofErr w:type="gramStart"/>
      <w:r>
        <w:t>- решение Собрания муниципального образования «Городской округ Ногликский» от 05.04.2012 № 172 «</w:t>
      </w:r>
      <w:r w:rsidRPr="00E268C8">
        <w:t>О представлении лицами</w:t>
      </w:r>
      <w:r>
        <w:t>,</w:t>
      </w:r>
      <w:r w:rsidRPr="00E268C8">
        <w:t xml:space="preserve"> замещающими </w:t>
      </w:r>
      <w:r>
        <w:rPr>
          <w:lang w:eastAsia="en-US"/>
        </w:rPr>
        <w:t>муниципальные должности муниципального образования «Городской округ Ногликский» на постоянной основе,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детей»;</w:t>
      </w:r>
      <w:proofErr w:type="gramEnd"/>
    </w:p>
    <w:p w:rsidR="00804D3E" w:rsidRDefault="00743F4C" w:rsidP="00804D3E">
      <w:pPr>
        <w:autoSpaceDE w:val="0"/>
        <w:autoSpaceDN w:val="0"/>
        <w:adjustRightInd w:val="0"/>
        <w:ind w:firstLine="851"/>
        <w:jc w:val="both"/>
        <w:outlineLvl w:val="0"/>
        <w:rPr>
          <w:lang w:eastAsia="en-US"/>
        </w:rPr>
      </w:pPr>
      <w:proofErr w:type="gramStart"/>
      <w:r>
        <w:t xml:space="preserve">- решение Собрания муниципального образования «Городской округ Ногликский» от 04.03.2015 № 45 «О внесении изменений в Положение </w:t>
      </w:r>
      <w:r w:rsidRPr="00E268C8">
        <w:t xml:space="preserve">о представлении лицами, замещающими </w:t>
      </w:r>
      <w:r>
        <w:rPr>
          <w:lang w:eastAsia="en-US"/>
        </w:rPr>
        <w:t xml:space="preserve">муниципальные должности муниципального образования «Городской округ Ногликский» на постоянной основе, сведений о своих доходах, об </w:t>
      </w:r>
      <w:r>
        <w:rPr>
          <w:lang w:eastAsia="en-US"/>
        </w:rPr>
        <w:lastRenderedPageBreak/>
        <w:t>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детей»;</w:t>
      </w:r>
      <w:proofErr w:type="gramEnd"/>
    </w:p>
    <w:p w:rsidR="00804D3E" w:rsidRDefault="00743F4C" w:rsidP="00804D3E">
      <w:pPr>
        <w:autoSpaceDE w:val="0"/>
        <w:autoSpaceDN w:val="0"/>
        <w:adjustRightInd w:val="0"/>
        <w:ind w:firstLine="851"/>
        <w:jc w:val="both"/>
        <w:outlineLvl w:val="0"/>
        <w:rPr>
          <w:lang w:eastAsia="en-US"/>
        </w:rPr>
      </w:pPr>
      <w:r>
        <w:rPr>
          <w:lang w:eastAsia="en-US"/>
        </w:rPr>
        <w:t xml:space="preserve">- </w:t>
      </w:r>
      <w:r w:rsidR="00804D3E">
        <w:rPr>
          <w:lang w:eastAsia="en-US"/>
        </w:rPr>
        <w:t xml:space="preserve">пункт 3 </w:t>
      </w:r>
      <w:r w:rsidR="00804D3E">
        <w:t>решения Собрания муниципального образования «Городской округ Ногликский» от 26.03.2015 № 54 «</w:t>
      </w:r>
      <w:r w:rsidR="00804D3E">
        <w:rPr>
          <w:rFonts w:eastAsiaTheme="minorHAnsi"/>
          <w:lang w:eastAsia="en-US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решения Собрания </w:t>
      </w:r>
      <w:r w:rsidR="00804D3E" w:rsidRPr="007C775A">
        <w:rPr>
          <w:color w:val="000000"/>
        </w:rPr>
        <w:t>муниципального образования «</w:t>
      </w:r>
      <w:r w:rsidR="00804D3E">
        <w:rPr>
          <w:color w:val="000000"/>
        </w:rPr>
        <w:t xml:space="preserve">Городской округ </w:t>
      </w:r>
      <w:r w:rsidR="00804D3E" w:rsidRPr="007C775A">
        <w:rPr>
          <w:color w:val="000000"/>
        </w:rPr>
        <w:t>Ногликский»</w:t>
      </w:r>
      <w:r w:rsidR="00804D3E">
        <w:rPr>
          <w:rFonts w:eastAsiaTheme="minorHAnsi"/>
          <w:lang w:eastAsia="en-US"/>
        </w:rPr>
        <w:t>.</w:t>
      </w:r>
    </w:p>
    <w:p w:rsidR="00804D3E" w:rsidRDefault="00804D3E" w:rsidP="00804D3E">
      <w:pPr>
        <w:autoSpaceDE w:val="0"/>
        <w:autoSpaceDN w:val="0"/>
        <w:adjustRightInd w:val="0"/>
        <w:ind w:firstLine="851"/>
        <w:jc w:val="both"/>
        <w:outlineLvl w:val="0"/>
        <w:rPr>
          <w:lang w:eastAsia="en-US"/>
        </w:rPr>
      </w:pPr>
    </w:p>
    <w:p w:rsidR="00A44E8D" w:rsidRDefault="00743F4C" w:rsidP="00A44E8D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lang w:eastAsia="en-US"/>
        </w:rPr>
      </w:pPr>
      <w:r>
        <w:t xml:space="preserve">2. </w:t>
      </w:r>
      <w:r w:rsidR="00B867F6">
        <w:t xml:space="preserve">Внести в решение Собрания муниципального образования «Городской округ Ногликский» от </w:t>
      </w:r>
      <w:r w:rsidR="00804D3E">
        <w:t>27.06.2013 № 254 «</w:t>
      </w:r>
      <w:r w:rsidR="00804D3E" w:rsidRPr="00E268C8">
        <w:t>О представлении лицами</w:t>
      </w:r>
      <w:r w:rsidR="00804D3E">
        <w:t>,</w:t>
      </w:r>
      <w:r w:rsidR="00804D3E" w:rsidRPr="00E268C8">
        <w:t xml:space="preserve"> замещающими </w:t>
      </w:r>
      <w:r w:rsidR="00804D3E">
        <w:rPr>
          <w:rFonts w:eastAsia="Calibri"/>
          <w:lang w:eastAsia="en-US"/>
        </w:rPr>
        <w:t xml:space="preserve">муниципальные должности муниципального образования «Городской округ Ногликский» на постоянной основе, </w:t>
      </w:r>
      <w:r w:rsidR="00804D3E">
        <w:t xml:space="preserve"> </w:t>
      </w:r>
      <w:r w:rsidR="00804D3E">
        <w:rPr>
          <w:rFonts w:eastAsia="Calibri"/>
          <w:lang w:eastAsia="en-US"/>
        </w:rPr>
        <w:t xml:space="preserve">муниципальными </w:t>
      </w:r>
      <w:proofErr w:type="gramStart"/>
      <w:r w:rsidR="00804D3E">
        <w:rPr>
          <w:rFonts w:eastAsia="Calibri"/>
          <w:lang w:eastAsia="en-US"/>
        </w:rPr>
        <w:t>служащими</w:t>
      </w:r>
      <w:proofErr w:type="gramEnd"/>
      <w:r w:rsidR="00804D3E">
        <w:rPr>
          <w:rFonts w:eastAsia="Calibri"/>
          <w:lang w:eastAsia="en-US"/>
        </w:rPr>
        <w:t xml:space="preserve"> замещающими должности муниципальной службы</w:t>
      </w:r>
      <w:r w:rsidR="00804D3E">
        <w:t xml:space="preserve"> сведений </w:t>
      </w:r>
      <w:r w:rsidR="00804D3E">
        <w:rPr>
          <w:rFonts w:eastAsia="Calibri"/>
          <w:lang w:eastAsia="en-US"/>
        </w:rPr>
        <w:t>о своих расходах, расходах супруги (супруга) и несовершеннолетних детей» следующие изменения:</w:t>
      </w:r>
    </w:p>
    <w:p w:rsidR="00A44E8D" w:rsidRDefault="00804D3E" w:rsidP="00A44E8D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в наименовании решения </w:t>
      </w:r>
      <w:r w:rsidR="00A44E8D">
        <w:rPr>
          <w:rFonts w:eastAsia="Calibri"/>
          <w:lang w:eastAsia="en-US"/>
        </w:rPr>
        <w:t>исключить слова «</w:t>
      </w:r>
      <w:r w:rsidR="00A44E8D" w:rsidRPr="00E268C8">
        <w:t>лицами</w:t>
      </w:r>
      <w:r w:rsidR="00A44E8D">
        <w:t>,</w:t>
      </w:r>
      <w:r w:rsidR="00A44E8D" w:rsidRPr="00E268C8">
        <w:t xml:space="preserve"> замещающими </w:t>
      </w:r>
      <w:r w:rsidR="00A44E8D">
        <w:rPr>
          <w:rFonts w:eastAsia="Calibri"/>
          <w:lang w:eastAsia="en-US"/>
        </w:rPr>
        <w:t>муниципальные должности муниципального образования «Городской округ Ногликский» на постоянной основе</w:t>
      </w:r>
      <w:proofErr w:type="gramStart"/>
      <w:r w:rsidR="00A44E8D">
        <w:rPr>
          <w:rFonts w:eastAsia="Calibri"/>
          <w:lang w:eastAsia="en-US"/>
        </w:rPr>
        <w:t>,»</w:t>
      </w:r>
      <w:proofErr w:type="gramEnd"/>
      <w:r w:rsidR="00A44E8D">
        <w:rPr>
          <w:rFonts w:eastAsia="Calibri"/>
          <w:lang w:eastAsia="en-US"/>
        </w:rPr>
        <w:t>;</w:t>
      </w:r>
    </w:p>
    <w:p w:rsidR="00A44E8D" w:rsidRDefault="00A44E8D" w:rsidP="00A44E8D">
      <w:pPr>
        <w:autoSpaceDE w:val="0"/>
        <w:autoSpaceDN w:val="0"/>
        <w:adjustRightInd w:val="0"/>
        <w:ind w:firstLine="851"/>
        <w:jc w:val="both"/>
        <w:outlineLvl w:val="0"/>
        <w:rPr>
          <w:lang w:eastAsia="en-US"/>
        </w:rPr>
      </w:pPr>
      <w:r>
        <w:rPr>
          <w:rFonts w:eastAsia="Calibri"/>
          <w:lang w:eastAsia="en-US"/>
        </w:rPr>
        <w:t>- в пункте 1 решения исключить слова «</w:t>
      </w:r>
      <w:r w:rsidRPr="00E268C8">
        <w:t>Лица</w:t>
      </w:r>
      <w:r>
        <w:t>,</w:t>
      </w:r>
      <w:r w:rsidRPr="00E268C8">
        <w:t xml:space="preserve"> замещающи</w:t>
      </w:r>
      <w:r>
        <w:t>е</w:t>
      </w:r>
      <w:r w:rsidRPr="00E268C8">
        <w:t xml:space="preserve"> </w:t>
      </w:r>
      <w:r>
        <w:rPr>
          <w:rFonts w:eastAsia="Calibri"/>
          <w:lang w:eastAsia="en-US"/>
        </w:rPr>
        <w:t>муниципальные должности муниципального образования «Городской округ Ногликский» на постоянной основе</w:t>
      </w:r>
      <w:proofErr w:type="gramStart"/>
      <w:r>
        <w:rPr>
          <w:rFonts w:eastAsia="Calibri"/>
          <w:lang w:eastAsia="en-US"/>
        </w:rPr>
        <w:t>,»</w:t>
      </w:r>
      <w:proofErr w:type="gramEnd"/>
      <w:r>
        <w:rPr>
          <w:rFonts w:eastAsia="Calibri"/>
          <w:lang w:eastAsia="en-US"/>
        </w:rPr>
        <w:t xml:space="preserve">.  </w:t>
      </w:r>
      <w:r>
        <w:t xml:space="preserve"> </w:t>
      </w:r>
    </w:p>
    <w:p w:rsidR="00F54088" w:rsidRDefault="00F54088" w:rsidP="00F54088">
      <w:pPr>
        <w:pStyle w:val="s3"/>
        <w:widowControl w:val="0"/>
        <w:shd w:val="clear" w:color="auto" w:fill="FFFFFF"/>
        <w:spacing w:before="0" w:beforeAutospacing="0" w:after="0" w:afterAutospacing="0"/>
        <w:ind w:firstLine="851"/>
        <w:jc w:val="both"/>
      </w:pPr>
    </w:p>
    <w:p w:rsidR="00361B14" w:rsidRDefault="00361B14" w:rsidP="00361B14">
      <w:pPr>
        <w:widowControl w:val="0"/>
        <w:autoSpaceDE w:val="0"/>
        <w:autoSpaceDN w:val="0"/>
        <w:adjustRightInd w:val="0"/>
        <w:ind w:firstLine="851"/>
        <w:jc w:val="both"/>
      </w:pPr>
      <w:r w:rsidRPr="006276AA">
        <w:rPr>
          <w:color w:val="000000"/>
        </w:rPr>
        <w:t xml:space="preserve">3. </w:t>
      </w:r>
      <w:r>
        <w:t>Опубликовать настоящее решение в газете «Знамя труда»</w:t>
      </w:r>
      <w:r w:rsidRPr="006276AA">
        <w:t>.</w:t>
      </w:r>
    </w:p>
    <w:p w:rsidR="00361B14" w:rsidRDefault="00361B14" w:rsidP="00361B14">
      <w:pPr>
        <w:widowControl w:val="0"/>
        <w:autoSpaceDE w:val="0"/>
        <w:autoSpaceDN w:val="0"/>
        <w:adjustRightInd w:val="0"/>
        <w:ind w:firstLine="851"/>
        <w:jc w:val="both"/>
      </w:pPr>
    </w:p>
    <w:p w:rsidR="00361B14" w:rsidRDefault="00361B14" w:rsidP="00361B14">
      <w:pPr>
        <w:pStyle w:val="ConsNormal"/>
        <w:ind w:righ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решение вступает в силу со дня опубликования в газете «Знамя труда».</w:t>
      </w:r>
    </w:p>
    <w:p w:rsidR="00361B14" w:rsidRDefault="00361B14" w:rsidP="00361B14">
      <w:pPr>
        <w:widowControl w:val="0"/>
        <w:jc w:val="both"/>
      </w:pPr>
    </w:p>
    <w:p w:rsidR="00361B14" w:rsidRDefault="00361B14" w:rsidP="00361B14">
      <w:pPr>
        <w:widowControl w:val="0"/>
        <w:rPr>
          <w:rFonts w:eastAsia="Calibri"/>
        </w:rPr>
      </w:pPr>
    </w:p>
    <w:p w:rsidR="00361B14" w:rsidRPr="0071464D" w:rsidRDefault="00361B14" w:rsidP="00361B14">
      <w:pPr>
        <w:widowControl w:val="0"/>
        <w:rPr>
          <w:rFonts w:eastAsia="Calibri"/>
        </w:rPr>
      </w:pPr>
      <w:r w:rsidRPr="0071464D">
        <w:rPr>
          <w:rFonts w:eastAsia="Calibri"/>
        </w:rPr>
        <w:t xml:space="preserve">Председатель Собрания </w:t>
      </w:r>
    </w:p>
    <w:p w:rsidR="00361B14" w:rsidRPr="0071464D" w:rsidRDefault="00361B14" w:rsidP="00361B14">
      <w:pPr>
        <w:widowControl w:val="0"/>
        <w:rPr>
          <w:rFonts w:eastAsia="Calibri"/>
        </w:rPr>
      </w:pPr>
      <w:r w:rsidRPr="0071464D">
        <w:rPr>
          <w:rFonts w:eastAsia="Calibri"/>
        </w:rPr>
        <w:t xml:space="preserve">муниципального образования </w:t>
      </w:r>
    </w:p>
    <w:p w:rsidR="00361B14" w:rsidRDefault="00361B14" w:rsidP="00361B14">
      <w:pPr>
        <w:widowControl w:val="0"/>
        <w:rPr>
          <w:rFonts w:eastAsia="Calibri"/>
        </w:rPr>
      </w:pPr>
      <w:r w:rsidRPr="0071464D">
        <w:rPr>
          <w:rFonts w:eastAsia="Calibri"/>
        </w:rPr>
        <w:t>«Городской округ Ногликский»                                                                               В.Г. Багаев</w:t>
      </w:r>
    </w:p>
    <w:p w:rsidR="00361B14" w:rsidRDefault="00361B14" w:rsidP="00361B14">
      <w:pPr>
        <w:jc w:val="both"/>
      </w:pPr>
    </w:p>
    <w:p w:rsidR="00361B14" w:rsidRDefault="00361B14" w:rsidP="00361B14">
      <w:pPr>
        <w:jc w:val="both"/>
      </w:pPr>
    </w:p>
    <w:p w:rsidR="00361B14" w:rsidRDefault="00361B14" w:rsidP="00361B14">
      <w:pPr>
        <w:jc w:val="both"/>
      </w:pPr>
      <w:r>
        <w:t>Мэр муниципального образования</w:t>
      </w:r>
    </w:p>
    <w:p w:rsidR="00361B14" w:rsidRPr="004A1E62" w:rsidRDefault="00361B14" w:rsidP="00361B14">
      <w:pPr>
        <w:autoSpaceDE w:val="0"/>
        <w:autoSpaceDN w:val="0"/>
        <w:adjustRightInd w:val="0"/>
        <w:jc w:val="center"/>
        <w:rPr>
          <w:color w:val="000000"/>
        </w:rPr>
      </w:pPr>
      <w:r>
        <w:t xml:space="preserve">«Городской округ Ногликский»                                                                               С.Н. </w:t>
      </w:r>
      <w:proofErr w:type="spellStart"/>
      <w:r>
        <w:t>Балакан</w:t>
      </w:r>
      <w:proofErr w:type="spellEnd"/>
      <w:r>
        <w:rPr>
          <w:rFonts w:eastAsia="Calibri"/>
        </w:rPr>
        <w:t xml:space="preserve"> </w:t>
      </w:r>
    </w:p>
    <w:p w:rsidR="00361B14" w:rsidRDefault="00361B14" w:rsidP="00361B14">
      <w:pPr>
        <w:ind w:firstLine="851"/>
        <w:jc w:val="both"/>
        <w:rPr>
          <w:rStyle w:val="fontstyle01"/>
          <w:sz w:val="24"/>
          <w:szCs w:val="24"/>
        </w:rPr>
      </w:pPr>
    </w:p>
    <w:p w:rsidR="00A44E8D" w:rsidRPr="00A44E8D" w:rsidRDefault="00A44E8D" w:rsidP="006F7860">
      <w:pPr>
        <w:ind w:firstLine="851"/>
        <w:jc w:val="both"/>
      </w:pPr>
    </w:p>
    <w:sectPr w:rsidR="00A44E8D" w:rsidRPr="00A44E8D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/>
  <w:rsids>
    <w:rsidRoot w:val="00F54088"/>
    <w:rsid w:val="000E20AC"/>
    <w:rsid w:val="0015149E"/>
    <w:rsid w:val="00301EA4"/>
    <w:rsid w:val="00361B14"/>
    <w:rsid w:val="003C2BCE"/>
    <w:rsid w:val="0048588F"/>
    <w:rsid w:val="00586687"/>
    <w:rsid w:val="005B1F2A"/>
    <w:rsid w:val="006318C3"/>
    <w:rsid w:val="00642528"/>
    <w:rsid w:val="006F7860"/>
    <w:rsid w:val="00743F4C"/>
    <w:rsid w:val="007842F1"/>
    <w:rsid w:val="007D2706"/>
    <w:rsid w:val="00804D3E"/>
    <w:rsid w:val="00856D19"/>
    <w:rsid w:val="00A44E8D"/>
    <w:rsid w:val="00B37F21"/>
    <w:rsid w:val="00B867F6"/>
    <w:rsid w:val="00BA79A9"/>
    <w:rsid w:val="00C749CC"/>
    <w:rsid w:val="00CA32BA"/>
    <w:rsid w:val="00D2499F"/>
    <w:rsid w:val="00DD340D"/>
    <w:rsid w:val="00E24CF6"/>
    <w:rsid w:val="00E7556B"/>
    <w:rsid w:val="00F2381D"/>
    <w:rsid w:val="00F538AA"/>
    <w:rsid w:val="00F54088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8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5408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54088"/>
  </w:style>
  <w:style w:type="paragraph" w:customStyle="1" w:styleId="ConsPlusTitle">
    <w:name w:val="ConsPlusTitle"/>
    <w:uiPriority w:val="99"/>
    <w:rsid w:val="00F54088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54088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F5408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F54088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F5408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rsid w:val="00F54088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F5408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40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40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04D3E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01">
    <w:name w:val="fontstyle01"/>
    <w:basedOn w:val="a0"/>
    <w:rsid w:val="006F786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361B14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3</cp:revision>
  <dcterms:created xsi:type="dcterms:W3CDTF">2018-02-19T01:50:00Z</dcterms:created>
  <dcterms:modified xsi:type="dcterms:W3CDTF">2018-02-19T03:41:00Z</dcterms:modified>
</cp:coreProperties>
</file>