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510BF" w14:textId="77777777" w:rsidR="005C2CA1" w:rsidRDefault="005C2CA1" w:rsidP="005C2CA1">
      <w:pPr>
        <w:tabs>
          <w:tab w:val="left" w:pos="851"/>
        </w:tabs>
        <w:contextualSpacing/>
        <w:jc w:val="center"/>
        <w:rPr>
          <w:b/>
          <w:bCs/>
          <w:sz w:val="26"/>
          <w:szCs w:val="26"/>
        </w:rPr>
      </w:pPr>
      <w:r w:rsidRPr="00797E2E">
        <w:rPr>
          <w:b/>
          <w:bCs/>
          <w:noProof/>
          <w:sz w:val="26"/>
          <w:szCs w:val="26"/>
        </w:rPr>
        <w:drawing>
          <wp:inline distT="0" distB="0" distL="0" distR="0" wp14:anchorId="41BB926B" wp14:editId="53ECD82E">
            <wp:extent cx="800100" cy="1019175"/>
            <wp:effectExtent l="19050" t="0" r="0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A06BEA" w14:textId="77777777" w:rsidR="005C2CA1" w:rsidRDefault="005C2CA1" w:rsidP="005C2CA1">
      <w:pPr>
        <w:contextualSpacing/>
        <w:jc w:val="center"/>
        <w:rPr>
          <w:b/>
          <w:bCs/>
          <w:sz w:val="26"/>
          <w:szCs w:val="26"/>
        </w:rPr>
      </w:pPr>
    </w:p>
    <w:p w14:paraId="2858EBDE" w14:textId="77777777" w:rsidR="005C2CA1" w:rsidRPr="00797E2E" w:rsidRDefault="005C2CA1" w:rsidP="005C2CA1">
      <w:pPr>
        <w:contextualSpacing/>
        <w:jc w:val="center"/>
        <w:rPr>
          <w:b/>
          <w:bCs/>
          <w:sz w:val="28"/>
          <w:szCs w:val="28"/>
        </w:rPr>
      </w:pPr>
      <w:r w:rsidRPr="00797E2E">
        <w:rPr>
          <w:b/>
          <w:bCs/>
          <w:sz w:val="28"/>
          <w:szCs w:val="28"/>
        </w:rPr>
        <w:t>САХАЛИНСКАЯ ОБЛАСТЬ</w:t>
      </w:r>
    </w:p>
    <w:p w14:paraId="765D60C9" w14:textId="77777777" w:rsidR="005C2CA1" w:rsidRPr="00797E2E" w:rsidRDefault="005C2CA1" w:rsidP="005C2CA1">
      <w:pPr>
        <w:contextualSpacing/>
        <w:jc w:val="center"/>
        <w:rPr>
          <w:b/>
          <w:bCs/>
          <w:sz w:val="28"/>
          <w:szCs w:val="28"/>
        </w:rPr>
      </w:pPr>
    </w:p>
    <w:p w14:paraId="7757079C" w14:textId="77777777" w:rsidR="005C2CA1" w:rsidRPr="00797E2E" w:rsidRDefault="005C2CA1" w:rsidP="005C2CA1">
      <w:pPr>
        <w:contextualSpacing/>
        <w:jc w:val="center"/>
        <w:rPr>
          <w:b/>
          <w:bCs/>
          <w:sz w:val="28"/>
          <w:szCs w:val="28"/>
        </w:rPr>
      </w:pPr>
      <w:r w:rsidRPr="00797E2E">
        <w:rPr>
          <w:b/>
          <w:bCs/>
          <w:sz w:val="28"/>
          <w:szCs w:val="28"/>
        </w:rPr>
        <w:t>СОБРАНИЕ МУНИЦИПАЛЬНОГО ОБРАЗОВАНИЯ</w:t>
      </w:r>
    </w:p>
    <w:p w14:paraId="60CBF0F8" w14:textId="77777777" w:rsidR="005C2CA1" w:rsidRPr="00797E2E" w:rsidRDefault="005C2CA1" w:rsidP="005C2CA1">
      <w:pPr>
        <w:contextualSpacing/>
        <w:jc w:val="center"/>
        <w:rPr>
          <w:b/>
          <w:bCs/>
          <w:sz w:val="28"/>
          <w:szCs w:val="28"/>
        </w:rPr>
      </w:pPr>
      <w:r w:rsidRPr="00797E2E">
        <w:rPr>
          <w:b/>
          <w:bCs/>
          <w:sz w:val="28"/>
          <w:szCs w:val="28"/>
        </w:rPr>
        <w:t>«ГОРОДСКОЙ ОКРУГ НОГЛИКСКИЙ»</w:t>
      </w:r>
    </w:p>
    <w:p w14:paraId="0AE83955" w14:textId="77777777" w:rsidR="005C2CA1" w:rsidRPr="00797E2E" w:rsidRDefault="005C2CA1" w:rsidP="005C2CA1">
      <w:pPr>
        <w:contextualSpacing/>
        <w:jc w:val="center"/>
        <w:rPr>
          <w:b/>
          <w:bCs/>
          <w:sz w:val="28"/>
          <w:szCs w:val="28"/>
        </w:rPr>
      </w:pPr>
      <w:r w:rsidRPr="00797E2E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9</w:t>
      </w:r>
      <w:r w:rsidRPr="00797E2E">
        <w:rPr>
          <w:b/>
          <w:bCs/>
          <w:sz w:val="28"/>
          <w:szCs w:val="28"/>
        </w:rPr>
        <w:t xml:space="preserve"> – 20</w:t>
      </w:r>
      <w:r>
        <w:rPr>
          <w:b/>
          <w:bCs/>
          <w:sz w:val="28"/>
          <w:szCs w:val="28"/>
        </w:rPr>
        <w:t>24</w:t>
      </w:r>
      <w:r w:rsidRPr="00797E2E">
        <w:rPr>
          <w:b/>
          <w:bCs/>
          <w:sz w:val="28"/>
          <w:szCs w:val="28"/>
        </w:rPr>
        <w:t xml:space="preserve"> гг.</w:t>
      </w:r>
    </w:p>
    <w:p w14:paraId="09EC2030" w14:textId="77777777" w:rsidR="005C2CA1" w:rsidRPr="00D336F9" w:rsidRDefault="005C2CA1" w:rsidP="005C2CA1">
      <w:pPr>
        <w:contextualSpacing/>
        <w:jc w:val="both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5C2CA1" w:rsidRPr="001C1BAF" w14:paraId="2F687063" w14:textId="77777777" w:rsidTr="00200A7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9B8EA7" w14:textId="77777777" w:rsidR="005C2CA1" w:rsidRPr="006C51A3" w:rsidRDefault="005C2CA1" w:rsidP="00200A73">
            <w:pPr>
              <w:contextualSpacing/>
            </w:pPr>
            <w:r w:rsidRPr="006C51A3">
              <w:t xml:space="preserve">694450, Сахалинская обл., </w:t>
            </w:r>
            <w:proofErr w:type="spellStart"/>
            <w:r w:rsidRPr="006C51A3">
              <w:t>пгт</w:t>
            </w:r>
            <w:proofErr w:type="spellEnd"/>
            <w:r w:rsidRPr="006C51A3">
              <w:t xml:space="preserve">. Ноглики, ул. Советская, 10, тел./факс (42444) 9-71-72, </w:t>
            </w:r>
          </w:p>
          <w:p w14:paraId="64BC85DE" w14:textId="77777777" w:rsidR="005C2CA1" w:rsidRPr="00610EC8" w:rsidRDefault="005C2CA1" w:rsidP="00200A73">
            <w:pPr>
              <w:contextualSpacing/>
              <w:jc w:val="center"/>
            </w:pPr>
            <w:r w:rsidRPr="006C51A3">
              <w:rPr>
                <w:bCs/>
                <w:lang w:val="en-US"/>
              </w:rPr>
              <w:t>E</w:t>
            </w:r>
            <w:r w:rsidRPr="00610EC8">
              <w:rPr>
                <w:bCs/>
              </w:rPr>
              <w:t>-</w:t>
            </w:r>
            <w:r w:rsidRPr="006C51A3">
              <w:rPr>
                <w:bCs/>
                <w:lang w:val="en-US"/>
              </w:rPr>
              <w:t>mail</w:t>
            </w:r>
            <w:r w:rsidRPr="00610EC8">
              <w:rPr>
                <w:bCs/>
              </w:rPr>
              <w:t xml:space="preserve">: </w:t>
            </w:r>
            <w:proofErr w:type="spellStart"/>
            <w:r w:rsidRPr="006C51A3">
              <w:rPr>
                <w:bCs/>
                <w:lang w:val="en-US"/>
              </w:rPr>
              <w:t>sobranie</w:t>
            </w:r>
            <w:proofErr w:type="spellEnd"/>
            <w:r w:rsidRPr="00610EC8">
              <w:rPr>
                <w:bCs/>
              </w:rPr>
              <w:t>@</w:t>
            </w:r>
            <w:proofErr w:type="spellStart"/>
            <w:r w:rsidRPr="006C51A3">
              <w:rPr>
                <w:bCs/>
                <w:lang w:val="en-US"/>
              </w:rPr>
              <w:t>nogliki</w:t>
            </w:r>
            <w:proofErr w:type="spellEnd"/>
            <w:r w:rsidRPr="00610EC8">
              <w:rPr>
                <w:bCs/>
              </w:rPr>
              <w:t>-</w:t>
            </w:r>
            <w:proofErr w:type="spellStart"/>
            <w:r w:rsidRPr="006C51A3">
              <w:rPr>
                <w:bCs/>
                <w:lang w:val="en-US"/>
              </w:rPr>
              <w:t>adm</w:t>
            </w:r>
            <w:proofErr w:type="spellEnd"/>
            <w:r w:rsidRPr="00610EC8">
              <w:rPr>
                <w:bCs/>
              </w:rPr>
              <w:t>.</w:t>
            </w:r>
            <w:proofErr w:type="spellStart"/>
            <w:r w:rsidRPr="006C51A3">
              <w:rPr>
                <w:bCs/>
                <w:lang w:val="en-US"/>
              </w:rPr>
              <w:t>ru</w:t>
            </w:r>
            <w:proofErr w:type="spellEnd"/>
          </w:p>
        </w:tc>
      </w:tr>
    </w:tbl>
    <w:p w14:paraId="75E4A4ED" w14:textId="77777777" w:rsidR="007103B7" w:rsidRDefault="007103B7" w:rsidP="005C2CA1">
      <w:pPr>
        <w:widowControl w:val="0"/>
        <w:jc w:val="center"/>
        <w:rPr>
          <w:b/>
          <w:sz w:val="28"/>
          <w:szCs w:val="28"/>
        </w:rPr>
      </w:pPr>
    </w:p>
    <w:p w14:paraId="13B75420" w14:textId="0C08E23C" w:rsidR="005C2CA1" w:rsidRPr="00DD3C31" w:rsidRDefault="005C2CA1" w:rsidP="005C2CA1">
      <w:pPr>
        <w:widowControl w:val="0"/>
        <w:jc w:val="center"/>
        <w:rPr>
          <w:b/>
          <w:sz w:val="28"/>
          <w:szCs w:val="28"/>
        </w:rPr>
      </w:pPr>
      <w:r w:rsidRPr="00DD3C31">
        <w:rPr>
          <w:b/>
          <w:sz w:val="28"/>
          <w:szCs w:val="28"/>
        </w:rPr>
        <w:t>РЕШЕНИЕ</w:t>
      </w:r>
    </w:p>
    <w:p w14:paraId="7B23063F" w14:textId="122D8DDB" w:rsidR="005C2CA1" w:rsidRPr="002F4545" w:rsidRDefault="005C2CA1" w:rsidP="005C2CA1">
      <w:pPr>
        <w:widowControl w:val="0"/>
        <w:jc w:val="center"/>
        <w:rPr>
          <w:b/>
          <w:sz w:val="28"/>
          <w:szCs w:val="28"/>
        </w:rPr>
      </w:pPr>
      <w:r w:rsidRPr="00DD3C31">
        <w:rPr>
          <w:b/>
          <w:sz w:val="28"/>
          <w:szCs w:val="28"/>
        </w:rPr>
        <w:t>№</w:t>
      </w:r>
      <w:r w:rsidR="00E131F9">
        <w:rPr>
          <w:b/>
          <w:sz w:val="28"/>
          <w:szCs w:val="28"/>
        </w:rPr>
        <w:t xml:space="preserve"> </w:t>
      </w:r>
      <w:r w:rsidR="007103B7">
        <w:rPr>
          <w:b/>
          <w:sz w:val="28"/>
          <w:szCs w:val="28"/>
        </w:rPr>
        <w:t>226</w:t>
      </w:r>
    </w:p>
    <w:p w14:paraId="17687F5F" w14:textId="77777777" w:rsidR="007103B7" w:rsidRDefault="007103B7" w:rsidP="005C2CA1">
      <w:pPr>
        <w:widowControl w:val="0"/>
      </w:pPr>
    </w:p>
    <w:p w14:paraId="3EB3DE02" w14:textId="77777777" w:rsidR="007103B7" w:rsidRDefault="007103B7" w:rsidP="005C2CA1">
      <w:pPr>
        <w:widowControl w:val="0"/>
      </w:pPr>
    </w:p>
    <w:p w14:paraId="693BC39F" w14:textId="1EEB29EB" w:rsidR="005C2CA1" w:rsidRDefault="007103B7" w:rsidP="005C2CA1">
      <w:pPr>
        <w:widowControl w:val="0"/>
      </w:pPr>
      <w:r>
        <w:t>14</w:t>
      </w:r>
      <w:r w:rsidR="00E131F9">
        <w:t>.0</w:t>
      </w:r>
      <w:r w:rsidR="001C1BAF">
        <w:t>7</w:t>
      </w:r>
      <w:r w:rsidR="00E131F9">
        <w:t>.202</w:t>
      </w:r>
      <w:r w:rsidR="001C1BAF">
        <w:t>2</w:t>
      </w:r>
    </w:p>
    <w:p w14:paraId="36C8065C" w14:textId="77777777" w:rsidR="00E131F9" w:rsidRDefault="00E131F9" w:rsidP="005C2CA1">
      <w:pPr>
        <w:widowControl w:val="0"/>
      </w:pPr>
    </w:p>
    <w:p w14:paraId="0B592097" w14:textId="77777777" w:rsidR="007103B7" w:rsidRDefault="005C2CA1" w:rsidP="005C2CA1">
      <w:pPr>
        <w:widowControl w:val="0"/>
      </w:pPr>
      <w:r w:rsidRPr="00937FB9">
        <w:t>О ходе выполнения</w:t>
      </w:r>
    </w:p>
    <w:p w14:paraId="7E8BA431" w14:textId="75440929" w:rsidR="005C2CA1" w:rsidRDefault="005C2CA1" w:rsidP="005C2CA1">
      <w:pPr>
        <w:widowControl w:val="0"/>
      </w:pPr>
      <w:r w:rsidRPr="00937FB9">
        <w:t xml:space="preserve">муниципальной программы </w:t>
      </w:r>
    </w:p>
    <w:p w14:paraId="48742237" w14:textId="77777777" w:rsidR="007103B7" w:rsidRDefault="00E03A39" w:rsidP="00E03A39">
      <w:bookmarkStart w:id="0" w:name="_Hlk40340092"/>
      <w:bookmarkStart w:id="1" w:name="_Hlk107413539"/>
      <w:r w:rsidRPr="00E03A39">
        <w:t>«</w:t>
      </w:r>
      <w:proofErr w:type="gramStart"/>
      <w:r w:rsidRPr="00E03A39">
        <w:t xml:space="preserve">Развитие </w:t>
      </w:r>
      <w:r w:rsidR="001C1BAF">
        <w:t xml:space="preserve"> физической</w:t>
      </w:r>
      <w:proofErr w:type="gramEnd"/>
      <w:r w:rsidR="001C1BAF">
        <w:t xml:space="preserve"> культуры,</w:t>
      </w:r>
    </w:p>
    <w:p w14:paraId="788B8150" w14:textId="2A5181A2" w:rsidR="00E03A39" w:rsidRPr="00E03A39" w:rsidRDefault="001C1BAF" w:rsidP="00E03A39">
      <w:r>
        <w:t xml:space="preserve">спорта и молодежной политики» </w:t>
      </w:r>
    </w:p>
    <w:p w14:paraId="1A863BB0" w14:textId="77777777" w:rsidR="007103B7" w:rsidRDefault="001C1BAF" w:rsidP="00E03A39">
      <w:r>
        <w:t xml:space="preserve">в </w:t>
      </w:r>
      <w:r w:rsidR="00E03A39" w:rsidRPr="00E03A39">
        <w:t>муниципально</w:t>
      </w:r>
      <w:r>
        <w:t>м</w:t>
      </w:r>
      <w:r w:rsidR="00E03A39" w:rsidRPr="00E03A39">
        <w:t xml:space="preserve"> образовани</w:t>
      </w:r>
      <w:r>
        <w:t>и</w:t>
      </w:r>
      <w:r w:rsidR="00E03A39" w:rsidRPr="00E03A39">
        <w:t xml:space="preserve"> </w:t>
      </w:r>
    </w:p>
    <w:p w14:paraId="1AECD639" w14:textId="59E96168" w:rsidR="00E03A39" w:rsidRPr="00E03A39" w:rsidRDefault="00E03A39" w:rsidP="00E03A39">
      <w:r w:rsidRPr="00E03A39">
        <w:t>«Городской округ Ногликский»</w:t>
      </w:r>
    </w:p>
    <w:bookmarkEnd w:id="0"/>
    <w:p w14:paraId="0DD61287" w14:textId="77777777" w:rsidR="00E131F9" w:rsidRDefault="00E131F9" w:rsidP="005C2CA1">
      <w:pPr>
        <w:widowControl w:val="0"/>
      </w:pPr>
    </w:p>
    <w:bookmarkEnd w:id="1"/>
    <w:p w14:paraId="75016B6E" w14:textId="77777777" w:rsidR="005C2CA1" w:rsidRPr="0035185F" w:rsidRDefault="005C2CA1" w:rsidP="005C2CA1">
      <w:pPr>
        <w:jc w:val="both"/>
        <w:rPr>
          <w:sz w:val="16"/>
          <w:szCs w:val="16"/>
        </w:rPr>
      </w:pPr>
    </w:p>
    <w:p w14:paraId="52835CF6" w14:textId="5C39A83F" w:rsidR="005C2CA1" w:rsidRDefault="005C2CA1" w:rsidP="00E03A39">
      <w:pPr>
        <w:ind w:firstLine="851"/>
        <w:jc w:val="both"/>
      </w:pPr>
      <w:r>
        <w:t xml:space="preserve">Заслушав и обсудив, представленную мэром муниципального образования «Городской округ Ногликский» информацию </w:t>
      </w:r>
      <w:r w:rsidRPr="00937FB9">
        <w:t xml:space="preserve">о ходе выполнения муниципальной программы </w:t>
      </w:r>
      <w:r w:rsidR="00E03A39" w:rsidRPr="00E03A39">
        <w:t>«</w:t>
      </w:r>
      <w:r w:rsidR="001C1BAF" w:rsidRPr="00E03A39">
        <w:t>«</w:t>
      </w:r>
      <w:proofErr w:type="gramStart"/>
      <w:r w:rsidR="001C1BAF" w:rsidRPr="00E03A39">
        <w:t xml:space="preserve">Развитие </w:t>
      </w:r>
      <w:r w:rsidR="001C1BAF">
        <w:t xml:space="preserve"> физической</w:t>
      </w:r>
      <w:proofErr w:type="gramEnd"/>
      <w:r w:rsidR="001C1BAF">
        <w:t xml:space="preserve"> культуры, спорта и молодежной политики» в </w:t>
      </w:r>
      <w:r w:rsidR="001C1BAF" w:rsidRPr="00E03A39">
        <w:t>муниципально</w:t>
      </w:r>
      <w:r w:rsidR="001C1BAF">
        <w:t>м</w:t>
      </w:r>
      <w:r w:rsidR="001C1BAF" w:rsidRPr="00E03A39">
        <w:t xml:space="preserve"> образовани</w:t>
      </w:r>
      <w:r w:rsidR="001C1BAF">
        <w:t>и</w:t>
      </w:r>
      <w:r w:rsidR="001C1BAF" w:rsidRPr="00E03A39">
        <w:t xml:space="preserve"> «Городской округ Ногликский»,</w:t>
      </w:r>
      <w:r w:rsidR="001C1BAF">
        <w:t xml:space="preserve"> </w:t>
      </w:r>
      <w:r>
        <w:t>руководствуясь статьей 25 Устава муниципального образования «Городской округ Ногликский»,</w:t>
      </w:r>
    </w:p>
    <w:p w14:paraId="149228E7" w14:textId="77777777" w:rsidR="005C2CA1" w:rsidRDefault="005C2CA1" w:rsidP="005C2CA1">
      <w:pPr>
        <w:tabs>
          <w:tab w:val="left" w:pos="-1701"/>
        </w:tabs>
        <w:ind w:firstLine="851"/>
        <w:jc w:val="both"/>
        <w:rPr>
          <w:sz w:val="16"/>
          <w:szCs w:val="16"/>
        </w:rPr>
      </w:pPr>
    </w:p>
    <w:p w14:paraId="4637F019" w14:textId="77777777" w:rsidR="005C2CA1" w:rsidRPr="0035185F" w:rsidRDefault="005C2CA1" w:rsidP="005C2CA1">
      <w:pPr>
        <w:tabs>
          <w:tab w:val="left" w:pos="-1701"/>
        </w:tabs>
        <w:ind w:firstLine="85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71B87589" w14:textId="77777777" w:rsidR="005C2CA1" w:rsidRDefault="005C2CA1" w:rsidP="005C2CA1">
      <w:pPr>
        <w:widowControl w:val="0"/>
        <w:ind w:firstLine="851"/>
        <w:jc w:val="center"/>
      </w:pPr>
      <w:r>
        <w:t>СОБРАНИЕ МУНИЦИПАЛЬНОГО ОБРАЗОВАНИЯ</w:t>
      </w:r>
    </w:p>
    <w:p w14:paraId="4C8206E0" w14:textId="77777777" w:rsidR="005C2CA1" w:rsidRDefault="005C2CA1" w:rsidP="005C2CA1">
      <w:pPr>
        <w:widowControl w:val="0"/>
        <w:ind w:firstLine="851"/>
        <w:jc w:val="center"/>
      </w:pPr>
      <w:r>
        <w:t>«ГОРОДСКОЙ ОКРУГ НОГЛИКСКИЙ» РЕШИЛО:</w:t>
      </w:r>
    </w:p>
    <w:p w14:paraId="28AD5003" w14:textId="77777777" w:rsidR="005C2CA1" w:rsidRPr="0035185F" w:rsidRDefault="005C2CA1" w:rsidP="005C2CA1">
      <w:pPr>
        <w:widowControl w:val="0"/>
        <w:jc w:val="center"/>
        <w:rPr>
          <w:sz w:val="16"/>
          <w:szCs w:val="16"/>
        </w:rPr>
      </w:pPr>
    </w:p>
    <w:p w14:paraId="1BE355F7" w14:textId="6D130E56" w:rsidR="005C2CA1" w:rsidRDefault="005C2CA1" w:rsidP="001C1BAF">
      <w:pPr>
        <w:ind w:firstLine="851"/>
        <w:jc w:val="both"/>
      </w:pPr>
      <w:r>
        <w:t>1.</w:t>
      </w:r>
      <w:r w:rsidRPr="008110C7">
        <w:t xml:space="preserve"> </w:t>
      </w:r>
      <w:r>
        <w:t xml:space="preserve">Информацию </w:t>
      </w:r>
      <w:r w:rsidR="00E23FB2" w:rsidRPr="00937FB9">
        <w:t xml:space="preserve">о ходе выполнения муниципальной программы </w:t>
      </w:r>
      <w:r w:rsidR="001C1BAF" w:rsidRPr="00E03A39">
        <w:t>«</w:t>
      </w:r>
      <w:proofErr w:type="gramStart"/>
      <w:r w:rsidR="001C1BAF" w:rsidRPr="00E03A39">
        <w:t xml:space="preserve">Развитие </w:t>
      </w:r>
      <w:r w:rsidR="001C1BAF">
        <w:t xml:space="preserve"> физической</w:t>
      </w:r>
      <w:proofErr w:type="gramEnd"/>
      <w:r w:rsidR="001C1BAF">
        <w:t xml:space="preserve"> культуры, спорта и молодежной политики»</w:t>
      </w:r>
      <w:r w:rsidR="00D736AD">
        <w:t xml:space="preserve"> в муниципальном образовании</w:t>
      </w:r>
      <w:r w:rsidR="00610EC8">
        <w:t xml:space="preserve"> </w:t>
      </w:r>
      <w:r w:rsidR="00610EC8" w:rsidRPr="00E03A39">
        <w:t>«Городской округ Ногликский»</w:t>
      </w:r>
      <w:r w:rsidR="00E03A39" w:rsidRPr="00E03A39">
        <w:t>,</w:t>
      </w:r>
      <w:r w:rsidR="004266CD">
        <w:t xml:space="preserve"> </w:t>
      </w:r>
      <w:r w:rsidR="00E23FB2">
        <w:t xml:space="preserve">представленную мэром муниципального образования «Городской округ Ногликский» </w:t>
      </w:r>
      <w:r>
        <w:t>принять к сведению.</w:t>
      </w:r>
    </w:p>
    <w:p w14:paraId="09F69908" w14:textId="3E3BB2EC" w:rsidR="005C2CA1" w:rsidRDefault="005C2CA1" w:rsidP="001C1BAF">
      <w:pPr>
        <w:tabs>
          <w:tab w:val="left" w:pos="-1701"/>
          <w:tab w:val="left" w:pos="882"/>
        </w:tabs>
        <w:ind w:firstLine="851"/>
        <w:jc w:val="both"/>
      </w:pPr>
    </w:p>
    <w:p w14:paraId="134BD331" w14:textId="2AF7C429" w:rsidR="005C2CA1" w:rsidRDefault="005C2CA1" w:rsidP="005C2CA1">
      <w:pPr>
        <w:tabs>
          <w:tab w:val="left" w:pos="-1701"/>
          <w:tab w:val="left" w:pos="882"/>
        </w:tabs>
        <w:ind w:firstLine="851"/>
        <w:jc w:val="both"/>
      </w:pPr>
    </w:p>
    <w:p w14:paraId="7E2D3248" w14:textId="77777777" w:rsidR="00E03A39" w:rsidRDefault="00E03A39" w:rsidP="005C2CA1">
      <w:pPr>
        <w:tabs>
          <w:tab w:val="left" w:pos="-1701"/>
          <w:tab w:val="left" w:pos="882"/>
        </w:tabs>
        <w:ind w:firstLine="851"/>
        <w:jc w:val="both"/>
      </w:pPr>
    </w:p>
    <w:p w14:paraId="78CFC548" w14:textId="781873EF" w:rsidR="005C2CA1" w:rsidRDefault="001C1BAF" w:rsidP="001C1BAF">
      <w:pPr>
        <w:tabs>
          <w:tab w:val="left" w:pos="-1701"/>
          <w:tab w:val="left" w:pos="882"/>
        </w:tabs>
        <w:jc w:val="both"/>
      </w:pPr>
      <w:r>
        <w:t>Исполняющий обязанности</w:t>
      </w:r>
    </w:p>
    <w:p w14:paraId="0A8650B2" w14:textId="1D46E18E" w:rsidR="005C2CA1" w:rsidRPr="005C2CA1" w:rsidRDefault="000955CB" w:rsidP="005C2CA1">
      <w:pPr>
        <w:autoSpaceDE w:val="0"/>
        <w:autoSpaceDN w:val="0"/>
        <w:adjustRightInd w:val="0"/>
        <w:jc w:val="both"/>
      </w:pPr>
      <w:r>
        <w:t>п</w:t>
      </w:r>
      <w:r w:rsidR="005C2CA1" w:rsidRPr="005C2CA1">
        <w:t>редседател</w:t>
      </w:r>
      <w:r>
        <w:t>я</w:t>
      </w:r>
      <w:r w:rsidR="005C2CA1" w:rsidRPr="005C2CA1">
        <w:t xml:space="preserve"> Собрания </w:t>
      </w:r>
    </w:p>
    <w:p w14:paraId="5DD2662C" w14:textId="77777777" w:rsidR="005C2CA1" w:rsidRPr="005C2CA1" w:rsidRDefault="005C2CA1" w:rsidP="005C2CA1">
      <w:pPr>
        <w:autoSpaceDE w:val="0"/>
        <w:autoSpaceDN w:val="0"/>
        <w:adjustRightInd w:val="0"/>
        <w:jc w:val="both"/>
      </w:pPr>
      <w:r w:rsidRPr="005C2CA1">
        <w:t xml:space="preserve">муниципального образования </w:t>
      </w:r>
    </w:p>
    <w:p w14:paraId="6BA697F3" w14:textId="620590ED" w:rsidR="005C2CA1" w:rsidRPr="005C2CA1" w:rsidRDefault="005C2CA1" w:rsidP="005C2CA1">
      <w:pPr>
        <w:spacing w:after="160" w:line="259" w:lineRule="auto"/>
        <w:rPr>
          <w:rFonts w:eastAsia="Calibri"/>
          <w:lang w:eastAsia="en-US"/>
        </w:rPr>
      </w:pPr>
      <w:r w:rsidRPr="005C2CA1">
        <w:rPr>
          <w:rFonts w:eastAsia="Calibri"/>
          <w:lang w:eastAsia="en-US"/>
        </w:rPr>
        <w:t xml:space="preserve">«Городской округ </w:t>
      </w:r>
      <w:proofErr w:type="gramStart"/>
      <w:r w:rsidRPr="005C2CA1">
        <w:rPr>
          <w:rFonts w:eastAsia="Calibri"/>
          <w:lang w:eastAsia="en-US"/>
        </w:rPr>
        <w:t xml:space="preserve">Ногликский»   </w:t>
      </w:r>
      <w:proofErr w:type="gramEnd"/>
      <w:r w:rsidRPr="005C2CA1">
        <w:rPr>
          <w:rFonts w:eastAsia="Calibri"/>
          <w:lang w:eastAsia="en-US"/>
        </w:rPr>
        <w:t xml:space="preserve">                            </w:t>
      </w:r>
      <w:r w:rsidR="00E23FB2">
        <w:rPr>
          <w:rFonts w:eastAsia="Calibri"/>
          <w:lang w:eastAsia="en-US"/>
        </w:rPr>
        <w:t xml:space="preserve">                      </w:t>
      </w:r>
      <w:r w:rsidRPr="005C2CA1">
        <w:rPr>
          <w:rFonts w:eastAsia="Calibri"/>
          <w:lang w:eastAsia="en-US"/>
        </w:rPr>
        <w:t xml:space="preserve">                       В.</w:t>
      </w:r>
      <w:r w:rsidR="000955CB">
        <w:rPr>
          <w:rFonts w:eastAsia="Calibri"/>
          <w:lang w:eastAsia="en-US"/>
        </w:rPr>
        <w:t>Н. Кулиш</w:t>
      </w:r>
      <w:r w:rsidRPr="005C2CA1">
        <w:rPr>
          <w:rFonts w:eastAsia="Calibri"/>
          <w:lang w:eastAsia="en-US"/>
        </w:rPr>
        <w:t xml:space="preserve"> </w:t>
      </w:r>
    </w:p>
    <w:p w14:paraId="5FD20CBB" w14:textId="77777777" w:rsidR="00DF34D2" w:rsidRDefault="00DF34D2"/>
    <w:sectPr w:rsidR="00DF34D2" w:rsidSect="0035185F">
      <w:footerReference w:type="even" r:id="rId7"/>
      <w:footerReference w:type="default" r:id="rId8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E0278" w14:textId="77777777" w:rsidR="00702991" w:rsidRDefault="00702991">
      <w:r>
        <w:separator/>
      </w:r>
    </w:p>
  </w:endnote>
  <w:endnote w:type="continuationSeparator" w:id="0">
    <w:p w14:paraId="11963F92" w14:textId="77777777" w:rsidR="00702991" w:rsidRDefault="0070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26D2E" w14:textId="77777777" w:rsidR="000436B9" w:rsidRDefault="00C837C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563421F" w14:textId="77777777" w:rsidR="000436B9" w:rsidRDefault="0070299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016DB" w14:textId="77777777" w:rsidR="000436B9" w:rsidRDefault="00C837C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14:paraId="63797F5C" w14:textId="77777777" w:rsidR="000436B9" w:rsidRDefault="0070299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93569" w14:textId="77777777" w:rsidR="00702991" w:rsidRDefault="00702991">
      <w:r>
        <w:separator/>
      </w:r>
    </w:p>
  </w:footnote>
  <w:footnote w:type="continuationSeparator" w:id="0">
    <w:p w14:paraId="1AB45DAE" w14:textId="77777777" w:rsidR="00702991" w:rsidRDefault="00702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CA1"/>
    <w:rsid w:val="000955CB"/>
    <w:rsid w:val="00101F64"/>
    <w:rsid w:val="0011052D"/>
    <w:rsid w:val="001C1BAF"/>
    <w:rsid w:val="001F5834"/>
    <w:rsid w:val="002A4A56"/>
    <w:rsid w:val="002D4926"/>
    <w:rsid w:val="00301C93"/>
    <w:rsid w:val="00323F77"/>
    <w:rsid w:val="004150A5"/>
    <w:rsid w:val="004266CD"/>
    <w:rsid w:val="00524A0C"/>
    <w:rsid w:val="005C2CA1"/>
    <w:rsid w:val="00610EC8"/>
    <w:rsid w:val="0061778A"/>
    <w:rsid w:val="00702991"/>
    <w:rsid w:val="007103B7"/>
    <w:rsid w:val="00755A6D"/>
    <w:rsid w:val="009226EE"/>
    <w:rsid w:val="009C656B"/>
    <w:rsid w:val="009E6312"/>
    <w:rsid w:val="00A822A7"/>
    <w:rsid w:val="00B32FEC"/>
    <w:rsid w:val="00C837C8"/>
    <w:rsid w:val="00CC7523"/>
    <w:rsid w:val="00D700A5"/>
    <w:rsid w:val="00D736AD"/>
    <w:rsid w:val="00D94DC2"/>
    <w:rsid w:val="00DF34D2"/>
    <w:rsid w:val="00E03A39"/>
    <w:rsid w:val="00E131F9"/>
    <w:rsid w:val="00E2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A94B"/>
  <w15:chartTrackingRefBased/>
  <w15:docId w15:val="{D32F1276-48DD-452F-B964-B27CA347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CA1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5C2CA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5C2CA1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5C2CA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5C2C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C2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rsid w:val="005C2C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C2C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C2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Ноглики Собрание</dc:creator>
  <cp:keywords/>
  <dc:description/>
  <cp:lastModifiedBy>Лина И. Густова</cp:lastModifiedBy>
  <cp:revision>4</cp:revision>
  <cp:lastPrinted>2020-06-01T22:55:00Z</cp:lastPrinted>
  <dcterms:created xsi:type="dcterms:W3CDTF">2022-07-03T23:00:00Z</dcterms:created>
  <dcterms:modified xsi:type="dcterms:W3CDTF">2022-07-03T23:13:00Z</dcterms:modified>
</cp:coreProperties>
</file>