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2C" w:rsidRDefault="002C752C" w:rsidP="00C07E46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52C" w:rsidRDefault="002C752C" w:rsidP="00C07E46">
      <w:pPr>
        <w:pStyle w:val="a3"/>
        <w:widowControl w:val="0"/>
        <w:rPr>
          <w:b/>
          <w:bCs/>
          <w:sz w:val="28"/>
        </w:rPr>
      </w:pPr>
    </w:p>
    <w:p w:rsidR="002C752C" w:rsidRDefault="002C752C" w:rsidP="00C07E46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2C752C" w:rsidRPr="00717BF7" w:rsidRDefault="002C752C" w:rsidP="00C07E46">
      <w:pPr>
        <w:pStyle w:val="a3"/>
        <w:widowControl w:val="0"/>
        <w:rPr>
          <w:b/>
          <w:bCs/>
          <w:sz w:val="28"/>
          <w:szCs w:val="28"/>
        </w:rPr>
      </w:pPr>
    </w:p>
    <w:p w:rsidR="002C752C" w:rsidRPr="00590DF5" w:rsidRDefault="002C752C" w:rsidP="00C07E4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2C752C" w:rsidRPr="00590DF5" w:rsidRDefault="002C752C" w:rsidP="00C07E4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2C752C" w:rsidRPr="00590DF5" w:rsidRDefault="002C752C" w:rsidP="00C07E4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гг.</w:t>
      </w:r>
    </w:p>
    <w:p w:rsidR="002C752C" w:rsidRPr="00717BF7" w:rsidRDefault="002C752C" w:rsidP="00C07E46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2C752C" w:rsidRPr="005E5A7D" w:rsidTr="00496DB7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752C" w:rsidRDefault="002C752C" w:rsidP="00C07E46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2C752C" w:rsidRPr="009F5614" w:rsidRDefault="002C752C" w:rsidP="00C07E46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9F5614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9F5614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9F5614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9F5614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9F5614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2C752C" w:rsidRPr="00C3755C" w:rsidRDefault="002C752C" w:rsidP="00C07E46">
      <w:pPr>
        <w:widowControl w:val="0"/>
        <w:jc w:val="right"/>
        <w:rPr>
          <w:i/>
          <w:lang w:val="en-US"/>
        </w:rPr>
      </w:pPr>
    </w:p>
    <w:p w:rsidR="002C752C" w:rsidRPr="002425C8" w:rsidRDefault="002C752C" w:rsidP="00C07E46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:rsidR="002C752C" w:rsidRPr="002425C8" w:rsidRDefault="002C752C" w:rsidP="00C07E46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 xml:space="preserve">№ </w:t>
      </w:r>
      <w:r w:rsidR="00C3755C">
        <w:rPr>
          <w:b/>
          <w:sz w:val="28"/>
          <w:szCs w:val="28"/>
        </w:rPr>
        <w:t>316</w:t>
      </w:r>
    </w:p>
    <w:p w:rsidR="002C752C" w:rsidRPr="00601DB1" w:rsidRDefault="002C752C" w:rsidP="00C07E46">
      <w:pPr>
        <w:widowControl w:val="0"/>
        <w:rPr>
          <w:b/>
        </w:rPr>
      </w:pPr>
    </w:p>
    <w:p w:rsidR="002C752C" w:rsidRDefault="00C3755C" w:rsidP="00C07E46">
      <w:pPr>
        <w:widowControl w:val="0"/>
        <w:jc w:val="both"/>
      </w:pPr>
      <w:r>
        <w:t>26.06.2014</w:t>
      </w:r>
    </w:p>
    <w:p w:rsidR="00C3755C" w:rsidRDefault="00C3755C" w:rsidP="00C07E46">
      <w:pPr>
        <w:widowControl w:val="0"/>
        <w:jc w:val="both"/>
      </w:pPr>
    </w:p>
    <w:p w:rsidR="00A401B8" w:rsidRDefault="002C752C" w:rsidP="00C07E46">
      <w:pPr>
        <w:widowControl w:val="0"/>
        <w:jc w:val="both"/>
        <w:rPr>
          <w:color w:val="000000"/>
        </w:rPr>
      </w:pPr>
      <w:r>
        <w:t xml:space="preserve">О внесении изменений в Положение </w:t>
      </w:r>
      <w:r w:rsidRPr="00671D84">
        <w:t>«</w:t>
      </w:r>
      <w:r w:rsidRPr="0063512E">
        <w:rPr>
          <w:color w:val="000000"/>
        </w:rPr>
        <w:t xml:space="preserve">О размерах, </w:t>
      </w:r>
    </w:p>
    <w:p w:rsidR="00A401B8" w:rsidRDefault="002C752C" w:rsidP="00C07E46">
      <w:pPr>
        <w:widowControl w:val="0"/>
        <w:jc w:val="both"/>
        <w:rPr>
          <w:color w:val="000000"/>
        </w:rPr>
      </w:pPr>
      <w:r w:rsidRPr="0063512E">
        <w:rPr>
          <w:color w:val="000000"/>
        </w:rPr>
        <w:t>порядке и условиях</w:t>
      </w:r>
      <w:r>
        <w:rPr>
          <w:color w:val="000000"/>
        </w:rPr>
        <w:t xml:space="preserve"> </w:t>
      </w:r>
      <w:r w:rsidRPr="0063512E">
        <w:rPr>
          <w:color w:val="000000"/>
        </w:rPr>
        <w:t xml:space="preserve">предоставления гарантий </w:t>
      </w:r>
    </w:p>
    <w:p w:rsidR="002C752C" w:rsidRDefault="002C752C" w:rsidP="00C07E46">
      <w:pPr>
        <w:widowControl w:val="0"/>
        <w:jc w:val="both"/>
        <w:rPr>
          <w:color w:val="000000"/>
        </w:rPr>
      </w:pPr>
      <w:r w:rsidRPr="0063512E">
        <w:rPr>
          <w:color w:val="000000"/>
        </w:rPr>
        <w:t xml:space="preserve">и компенсаций лицам, проживающим в </w:t>
      </w:r>
    </w:p>
    <w:p w:rsidR="00A401B8" w:rsidRDefault="00A401B8" w:rsidP="00C07E46">
      <w:pPr>
        <w:widowControl w:val="0"/>
        <w:shd w:val="clear" w:color="auto" w:fill="FFFFFF"/>
        <w:ind w:firstLine="7"/>
        <w:jc w:val="both"/>
      </w:pPr>
      <w:r>
        <w:t xml:space="preserve">муниципальном образовании «Городской округ </w:t>
      </w:r>
    </w:p>
    <w:p w:rsidR="002C752C" w:rsidRDefault="00A401B8" w:rsidP="00C07E46">
      <w:pPr>
        <w:widowControl w:val="0"/>
        <w:shd w:val="clear" w:color="auto" w:fill="FFFFFF"/>
        <w:ind w:firstLine="7"/>
        <w:jc w:val="both"/>
        <w:rPr>
          <w:color w:val="000000"/>
        </w:rPr>
      </w:pPr>
      <w:r>
        <w:t xml:space="preserve">Ногликский» </w:t>
      </w:r>
      <w:r w:rsidR="002C752C" w:rsidRPr="0063512E">
        <w:rPr>
          <w:color w:val="000000"/>
        </w:rPr>
        <w:t xml:space="preserve">и работающим в организациях, </w:t>
      </w:r>
    </w:p>
    <w:p w:rsidR="00A401B8" w:rsidRDefault="002C752C" w:rsidP="00C07E46">
      <w:pPr>
        <w:widowControl w:val="0"/>
        <w:shd w:val="clear" w:color="auto" w:fill="FFFFFF"/>
        <w:ind w:firstLine="7"/>
        <w:jc w:val="both"/>
      </w:pPr>
      <w:r w:rsidRPr="0063512E">
        <w:rPr>
          <w:color w:val="000000"/>
        </w:rPr>
        <w:t>финансируемых</w:t>
      </w:r>
      <w:r>
        <w:rPr>
          <w:color w:val="000000"/>
        </w:rPr>
        <w:t xml:space="preserve"> </w:t>
      </w:r>
      <w:r w:rsidRPr="0063512E">
        <w:rPr>
          <w:color w:val="000000"/>
        </w:rPr>
        <w:t>из</w:t>
      </w:r>
      <w:r>
        <w:rPr>
          <w:color w:val="000000"/>
        </w:rPr>
        <w:t xml:space="preserve"> </w:t>
      </w:r>
      <w:r w:rsidRPr="0063512E">
        <w:rPr>
          <w:color w:val="000000"/>
        </w:rPr>
        <w:t xml:space="preserve">бюджета   </w:t>
      </w:r>
      <w:r>
        <w:t xml:space="preserve">муниципального </w:t>
      </w:r>
    </w:p>
    <w:p w:rsidR="002C752C" w:rsidRDefault="002C752C" w:rsidP="00C07E46">
      <w:pPr>
        <w:widowControl w:val="0"/>
        <w:shd w:val="clear" w:color="auto" w:fill="FFFFFF"/>
        <w:ind w:firstLine="7"/>
        <w:jc w:val="both"/>
      </w:pPr>
      <w:r>
        <w:t>образования</w:t>
      </w:r>
      <w:r w:rsidR="00A401B8">
        <w:t xml:space="preserve"> </w:t>
      </w:r>
      <w:r>
        <w:t>«Городской округ Ногликский».</w:t>
      </w:r>
    </w:p>
    <w:p w:rsidR="002C752C" w:rsidRDefault="002C752C" w:rsidP="00C07E46">
      <w:pPr>
        <w:widowControl w:val="0"/>
        <w:jc w:val="both"/>
        <w:rPr>
          <w:b/>
        </w:rPr>
      </w:pPr>
    </w:p>
    <w:p w:rsidR="002C752C" w:rsidRDefault="002C752C" w:rsidP="00C07E46">
      <w:pPr>
        <w:widowControl w:val="0"/>
        <w:jc w:val="both"/>
        <w:rPr>
          <w:b/>
        </w:rPr>
      </w:pPr>
    </w:p>
    <w:p w:rsidR="002C752C" w:rsidRPr="00C321C7" w:rsidRDefault="002C752C" w:rsidP="00C07E46">
      <w:pPr>
        <w:widowControl w:val="0"/>
        <w:shd w:val="clear" w:color="auto" w:fill="FFFFFF"/>
        <w:ind w:firstLine="851"/>
        <w:jc w:val="both"/>
      </w:pPr>
      <w:r w:rsidRPr="00C321C7">
        <w:t xml:space="preserve">В целях упорядочения порядка оплаты проезда </w:t>
      </w:r>
      <w:r w:rsidRPr="00C321C7">
        <w:rPr>
          <w:color w:val="000000"/>
        </w:rPr>
        <w:t>к месту использования отпуска (отдыха) и обратно</w:t>
      </w:r>
      <w:r w:rsidRPr="00C321C7">
        <w:t xml:space="preserve">, в соответствии с пунктом 1 части </w:t>
      </w:r>
      <w:r>
        <w:t>2</w:t>
      </w:r>
      <w:r w:rsidRPr="00C321C7">
        <w:t xml:space="preserve"> статьи 24 Устава муниципального образования «Городской округ Ногликский»,  </w:t>
      </w:r>
    </w:p>
    <w:p w:rsidR="002C752C" w:rsidRPr="006E5C11" w:rsidRDefault="002C752C" w:rsidP="00C07E46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2C752C" w:rsidRPr="006E5C11" w:rsidRDefault="002C752C" w:rsidP="00C07E46">
      <w:pPr>
        <w:pStyle w:val="ConsNormal"/>
        <w:ind w:right="0" w:firstLine="540"/>
        <w:jc w:val="center"/>
        <w:outlineLvl w:val="0"/>
        <w:rPr>
          <w:rFonts w:ascii="Times New Roman" w:hAnsi="Times New Roman"/>
          <w:sz w:val="24"/>
          <w:szCs w:val="24"/>
        </w:rPr>
      </w:pPr>
      <w:r w:rsidRPr="006E5C11">
        <w:rPr>
          <w:rFonts w:ascii="Times New Roman" w:hAnsi="Times New Roman"/>
          <w:sz w:val="24"/>
          <w:szCs w:val="24"/>
        </w:rPr>
        <w:t>СОБРАНИЕ МУНИЦИПАЛЬНОГО ОБРАЗОВАНИЯ</w:t>
      </w:r>
    </w:p>
    <w:p w:rsidR="002C752C" w:rsidRPr="006E5C11" w:rsidRDefault="002C752C" w:rsidP="00C07E46">
      <w:pPr>
        <w:pStyle w:val="ConsNormal"/>
        <w:ind w:right="0" w:firstLine="540"/>
        <w:jc w:val="center"/>
        <w:outlineLvl w:val="0"/>
        <w:rPr>
          <w:rFonts w:ascii="Times New Roman" w:hAnsi="Times New Roman"/>
          <w:sz w:val="24"/>
          <w:szCs w:val="24"/>
        </w:rPr>
      </w:pPr>
      <w:r w:rsidRPr="006E5C11">
        <w:rPr>
          <w:rFonts w:ascii="Times New Roman" w:hAnsi="Times New Roman"/>
          <w:sz w:val="24"/>
          <w:szCs w:val="24"/>
        </w:rPr>
        <w:t xml:space="preserve"> «ГОРОДСКОЙ ОКРУГ НОГЛИКСКИЙ» РЕШИЛО:</w:t>
      </w:r>
    </w:p>
    <w:p w:rsidR="002C752C" w:rsidRPr="006E5C11" w:rsidRDefault="002C752C" w:rsidP="00C07E46">
      <w:pPr>
        <w:pStyle w:val="ConsNormal"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2C752C" w:rsidRDefault="002C752C" w:rsidP="00C07E46">
      <w:pPr>
        <w:widowControl w:val="0"/>
        <w:ind w:firstLine="851"/>
        <w:jc w:val="both"/>
      </w:pPr>
      <w:r w:rsidRPr="001F029C">
        <w:t xml:space="preserve">1. Внести в положение «О размерах, порядке и условиях предоставления гарантий и компенсаций лицам, проживающим в </w:t>
      </w:r>
      <w:r w:rsidR="0076723E">
        <w:t>муниципальном образовании "Городской округ Ногликский"</w:t>
      </w:r>
      <w:r w:rsidRPr="001F029C">
        <w:t xml:space="preserve"> и работающим в организациях, финансируемых из бюджета муниципального образования «Городской округ Ногликский район», утвержденного решением Ногликского районного Собрания от 19.05.2005 № 361 (</w:t>
      </w:r>
      <w:r w:rsidR="00A401B8" w:rsidRPr="00A401B8">
        <w:t xml:space="preserve">в редакции решений Собрания от </w:t>
      </w:r>
      <w:r w:rsidR="00A401B8" w:rsidRPr="00A401B8">
        <w:rPr>
          <w:color w:val="000000"/>
        </w:rPr>
        <w:t>29.09.2005 № 392, от 15.11.2005 № 18, от 10.07.2008 № 222, от 25.03.2010 № 26, от 22.06.2011 № 106 , от 09.10.2013 № 264</w:t>
      </w:r>
      <w:r w:rsidRPr="00A401B8">
        <w:t xml:space="preserve">) </w:t>
      </w:r>
      <w:r w:rsidRPr="001F029C">
        <w:t>следующ</w:t>
      </w:r>
      <w:r w:rsidR="00E90380">
        <w:t>ие</w:t>
      </w:r>
      <w:r w:rsidRPr="001F029C">
        <w:t xml:space="preserve"> изменени</w:t>
      </w:r>
      <w:r w:rsidR="00E90380">
        <w:t>я</w:t>
      </w:r>
      <w:r w:rsidRPr="001F029C">
        <w:t>:</w:t>
      </w:r>
    </w:p>
    <w:p w:rsidR="00E90380" w:rsidRDefault="00E90380" w:rsidP="00C07E46">
      <w:pPr>
        <w:widowControl w:val="0"/>
        <w:ind w:firstLine="851"/>
        <w:jc w:val="both"/>
      </w:pPr>
    </w:p>
    <w:p w:rsidR="00E90380" w:rsidRPr="00EB0C88" w:rsidRDefault="00E90380" w:rsidP="00C07E46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1.1. </w:t>
      </w:r>
      <w:r w:rsidRPr="00EB0C88">
        <w:t>Наименование Положения изложить в новой редакции: «Положение о размерах, порядке и условиях предоставления компенсационных выплат лицам, проживающим в муниципальном образовании «Городской округ Ногликский» и работающим в органах местного самоуправления и муниципальных  учреждениях».</w:t>
      </w:r>
    </w:p>
    <w:p w:rsidR="00E90380" w:rsidRPr="00EB0C88" w:rsidRDefault="00E90380" w:rsidP="00C07E46">
      <w:pPr>
        <w:widowControl w:val="0"/>
        <w:ind w:firstLine="851"/>
        <w:jc w:val="both"/>
      </w:pPr>
      <w:r>
        <w:t xml:space="preserve">1.2. </w:t>
      </w:r>
      <w:r w:rsidRPr="00EB0C88">
        <w:t>В пункте 1.1. слова «учреждениях, финансируемых из бюджета муниципального образования «Городской округ Ногликский» заменить словам «муниципальных учреждениях  (далее – работники учреждений) и членов их семей».</w:t>
      </w:r>
    </w:p>
    <w:p w:rsidR="00E90380" w:rsidRPr="00EB0C88" w:rsidRDefault="00E90380" w:rsidP="00C07E46">
      <w:pPr>
        <w:widowControl w:val="0"/>
        <w:shd w:val="clear" w:color="auto" w:fill="FFFFFF"/>
        <w:ind w:firstLine="851"/>
        <w:jc w:val="both"/>
      </w:pPr>
      <w:r>
        <w:t xml:space="preserve">1.3. </w:t>
      </w:r>
      <w:r w:rsidRPr="00EB0C88">
        <w:t>Пункт 1.3.</w:t>
      </w:r>
      <w:r>
        <w:t xml:space="preserve"> </w:t>
      </w:r>
      <w:r w:rsidRPr="00EB0C88">
        <w:t xml:space="preserve">Положения  изложить в новой редакции: </w:t>
      </w:r>
    </w:p>
    <w:p w:rsidR="00E90380" w:rsidRDefault="00E90380" w:rsidP="00C07E46">
      <w:pPr>
        <w:widowControl w:val="0"/>
        <w:autoSpaceDE w:val="0"/>
        <w:autoSpaceDN w:val="0"/>
        <w:adjustRightInd w:val="0"/>
        <w:ind w:firstLine="851"/>
        <w:jc w:val="both"/>
      </w:pPr>
      <w:r w:rsidRPr="00EB0C88">
        <w:lastRenderedPageBreak/>
        <w:t xml:space="preserve">«1.3. Финансовое обеспечение расходных обязательств муниципального образования, связанных с реализацией настоящего </w:t>
      </w:r>
      <w:hyperlink r:id="rId9" w:history="1">
        <w:r w:rsidRPr="00EB0C88">
          <w:t>Положения</w:t>
        </w:r>
      </w:hyperlink>
      <w:r w:rsidRPr="00EB0C88">
        <w:t>, осуществляется в пределах бюджетных ассигнований, предусмотренных в местном бюджете на соответствующий год и плановый период на обеспечение выполнения функций органами местного самоуправления и обеспечение деятельности соответствующих муниципальных учреждений.»</w:t>
      </w:r>
      <w:r>
        <w:t>.</w:t>
      </w:r>
    </w:p>
    <w:p w:rsidR="00E90380" w:rsidRPr="00EB0C88" w:rsidRDefault="00E90380" w:rsidP="00C07E46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1.4. </w:t>
      </w:r>
      <w:r w:rsidRPr="00EB0C88">
        <w:t>Пункты 2.1. и  2.2. Положения  изложить в новой редакции:</w:t>
      </w:r>
    </w:p>
    <w:p w:rsidR="00E90380" w:rsidRPr="00EB0C88" w:rsidRDefault="00E90380" w:rsidP="00C07E46">
      <w:pPr>
        <w:widowControl w:val="0"/>
        <w:autoSpaceDE w:val="0"/>
        <w:autoSpaceDN w:val="0"/>
        <w:adjustRightInd w:val="0"/>
        <w:ind w:firstLine="851"/>
        <w:jc w:val="both"/>
      </w:pPr>
      <w:r w:rsidRPr="00EB0C88">
        <w:t>«2.1. Работникам учреждений и членам их семей 1 раз в 2 года производится компенсация за счет бюджетных ассигнований местного бюджета расходов на оплату стоимости проезда в пределах территории Российской Федерации к месту использования ежегодного оплачиваемого отпуска работника и обратно любым видом транспорта (за исключением такси), в том числе личным, а также провоза багажа весом до 30 килограммов.</w:t>
      </w:r>
    </w:p>
    <w:p w:rsidR="00E90380" w:rsidRPr="00EB0C88" w:rsidRDefault="00E90380" w:rsidP="00C07E46">
      <w:pPr>
        <w:widowControl w:val="0"/>
        <w:autoSpaceDE w:val="0"/>
        <w:autoSpaceDN w:val="0"/>
        <w:adjustRightInd w:val="0"/>
        <w:ind w:firstLine="851"/>
        <w:jc w:val="both"/>
      </w:pPr>
      <w:r w:rsidRPr="00EB0C88">
        <w:t>К членам семьи работника учреждения, имеющим право на компенсацию расходов, относятся неработающие муж (жена), несовершеннолетние дети (в том числе усыновленные), фактически проживающие с работником.</w:t>
      </w:r>
    </w:p>
    <w:p w:rsidR="00E90380" w:rsidRPr="00EB0C88" w:rsidRDefault="00E90380" w:rsidP="00C07E46">
      <w:pPr>
        <w:widowControl w:val="0"/>
        <w:autoSpaceDE w:val="0"/>
        <w:autoSpaceDN w:val="0"/>
        <w:adjustRightInd w:val="0"/>
        <w:ind w:firstLine="851"/>
        <w:jc w:val="both"/>
      </w:pPr>
      <w:r w:rsidRPr="00EB0C88">
        <w:rPr>
          <w:color w:val="000000"/>
        </w:rPr>
        <w:t xml:space="preserve">2.2. </w:t>
      </w:r>
      <w:r w:rsidRPr="00EB0C88">
        <w:t>Право на компенсацию расходов за первый и второй годы работы возникает у работника учреждения одновременно с правом на получение ежегодного оплачиваемого отпуска за первый год работы.</w:t>
      </w:r>
    </w:p>
    <w:p w:rsidR="00E90380" w:rsidRPr="00EB0C88" w:rsidRDefault="00E90380" w:rsidP="00C07E46">
      <w:pPr>
        <w:widowControl w:val="0"/>
        <w:autoSpaceDE w:val="0"/>
        <w:autoSpaceDN w:val="0"/>
        <w:adjustRightInd w:val="0"/>
        <w:ind w:firstLine="851"/>
        <w:jc w:val="both"/>
      </w:pPr>
      <w:r w:rsidRPr="00EB0C88">
        <w:t>В дальнейшем у работника учреждения возникает право на компенсацию расходов за третий и четвертый годы непрерывной работы в указанном учреждении - начиная с третьего года работы, за пятый и шестой годы - начиная с пятого года работы и т.д.</w:t>
      </w:r>
    </w:p>
    <w:p w:rsidR="00E90380" w:rsidRPr="00EB0C88" w:rsidRDefault="00E90380" w:rsidP="00C07E46">
      <w:pPr>
        <w:widowControl w:val="0"/>
        <w:shd w:val="clear" w:color="auto" w:fill="FFFFFF"/>
        <w:ind w:firstLine="851"/>
        <w:jc w:val="both"/>
        <w:rPr>
          <w:color w:val="000000"/>
        </w:rPr>
      </w:pPr>
      <w:r w:rsidRPr="00EB0C88">
        <w:rPr>
          <w:color w:val="000000"/>
        </w:rPr>
        <w:t>В стаж работы, дающий право на получение компенсационных выплат, не включаются:</w:t>
      </w:r>
    </w:p>
    <w:p w:rsidR="00E90380" w:rsidRPr="00EB0C88" w:rsidRDefault="00E90380" w:rsidP="00C07E46">
      <w:pPr>
        <w:widowControl w:val="0"/>
        <w:shd w:val="clear" w:color="auto" w:fill="FFFFFF"/>
        <w:ind w:firstLine="851"/>
        <w:jc w:val="both"/>
        <w:rPr>
          <w:color w:val="000000"/>
        </w:rPr>
      </w:pPr>
      <w:r w:rsidRPr="00EB0C88">
        <w:rPr>
          <w:color w:val="000000"/>
        </w:rPr>
        <w:t>- время отсутствия работника на работе без уважительных причин, в том числе вследствие его отстранения от работы в случаях, предусмотренных федеральным законодательством;</w:t>
      </w:r>
    </w:p>
    <w:p w:rsidR="00E90380" w:rsidRPr="00EB0C88" w:rsidRDefault="00E90380" w:rsidP="00C07E46">
      <w:pPr>
        <w:widowControl w:val="0"/>
        <w:shd w:val="clear" w:color="auto" w:fill="FFFFFF"/>
        <w:ind w:firstLine="851"/>
        <w:jc w:val="both"/>
        <w:rPr>
          <w:color w:val="000000"/>
        </w:rPr>
      </w:pPr>
      <w:r w:rsidRPr="00EB0C88">
        <w:rPr>
          <w:color w:val="000000"/>
        </w:rPr>
        <w:t>- время отпусков по уходу за ребенком до достижения им установленного законом возраста;</w:t>
      </w:r>
      <w:r w:rsidRPr="00EB0C88">
        <w:rPr>
          <w:color w:val="000000"/>
        </w:rPr>
        <w:tab/>
      </w:r>
    </w:p>
    <w:p w:rsidR="00E90380" w:rsidRPr="00EB0C88" w:rsidRDefault="00E90380" w:rsidP="00C07E46">
      <w:pPr>
        <w:widowControl w:val="0"/>
        <w:shd w:val="clear" w:color="auto" w:fill="FFFFFF"/>
        <w:ind w:firstLine="851"/>
        <w:jc w:val="both"/>
        <w:rPr>
          <w:color w:val="000000"/>
        </w:rPr>
      </w:pPr>
      <w:r w:rsidRPr="00EB0C88">
        <w:rPr>
          <w:color w:val="000000"/>
        </w:rPr>
        <w:t>- время предоставляемых по просьбе работника отпусков без сохранения заработной платы продолжительностью более 7 календарных дней.</w:t>
      </w:r>
    </w:p>
    <w:p w:rsidR="00E90380" w:rsidRPr="00EB0C88" w:rsidRDefault="00E90380" w:rsidP="00C07E46">
      <w:pPr>
        <w:widowControl w:val="0"/>
        <w:autoSpaceDE w:val="0"/>
        <w:autoSpaceDN w:val="0"/>
        <w:adjustRightInd w:val="0"/>
        <w:ind w:firstLine="851"/>
        <w:jc w:val="both"/>
      </w:pPr>
      <w:r w:rsidRPr="00EB0C88">
        <w:t>Право на оплату стоимости проезда и провоза багажа у членов семьи работника учреждения возникает одновременно с возникновением такого права у работника учреждения.»</w:t>
      </w:r>
      <w:r>
        <w:t>.</w:t>
      </w:r>
    </w:p>
    <w:p w:rsidR="00E90380" w:rsidRPr="00EB0C88" w:rsidRDefault="00E90380" w:rsidP="00C07E46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1.5. </w:t>
      </w:r>
      <w:r w:rsidRPr="00EB0C88">
        <w:t>Пункт 2.5. Положения дополнить абзацем следующего содержания:</w:t>
      </w:r>
    </w:p>
    <w:p w:rsidR="00E90380" w:rsidRPr="00EB0C88" w:rsidRDefault="00E90380" w:rsidP="00C07E46">
      <w:pPr>
        <w:widowControl w:val="0"/>
        <w:autoSpaceDE w:val="0"/>
        <w:autoSpaceDN w:val="0"/>
        <w:adjustRightInd w:val="0"/>
        <w:ind w:firstLine="851"/>
        <w:jc w:val="both"/>
      </w:pPr>
      <w:r w:rsidRPr="00EB0C88">
        <w:t>«Оплата стоимости проезда и провоза багажа членам семьи работника учреждения производится при условии их выезда к месту использования отпуска работника и возвращения (как вместе с работником, так и отдельно от него)</w:t>
      </w:r>
      <w:r>
        <w:t>»</w:t>
      </w:r>
      <w:r w:rsidRPr="00EB0C88">
        <w:t>.</w:t>
      </w:r>
    </w:p>
    <w:p w:rsidR="00E90380" w:rsidRDefault="00E90380" w:rsidP="00C07E46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1.6. </w:t>
      </w:r>
      <w:r w:rsidRPr="00EB0C88">
        <w:t>В пункте 2.5.1. Положения слова «транспортной организацией» заменить словами «транспортной организацией или организацией, осуществляющей приобретение (продажу) билетов по перевозке пассажиров,»</w:t>
      </w:r>
      <w:r>
        <w:t>.</w:t>
      </w:r>
    </w:p>
    <w:p w:rsidR="00E90380" w:rsidRPr="00EB0C88" w:rsidRDefault="00E90380" w:rsidP="00C07E46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1.7. </w:t>
      </w:r>
      <w:r w:rsidRPr="00EB0C88">
        <w:t>Пункт 2.12. положения дополнить абзацем следующего содержания:</w:t>
      </w:r>
    </w:p>
    <w:p w:rsidR="00E90380" w:rsidRDefault="00E90380" w:rsidP="00C07E46">
      <w:pPr>
        <w:widowControl w:val="0"/>
        <w:autoSpaceDE w:val="0"/>
        <w:autoSpaceDN w:val="0"/>
        <w:adjustRightInd w:val="0"/>
        <w:ind w:firstLine="851"/>
        <w:jc w:val="both"/>
      </w:pPr>
      <w:r w:rsidRPr="00EB0C88">
        <w:t>«Работник учреждения обязан полностью вернуть средства, выплаченные ему в качестве предварительной компенсации расходов, в случае, если он не воспользовался ими в целях проезда к месту использования отпуска и обратно.»</w:t>
      </w:r>
      <w:r>
        <w:t>.</w:t>
      </w:r>
    </w:p>
    <w:p w:rsidR="00E90380" w:rsidRPr="00EB0C88" w:rsidRDefault="00E90380" w:rsidP="00C07E46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1.8. </w:t>
      </w:r>
      <w:r w:rsidRPr="00EB0C88">
        <w:t>Пункт 2.13. Положения изложить в новой редакции:</w:t>
      </w:r>
    </w:p>
    <w:p w:rsidR="00E90380" w:rsidRPr="00EB0C88" w:rsidRDefault="00E90380" w:rsidP="00C07E46">
      <w:pPr>
        <w:widowControl w:val="0"/>
        <w:autoSpaceDE w:val="0"/>
        <w:autoSpaceDN w:val="0"/>
        <w:adjustRightInd w:val="0"/>
        <w:ind w:firstLine="851"/>
        <w:jc w:val="both"/>
      </w:pPr>
      <w:r w:rsidRPr="00EB0C88">
        <w:t>«</w:t>
      </w:r>
      <w:r>
        <w:t xml:space="preserve">2.13. </w:t>
      </w:r>
      <w:r w:rsidRPr="00EB0C88">
        <w:t>Компенсация расходов работнику учреждения предоставляется только по основному месту работы.</w:t>
      </w:r>
    </w:p>
    <w:p w:rsidR="00033A25" w:rsidRDefault="00E90380" w:rsidP="00033A25">
      <w:pPr>
        <w:widowControl w:val="0"/>
        <w:autoSpaceDE w:val="0"/>
        <w:autoSpaceDN w:val="0"/>
        <w:adjustRightInd w:val="0"/>
        <w:ind w:firstLine="851"/>
        <w:jc w:val="both"/>
      </w:pPr>
      <w:r w:rsidRPr="00EB0C88">
        <w:t>Для работников учреждений, увольняемых по переводу, при реорганизации, в связи с переходом на выборную должность (работу) сохраняется право на оплату стоимости проезда к месту использования отпуска и обратно».</w:t>
      </w:r>
    </w:p>
    <w:p w:rsidR="00033A25" w:rsidRPr="00EB0C88" w:rsidRDefault="00033A25" w:rsidP="00033A25">
      <w:pPr>
        <w:widowControl w:val="0"/>
        <w:autoSpaceDE w:val="0"/>
        <w:autoSpaceDN w:val="0"/>
        <w:adjustRightInd w:val="0"/>
        <w:ind w:firstLine="851"/>
        <w:jc w:val="both"/>
      </w:pPr>
      <w:r>
        <w:t>1.9.</w:t>
      </w:r>
      <w:r w:rsidRPr="00033A25">
        <w:t xml:space="preserve"> </w:t>
      </w:r>
      <w:r w:rsidRPr="00EB0C88">
        <w:t>По тексту Положения слова «организации</w:t>
      </w:r>
      <w:r>
        <w:t>,</w:t>
      </w:r>
      <w:r w:rsidRPr="00EB0C88">
        <w:t xml:space="preserve"> финансируемые из </w:t>
      </w:r>
      <w:r>
        <w:t xml:space="preserve">местного </w:t>
      </w:r>
      <w:r w:rsidRPr="00EB0C88">
        <w:t xml:space="preserve">бюджета» </w:t>
      </w:r>
      <w:r>
        <w:t xml:space="preserve">в соответствующих падежах </w:t>
      </w:r>
      <w:r w:rsidRPr="00EB0C88">
        <w:t>заменить словами «</w:t>
      </w:r>
      <w:r>
        <w:t>муниципальных</w:t>
      </w:r>
      <w:r w:rsidRPr="00EB0C88">
        <w:t xml:space="preserve">  учреждений»</w:t>
      </w:r>
      <w:r>
        <w:t xml:space="preserve"> </w:t>
      </w:r>
      <w:r>
        <w:lastRenderedPageBreak/>
        <w:t>в соответствующих падежах</w:t>
      </w:r>
      <w:r w:rsidRPr="00EB0C88">
        <w:t>.</w:t>
      </w:r>
    </w:p>
    <w:p w:rsidR="00E90380" w:rsidRDefault="00E90380" w:rsidP="00C07E4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ab/>
      </w:r>
    </w:p>
    <w:p w:rsidR="00810DE4" w:rsidRDefault="002C752C" w:rsidP="00C07E46">
      <w:pPr>
        <w:widowControl w:val="0"/>
        <w:tabs>
          <w:tab w:val="left" w:pos="-1701"/>
          <w:tab w:val="left" w:pos="882"/>
        </w:tabs>
        <w:ind w:firstLine="851"/>
        <w:jc w:val="both"/>
      </w:pPr>
      <w:r w:rsidRPr="001F029C">
        <w:t xml:space="preserve">2. Направить настоящее решение мэру муниципального образования «Городской округ Ногликский» для подписания  </w:t>
      </w:r>
      <w:r>
        <w:t xml:space="preserve">и </w:t>
      </w:r>
      <w:r w:rsidRPr="001F029C">
        <w:t>обнародования.</w:t>
      </w:r>
    </w:p>
    <w:p w:rsidR="00810DE4" w:rsidRDefault="00810DE4" w:rsidP="00C07E46">
      <w:pPr>
        <w:widowControl w:val="0"/>
        <w:tabs>
          <w:tab w:val="left" w:pos="-1701"/>
          <w:tab w:val="left" w:pos="882"/>
        </w:tabs>
        <w:ind w:firstLine="851"/>
        <w:jc w:val="both"/>
      </w:pPr>
    </w:p>
    <w:p w:rsidR="00810DE4" w:rsidRDefault="002C752C" w:rsidP="00C07E46">
      <w:pPr>
        <w:widowControl w:val="0"/>
        <w:tabs>
          <w:tab w:val="left" w:pos="-1701"/>
          <w:tab w:val="left" w:pos="882"/>
        </w:tabs>
        <w:ind w:firstLine="851"/>
        <w:jc w:val="both"/>
        <w:rPr>
          <w:rFonts w:eastAsiaTheme="minorHAnsi"/>
          <w:lang w:eastAsia="en-US"/>
        </w:rPr>
      </w:pPr>
      <w:r w:rsidRPr="001F029C">
        <w:t>3. Настоящее решение вступает в силу со дня опубликования</w:t>
      </w:r>
      <w:r w:rsidR="00810DE4">
        <w:t xml:space="preserve"> в газете "Знамя труда" за исключением </w:t>
      </w:r>
      <w:r w:rsidR="00810DE4">
        <w:rPr>
          <w:rFonts w:eastAsiaTheme="minorHAnsi"/>
          <w:lang w:eastAsia="en-US"/>
        </w:rPr>
        <w:t>положений, для которых настоящим решением установлены иные сроки вступления их в силу.</w:t>
      </w:r>
    </w:p>
    <w:p w:rsidR="00810DE4" w:rsidRDefault="00810DE4" w:rsidP="00C07E46">
      <w:pPr>
        <w:widowControl w:val="0"/>
        <w:tabs>
          <w:tab w:val="left" w:pos="-1701"/>
          <w:tab w:val="left" w:pos="882"/>
        </w:tabs>
        <w:ind w:firstLine="851"/>
        <w:jc w:val="both"/>
        <w:rPr>
          <w:rFonts w:eastAsiaTheme="minorHAnsi"/>
          <w:lang w:eastAsia="en-US"/>
        </w:rPr>
      </w:pPr>
    </w:p>
    <w:p w:rsidR="00810DE4" w:rsidRDefault="00810DE4" w:rsidP="00C07E46">
      <w:pPr>
        <w:widowControl w:val="0"/>
        <w:tabs>
          <w:tab w:val="left" w:pos="-1701"/>
          <w:tab w:val="left" w:pos="882"/>
        </w:tabs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Действие первого абзаца пункта 2.2. </w:t>
      </w:r>
      <w:r w:rsidRPr="00EB0C88">
        <w:t>Положени</w:t>
      </w:r>
      <w:r>
        <w:t>я</w:t>
      </w:r>
      <w:r w:rsidRPr="00EB0C88">
        <w:t xml:space="preserve"> о размерах, порядке и условиях предоставления компенсационных выплат лицам, проживающим в муниципальном образовании «Городской округ Ногликский» и работающим в органах местного самоуправления и муниципальных  учреждениях</w:t>
      </w:r>
      <w:r>
        <w:t xml:space="preserve"> (в редакции настоящего решения) </w:t>
      </w:r>
      <w:r>
        <w:rPr>
          <w:rFonts w:eastAsiaTheme="minorHAnsi"/>
          <w:lang w:eastAsia="en-US"/>
        </w:rPr>
        <w:t xml:space="preserve">распространяется на правоотношения, возникшие с 13.04.2014 и применяется для лиц, принятых на работу </w:t>
      </w:r>
      <w:r w:rsidR="00C613BE">
        <w:rPr>
          <w:rFonts w:eastAsiaTheme="minorHAnsi"/>
          <w:lang w:eastAsia="en-US"/>
        </w:rPr>
        <w:t>в учреждения финансируемые из бюджета муниципального образования "Городской округ Ногликский" с</w:t>
      </w:r>
      <w:r>
        <w:rPr>
          <w:rFonts w:eastAsiaTheme="minorHAnsi"/>
          <w:lang w:eastAsia="en-US"/>
        </w:rPr>
        <w:t xml:space="preserve"> 13.04.2014 года.</w:t>
      </w:r>
    </w:p>
    <w:p w:rsidR="00810DE4" w:rsidRDefault="00810DE4" w:rsidP="00C07E46">
      <w:pPr>
        <w:widowControl w:val="0"/>
        <w:tabs>
          <w:tab w:val="left" w:pos="-1701"/>
          <w:tab w:val="left" w:pos="882"/>
        </w:tabs>
        <w:ind w:firstLine="851"/>
        <w:jc w:val="both"/>
      </w:pPr>
    </w:p>
    <w:p w:rsidR="00C613BE" w:rsidRPr="00810DE4" w:rsidRDefault="00C613BE" w:rsidP="00C07E46">
      <w:pPr>
        <w:widowControl w:val="0"/>
        <w:tabs>
          <w:tab w:val="left" w:pos="-1701"/>
          <w:tab w:val="left" w:pos="882"/>
        </w:tabs>
        <w:ind w:firstLine="851"/>
        <w:jc w:val="both"/>
      </w:pPr>
      <w:r>
        <w:t xml:space="preserve">5. Абзац второй пункта 2.2. </w:t>
      </w:r>
      <w:r w:rsidRPr="00EB0C88">
        <w:t>Положени</w:t>
      </w:r>
      <w:r>
        <w:t>я</w:t>
      </w:r>
      <w:r w:rsidRPr="00EB0C88">
        <w:t xml:space="preserve"> о размерах, порядке и условиях предоставления компенсационных выплат лицам, проживающим в муниципальном образовании «Городской округ Ногликский» и работающим в органах местного самоуправления и муниципальных  учреждениях</w:t>
      </w:r>
      <w:r>
        <w:t xml:space="preserve"> (в редакции настоящего решения) вступает в силу с 01.01.201</w:t>
      </w:r>
      <w:r w:rsidR="00154199">
        <w:t>5</w:t>
      </w:r>
      <w:r>
        <w:t xml:space="preserve"> года.</w:t>
      </w:r>
    </w:p>
    <w:p w:rsidR="002C752C" w:rsidRPr="001F029C" w:rsidRDefault="002C752C" w:rsidP="00C07E46">
      <w:pPr>
        <w:widowControl w:val="0"/>
        <w:tabs>
          <w:tab w:val="left" w:pos="-1701"/>
          <w:tab w:val="left" w:pos="882"/>
        </w:tabs>
        <w:ind w:firstLine="851"/>
        <w:jc w:val="both"/>
      </w:pPr>
    </w:p>
    <w:p w:rsidR="002C752C" w:rsidRPr="001F029C" w:rsidRDefault="00C613BE" w:rsidP="00C07E46">
      <w:pPr>
        <w:widowControl w:val="0"/>
        <w:tabs>
          <w:tab w:val="left" w:pos="-1701"/>
          <w:tab w:val="left" w:pos="882"/>
        </w:tabs>
        <w:ind w:firstLine="851"/>
        <w:jc w:val="both"/>
      </w:pPr>
      <w:r>
        <w:t>6</w:t>
      </w:r>
      <w:r w:rsidR="002C752C" w:rsidRPr="001F029C">
        <w:t>. Контроль за исполнением данного решения возложить на председателя Собрания муниципального образования «Городской округ Ногликский» В.Г. Багаева.</w:t>
      </w:r>
    </w:p>
    <w:p w:rsidR="002C752C" w:rsidRDefault="002C752C" w:rsidP="00C07E46">
      <w:pPr>
        <w:widowControl w:val="0"/>
        <w:tabs>
          <w:tab w:val="left" w:pos="-1701"/>
          <w:tab w:val="left" w:pos="882"/>
        </w:tabs>
        <w:ind w:firstLine="851"/>
        <w:jc w:val="both"/>
      </w:pPr>
    </w:p>
    <w:p w:rsidR="002C752C" w:rsidRDefault="002C752C" w:rsidP="00C07E46">
      <w:pPr>
        <w:widowControl w:val="0"/>
      </w:pPr>
    </w:p>
    <w:p w:rsidR="002C752C" w:rsidRDefault="002C752C" w:rsidP="00C07E46">
      <w:pPr>
        <w:widowControl w:val="0"/>
      </w:pPr>
    </w:p>
    <w:p w:rsidR="002C752C" w:rsidRDefault="002C752C" w:rsidP="00C07E46">
      <w:pPr>
        <w:widowControl w:val="0"/>
      </w:pPr>
      <w:r>
        <w:t>Председатель Собрания</w:t>
      </w:r>
      <w:r w:rsidRPr="008E5F12">
        <w:t xml:space="preserve"> </w:t>
      </w:r>
    </w:p>
    <w:p w:rsidR="002C752C" w:rsidRDefault="002C752C" w:rsidP="00C07E46">
      <w:pPr>
        <w:widowControl w:val="0"/>
      </w:pPr>
      <w:r>
        <w:t>муниципального образования</w:t>
      </w:r>
      <w:r w:rsidRPr="008E5F12">
        <w:t xml:space="preserve"> </w:t>
      </w:r>
    </w:p>
    <w:p w:rsidR="002C752C" w:rsidRDefault="002C752C" w:rsidP="00C07E46">
      <w:pPr>
        <w:widowControl w:val="0"/>
      </w:pPr>
      <w:r>
        <w:t>«Городской округ Ногликский</w:t>
      </w:r>
      <w:r w:rsidRPr="009D180A">
        <w:t>»</w:t>
      </w:r>
      <w:r>
        <w:t xml:space="preserve">                                                                                 </w:t>
      </w:r>
      <w:r w:rsidRPr="008E5F12">
        <w:t xml:space="preserve"> </w:t>
      </w:r>
      <w:r w:rsidRPr="009D180A">
        <w:t>В.</w:t>
      </w:r>
      <w:r>
        <w:t>Г. Багаев</w:t>
      </w:r>
    </w:p>
    <w:p w:rsidR="002C752C" w:rsidRDefault="002C752C" w:rsidP="005E5A7D">
      <w:pPr>
        <w:widowControl w:val="0"/>
        <w:shd w:val="clear" w:color="auto" w:fill="FFFFFF"/>
        <w:jc w:val="center"/>
      </w:pPr>
      <w:r>
        <w:t xml:space="preserve"> </w:t>
      </w:r>
    </w:p>
    <w:p w:rsidR="007D2706" w:rsidRDefault="007D2706"/>
    <w:sectPr w:rsidR="007D2706" w:rsidSect="00037538">
      <w:headerReference w:type="even" r:id="rId10"/>
      <w:pgSz w:w="11906" w:h="16838" w:code="9"/>
      <w:pgMar w:top="851" w:right="851" w:bottom="851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AD9" w:rsidRDefault="00456AD9" w:rsidP="00E90380">
      <w:r>
        <w:separator/>
      </w:r>
    </w:p>
  </w:endnote>
  <w:endnote w:type="continuationSeparator" w:id="0">
    <w:p w:rsidR="00456AD9" w:rsidRDefault="00456AD9" w:rsidP="00E90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AD9" w:rsidRDefault="00456AD9" w:rsidP="00E90380">
      <w:r>
        <w:separator/>
      </w:r>
    </w:p>
  </w:footnote>
  <w:footnote w:type="continuationSeparator" w:id="0">
    <w:p w:rsidR="00456AD9" w:rsidRDefault="00456AD9" w:rsidP="00E90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C7" w:rsidRDefault="00F205B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E4F6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E4F6C">
      <w:rPr>
        <w:rStyle w:val="ad"/>
        <w:noProof/>
      </w:rPr>
      <w:t>1</w:t>
    </w:r>
    <w:r>
      <w:rPr>
        <w:rStyle w:val="ad"/>
      </w:rPr>
      <w:fldChar w:fldCharType="end"/>
    </w:r>
  </w:p>
  <w:p w:rsidR="00CB5DC7" w:rsidRDefault="00456AD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F3123"/>
    <w:multiLevelType w:val="hybridMultilevel"/>
    <w:tmpl w:val="D3C83908"/>
    <w:lvl w:ilvl="0" w:tplc="760E7C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52C"/>
    <w:rsid w:val="00033A25"/>
    <w:rsid w:val="000C44A8"/>
    <w:rsid w:val="00154199"/>
    <w:rsid w:val="001B3BD8"/>
    <w:rsid w:val="001D1165"/>
    <w:rsid w:val="00257D48"/>
    <w:rsid w:val="002C752C"/>
    <w:rsid w:val="002E4F6C"/>
    <w:rsid w:val="00456AD9"/>
    <w:rsid w:val="00491186"/>
    <w:rsid w:val="005E5A7D"/>
    <w:rsid w:val="007027B1"/>
    <w:rsid w:val="00762FB1"/>
    <w:rsid w:val="0076723E"/>
    <w:rsid w:val="007740D3"/>
    <w:rsid w:val="00780A67"/>
    <w:rsid w:val="007D2706"/>
    <w:rsid w:val="00810DE4"/>
    <w:rsid w:val="0086074E"/>
    <w:rsid w:val="008763B7"/>
    <w:rsid w:val="009254D8"/>
    <w:rsid w:val="009E0DA2"/>
    <w:rsid w:val="009E3F3A"/>
    <w:rsid w:val="009F5614"/>
    <w:rsid w:val="009F6FB4"/>
    <w:rsid w:val="00A00337"/>
    <w:rsid w:val="00A401B8"/>
    <w:rsid w:val="00A54D3E"/>
    <w:rsid w:val="00B37F21"/>
    <w:rsid w:val="00C043E9"/>
    <w:rsid w:val="00C07E46"/>
    <w:rsid w:val="00C3755C"/>
    <w:rsid w:val="00C613BE"/>
    <w:rsid w:val="00CF3CE7"/>
    <w:rsid w:val="00E24CF6"/>
    <w:rsid w:val="00E70C04"/>
    <w:rsid w:val="00E90380"/>
    <w:rsid w:val="00F10B5C"/>
    <w:rsid w:val="00F2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752C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C75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2C752C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2C75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 Indent"/>
    <w:basedOn w:val="a"/>
    <w:link w:val="a8"/>
    <w:rsid w:val="002C75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C75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C75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7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752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rsid w:val="00E9038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E903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E90380"/>
  </w:style>
  <w:style w:type="paragraph" w:styleId="ae">
    <w:name w:val="footer"/>
    <w:basedOn w:val="a"/>
    <w:link w:val="af"/>
    <w:uiPriority w:val="99"/>
    <w:semiHidden/>
    <w:unhideWhenUsed/>
    <w:rsid w:val="00E903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903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D3C66BB2A0BCF9B01BF3D7A2C887D91730C1787CB71774DCDEEC432590A8396AA59ECDD7A18B00s2I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C8A43-29C6-4962-AA8F-A26F0A04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7</cp:revision>
  <cp:lastPrinted>2014-06-16T00:23:00Z</cp:lastPrinted>
  <dcterms:created xsi:type="dcterms:W3CDTF">2014-06-25T05:23:00Z</dcterms:created>
  <dcterms:modified xsi:type="dcterms:W3CDTF">2014-06-26T00:46:00Z</dcterms:modified>
</cp:coreProperties>
</file>