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D8CF" w14:textId="77777777" w:rsidR="00DB62AA" w:rsidRDefault="00DB62AA" w:rsidP="00DB62AA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8198A1" wp14:editId="05C9145C">
            <wp:extent cx="79057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B41D6" w14:textId="77777777" w:rsidR="00DB62AA" w:rsidRDefault="00DB62AA" w:rsidP="00DB62AA">
      <w:pPr>
        <w:pStyle w:val="a3"/>
        <w:rPr>
          <w:b/>
          <w:sz w:val="28"/>
          <w:szCs w:val="28"/>
        </w:rPr>
      </w:pPr>
    </w:p>
    <w:p w14:paraId="6CD970E7" w14:textId="77777777" w:rsidR="00DB62AA" w:rsidRDefault="00DB62AA" w:rsidP="00DB62A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6CCD36AA" w14:textId="77777777" w:rsidR="00DB62AA" w:rsidRDefault="00DB62AA" w:rsidP="00DB62AA">
      <w:pPr>
        <w:pStyle w:val="a3"/>
        <w:rPr>
          <w:b/>
          <w:bCs/>
          <w:sz w:val="20"/>
          <w:szCs w:val="20"/>
        </w:rPr>
      </w:pPr>
    </w:p>
    <w:p w14:paraId="17B71591" w14:textId="77777777" w:rsidR="00DB62AA" w:rsidRDefault="00DB62AA" w:rsidP="00DB62A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65C30E40" w14:textId="77777777" w:rsidR="00DB62AA" w:rsidRDefault="00DB62AA" w:rsidP="00DB62A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07069E65" w14:textId="77777777" w:rsidR="00DB62AA" w:rsidRDefault="00DB62AA" w:rsidP="00DB62AA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23F746CF" w14:textId="77777777" w:rsidR="00DB62AA" w:rsidRDefault="00DB62AA" w:rsidP="00DB62A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B62AA" w:rsidRPr="009822F2" w14:paraId="20C87D3C" w14:textId="77777777" w:rsidTr="007F349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643CED" w14:textId="77777777" w:rsidR="00DB62AA" w:rsidRDefault="00DB62AA" w:rsidP="007F3498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0082461D" w14:textId="77777777" w:rsidR="00DB62AA" w:rsidRPr="0084207A" w:rsidRDefault="00DB62AA" w:rsidP="007F3498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84207A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84207A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84207A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84207A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84207A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053E310" w14:textId="77777777" w:rsidR="009822F2" w:rsidRDefault="009822F2" w:rsidP="00DB62AA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</w:p>
    <w:p w14:paraId="71E52FE8" w14:textId="51CBBE64" w:rsidR="00DB62AA" w:rsidRDefault="00DB62AA" w:rsidP="00DB62AA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06BCB80" w14:textId="42BB3278" w:rsidR="00DB62AA" w:rsidRDefault="00DB62AA" w:rsidP="00DB62AA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9822F2">
        <w:rPr>
          <w:b/>
          <w:sz w:val="28"/>
          <w:szCs w:val="28"/>
        </w:rPr>
        <w:t>3</w:t>
      </w:r>
      <w:r w:rsidR="0084207A">
        <w:rPr>
          <w:b/>
          <w:sz w:val="28"/>
          <w:szCs w:val="28"/>
        </w:rPr>
        <w:t>6</w:t>
      </w:r>
    </w:p>
    <w:p w14:paraId="3710A09F" w14:textId="77777777" w:rsidR="009822F2" w:rsidRDefault="009822F2" w:rsidP="00DB62AA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</w:p>
    <w:p w14:paraId="426A967C" w14:textId="3CB34642" w:rsidR="00DB62AA" w:rsidRDefault="009822F2" w:rsidP="009822F2">
      <w:pPr>
        <w:tabs>
          <w:tab w:val="center" w:pos="4677"/>
          <w:tab w:val="left" w:pos="8627"/>
        </w:tabs>
        <w:rPr>
          <w:iCs/>
        </w:rPr>
      </w:pPr>
      <w:r>
        <w:rPr>
          <w:iCs/>
        </w:rPr>
        <w:t>27.02.2020</w:t>
      </w:r>
    </w:p>
    <w:p w14:paraId="449B399A" w14:textId="77777777" w:rsidR="009822F2" w:rsidRPr="009822F2" w:rsidRDefault="009822F2" w:rsidP="009822F2">
      <w:pPr>
        <w:tabs>
          <w:tab w:val="center" w:pos="4677"/>
          <w:tab w:val="left" w:pos="8627"/>
        </w:tabs>
        <w:rPr>
          <w:iCs/>
        </w:rPr>
      </w:pPr>
    </w:p>
    <w:p w14:paraId="4B8E5CDA" w14:textId="77777777" w:rsidR="009822F2" w:rsidRDefault="00DB62AA" w:rsidP="00DB62AA">
      <w:pPr>
        <w:rPr>
          <w:color w:val="000000"/>
        </w:rPr>
      </w:pPr>
      <w:r w:rsidRPr="00487E55">
        <w:rPr>
          <w:color w:val="000000"/>
        </w:rPr>
        <w:t>О внесении изменений в Положение</w:t>
      </w:r>
    </w:p>
    <w:p w14:paraId="39133C14" w14:textId="77777777" w:rsidR="009822F2" w:rsidRDefault="00DB62AA" w:rsidP="00DB62AA">
      <w:pPr>
        <w:rPr>
          <w:color w:val="000000"/>
        </w:rPr>
      </w:pPr>
      <w:r w:rsidRPr="00487E55">
        <w:rPr>
          <w:color w:val="000000"/>
        </w:rPr>
        <w:t>«О статусе депутата Собрания</w:t>
      </w:r>
    </w:p>
    <w:p w14:paraId="6269A5EF" w14:textId="173CF4EB" w:rsidR="00DB62AA" w:rsidRPr="00487E55" w:rsidRDefault="00DB62AA" w:rsidP="00DB62AA">
      <w:pPr>
        <w:rPr>
          <w:color w:val="000000"/>
        </w:rPr>
      </w:pPr>
      <w:r w:rsidRPr="00487E55">
        <w:rPr>
          <w:color w:val="000000"/>
        </w:rPr>
        <w:t xml:space="preserve">муниципального образования </w:t>
      </w:r>
    </w:p>
    <w:p w14:paraId="0E07D5AB" w14:textId="77777777" w:rsidR="009822F2" w:rsidRDefault="00DB62AA" w:rsidP="00DB62AA">
      <w:pPr>
        <w:rPr>
          <w:color w:val="000000"/>
        </w:rPr>
      </w:pPr>
      <w:r w:rsidRPr="00487E55">
        <w:rPr>
          <w:color w:val="000000"/>
        </w:rPr>
        <w:t>«Городской округ Ногликский»,</w:t>
      </w:r>
    </w:p>
    <w:p w14:paraId="7054A914" w14:textId="77777777" w:rsidR="009822F2" w:rsidRDefault="00DB62AA" w:rsidP="00DB62AA">
      <w:pPr>
        <w:rPr>
          <w:color w:val="000000"/>
        </w:rPr>
      </w:pPr>
      <w:r w:rsidRPr="00487E55">
        <w:rPr>
          <w:color w:val="000000"/>
        </w:rPr>
        <w:t xml:space="preserve">мэра муниципального образования </w:t>
      </w:r>
    </w:p>
    <w:p w14:paraId="1485D26A" w14:textId="2869725A" w:rsidR="00DB62AA" w:rsidRPr="00487E55" w:rsidRDefault="00DB62AA" w:rsidP="00DB62AA">
      <w:pPr>
        <w:rPr>
          <w:color w:val="000000"/>
        </w:rPr>
      </w:pPr>
      <w:r w:rsidRPr="00487E55">
        <w:rPr>
          <w:color w:val="000000"/>
        </w:rPr>
        <w:t>«Городской округ Ногликский»</w:t>
      </w:r>
    </w:p>
    <w:p w14:paraId="6CE5EC92" w14:textId="77777777" w:rsidR="00DB62AA" w:rsidRPr="00487E55" w:rsidRDefault="00DB62AA" w:rsidP="00DB62AA">
      <w:pPr>
        <w:ind w:firstLine="851"/>
        <w:jc w:val="both"/>
        <w:rPr>
          <w:color w:val="000000"/>
        </w:rPr>
      </w:pPr>
    </w:p>
    <w:p w14:paraId="4BB1827E" w14:textId="77777777" w:rsidR="00DB62AA" w:rsidRPr="00487E55" w:rsidRDefault="00DB62AA" w:rsidP="00DB62AA">
      <w:pPr>
        <w:ind w:firstLine="708"/>
        <w:jc w:val="both"/>
        <w:rPr>
          <w:color w:val="000000"/>
        </w:rPr>
      </w:pPr>
    </w:p>
    <w:p w14:paraId="73E7F383" w14:textId="77777777" w:rsidR="00DB62AA" w:rsidRPr="00487E55" w:rsidRDefault="00DB62AA" w:rsidP="00DB62AA">
      <w:pPr>
        <w:ind w:firstLine="851"/>
        <w:jc w:val="both"/>
        <w:rPr>
          <w:color w:val="000000"/>
        </w:rPr>
      </w:pPr>
      <w:r w:rsidRPr="00487E55">
        <w:rPr>
          <w:color w:val="000000"/>
        </w:rPr>
        <w:t>В соответствии со статьей 40 Федерального закона от 06.10.2003 № 131-ФЗ «Об общих принципах организации местного самоуправления в Российской Федерации» (в редакции от 27.12.2019), руководствуясь статьями 24, 40 Устава муниципального образования «Городской округ Ногликский», в целях приведения нормативных актов органов местного самоуправления муниципального образования «Городской округ Ногликский» в соответствие с действующим законодательством Российской Федерации,</w:t>
      </w:r>
    </w:p>
    <w:p w14:paraId="2475DD55" w14:textId="77777777" w:rsidR="00DB62AA" w:rsidRPr="00487E55" w:rsidRDefault="00DB62AA" w:rsidP="00DB62AA">
      <w:pPr>
        <w:ind w:firstLine="851"/>
        <w:jc w:val="both"/>
        <w:rPr>
          <w:color w:val="000000"/>
        </w:rPr>
      </w:pPr>
    </w:p>
    <w:p w14:paraId="58B8B95A" w14:textId="77777777" w:rsidR="00DB62AA" w:rsidRPr="00487E55" w:rsidRDefault="00DB62AA" w:rsidP="00DB62AA">
      <w:pPr>
        <w:jc w:val="center"/>
        <w:rPr>
          <w:color w:val="000000"/>
        </w:rPr>
      </w:pPr>
      <w:r w:rsidRPr="00487E55">
        <w:rPr>
          <w:color w:val="000000"/>
        </w:rPr>
        <w:t xml:space="preserve">СОБРАНИЕ МУНИЦИПАЛЬНОГО ОБРАЗОВАНИЯ </w:t>
      </w:r>
    </w:p>
    <w:p w14:paraId="41ABA9BB" w14:textId="77777777" w:rsidR="00DB62AA" w:rsidRPr="00487E55" w:rsidRDefault="00DB62AA" w:rsidP="00DB62AA">
      <w:pPr>
        <w:jc w:val="center"/>
        <w:rPr>
          <w:color w:val="000000"/>
        </w:rPr>
      </w:pPr>
      <w:r w:rsidRPr="00487E55">
        <w:rPr>
          <w:color w:val="000000"/>
        </w:rPr>
        <w:t>«ГОРОДСКОЙ ОКРУГ НОГЛИКСКИЙ» РЕШИЛО:</w:t>
      </w:r>
    </w:p>
    <w:p w14:paraId="719B4452" w14:textId="77777777" w:rsidR="00DB62AA" w:rsidRPr="00487E55" w:rsidRDefault="00DB62AA" w:rsidP="00DB62AA">
      <w:pPr>
        <w:jc w:val="center"/>
        <w:rPr>
          <w:color w:val="000000"/>
        </w:rPr>
      </w:pPr>
    </w:p>
    <w:p w14:paraId="6C98F260" w14:textId="77777777" w:rsidR="008E148F" w:rsidRPr="00487E55" w:rsidRDefault="00DB62AA" w:rsidP="008E148F">
      <w:pPr>
        <w:widowControl w:val="0"/>
        <w:ind w:firstLine="851"/>
        <w:jc w:val="both"/>
      </w:pPr>
      <w:r w:rsidRPr="00487E55">
        <w:t>1. Внести следующие изменения в Положение «О статусе депутата Собрания муниципального образования «Городской округ Ногликский», мэра  муниципального образования «Городской округ Ногликский», утвержденного решением Собрания муниципального образования «Ногликский район» от 28.09.2006 № 81, с изменениями и дополнениями внесенными решениями Собрания, от 23.11.2006 № 105, от 20.12.2007 № 188, от 26.06.2008 № 211, от 26.06.2008 № 212, от 10.07.2008 № 225, от 27.11.2008 № 247, от 03.12.2009 № 14, от 22.12.2011 № 161, от 12.07.2012 № 191, от 30.05.2013 № 249, от 18.09.2014 № 348, от 05.07.2017 № 151, от 27.06.2019 № 261, от 28.10.2019 № 12:</w:t>
      </w:r>
    </w:p>
    <w:p w14:paraId="42973EFE" w14:textId="77777777" w:rsidR="008E148F" w:rsidRPr="00487E55" w:rsidRDefault="008E148F" w:rsidP="008E148F">
      <w:pPr>
        <w:widowControl w:val="0"/>
        <w:ind w:firstLine="851"/>
        <w:jc w:val="both"/>
      </w:pPr>
      <w:r w:rsidRPr="00487E55">
        <w:t>1.1. Часть 4 статьи 4 изложить в следующей редакции:</w:t>
      </w:r>
    </w:p>
    <w:p w14:paraId="3F586253" w14:textId="77777777" w:rsidR="008E148F" w:rsidRPr="00487E55" w:rsidRDefault="008E148F" w:rsidP="008E148F">
      <w:pPr>
        <w:ind w:firstLine="709"/>
        <w:contextualSpacing/>
        <w:jc w:val="both"/>
      </w:pPr>
      <w:r w:rsidRPr="00487E55">
        <w:t>«4. Депутат, избранный председателем на постоянной основе, сохраняет свои полномочия председателя вплоть до начала работы Собрания муниципального образования «Городской округ Ногликский» нового созыва или досрочного освобождения от должности в случаях, установленных Уставом  муниципального образования «Городской округ Ногликский».</w:t>
      </w:r>
    </w:p>
    <w:p w14:paraId="3CC0F201" w14:textId="77777777" w:rsidR="008E148F" w:rsidRPr="00487E55" w:rsidRDefault="008E148F" w:rsidP="003B657B">
      <w:pPr>
        <w:widowControl w:val="0"/>
        <w:ind w:firstLine="851"/>
        <w:jc w:val="both"/>
      </w:pPr>
    </w:p>
    <w:p w14:paraId="5110E0C3" w14:textId="77777777" w:rsidR="003B657B" w:rsidRPr="00487E55" w:rsidRDefault="00487E55" w:rsidP="003B657B">
      <w:pPr>
        <w:widowControl w:val="0"/>
        <w:ind w:firstLine="851"/>
        <w:jc w:val="both"/>
      </w:pPr>
      <w:r w:rsidRPr="00487E55">
        <w:t>1.2</w:t>
      </w:r>
      <w:r w:rsidR="003B657B" w:rsidRPr="00487E55">
        <w:t>. Часть 2 статьи 6 изложить в следующей редакции:</w:t>
      </w:r>
    </w:p>
    <w:p w14:paraId="0F8B6EDC" w14:textId="77777777" w:rsidR="003B657B" w:rsidRPr="00487E55" w:rsidRDefault="003B657B" w:rsidP="003B657B">
      <w:pPr>
        <w:widowControl w:val="0"/>
        <w:ind w:firstLine="851"/>
        <w:jc w:val="both"/>
      </w:pPr>
      <w:r w:rsidRPr="00487E55">
        <w:t xml:space="preserve">«2. В связи с истечением срока полномочий Собрания муниципального образования «Городской округ Ногликский», </w:t>
      </w:r>
      <w:r w:rsidRPr="00487E55">
        <w:rPr>
          <w:rFonts w:eastAsiaTheme="minorHAnsi"/>
          <w:lang w:eastAsia="en-US"/>
        </w:rPr>
        <w:t xml:space="preserve">полномочия депутата Собрания прекращаются </w:t>
      </w:r>
      <w:r w:rsidRPr="00487E55">
        <w:t>со дня начала работы Собрания нового созыва</w:t>
      </w:r>
      <w:r w:rsidRPr="00487E55">
        <w:rPr>
          <w:rFonts w:eastAsiaTheme="minorHAnsi"/>
          <w:lang w:eastAsia="en-US"/>
        </w:rPr>
        <w:t>.».</w:t>
      </w:r>
    </w:p>
    <w:p w14:paraId="7328B57A" w14:textId="77777777" w:rsidR="003B657B" w:rsidRPr="00487E55" w:rsidRDefault="003B657B" w:rsidP="00917856">
      <w:pPr>
        <w:widowControl w:val="0"/>
        <w:ind w:firstLine="851"/>
        <w:jc w:val="both"/>
      </w:pPr>
    </w:p>
    <w:p w14:paraId="7BC6F510" w14:textId="77777777" w:rsidR="008E148F" w:rsidRPr="00487E55" w:rsidRDefault="008E148F" w:rsidP="008E148F">
      <w:pPr>
        <w:widowControl w:val="0"/>
        <w:ind w:firstLine="851"/>
        <w:jc w:val="both"/>
      </w:pPr>
      <w:r w:rsidRPr="00487E55">
        <w:t>1.</w:t>
      </w:r>
      <w:r w:rsidR="00487E55" w:rsidRPr="00487E55">
        <w:t>3</w:t>
      </w:r>
      <w:r w:rsidRPr="00487E55">
        <w:t>. Дополнить статьей 7.1. следующего содержания:</w:t>
      </w:r>
    </w:p>
    <w:p w14:paraId="1AB46ECF" w14:textId="77777777" w:rsidR="008E148F" w:rsidRPr="00487E55" w:rsidRDefault="008E148F" w:rsidP="008E148F">
      <w:pPr>
        <w:widowControl w:val="0"/>
        <w:ind w:firstLine="851"/>
        <w:jc w:val="both"/>
      </w:pPr>
    </w:p>
    <w:p w14:paraId="170BC8C1" w14:textId="77777777" w:rsidR="008E148F" w:rsidRPr="00487E55" w:rsidRDefault="008E148F" w:rsidP="008E148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7E55">
        <w:rPr>
          <w:b/>
        </w:rPr>
        <w:t>«Статья 7.1. Удаление мэра муниципального образования «Городской округ Ногликский» в отставку</w:t>
      </w:r>
    </w:p>
    <w:p w14:paraId="3A214784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</w:p>
    <w:p w14:paraId="29C15DA9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 xml:space="preserve">1. Собрание муниципального образования «Городской округ Ногликский» в соответствии с Федеральным законом </w:t>
      </w:r>
      <w:r w:rsidRPr="00487E55">
        <w:rPr>
          <w:bCs/>
        </w:rPr>
        <w:t xml:space="preserve">от 06.10.2003 № 131-ФЗ «Об общих принципах организации местного самоуправления в Российской Федерации» </w:t>
      </w:r>
      <w:r w:rsidRPr="00487E55">
        <w:t>вправе удалить мэра муниципального образования «Городской округ Ногликский» в отставку по инициативе депутатов Собрания или по инициативе губернатора Сахалинской области.</w:t>
      </w:r>
    </w:p>
    <w:p w14:paraId="7A32D38A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2. Основаниями для удаления мэра муниципального образования в отставку являются:</w:t>
      </w:r>
    </w:p>
    <w:p w14:paraId="0AEA495A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1) решения, действия (бездействие) мэра муниципального образования, повлекшие (повлекшее) наступление последствий, предусмотренных пунктами 2 и 3 части 1 статьи 75 Федерального закона</w:t>
      </w:r>
      <w:r w:rsidRPr="00487E55">
        <w:rPr>
          <w:bCs/>
        </w:rPr>
        <w:t xml:space="preserve"> от 06.10.2003 № 131-ФЗ «Об общих принципах организации местного самоуправления в Российской Федерации»</w:t>
      </w:r>
      <w:r w:rsidRPr="00487E55">
        <w:t>;</w:t>
      </w:r>
    </w:p>
    <w:p w14:paraId="590CAAAE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</w:t>
      </w:r>
      <w:r w:rsidRPr="00487E55">
        <w:rPr>
          <w:bCs/>
        </w:rPr>
        <w:t xml:space="preserve"> от 06.10.2003 № 131-ФЗ «Об общих принципах организации местного самоуправления в Российской Федерации»</w:t>
      </w:r>
      <w:r w:rsidRPr="00487E55">
        <w:t>, иными федеральными законами, уставом муниципального образования «Городской округ Ногликский»,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Сахалинской области;</w:t>
      </w:r>
    </w:p>
    <w:p w14:paraId="55FCBCC3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3) неудовлетворительная оценка деятельности мэра муниципального образования Собранием муниципального образования по результатам его ежегодного отчета перед Собранием муниципального образования, данная два раза подряд;</w:t>
      </w:r>
    </w:p>
    <w:p w14:paraId="5BE25FBA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87E55">
        <w:rPr>
          <w:rFonts w:eastAsiaTheme="minorHAnsi"/>
        </w:rPr>
        <w:t>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14:paraId="167F4913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5) допущение мэром,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14:paraId="2C2323F6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 xml:space="preserve">3. Инициатива депутатов Собрания муниципального образования об удалении мэра муниципального образования в отставку, выдвинутая не менее чем одной третью от установленной численности депутатов Собрания муниципального образования, </w:t>
      </w:r>
      <w:r w:rsidRPr="00487E55">
        <w:lastRenderedPageBreak/>
        <w:t>оформляется в виде обращения, которое вносится в Собрание муниципального образования. Указанное обращение вносится вместе с проектом решения Собрания муниципального образования об удалении мэра муниципального образования в отставку. О выдвижении данной инициативы мэр муниципального образования и губернатор Сахалинской области уведомляются не позднее дня, следующего за днем внесения указанного обращения в Собрание муниципального образования.</w:t>
      </w:r>
    </w:p>
    <w:p w14:paraId="5B2767D6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4. Рассмотрение инициативы депутатов Собрания муниципального образования об удалении мэра муниципального образования в отставку осуществляется с учетом мнения губернатора Сахалинской области.</w:t>
      </w:r>
    </w:p>
    <w:p w14:paraId="11C763EC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5. В случае, если при рассмотрении инициативы депутатов Собрания муниципального образования об удалении мэра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Сахалинской области, и (или) решений, действий (бездействия) мэра муниципального образования, повлекших (повлекшего) наступление последствий, предусмотренных пунктами 2 и 3 части 1 статьи 75 Федерального закона</w:t>
      </w:r>
      <w:r w:rsidRPr="00487E55">
        <w:rPr>
          <w:bCs/>
        </w:rPr>
        <w:t xml:space="preserve"> от 06.10.2003 № 131-ФЗ «Об общих принципах организации местного самоуправления в Российской Федерации»</w:t>
      </w:r>
      <w:r w:rsidRPr="00487E55">
        <w:t>, решение об удалении мэра муниципального образования в отставку может быть принято только при согласии губернатора Сахалинской области.</w:t>
      </w:r>
    </w:p>
    <w:p w14:paraId="29510CC8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6. Инициатива губернатора Сахалинской области об удалении мэра муниципального образования в отставку оформляется в виде обращения, которое вносится в Собрание муниципального образования вместе с проектом соответствующего решения Собрания муниципального образования. О выдвижении данной инициативы мэр муниципального образования уведомляется не позднее дня, следующего за днем внесения указанного обращения в Собрание муниципального образования.</w:t>
      </w:r>
    </w:p>
    <w:p w14:paraId="25642967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7. Рассмотрение инициативы депутатов Собрания муниципального образования или губернатора Сахалинской области об удалении мэра муниципального образования в отставку осуществляется Собранием муниципального образования в течение одного месяца со дня внесения соответствующего обращения.</w:t>
      </w:r>
    </w:p>
    <w:p w14:paraId="0E95189B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8. Решение Собрания муниципального образования об удалении мэра муниципального образования в отставку считается принятым, если за него проголосовало не менее двух третей от установленной численности депутатов Собрания муниципального образования.</w:t>
      </w:r>
    </w:p>
    <w:p w14:paraId="08DDB107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9. Решение Собрания муниципального образования об удалении мэра муниципального образования в отставку подписывается председателем Собрания муниципального образования.</w:t>
      </w:r>
    </w:p>
    <w:p w14:paraId="3BDD0E4B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10. При рассмотрении и принятии Собранием муниципального образования решения об удалении мэра муниципального образования в отставку должны быть обеспечены:</w:t>
      </w:r>
    </w:p>
    <w:p w14:paraId="2A7A284B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Собрания муниципального образования или губернатора Сахалинской области и с проектом решения Собрания муниципального образования об удалении его в отставку;</w:t>
      </w:r>
    </w:p>
    <w:p w14:paraId="2B687EF1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2) предоставление ему возможности дать депутатам Собрания муниципального образования объяснения по поводу обстоятельств, выдвигаемых в качестве основания для удаления в отставку.</w:t>
      </w:r>
    </w:p>
    <w:p w14:paraId="62DAB825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11. В случае, если мэр муниципального образования не согласен с решением Собрания муниципального образования об удалении его в отставку, он вправе в письменном виде изложить свое особое мнение.</w:t>
      </w:r>
    </w:p>
    <w:p w14:paraId="7BD7400D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 xml:space="preserve">12. Решение Собрания муниципального образования об удалении мэра муниципального образования в отставку подлежит официальному опубликованию (обнародованию) не позднее чем через пять дней со дня его принятия. В случае, если мэр муниципального образования в письменном виде изложил свое особое мнение по вопросу </w:t>
      </w:r>
      <w:r w:rsidRPr="00487E55">
        <w:lastRenderedPageBreak/>
        <w:t>удаления его в отставку, оно подлежит опубликованию (обнародованию) одновременно с указанным решением Собрания муниципального образования.</w:t>
      </w:r>
    </w:p>
    <w:p w14:paraId="0BC1200C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t>13. В случае, если инициатива депутатов Собрания муниципального образования или губернатора Сахалинской области об удалении мэра муниципального образования в отставку отклонена Собранием муниципального образования, вопрос об удалении мэра муниципального образования в отставку может быть вынесен на повторное рассмотрение Собрания муниципального образования не ранее чем через два месяца со дня проведения заседания Собрания муниципального образования, на котором рассматривался указанный вопрос.</w:t>
      </w:r>
    </w:p>
    <w:p w14:paraId="0AF72070" w14:textId="77777777" w:rsidR="008E148F" w:rsidRPr="00487E55" w:rsidRDefault="008E148F" w:rsidP="008E148F">
      <w:pPr>
        <w:widowControl w:val="0"/>
        <w:autoSpaceDE w:val="0"/>
        <w:autoSpaceDN w:val="0"/>
        <w:adjustRightInd w:val="0"/>
        <w:ind w:firstLine="851"/>
        <w:jc w:val="both"/>
      </w:pPr>
      <w:r w:rsidRPr="00487E55">
        <w:rPr>
          <w:rStyle w:val="blk"/>
        </w:rPr>
        <w:t>14. Мэр, в отношении которого Собранием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14:paraId="45A42561" w14:textId="77777777" w:rsidR="008E148F" w:rsidRPr="00487E55" w:rsidRDefault="008E148F" w:rsidP="008E148F">
      <w:pPr>
        <w:widowControl w:val="0"/>
        <w:ind w:firstLine="851"/>
        <w:jc w:val="both"/>
        <w:rPr>
          <w:rStyle w:val="blk"/>
        </w:rPr>
      </w:pPr>
      <w:r w:rsidRPr="00487E55">
        <w:rPr>
          <w:rStyle w:val="blk"/>
        </w:rPr>
        <w:t>Суд должен рассмотреть заявление и принять решение не позднее чем через 10 дней со дня подачи заявления.».</w:t>
      </w:r>
    </w:p>
    <w:p w14:paraId="453AD906" w14:textId="77777777" w:rsidR="008E148F" w:rsidRPr="00487E55" w:rsidRDefault="008E148F" w:rsidP="008E148F">
      <w:pPr>
        <w:widowControl w:val="0"/>
        <w:ind w:firstLine="851"/>
        <w:jc w:val="both"/>
      </w:pPr>
    </w:p>
    <w:p w14:paraId="7DA48C66" w14:textId="77777777" w:rsidR="000B2631" w:rsidRPr="00487E55" w:rsidRDefault="000B2631" w:rsidP="00917856">
      <w:pPr>
        <w:widowControl w:val="0"/>
        <w:ind w:firstLine="851"/>
        <w:jc w:val="both"/>
      </w:pPr>
      <w:r w:rsidRPr="00487E55">
        <w:t>1.</w:t>
      </w:r>
      <w:r w:rsidR="00487E55" w:rsidRPr="00487E55">
        <w:t>4</w:t>
      </w:r>
      <w:r w:rsidRPr="00487E55">
        <w:t>. Часть 5 статьи 10 признать утратившей силу.</w:t>
      </w:r>
    </w:p>
    <w:p w14:paraId="2CAB215D" w14:textId="77777777" w:rsidR="000B2631" w:rsidRPr="00487E55" w:rsidRDefault="000B2631" w:rsidP="00917856">
      <w:pPr>
        <w:widowControl w:val="0"/>
        <w:ind w:firstLine="851"/>
        <w:jc w:val="both"/>
      </w:pPr>
    </w:p>
    <w:p w14:paraId="3C2BAD73" w14:textId="77777777" w:rsidR="00917856" w:rsidRPr="00487E55" w:rsidRDefault="00917856" w:rsidP="00917856">
      <w:pPr>
        <w:widowControl w:val="0"/>
        <w:ind w:firstLine="851"/>
        <w:jc w:val="both"/>
      </w:pPr>
      <w:r w:rsidRPr="00487E55">
        <w:t>1.</w:t>
      </w:r>
      <w:r w:rsidR="00487E55" w:rsidRPr="00487E55">
        <w:t>5</w:t>
      </w:r>
      <w:r w:rsidRPr="00487E55">
        <w:t>. Часть 1 статьи 13 изложить в следующей редакции:</w:t>
      </w:r>
    </w:p>
    <w:p w14:paraId="72A9E53F" w14:textId="77777777" w:rsidR="00917856" w:rsidRPr="00487E55" w:rsidRDefault="00917856" w:rsidP="001E4DC5">
      <w:pPr>
        <w:widowControl w:val="0"/>
        <w:ind w:firstLine="851"/>
        <w:jc w:val="both"/>
        <w:rPr>
          <w:rFonts w:eastAsiaTheme="minorHAnsi"/>
          <w:lang w:eastAsia="en-US"/>
        </w:rPr>
      </w:pPr>
      <w:r w:rsidRPr="00487E55">
        <w:t xml:space="preserve">«1. </w:t>
      </w:r>
      <w:r w:rsidRPr="00487E55">
        <w:rPr>
          <w:rFonts w:eastAsiaTheme="minorHAnsi"/>
          <w:lang w:eastAsia="en-US"/>
        </w:rPr>
        <w:t xml:space="preserve">Гарантии осуществления полномочий депутата, мэра устанавливаются </w:t>
      </w:r>
      <w:r w:rsidR="009A0C61" w:rsidRPr="00487E55">
        <w:rPr>
          <w:rFonts w:eastAsiaTheme="minorHAnsi"/>
          <w:lang w:eastAsia="en-US"/>
        </w:rPr>
        <w:t xml:space="preserve">Уставом </w:t>
      </w:r>
      <w:r w:rsidRPr="00487E55">
        <w:rPr>
          <w:rFonts w:eastAsiaTheme="minorHAnsi"/>
          <w:lang w:eastAsia="en-US"/>
        </w:rPr>
        <w:t>муниципального образования «Городской округ Ногликский» в соответствии с федеральными законами и законами Сахалинской области.».</w:t>
      </w:r>
    </w:p>
    <w:p w14:paraId="7ACCA53C" w14:textId="77777777" w:rsidR="008E148F" w:rsidRPr="00487E55" w:rsidRDefault="008E148F" w:rsidP="001E4DC5">
      <w:pPr>
        <w:widowControl w:val="0"/>
        <w:ind w:firstLine="851"/>
        <w:jc w:val="both"/>
        <w:rPr>
          <w:rFonts w:eastAsiaTheme="minorHAnsi"/>
          <w:lang w:eastAsia="en-US"/>
        </w:rPr>
      </w:pPr>
    </w:p>
    <w:p w14:paraId="17EBD8AC" w14:textId="77777777" w:rsidR="008E148F" w:rsidRPr="00487E55" w:rsidRDefault="008E148F" w:rsidP="001E4DC5">
      <w:pPr>
        <w:widowControl w:val="0"/>
        <w:ind w:firstLine="851"/>
        <w:jc w:val="both"/>
      </w:pPr>
      <w:r w:rsidRPr="00487E55">
        <w:rPr>
          <w:rFonts w:eastAsiaTheme="minorHAnsi"/>
          <w:lang w:eastAsia="en-US"/>
        </w:rPr>
        <w:t>1.</w:t>
      </w:r>
      <w:r w:rsidR="00487E55" w:rsidRPr="00487E55">
        <w:rPr>
          <w:rFonts w:eastAsiaTheme="minorHAnsi"/>
          <w:lang w:eastAsia="en-US"/>
        </w:rPr>
        <w:t>6</w:t>
      </w:r>
      <w:r w:rsidRPr="00487E55">
        <w:rPr>
          <w:rFonts w:eastAsiaTheme="minorHAnsi"/>
          <w:lang w:eastAsia="en-US"/>
        </w:rPr>
        <w:t xml:space="preserve">. </w:t>
      </w:r>
      <w:r w:rsidRPr="00487E55">
        <w:t>В наименовании статьи 14 слово «депутата» заменить словом «председателя».</w:t>
      </w:r>
    </w:p>
    <w:p w14:paraId="4DE40B49" w14:textId="77777777" w:rsidR="008E148F" w:rsidRPr="00487E55" w:rsidRDefault="008E148F" w:rsidP="001E4DC5">
      <w:pPr>
        <w:widowControl w:val="0"/>
        <w:ind w:firstLine="851"/>
        <w:jc w:val="both"/>
      </w:pPr>
    </w:p>
    <w:p w14:paraId="4091D054" w14:textId="77777777" w:rsidR="008E148F" w:rsidRPr="00487E55" w:rsidRDefault="00487E55" w:rsidP="008E148F">
      <w:pPr>
        <w:ind w:firstLine="709"/>
        <w:contextualSpacing/>
        <w:jc w:val="both"/>
      </w:pPr>
      <w:r w:rsidRPr="00487E55">
        <w:t xml:space="preserve">1.7. </w:t>
      </w:r>
      <w:r w:rsidR="008E148F" w:rsidRPr="00487E55">
        <w:t>Абзац первый части 2 статьи 14 изложить в следующей редакции:</w:t>
      </w:r>
    </w:p>
    <w:p w14:paraId="34F1F411" w14:textId="77777777" w:rsidR="008E148F" w:rsidRPr="00487E55" w:rsidRDefault="008E148F" w:rsidP="008E148F">
      <w:pPr>
        <w:ind w:firstLine="709"/>
        <w:contextualSpacing/>
        <w:jc w:val="both"/>
      </w:pPr>
      <w:r w:rsidRPr="00487E55">
        <w:t>«2. Оплата труда председателя Собрания муниципального образования «Городской округ Ногликский» (далее – Собрание), осуществляющего свои полномочия на постоянной основе, производится в виде денежного содержания. Денежное содержание председателя состоит из месячного должностного оклада и дополнительных выплат».</w:t>
      </w:r>
    </w:p>
    <w:p w14:paraId="412D09F1" w14:textId="77777777" w:rsidR="00487E55" w:rsidRPr="00487E55" w:rsidRDefault="00487E55" w:rsidP="00487E55">
      <w:pPr>
        <w:ind w:firstLine="709"/>
        <w:contextualSpacing/>
        <w:jc w:val="both"/>
      </w:pPr>
    </w:p>
    <w:p w14:paraId="77E32D40" w14:textId="77777777" w:rsidR="00487E55" w:rsidRPr="00487E55" w:rsidRDefault="00487E55" w:rsidP="00487E55">
      <w:pPr>
        <w:ind w:firstLine="709"/>
        <w:contextualSpacing/>
        <w:jc w:val="both"/>
      </w:pPr>
      <w:r w:rsidRPr="00487E55">
        <w:t xml:space="preserve">1.8. Абзацы десятый-тринадцатый части 2 статьи 14 Положения исключить. </w:t>
      </w:r>
    </w:p>
    <w:p w14:paraId="614BF41F" w14:textId="77777777" w:rsidR="00487E55" w:rsidRPr="00487E55" w:rsidRDefault="00487E55" w:rsidP="00487E55">
      <w:pPr>
        <w:ind w:firstLine="709"/>
        <w:contextualSpacing/>
        <w:jc w:val="both"/>
      </w:pPr>
    </w:p>
    <w:p w14:paraId="39E13D7A" w14:textId="77777777" w:rsidR="00487E55" w:rsidRPr="00487E55" w:rsidRDefault="00487E55" w:rsidP="00487E55">
      <w:pPr>
        <w:ind w:firstLine="709"/>
        <w:contextualSpacing/>
        <w:jc w:val="both"/>
      </w:pPr>
      <w:r w:rsidRPr="00487E55">
        <w:t>1.9. В абзаце четырнадцатом части 2 статьи 14 Положения слово «депутата» заменить словом «председателя».</w:t>
      </w:r>
    </w:p>
    <w:p w14:paraId="11004099" w14:textId="77777777" w:rsidR="00487E55" w:rsidRPr="00487E55" w:rsidRDefault="00487E55" w:rsidP="00487E55">
      <w:pPr>
        <w:ind w:firstLine="709"/>
        <w:contextualSpacing/>
        <w:jc w:val="both"/>
      </w:pPr>
      <w:r w:rsidRPr="00487E55">
        <w:t>1.10. В абзаце пятнадцатом части 2 статьи 14 Положения слова «заместителю председателя Собрания, председателю постоянной комиссии Собрания, депутату Собрания» исключить.</w:t>
      </w:r>
    </w:p>
    <w:p w14:paraId="51BAE7CD" w14:textId="77777777" w:rsidR="00487E55" w:rsidRPr="00487E55" w:rsidRDefault="00487E55" w:rsidP="00487E55">
      <w:pPr>
        <w:ind w:firstLine="709"/>
        <w:contextualSpacing/>
        <w:jc w:val="both"/>
      </w:pPr>
    </w:p>
    <w:p w14:paraId="0A5B827C" w14:textId="77777777" w:rsidR="00487E55" w:rsidRPr="00487E55" w:rsidRDefault="00487E55" w:rsidP="00487E55">
      <w:pPr>
        <w:ind w:firstLine="709"/>
        <w:contextualSpacing/>
        <w:jc w:val="both"/>
      </w:pPr>
      <w:r w:rsidRPr="00487E55">
        <w:t>1.11. В абзацах первом и втором части 3 статьи 14 Положения слово «Депутату» заменить словом «Председателю Собрания».</w:t>
      </w:r>
    </w:p>
    <w:p w14:paraId="73A98ECF" w14:textId="77777777" w:rsidR="00487E55" w:rsidRPr="00487E55" w:rsidRDefault="00487E55" w:rsidP="001E4DC5">
      <w:pPr>
        <w:widowControl w:val="0"/>
        <w:ind w:firstLine="851"/>
        <w:jc w:val="both"/>
      </w:pPr>
    </w:p>
    <w:p w14:paraId="4AD88B24" w14:textId="77777777" w:rsidR="00DB62AA" w:rsidRPr="00487E55" w:rsidRDefault="00DB62AA" w:rsidP="001E4DC5">
      <w:pPr>
        <w:widowControl w:val="0"/>
        <w:ind w:firstLine="851"/>
        <w:jc w:val="both"/>
      </w:pPr>
      <w:r w:rsidRPr="00487E55">
        <w:t>1.</w:t>
      </w:r>
      <w:r w:rsidR="00487E55" w:rsidRPr="00487E55">
        <w:t>12</w:t>
      </w:r>
      <w:r w:rsidRPr="00487E55">
        <w:t xml:space="preserve">. Часть </w:t>
      </w:r>
      <w:r w:rsidR="001E4DC5" w:rsidRPr="00487E55">
        <w:t>4</w:t>
      </w:r>
      <w:r w:rsidRPr="00487E55">
        <w:t xml:space="preserve"> статьи </w:t>
      </w:r>
      <w:r w:rsidR="001E4DC5" w:rsidRPr="00487E55">
        <w:t>16</w:t>
      </w:r>
      <w:r w:rsidRPr="00487E55">
        <w:t xml:space="preserve"> изложить в следующей редакции:</w:t>
      </w:r>
    </w:p>
    <w:p w14:paraId="705ECC4D" w14:textId="77777777" w:rsidR="00487E55" w:rsidRPr="00487E55" w:rsidRDefault="00DB62AA" w:rsidP="00487E5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Cs/>
          <w:iCs/>
          <w:lang w:eastAsia="en-US"/>
        </w:rPr>
      </w:pPr>
      <w:r w:rsidRPr="00487E55">
        <w:t>«</w:t>
      </w:r>
      <w:r w:rsidR="001E4DC5" w:rsidRPr="00487E55">
        <w:t xml:space="preserve">4. </w:t>
      </w:r>
      <w:r w:rsidR="00487E55" w:rsidRPr="00487E55">
        <w:rPr>
          <w:rFonts w:eastAsia="Calibri"/>
          <w:bCs/>
          <w:iCs/>
          <w:lang w:eastAsia="en-US"/>
        </w:rPr>
        <w:t xml:space="preserve">Осуществляющие свои полномочия на постоянной основе </w:t>
      </w:r>
      <w:proofErr w:type="gramStart"/>
      <w:r w:rsidR="00487E55" w:rsidRPr="00487E55">
        <w:rPr>
          <w:rFonts w:eastAsia="Calibri"/>
          <w:bCs/>
          <w:iCs/>
          <w:lang w:eastAsia="en-US"/>
        </w:rPr>
        <w:t>председатель  Собрания</w:t>
      </w:r>
      <w:proofErr w:type="gramEnd"/>
      <w:r w:rsidR="00487E55" w:rsidRPr="00487E55">
        <w:rPr>
          <w:rFonts w:eastAsia="Calibri"/>
          <w:bCs/>
          <w:iCs/>
          <w:lang w:eastAsia="en-US"/>
        </w:rPr>
        <w:t>, мэр не вправе:</w:t>
      </w:r>
    </w:p>
    <w:p w14:paraId="7FD09935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1) заниматься предпринимательской деятельностью лично или через доверенных лиц;</w:t>
      </w:r>
    </w:p>
    <w:p w14:paraId="0092948C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12596FF1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C28230F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Сахалинской области в порядке, установленном законом Сахалинской области;</w:t>
      </w:r>
    </w:p>
    <w:p w14:paraId="7AD59F65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Сахалинской области, иных объединениях муниципальных образований, а также в их органах управления;</w:t>
      </w:r>
    </w:p>
    <w:p w14:paraId="7050DCF0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6938D35A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д) иные случаи, предусмотренные федеральными законами;</w:t>
      </w:r>
    </w:p>
    <w:p w14:paraId="441120C0" w14:textId="77777777" w:rsidR="001E4DC5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487E55">
        <w:rPr>
          <w:rFonts w:eastAsiaTheme="minorHAnsi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602245A8" w14:textId="77777777" w:rsidR="00DB62AA" w:rsidRPr="00487E55" w:rsidRDefault="001E4DC5" w:rsidP="001E4DC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lang w:eastAsia="en-US"/>
        </w:rPr>
      </w:pPr>
      <w:r w:rsidRPr="00487E55">
        <w:rPr>
          <w:rFonts w:eastAsiaTheme="minorHAnsi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DB62AA" w:rsidRPr="00487E55">
        <w:rPr>
          <w:rFonts w:eastAsiaTheme="minorHAnsi"/>
          <w:bCs/>
          <w:iCs/>
          <w:lang w:eastAsia="en-US"/>
        </w:rPr>
        <w:t>».</w:t>
      </w:r>
    </w:p>
    <w:p w14:paraId="1DD72B0E" w14:textId="77777777" w:rsidR="00DB62AA" w:rsidRPr="00487E55" w:rsidRDefault="00DB62AA" w:rsidP="001E4DC5">
      <w:pPr>
        <w:pStyle w:val="ConsPlusNormal"/>
        <w:widowControl w:val="0"/>
        <w:ind w:firstLine="851"/>
        <w:jc w:val="both"/>
      </w:pPr>
    </w:p>
    <w:p w14:paraId="629B7693" w14:textId="77777777" w:rsidR="00DB62AA" w:rsidRPr="00487E55" w:rsidRDefault="00DB62AA" w:rsidP="00DB62AA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487E55">
        <w:rPr>
          <w:color w:val="000000"/>
        </w:rPr>
        <w:t>2.   Опубликовать настоящее решение в газете «Знамя труда».</w:t>
      </w:r>
    </w:p>
    <w:p w14:paraId="0120D1FA" w14:textId="77777777" w:rsidR="00DB62AA" w:rsidRPr="00487E55" w:rsidRDefault="00DB62AA" w:rsidP="00DB62AA">
      <w:pPr>
        <w:autoSpaceDE w:val="0"/>
        <w:autoSpaceDN w:val="0"/>
        <w:adjustRightInd w:val="0"/>
        <w:ind w:firstLine="851"/>
        <w:jc w:val="both"/>
      </w:pPr>
    </w:p>
    <w:p w14:paraId="63241EDD" w14:textId="77777777" w:rsidR="00DB62AA" w:rsidRPr="00487E55" w:rsidRDefault="00DB62AA" w:rsidP="00DB62AA">
      <w:pPr>
        <w:ind w:firstLine="851"/>
        <w:jc w:val="both"/>
        <w:rPr>
          <w:color w:val="000000"/>
        </w:rPr>
      </w:pPr>
      <w:r w:rsidRPr="00487E55">
        <w:rPr>
          <w:color w:val="000000"/>
        </w:rPr>
        <w:t>3.   Настоящее решение вступает в силу с</w:t>
      </w:r>
      <w:r w:rsidR="001E4DC5" w:rsidRPr="00487E55">
        <w:rPr>
          <w:color w:val="000000"/>
        </w:rPr>
        <w:t>о дня о</w:t>
      </w:r>
      <w:r w:rsidRPr="00487E55">
        <w:rPr>
          <w:color w:val="000000"/>
        </w:rPr>
        <w:t xml:space="preserve">публикования. </w:t>
      </w:r>
    </w:p>
    <w:p w14:paraId="7BC0E338" w14:textId="77777777" w:rsidR="00DB62AA" w:rsidRPr="00487E55" w:rsidRDefault="00DB62AA" w:rsidP="00DB62AA">
      <w:pPr>
        <w:ind w:firstLine="851"/>
        <w:jc w:val="both"/>
        <w:rPr>
          <w:color w:val="000000"/>
        </w:rPr>
      </w:pPr>
    </w:p>
    <w:p w14:paraId="31D9C5F8" w14:textId="77777777" w:rsidR="00DB62AA" w:rsidRPr="00487E55" w:rsidRDefault="00DB62AA" w:rsidP="00DB62AA">
      <w:pPr>
        <w:jc w:val="both"/>
        <w:rPr>
          <w:color w:val="000000"/>
        </w:rPr>
      </w:pPr>
    </w:p>
    <w:p w14:paraId="0A8C80DB" w14:textId="77777777" w:rsidR="00DB62AA" w:rsidRPr="00487E55" w:rsidRDefault="00DB62AA" w:rsidP="00DB62AA">
      <w:pPr>
        <w:jc w:val="both"/>
        <w:rPr>
          <w:color w:val="000000"/>
        </w:rPr>
      </w:pPr>
    </w:p>
    <w:p w14:paraId="4B380928" w14:textId="77777777" w:rsidR="00487E55" w:rsidRPr="00487E55" w:rsidRDefault="00487E55" w:rsidP="00DB62AA">
      <w:pPr>
        <w:jc w:val="both"/>
        <w:rPr>
          <w:color w:val="000000"/>
        </w:rPr>
      </w:pPr>
      <w:r w:rsidRPr="00487E55">
        <w:rPr>
          <w:color w:val="000000"/>
        </w:rPr>
        <w:t xml:space="preserve">Председатель </w:t>
      </w:r>
      <w:r w:rsidR="00DB62AA" w:rsidRPr="00487E55">
        <w:rPr>
          <w:color w:val="000000"/>
        </w:rPr>
        <w:t>Собрания</w:t>
      </w:r>
      <w:r w:rsidR="001E4DC5" w:rsidRPr="00487E55">
        <w:rPr>
          <w:color w:val="000000"/>
        </w:rPr>
        <w:t xml:space="preserve"> </w:t>
      </w:r>
    </w:p>
    <w:p w14:paraId="3FC414D4" w14:textId="77777777" w:rsidR="00DB62AA" w:rsidRPr="00487E55" w:rsidRDefault="00DB62AA" w:rsidP="00DB62AA">
      <w:pPr>
        <w:jc w:val="both"/>
        <w:rPr>
          <w:color w:val="000000"/>
        </w:rPr>
      </w:pPr>
      <w:r w:rsidRPr="00487E55">
        <w:rPr>
          <w:color w:val="000000"/>
        </w:rPr>
        <w:t>муниципального образования</w:t>
      </w:r>
    </w:p>
    <w:p w14:paraId="605FE5ED" w14:textId="1EC8C512" w:rsidR="00DB62AA" w:rsidRDefault="00DB62AA" w:rsidP="00DB62AA">
      <w:pPr>
        <w:jc w:val="both"/>
        <w:rPr>
          <w:color w:val="000000"/>
        </w:rPr>
      </w:pPr>
      <w:r w:rsidRPr="00487E55">
        <w:rPr>
          <w:color w:val="000000"/>
        </w:rPr>
        <w:t xml:space="preserve">«Городской округ </w:t>
      </w:r>
      <w:proofErr w:type="gramStart"/>
      <w:r w:rsidRPr="00487E55">
        <w:rPr>
          <w:color w:val="000000"/>
        </w:rPr>
        <w:t xml:space="preserve">Ногликский»   </w:t>
      </w:r>
      <w:proofErr w:type="gramEnd"/>
      <w:r w:rsidRPr="00487E55">
        <w:rPr>
          <w:color w:val="000000"/>
        </w:rPr>
        <w:t xml:space="preserve">                                                                       </w:t>
      </w:r>
      <w:r w:rsidR="009822F2">
        <w:rPr>
          <w:color w:val="000000"/>
        </w:rPr>
        <w:t xml:space="preserve"> </w:t>
      </w:r>
      <w:r w:rsidRPr="00487E55">
        <w:rPr>
          <w:color w:val="000000"/>
        </w:rPr>
        <w:t xml:space="preserve"> О.В. Данченко</w:t>
      </w:r>
    </w:p>
    <w:p w14:paraId="52DFD6C1" w14:textId="77777777" w:rsidR="009822F2" w:rsidRPr="00487E55" w:rsidRDefault="009822F2" w:rsidP="00DB62AA">
      <w:pPr>
        <w:jc w:val="both"/>
        <w:rPr>
          <w:color w:val="000000"/>
        </w:rPr>
      </w:pPr>
    </w:p>
    <w:p w14:paraId="5A0497ED" w14:textId="77777777" w:rsidR="00DB62AA" w:rsidRPr="00487E55" w:rsidRDefault="00DB62AA" w:rsidP="00DB62AA">
      <w:pPr>
        <w:jc w:val="both"/>
        <w:rPr>
          <w:color w:val="000000"/>
        </w:rPr>
      </w:pPr>
    </w:p>
    <w:p w14:paraId="7D454F56" w14:textId="77777777" w:rsidR="00DB62AA" w:rsidRPr="00487E55" w:rsidRDefault="00DB62AA" w:rsidP="00DB62AA">
      <w:pPr>
        <w:jc w:val="both"/>
        <w:rPr>
          <w:color w:val="000000"/>
        </w:rPr>
      </w:pPr>
    </w:p>
    <w:p w14:paraId="67019A30" w14:textId="77777777" w:rsidR="00DB62AA" w:rsidRPr="00487E55" w:rsidRDefault="00DB62AA" w:rsidP="00DB62AA">
      <w:pPr>
        <w:jc w:val="both"/>
        <w:rPr>
          <w:color w:val="000000"/>
        </w:rPr>
      </w:pPr>
      <w:r w:rsidRPr="00487E55">
        <w:rPr>
          <w:color w:val="000000"/>
        </w:rPr>
        <w:t xml:space="preserve">Мэр муниципального образования </w:t>
      </w:r>
    </w:p>
    <w:p w14:paraId="64F764C9" w14:textId="08496351" w:rsidR="00DB62AA" w:rsidRDefault="00DB62AA" w:rsidP="004B2964">
      <w:pPr>
        <w:jc w:val="both"/>
        <w:rPr>
          <w:color w:val="000000"/>
        </w:rPr>
      </w:pPr>
      <w:r w:rsidRPr="00487E55">
        <w:rPr>
          <w:color w:val="000000"/>
        </w:rPr>
        <w:t xml:space="preserve">«Городской округ </w:t>
      </w:r>
      <w:proofErr w:type="gramStart"/>
      <w:r w:rsidRPr="00487E55">
        <w:rPr>
          <w:color w:val="000000"/>
        </w:rPr>
        <w:t xml:space="preserve">Ногликский»   </w:t>
      </w:r>
      <w:proofErr w:type="gramEnd"/>
      <w:r w:rsidRPr="00487E55">
        <w:rPr>
          <w:color w:val="000000"/>
        </w:rPr>
        <w:t xml:space="preserve">   </w:t>
      </w:r>
      <w:bookmarkStart w:id="0" w:name="_GoBack"/>
      <w:bookmarkEnd w:id="0"/>
      <w:r w:rsidRPr="00487E55">
        <w:rPr>
          <w:color w:val="000000"/>
        </w:rPr>
        <w:t xml:space="preserve">                                                                        С.В. </w:t>
      </w:r>
      <w:proofErr w:type="spellStart"/>
      <w:r w:rsidRPr="00487E55">
        <w:rPr>
          <w:color w:val="000000"/>
        </w:rPr>
        <w:t>Камелин</w:t>
      </w:r>
      <w:proofErr w:type="spellEnd"/>
    </w:p>
    <w:sectPr w:rsidR="00DB62AA" w:rsidSect="00AC14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31537"/>
    <w:multiLevelType w:val="hybridMultilevel"/>
    <w:tmpl w:val="D6C86FEC"/>
    <w:lvl w:ilvl="0" w:tplc="45E60A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2AA"/>
    <w:rsid w:val="000B2631"/>
    <w:rsid w:val="000E20AC"/>
    <w:rsid w:val="000E5619"/>
    <w:rsid w:val="001011DA"/>
    <w:rsid w:val="0015149E"/>
    <w:rsid w:val="001E4DC5"/>
    <w:rsid w:val="003B657B"/>
    <w:rsid w:val="003C2BCE"/>
    <w:rsid w:val="003F4833"/>
    <w:rsid w:val="004224FC"/>
    <w:rsid w:val="0048588F"/>
    <w:rsid w:val="00487E55"/>
    <w:rsid w:val="004B2964"/>
    <w:rsid w:val="00586687"/>
    <w:rsid w:val="005A48D6"/>
    <w:rsid w:val="006318C3"/>
    <w:rsid w:val="00642528"/>
    <w:rsid w:val="00780C99"/>
    <w:rsid w:val="007A6E16"/>
    <w:rsid w:val="007D2706"/>
    <w:rsid w:val="0084207A"/>
    <w:rsid w:val="008509AC"/>
    <w:rsid w:val="008E148F"/>
    <w:rsid w:val="00917856"/>
    <w:rsid w:val="00941F28"/>
    <w:rsid w:val="009822F2"/>
    <w:rsid w:val="009A0C61"/>
    <w:rsid w:val="00A802F1"/>
    <w:rsid w:val="00AA6B38"/>
    <w:rsid w:val="00AC143E"/>
    <w:rsid w:val="00B37F21"/>
    <w:rsid w:val="00B50E6D"/>
    <w:rsid w:val="00BA79A9"/>
    <w:rsid w:val="00C749CC"/>
    <w:rsid w:val="00CA32BA"/>
    <w:rsid w:val="00D2499F"/>
    <w:rsid w:val="00DB62AA"/>
    <w:rsid w:val="00E24CF6"/>
    <w:rsid w:val="00F2381D"/>
    <w:rsid w:val="00F27DFC"/>
    <w:rsid w:val="00F538AA"/>
    <w:rsid w:val="00FB692D"/>
    <w:rsid w:val="00F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A090"/>
  <w15:docId w15:val="{EFFFC2C6-E342-4FC0-988E-F10A3F3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2A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2A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DB62A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B62A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B62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DB62AA"/>
    <w:pPr>
      <w:widowControl w:val="0"/>
      <w:snapToGrid w:val="0"/>
      <w:ind w:firstLine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62AA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2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2A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802F1"/>
    <w:pPr>
      <w:spacing w:before="100" w:beforeAutospacing="1" w:after="100" w:afterAutospacing="1"/>
    </w:pPr>
  </w:style>
  <w:style w:type="character" w:customStyle="1" w:styleId="blk">
    <w:name w:val="blk"/>
    <w:basedOn w:val="a0"/>
    <w:rsid w:val="008E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A15F-8DFE-47BE-9C6B-515CF239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Ноглики Собрание</cp:lastModifiedBy>
  <cp:revision>12</cp:revision>
  <cp:lastPrinted>2020-02-27T00:36:00Z</cp:lastPrinted>
  <dcterms:created xsi:type="dcterms:W3CDTF">2020-01-13T05:57:00Z</dcterms:created>
  <dcterms:modified xsi:type="dcterms:W3CDTF">2020-02-27T00:36:00Z</dcterms:modified>
</cp:coreProperties>
</file>