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95112A" w14:textId="77777777" w:rsidR="00AF4A82" w:rsidRDefault="00AF4A82" w:rsidP="00AF4A82">
      <w:pPr>
        <w:pStyle w:val="a3"/>
        <w:widowControl w:val="0"/>
        <w:rPr>
          <w:b/>
          <w:bCs/>
          <w:sz w:val="28"/>
        </w:rPr>
      </w:pPr>
      <w:r>
        <w:rPr>
          <w:noProof/>
        </w:rPr>
        <w:drawing>
          <wp:inline distT="0" distB="0" distL="0" distR="0" wp14:anchorId="6B82FEC0" wp14:editId="1B73F57A">
            <wp:extent cx="812165" cy="1016635"/>
            <wp:effectExtent l="19050" t="0" r="6985" b="0"/>
            <wp:docPr id="2" name="Рисунок 1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1016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C065E0" w14:textId="77777777" w:rsidR="00AF4A82" w:rsidRPr="006D0E82" w:rsidRDefault="00AF4A82" w:rsidP="00AF4A82">
      <w:pPr>
        <w:pStyle w:val="a3"/>
        <w:widowControl w:val="0"/>
        <w:rPr>
          <w:b/>
          <w:bCs/>
          <w:sz w:val="28"/>
          <w:szCs w:val="28"/>
        </w:rPr>
      </w:pPr>
    </w:p>
    <w:p w14:paraId="5C11389C" w14:textId="77777777" w:rsidR="00AF4A82" w:rsidRDefault="00AF4A82" w:rsidP="00AF4A82">
      <w:pPr>
        <w:pStyle w:val="a3"/>
        <w:widowControl w:val="0"/>
        <w:rPr>
          <w:b/>
          <w:bCs/>
          <w:sz w:val="28"/>
        </w:rPr>
      </w:pPr>
      <w:r>
        <w:rPr>
          <w:b/>
          <w:bCs/>
          <w:sz w:val="28"/>
        </w:rPr>
        <w:t>САХАЛИНСКАЯ ОБЛАСТЬ</w:t>
      </w:r>
    </w:p>
    <w:p w14:paraId="1BB5AAA4" w14:textId="77777777" w:rsidR="00AF4A82" w:rsidRPr="006D0E82" w:rsidRDefault="00AF4A82" w:rsidP="00AF4A82">
      <w:pPr>
        <w:pStyle w:val="a3"/>
        <w:widowControl w:val="0"/>
        <w:rPr>
          <w:b/>
          <w:bCs/>
          <w:sz w:val="28"/>
          <w:szCs w:val="28"/>
        </w:rPr>
      </w:pPr>
    </w:p>
    <w:p w14:paraId="2360139F" w14:textId="77777777" w:rsidR="00AF4A82" w:rsidRPr="00590DF5" w:rsidRDefault="00AF4A82" w:rsidP="00AF4A8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СОБРАНИЕ МУНИЦИПАЛЬНОГО ОБРАЗОВАНИЯ</w:t>
      </w:r>
    </w:p>
    <w:p w14:paraId="37DD7D86" w14:textId="77777777" w:rsidR="00AF4A82" w:rsidRPr="00590DF5" w:rsidRDefault="00AF4A82" w:rsidP="00AF4A8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«</w:t>
      </w:r>
      <w:r>
        <w:rPr>
          <w:sz w:val="28"/>
          <w:szCs w:val="28"/>
        </w:rPr>
        <w:t xml:space="preserve">ГОРОДСКОЙ ОКРУГ </w:t>
      </w:r>
      <w:r w:rsidRPr="00590DF5">
        <w:rPr>
          <w:sz w:val="28"/>
          <w:szCs w:val="28"/>
        </w:rPr>
        <w:t>НОГЛИКСКИЙ</w:t>
      </w:r>
      <w:r>
        <w:rPr>
          <w:sz w:val="28"/>
          <w:szCs w:val="28"/>
        </w:rPr>
        <w:t>»</w:t>
      </w:r>
    </w:p>
    <w:p w14:paraId="47255173" w14:textId="77777777" w:rsidR="00AF4A82" w:rsidRPr="00590DF5" w:rsidRDefault="00AF4A82" w:rsidP="00AF4A82">
      <w:pPr>
        <w:pStyle w:val="a5"/>
        <w:widowControl w:val="0"/>
        <w:rPr>
          <w:sz w:val="28"/>
          <w:szCs w:val="28"/>
        </w:rPr>
      </w:pPr>
      <w:r w:rsidRPr="00590DF5">
        <w:rPr>
          <w:sz w:val="28"/>
          <w:szCs w:val="28"/>
        </w:rPr>
        <w:t>20</w:t>
      </w:r>
      <w:r>
        <w:rPr>
          <w:sz w:val="28"/>
          <w:szCs w:val="28"/>
        </w:rPr>
        <w:t>19</w:t>
      </w:r>
      <w:r w:rsidRPr="00590DF5">
        <w:rPr>
          <w:sz w:val="28"/>
          <w:szCs w:val="28"/>
        </w:rPr>
        <w:t xml:space="preserve"> – 20</w:t>
      </w:r>
      <w:r>
        <w:rPr>
          <w:sz w:val="28"/>
          <w:szCs w:val="28"/>
        </w:rPr>
        <w:t>24</w:t>
      </w:r>
      <w:r w:rsidRPr="00590DF5">
        <w:rPr>
          <w:sz w:val="28"/>
          <w:szCs w:val="28"/>
        </w:rPr>
        <w:t xml:space="preserve"> гг.</w:t>
      </w:r>
    </w:p>
    <w:p w14:paraId="7DB28576" w14:textId="77777777" w:rsidR="00AF4A82" w:rsidRPr="006D0E82" w:rsidRDefault="00AF4A82" w:rsidP="00AF4A82">
      <w:pPr>
        <w:pStyle w:val="a5"/>
        <w:widowControl w:val="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5"/>
      </w:tblGrid>
      <w:tr w:rsidR="00AF4A82" w:rsidRPr="00F45014" w14:paraId="4E432064" w14:textId="77777777" w:rsidTr="00E96BF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B6F428" w14:textId="77777777" w:rsidR="00AF4A82" w:rsidRDefault="00AF4A82" w:rsidP="00E96BF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 xml:space="preserve">694450, Сахалинская обл., </w:t>
            </w:r>
            <w:proofErr w:type="spellStart"/>
            <w:r>
              <w:rPr>
                <w:b w:val="0"/>
                <w:bCs w:val="0"/>
                <w:sz w:val="24"/>
              </w:rPr>
              <w:t>пгт</w:t>
            </w:r>
            <w:proofErr w:type="spellEnd"/>
            <w:r>
              <w:rPr>
                <w:b w:val="0"/>
                <w:bCs w:val="0"/>
                <w:sz w:val="24"/>
              </w:rPr>
              <w:t xml:space="preserve">. Ноглики, ул. Советская, 10, тел./факс (42444) 9-71-72, </w:t>
            </w:r>
          </w:p>
          <w:p w14:paraId="39C178C6" w14:textId="77777777" w:rsidR="00AF4A82" w:rsidRPr="00AF4A82" w:rsidRDefault="00AF4A82" w:rsidP="00E96BF0">
            <w:pPr>
              <w:pStyle w:val="a5"/>
              <w:widowControl w:val="0"/>
              <w:rPr>
                <w:b w:val="0"/>
                <w:bCs w:val="0"/>
                <w:sz w:val="24"/>
              </w:rPr>
            </w:pPr>
            <w:r w:rsidRPr="0014254E">
              <w:rPr>
                <w:b w:val="0"/>
                <w:bCs w:val="0"/>
                <w:sz w:val="24"/>
                <w:lang w:val="en-US"/>
              </w:rPr>
              <w:t>E</w:t>
            </w:r>
            <w:r w:rsidRPr="00AF4A82">
              <w:rPr>
                <w:b w:val="0"/>
                <w:bCs w:val="0"/>
                <w:sz w:val="24"/>
              </w:rPr>
              <w:t>-</w:t>
            </w:r>
            <w:r w:rsidRPr="0014254E">
              <w:rPr>
                <w:b w:val="0"/>
                <w:bCs w:val="0"/>
                <w:sz w:val="24"/>
                <w:lang w:val="en-US"/>
              </w:rPr>
              <w:t>mail</w:t>
            </w:r>
            <w:r w:rsidRPr="00AF4A82">
              <w:rPr>
                <w:b w:val="0"/>
                <w:bCs w:val="0"/>
                <w:sz w:val="24"/>
              </w:rPr>
              <w:t xml:space="preserve">: 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sobranie</w:t>
            </w:r>
            <w:proofErr w:type="spellEnd"/>
            <w:r w:rsidRPr="00AF4A82">
              <w:rPr>
                <w:b w:val="0"/>
                <w:bCs w:val="0"/>
                <w:sz w:val="24"/>
              </w:rPr>
              <w:t>@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nogliki</w:t>
            </w:r>
            <w:proofErr w:type="spellEnd"/>
            <w:r w:rsidRPr="00AF4A82">
              <w:rPr>
                <w:b w:val="0"/>
                <w:bCs w:val="0"/>
                <w:sz w:val="24"/>
              </w:rPr>
              <w:t>-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adm</w:t>
            </w:r>
            <w:proofErr w:type="spellEnd"/>
            <w:r w:rsidRPr="00AF4A82">
              <w:rPr>
                <w:b w:val="0"/>
                <w:bCs w:val="0"/>
                <w:sz w:val="24"/>
              </w:rPr>
              <w:t>.</w:t>
            </w:r>
            <w:proofErr w:type="spellStart"/>
            <w:r w:rsidRPr="0014254E">
              <w:rPr>
                <w:b w:val="0"/>
                <w:bCs w:val="0"/>
                <w:sz w:val="24"/>
                <w:lang w:val="en-US"/>
              </w:rPr>
              <w:t>ru</w:t>
            </w:r>
            <w:proofErr w:type="spellEnd"/>
          </w:p>
        </w:tc>
      </w:tr>
    </w:tbl>
    <w:p w14:paraId="003E7BB7" w14:textId="77777777" w:rsidR="00AF4A82" w:rsidRPr="00C10C87" w:rsidRDefault="00AF4A82" w:rsidP="00AF4A82">
      <w:pPr>
        <w:widowControl w:val="0"/>
        <w:jc w:val="right"/>
      </w:pPr>
      <w:r w:rsidRPr="00C10C87">
        <w:t>Субъект правотворческой инициативы</w:t>
      </w:r>
    </w:p>
    <w:p w14:paraId="781CD7B8" w14:textId="77777777" w:rsidR="00AF4A82" w:rsidRPr="00C10C87" w:rsidRDefault="00AF4A82" w:rsidP="00AF4A82">
      <w:pPr>
        <w:widowControl w:val="0"/>
        <w:jc w:val="right"/>
      </w:pPr>
      <w:r w:rsidRPr="00C10C87">
        <w:t>председатель Собрания муниципального</w:t>
      </w:r>
    </w:p>
    <w:p w14:paraId="058CAF8D" w14:textId="77777777" w:rsidR="00AF4A82" w:rsidRPr="00C10C87" w:rsidRDefault="00AF4A82" w:rsidP="00AF4A82">
      <w:pPr>
        <w:widowControl w:val="0"/>
        <w:jc w:val="right"/>
      </w:pPr>
      <w:r w:rsidRPr="00C10C87">
        <w:t>образования «Городской округ Ногликский»</w:t>
      </w:r>
    </w:p>
    <w:p w14:paraId="01375FE9" w14:textId="77777777" w:rsidR="00AF4A82" w:rsidRPr="00C10C87" w:rsidRDefault="00AF4A82" w:rsidP="00AF4A82">
      <w:pPr>
        <w:widowControl w:val="0"/>
        <w:jc w:val="right"/>
      </w:pPr>
      <w:r w:rsidRPr="00C10C87">
        <w:t>О.В. Данченко</w:t>
      </w:r>
    </w:p>
    <w:p w14:paraId="44671D26" w14:textId="77777777" w:rsidR="00AF4A82" w:rsidRPr="00C10C87" w:rsidRDefault="00AF4A82" w:rsidP="00AF4A82">
      <w:pPr>
        <w:widowControl w:val="0"/>
        <w:jc w:val="right"/>
      </w:pPr>
      <w:r w:rsidRPr="00C10C87">
        <w:t xml:space="preserve">Ответственная комиссия: постоянная комиссия </w:t>
      </w:r>
    </w:p>
    <w:p w14:paraId="42D61ACA" w14:textId="77777777" w:rsidR="00AF4A82" w:rsidRPr="00C10C87" w:rsidRDefault="00AF4A82" w:rsidP="00AF4A82">
      <w:pPr>
        <w:widowControl w:val="0"/>
        <w:jc w:val="right"/>
      </w:pPr>
      <w:r w:rsidRPr="00C10C87">
        <w:t>Собрания МО «Городской округ Ногликский» по</w:t>
      </w:r>
    </w:p>
    <w:p w14:paraId="2ACE9079" w14:textId="77777777" w:rsidR="00AF4A82" w:rsidRPr="00C10C87" w:rsidRDefault="00AF4A82" w:rsidP="00AF4A82">
      <w:pPr>
        <w:widowControl w:val="0"/>
        <w:jc w:val="right"/>
      </w:pPr>
      <w:r w:rsidRPr="00C10C87">
        <w:t>вопросам местного самоуправления</w:t>
      </w:r>
    </w:p>
    <w:p w14:paraId="51894AAC" w14:textId="77777777" w:rsidR="00AF4A82" w:rsidRPr="00C10C87" w:rsidRDefault="00AF4A82" w:rsidP="00AF4A82">
      <w:pPr>
        <w:widowControl w:val="0"/>
        <w:jc w:val="right"/>
        <w:rPr>
          <w:i/>
        </w:rPr>
      </w:pPr>
      <w:r w:rsidRPr="00C10C87">
        <w:rPr>
          <w:i/>
        </w:rPr>
        <w:t>ПРОЕКТ</w:t>
      </w:r>
    </w:p>
    <w:p w14:paraId="1B0284B9" w14:textId="77777777" w:rsidR="00AF4A82" w:rsidRPr="00C10C87" w:rsidRDefault="00AF4A82" w:rsidP="00AF4A82">
      <w:pPr>
        <w:widowControl w:val="0"/>
        <w:jc w:val="center"/>
        <w:rPr>
          <w:b/>
          <w:sz w:val="28"/>
          <w:szCs w:val="28"/>
        </w:rPr>
      </w:pPr>
      <w:r w:rsidRPr="00C10C87">
        <w:rPr>
          <w:b/>
          <w:sz w:val="28"/>
          <w:szCs w:val="28"/>
        </w:rPr>
        <w:t>РЕШЕНИЕ</w:t>
      </w:r>
    </w:p>
    <w:p w14:paraId="4AAA77AF" w14:textId="77777777" w:rsidR="00AF4A82" w:rsidRPr="00C10C87" w:rsidRDefault="00AF4A82" w:rsidP="00AF4A82">
      <w:pPr>
        <w:widowControl w:val="0"/>
        <w:jc w:val="center"/>
        <w:rPr>
          <w:b/>
          <w:sz w:val="28"/>
          <w:szCs w:val="28"/>
        </w:rPr>
      </w:pPr>
      <w:r w:rsidRPr="00C10C87">
        <w:rPr>
          <w:b/>
          <w:sz w:val="28"/>
          <w:szCs w:val="28"/>
        </w:rPr>
        <w:t xml:space="preserve">№ </w:t>
      </w:r>
    </w:p>
    <w:p w14:paraId="08BE638C" w14:textId="77777777" w:rsidR="00AF4A82" w:rsidRPr="00C10C87" w:rsidRDefault="00AF4A82" w:rsidP="00AF4A82">
      <w:pPr>
        <w:widowControl w:val="0"/>
        <w:rPr>
          <w:b/>
          <w:sz w:val="28"/>
          <w:szCs w:val="28"/>
        </w:rPr>
      </w:pPr>
    </w:p>
    <w:p w14:paraId="0AFDA5B7" w14:textId="77777777" w:rsidR="00AF4A82" w:rsidRDefault="00AF4A82" w:rsidP="00AF4A82">
      <w:pPr>
        <w:widowControl w:val="0"/>
        <w:jc w:val="both"/>
      </w:pPr>
      <w:r>
        <w:t xml:space="preserve">О внесении изменений в Положение </w:t>
      </w:r>
    </w:p>
    <w:p w14:paraId="79AF6892" w14:textId="3991FD55" w:rsidR="00A051A6" w:rsidRDefault="00A051A6" w:rsidP="00AF4A82">
      <w:pPr>
        <w:widowControl w:val="0"/>
        <w:jc w:val="both"/>
        <w:rPr>
          <w:bCs/>
        </w:rPr>
      </w:pPr>
      <w:r w:rsidRPr="00D9031B">
        <w:t xml:space="preserve">«О порядке проведения </w:t>
      </w:r>
      <w:r w:rsidRPr="00D9031B">
        <w:rPr>
          <w:bCs/>
        </w:rPr>
        <w:t xml:space="preserve">опроса граждан </w:t>
      </w:r>
    </w:p>
    <w:p w14:paraId="461307FF" w14:textId="77777777" w:rsidR="00A051A6" w:rsidRDefault="00A051A6" w:rsidP="00AF4A82">
      <w:pPr>
        <w:widowControl w:val="0"/>
        <w:jc w:val="both"/>
        <w:rPr>
          <w:bCs/>
        </w:rPr>
      </w:pPr>
      <w:r w:rsidRPr="00D9031B">
        <w:rPr>
          <w:bCs/>
        </w:rPr>
        <w:t xml:space="preserve">на территории муниципального образования </w:t>
      </w:r>
    </w:p>
    <w:p w14:paraId="2DD218C1" w14:textId="745B1C9B" w:rsidR="00AF4A82" w:rsidRDefault="00A051A6" w:rsidP="00AF4A82">
      <w:pPr>
        <w:widowControl w:val="0"/>
        <w:jc w:val="both"/>
        <w:rPr>
          <w:bCs/>
        </w:rPr>
      </w:pPr>
      <w:r w:rsidRPr="00D9031B">
        <w:rPr>
          <w:bCs/>
        </w:rPr>
        <w:t>«</w:t>
      </w:r>
      <w:r>
        <w:rPr>
          <w:bCs/>
        </w:rPr>
        <w:t xml:space="preserve">Городской округ </w:t>
      </w:r>
      <w:r w:rsidRPr="00D9031B">
        <w:rPr>
          <w:bCs/>
        </w:rPr>
        <w:t>Ногликский»</w:t>
      </w:r>
    </w:p>
    <w:p w14:paraId="66655B32" w14:textId="77777777" w:rsidR="00A051A6" w:rsidRDefault="00A051A6" w:rsidP="00AF4A82">
      <w:pPr>
        <w:widowControl w:val="0"/>
        <w:jc w:val="both"/>
        <w:rPr>
          <w:b/>
          <w:bCs/>
        </w:rPr>
      </w:pPr>
    </w:p>
    <w:p w14:paraId="700C7C27" w14:textId="0E08C049" w:rsidR="00AF4A82" w:rsidRPr="00B43C3B" w:rsidRDefault="00AF4A82" w:rsidP="00AF4A82">
      <w:pPr>
        <w:widowControl w:val="0"/>
        <w:autoSpaceDE w:val="0"/>
        <w:autoSpaceDN w:val="0"/>
        <w:adjustRightInd w:val="0"/>
        <w:ind w:firstLine="851"/>
        <w:jc w:val="both"/>
      </w:pPr>
      <w:r w:rsidRPr="00B43C3B">
        <w:t>В соответствии со стать</w:t>
      </w:r>
      <w:r w:rsidR="00A051A6">
        <w:t>ёй</w:t>
      </w:r>
      <w:r w:rsidRPr="00B43C3B">
        <w:t xml:space="preserve"> </w:t>
      </w:r>
      <w:r>
        <w:t>3</w:t>
      </w:r>
      <w:r w:rsidR="00A051A6">
        <w:t>1</w:t>
      </w:r>
      <w:r w:rsidRPr="00B43C3B">
        <w:t xml:space="preserve"> Федерального закона от 6 октября 2003 года № 131-ФЗ «Об общих принципах организации местного самоуправления в Российской Федерации»</w:t>
      </w:r>
      <w:r w:rsidR="00A051A6">
        <w:t xml:space="preserve"> (в редакции от 29.12.2020)</w:t>
      </w:r>
      <w:r w:rsidRPr="00B43C3B">
        <w:t>, статьей 1</w:t>
      </w:r>
      <w:r>
        <w:t>5</w:t>
      </w:r>
      <w:r w:rsidRPr="00B43C3B">
        <w:t>, пунктом 1 части 2 статьи 24 Устава муниципального образования «Городской округ Ногликский»,</w:t>
      </w:r>
    </w:p>
    <w:p w14:paraId="2A03CE6B" w14:textId="77777777" w:rsidR="00AF4A82" w:rsidRPr="00140557" w:rsidRDefault="00AF4A82" w:rsidP="00AF4A82">
      <w:pPr>
        <w:pStyle w:val="ConsNormal"/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F12A839" w14:textId="77777777" w:rsidR="00AF4A82" w:rsidRPr="00140557" w:rsidRDefault="00AF4A82" w:rsidP="00AF4A82">
      <w:pPr>
        <w:pStyle w:val="ConsNormal"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0557">
        <w:rPr>
          <w:rFonts w:ascii="Times New Roman" w:hAnsi="Times New Roman" w:cs="Times New Roman"/>
          <w:sz w:val="24"/>
          <w:szCs w:val="24"/>
        </w:rPr>
        <w:t>СОБРАНИЕ МУНИЦИПАЛЬНОГО ОБРАЗОВАНИЯ</w:t>
      </w:r>
    </w:p>
    <w:p w14:paraId="39CC8C3E" w14:textId="77777777" w:rsidR="00AF4A82" w:rsidRPr="00140557" w:rsidRDefault="00AF4A82" w:rsidP="00AF4A82">
      <w:pPr>
        <w:pStyle w:val="ConsNormal"/>
        <w:ind w:right="0"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40557">
        <w:rPr>
          <w:rFonts w:ascii="Times New Roman" w:hAnsi="Times New Roman" w:cs="Times New Roman"/>
          <w:sz w:val="24"/>
          <w:szCs w:val="24"/>
        </w:rPr>
        <w:t xml:space="preserve"> «ГОРОДСКОЙ ОКРУГ НОГЛИКСКИЙ» РЕШИЛО:</w:t>
      </w:r>
    </w:p>
    <w:p w14:paraId="772CF1F9" w14:textId="77777777" w:rsidR="00AF4A82" w:rsidRPr="00140557" w:rsidRDefault="00AF4A82" w:rsidP="00AF4A82">
      <w:pPr>
        <w:pStyle w:val="ConsNormal"/>
        <w:ind w:right="0" w:firstLine="540"/>
        <w:jc w:val="center"/>
        <w:rPr>
          <w:rFonts w:ascii="Times New Roman" w:hAnsi="Times New Roman" w:cs="Times New Roman"/>
          <w:sz w:val="24"/>
          <w:szCs w:val="24"/>
        </w:rPr>
      </w:pPr>
    </w:p>
    <w:p w14:paraId="124BDA4A" w14:textId="5C7F4B8B" w:rsidR="00AF4A82" w:rsidRDefault="00AF4A82" w:rsidP="00AF4A82">
      <w:pPr>
        <w:widowControl w:val="0"/>
        <w:shd w:val="clear" w:color="auto" w:fill="FFFFFF"/>
        <w:ind w:firstLine="851"/>
        <w:jc w:val="both"/>
      </w:pPr>
      <w:r w:rsidRPr="001F029C">
        <w:t xml:space="preserve">1. Внести в Положение </w:t>
      </w:r>
      <w:r w:rsidR="00A051A6" w:rsidRPr="00D9031B">
        <w:t xml:space="preserve">«О порядке </w:t>
      </w:r>
      <w:r w:rsidR="00255964" w:rsidRPr="00D9031B">
        <w:t xml:space="preserve">проведения </w:t>
      </w:r>
      <w:r w:rsidR="00255964" w:rsidRPr="00D9031B">
        <w:rPr>
          <w:bCs/>
        </w:rPr>
        <w:t>опроса</w:t>
      </w:r>
      <w:r w:rsidR="00A051A6" w:rsidRPr="00D9031B">
        <w:rPr>
          <w:bCs/>
        </w:rPr>
        <w:t xml:space="preserve"> граждан на территории муниципального образования «</w:t>
      </w:r>
      <w:r w:rsidR="00A051A6">
        <w:rPr>
          <w:bCs/>
        </w:rPr>
        <w:t>Городской округ Ногликский»</w:t>
      </w:r>
      <w:r>
        <w:t xml:space="preserve">, утвержденное решением Собрания муниципального образования «Городской округ Ногликский» от </w:t>
      </w:r>
      <w:r w:rsidR="00A051A6">
        <w:t>21</w:t>
      </w:r>
      <w:r>
        <w:t>.</w:t>
      </w:r>
      <w:r w:rsidR="00A051A6">
        <w:t>1</w:t>
      </w:r>
      <w:r>
        <w:t>2.200</w:t>
      </w:r>
      <w:r w:rsidR="00A051A6">
        <w:t>5</w:t>
      </w:r>
      <w:r>
        <w:t xml:space="preserve"> № </w:t>
      </w:r>
      <w:r w:rsidR="00A051A6">
        <w:t>23</w:t>
      </w:r>
      <w:r w:rsidR="00255964">
        <w:t xml:space="preserve"> (в редакции решения Собрания № 105 от 23.11.2006)</w:t>
      </w:r>
      <w:r>
        <w:t xml:space="preserve"> </w:t>
      </w:r>
      <w:r w:rsidRPr="001F029C">
        <w:t>следующ</w:t>
      </w:r>
      <w:r>
        <w:t>ие</w:t>
      </w:r>
      <w:r w:rsidRPr="001F029C">
        <w:t xml:space="preserve"> изменени</w:t>
      </w:r>
      <w:r>
        <w:t>я</w:t>
      </w:r>
      <w:r w:rsidRPr="001F029C">
        <w:t>:</w:t>
      </w:r>
    </w:p>
    <w:p w14:paraId="0302140A" w14:textId="77777777" w:rsidR="00AF4A82" w:rsidRDefault="00AF4A82" w:rsidP="00AF4A82">
      <w:pPr>
        <w:widowControl w:val="0"/>
        <w:shd w:val="clear" w:color="auto" w:fill="FFFFFF"/>
        <w:ind w:firstLine="851"/>
        <w:jc w:val="both"/>
      </w:pPr>
    </w:p>
    <w:p w14:paraId="12545424" w14:textId="350D6E81" w:rsidR="00255964" w:rsidRDefault="00AF4A82" w:rsidP="00255964">
      <w:pPr>
        <w:widowControl w:val="0"/>
        <w:shd w:val="clear" w:color="auto" w:fill="FFFFFF"/>
        <w:ind w:firstLine="851"/>
        <w:jc w:val="both"/>
      </w:pPr>
      <w:r>
        <w:t xml:space="preserve">- </w:t>
      </w:r>
      <w:r w:rsidR="00A051A6">
        <w:t>по тесту Положения словосочетание «представительный орган» в соответствующих падежах заменить словом «Собрание» в соответствующих падежах;</w:t>
      </w:r>
    </w:p>
    <w:p w14:paraId="5F5515CA" w14:textId="77777777" w:rsidR="00211F84" w:rsidRDefault="00211F84" w:rsidP="00255964">
      <w:pPr>
        <w:widowControl w:val="0"/>
        <w:shd w:val="clear" w:color="auto" w:fill="FFFFFF"/>
        <w:ind w:firstLine="851"/>
        <w:jc w:val="both"/>
      </w:pPr>
    </w:p>
    <w:p w14:paraId="33D6EB84" w14:textId="5E31D8CC" w:rsidR="00255964" w:rsidRDefault="00A051A6" w:rsidP="00255964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>
        <w:t xml:space="preserve">- </w:t>
      </w:r>
      <w:r w:rsidR="00255964">
        <w:t xml:space="preserve">пункт 2.1. статьи 2 Положения </w:t>
      </w:r>
      <w:r w:rsidR="00255964">
        <w:rPr>
          <w:rFonts w:eastAsiaTheme="minorHAnsi"/>
          <w:lang w:eastAsia="en-US"/>
        </w:rPr>
        <w:t>дополнить предложением следующего содержания:</w:t>
      </w:r>
      <w:r w:rsidR="00255964" w:rsidRPr="00255964">
        <w:rPr>
          <w:rFonts w:eastAsiaTheme="minorHAnsi"/>
          <w:lang w:eastAsia="en-US"/>
        </w:rPr>
        <w:t xml:space="preserve"> </w:t>
      </w:r>
      <w:r w:rsidR="00255964">
        <w:rPr>
          <w:rFonts w:eastAsiaTheme="minorHAnsi"/>
          <w:lang w:eastAsia="en-US"/>
        </w:rPr>
        <w:t xml:space="preserve">«В </w:t>
      </w:r>
      <w:bookmarkStart w:id="0" w:name="_Hlk69294868"/>
      <w:r w:rsidR="00255964">
        <w:rPr>
          <w:rFonts w:eastAsiaTheme="minorHAnsi"/>
          <w:lang w:eastAsia="en-US"/>
        </w:rPr>
        <w:t>опросе граждан по вопросу выявления мнения граждан о поддержке инициативного проекта</w:t>
      </w:r>
      <w:bookmarkEnd w:id="0"/>
      <w:r w:rsidR="00255964">
        <w:rPr>
          <w:rFonts w:eastAsiaTheme="minorHAnsi"/>
          <w:lang w:eastAsia="en-US"/>
        </w:rPr>
        <w:t xml:space="preserve"> вправе участвовать жители муниципального образования «Городской округ Ногликский» или его части, в которых предлагается реализовать </w:t>
      </w:r>
      <w:r w:rsidR="00255964">
        <w:rPr>
          <w:rFonts w:eastAsiaTheme="minorHAnsi"/>
          <w:lang w:eastAsia="en-US"/>
        </w:rPr>
        <w:lastRenderedPageBreak/>
        <w:t>инициативный проект, достигшие шестнадцатилетнего возраста.»;</w:t>
      </w:r>
    </w:p>
    <w:p w14:paraId="3956F1F6" w14:textId="77777777" w:rsidR="00211F84" w:rsidRDefault="00211F84" w:rsidP="00255964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</w:p>
    <w:p w14:paraId="4E6344BE" w14:textId="37FBD719" w:rsidR="00255964" w:rsidRDefault="00255964" w:rsidP="00255964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пункт 8.1 статьи 8 изложить в следующей редакции:</w:t>
      </w:r>
    </w:p>
    <w:p w14:paraId="0C355CC6" w14:textId="77777777" w:rsidR="00255964" w:rsidRPr="00255964" w:rsidRDefault="00255964" w:rsidP="00255964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5596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«8.1. </w:t>
      </w:r>
      <w:r w:rsidRPr="00255964">
        <w:rPr>
          <w:rFonts w:ascii="Times New Roman" w:hAnsi="Times New Roman" w:cs="Times New Roman"/>
          <w:sz w:val="24"/>
          <w:szCs w:val="24"/>
        </w:rPr>
        <w:t>Опрос граждан проводится по инициативе:</w:t>
      </w:r>
    </w:p>
    <w:p w14:paraId="7634BF6A" w14:textId="27B50CC7" w:rsidR="00255964" w:rsidRPr="002F13EF" w:rsidRDefault="00255964" w:rsidP="00255964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1) Собрания или мэра муниципального образования «Городской округ Ногликский» - по вопросам местного значения;</w:t>
      </w:r>
    </w:p>
    <w:p w14:paraId="60A046A5" w14:textId="77777777" w:rsidR="00255964" w:rsidRPr="002F13EF" w:rsidRDefault="00255964" w:rsidP="00255964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2) органов государственной власти Сахалинской области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значения;</w:t>
      </w:r>
    </w:p>
    <w:p w14:paraId="7FC31735" w14:textId="578D3AC4" w:rsidR="00255964" w:rsidRDefault="00255964" w:rsidP="00255964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13EF">
        <w:rPr>
          <w:rFonts w:ascii="Times New Roman" w:eastAsiaTheme="minorHAnsi" w:hAnsi="Times New Roman" w:cs="Times New Roman"/>
          <w:sz w:val="24"/>
          <w:szCs w:val="24"/>
          <w:lang w:eastAsia="en-US"/>
        </w:rP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14:paraId="60144738" w14:textId="77777777" w:rsidR="00211F84" w:rsidRDefault="00211F84" w:rsidP="00255964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6AAA796E" w14:textId="5F03C3EE" w:rsidR="00505CAC" w:rsidRDefault="00255964" w:rsidP="00505CAC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505CAC">
        <w:rPr>
          <w:rFonts w:eastAsiaTheme="minorHAnsi"/>
          <w:lang w:eastAsia="en-US"/>
        </w:rPr>
        <w:t>пункт 9.1 статьи 9 изложить в следующей редакции:</w:t>
      </w:r>
    </w:p>
    <w:p w14:paraId="2E8068CA" w14:textId="04FD1D44" w:rsidR="00505CAC" w:rsidRDefault="00505CAC" w:rsidP="00505CAC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«9.1 </w:t>
      </w:r>
      <w:r w:rsidRPr="002F13EF">
        <w:t>Решение о назначении опроса граждан принимается Собранием.</w:t>
      </w:r>
      <w:r w:rsidRPr="002F13EF">
        <w:rPr>
          <w:rFonts w:eastAsiaTheme="minorHAnsi"/>
          <w:lang w:eastAsia="en-US"/>
        </w:rPr>
        <w:t xml:space="preserve"> Для проведения опроса граждан может использоваться официальный сайт муниципального образования «Городской округ Ногликский» в информационно-телекоммуникационной сети «Интернет»</w:t>
      </w:r>
      <w:r>
        <w:rPr>
          <w:rFonts w:eastAsiaTheme="minorHAnsi"/>
          <w:lang w:eastAsia="en-US"/>
        </w:rPr>
        <w:t>.»;</w:t>
      </w:r>
    </w:p>
    <w:p w14:paraId="7D587F15" w14:textId="77777777" w:rsidR="00211F84" w:rsidRDefault="00211F84" w:rsidP="00505CAC">
      <w:pPr>
        <w:widowControl w:val="0"/>
        <w:shd w:val="clear" w:color="auto" w:fill="FFFFFF"/>
        <w:ind w:firstLine="851"/>
        <w:jc w:val="both"/>
        <w:rPr>
          <w:rFonts w:eastAsiaTheme="minorHAnsi"/>
          <w:lang w:eastAsia="en-US"/>
        </w:rPr>
      </w:pPr>
    </w:p>
    <w:p w14:paraId="39FDD4A4" w14:textId="1E72111B" w:rsidR="000137E0" w:rsidRPr="000137E0" w:rsidRDefault="00505CAC" w:rsidP="000137E0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0137E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0137E0" w:rsidRPr="000137E0">
        <w:rPr>
          <w:rFonts w:ascii="Times New Roman" w:eastAsiaTheme="minorHAnsi" w:hAnsi="Times New Roman" w:cs="Times New Roman"/>
          <w:sz w:val="24"/>
          <w:szCs w:val="24"/>
          <w:lang w:eastAsia="en-US"/>
        </w:rPr>
        <w:t>пункт 9.3 статьи 9 изложить в следующей редакции:</w:t>
      </w:r>
    </w:p>
    <w:p w14:paraId="5A57BCAB" w14:textId="61E6C4A1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«9.3 </w:t>
      </w:r>
      <w:r w:rsidRPr="002F13EF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нормативном</w:t>
      </w:r>
      <w:r w:rsidRPr="002F13EF">
        <w:rPr>
          <w:rFonts w:ascii="Times New Roman" w:hAnsi="Times New Roman" w:cs="Times New Roman"/>
          <w:sz w:val="24"/>
          <w:szCs w:val="24"/>
        </w:rPr>
        <w:t xml:space="preserve"> правовом акте Собрания о назначении опроса граждан устанавливаются:</w:t>
      </w:r>
    </w:p>
    <w:p w14:paraId="72EDC150" w14:textId="77777777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1) дата и сроки проведения опроса;</w:t>
      </w:r>
    </w:p>
    <w:p w14:paraId="261E080F" w14:textId="77777777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2) формулировка вопроса (вопросов), предлагаемого (предлагаемых) при проведении опроса;</w:t>
      </w:r>
    </w:p>
    <w:p w14:paraId="6927F3CD" w14:textId="77777777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3) методика проведения опроса;</w:t>
      </w:r>
    </w:p>
    <w:p w14:paraId="3CC0DCD5" w14:textId="77777777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4) форма опросного листа;</w:t>
      </w:r>
    </w:p>
    <w:p w14:paraId="4DE4BDA8" w14:textId="77777777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5) минимальная численность жителей муниципального образования, участвующих в опросе;</w:t>
      </w:r>
    </w:p>
    <w:p w14:paraId="5B4CAD8C" w14:textId="47105079" w:rsidR="000137E0" w:rsidRDefault="000137E0" w:rsidP="000137E0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13EF">
        <w:rPr>
          <w:rFonts w:ascii="Times New Roman" w:eastAsiaTheme="minorHAnsi" w:hAnsi="Times New Roman" w:cs="Times New Roman"/>
          <w:sz w:val="24"/>
          <w:szCs w:val="24"/>
          <w:lang w:eastAsia="en-US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«Городской округ Ногликский» в информационно-телекоммуникационной сети «Интернет».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»;</w:t>
      </w:r>
    </w:p>
    <w:p w14:paraId="57EC17EF" w14:textId="77777777" w:rsidR="00211F84" w:rsidRDefault="00211F84" w:rsidP="000137E0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1745D8A" w14:textId="1C7D3CC3" w:rsidR="000137E0" w:rsidRDefault="000137E0" w:rsidP="000137E0">
      <w:pPr>
        <w:pStyle w:val="ConsNormal"/>
        <w:ind w:right="0" w:firstLine="851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статью 7 изложить в следующей редакции:</w:t>
      </w:r>
    </w:p>
    <w:p w14:paraId="34A26E56" w14:textId="77777777" w:rsidR="00211F84" w:rsidRDefault="00211F84" w:rsidP="000137E0">
      <w:pPr>
        <w:pStyle w:val="ConsNormal"/>
        <w:widowControl/>
        <w:ind w:right="0"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47FB297D" w14:textId="175F0DD5" w:rsidR="000137E0" w:rsidRPr="000137E0" w:rsidRDefault="000137E0" w:rsidP="000137E0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Pr="000137E0">
        <w:rPr>
          <w:rFonts w:ascii="Times New Roman" w:hAnsi="Times New Roman" w:cs="Times New Roman"/>
          <w:bCs/>
          <w:sz w:val="24"/>
          <w:szCs w:val="24"/>
        </w:rPr>
        <w:t>7. Финансовое обеспечение проведения опроса</w:t>
      </w:r>
    </w:p>
    <w:p w14:paraId="1DF025AE" w14:textId="0973729C" w:rsidR="000137E0" w:rsidRDefault="000137E0" w:rsidP="000137E0">
      <w:pPr>
        <w:pStyle w:val="ConsNormal"/>
        <w:ind w:right="0" w:firstLine="0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1A5F3897" w14:textId="5784D51A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Финансирование мероприятий, связанных с подготовкой и проведением опроса граждан, осуществляется:</w:t>
      </w:r>
    </w:p>
    <w:p w14:paraId="520ABCAA" w14:textId="77777777" w:rsidR="000137E0" w:rsidRPr="002F13EF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1) за счет средств местного бюджета - при проведении опроса по инициативе органов местного самоуправления муниципального образования</w:t>
      </w:r>
      <w:r w:rsidRPr="002F13EF">
        <w:rPr>
          <w:rFonts w:ascii="Times New Roman" w:eastAsiaTheme="minorHAnsi" w:hAnsi="Times New Roman" w:cs="Times New Roman"/>
          <w:lang w:eastAsia="en-US"/>
        </w:rPr>
        <w:t xml:space="preserve"> </w:t>
      </w:r>
      <w:r w:rsidRPr="002F13EF">
        <w:rPr>
          <w:rFonts w:ascii="Times New Roman" w:eastAsiaTheme="minorHAnsi" w:hAnsi="Times New Roman" w:cs="Times New Roman"/>
          <w:sz w:val="24"/>
          <w:szCs w:val="24"/>
          <w:lang w:eastAsia="en-US"/>
        </w:rPr>
        <w:t>или жителей муниципального образования</w:t>
      </w:r>
      <w:r w:rsidRPr="002F13EF">
        <w:rPr>
          <w:rFonts w:ascii="Times New Roman" w:hAnsi="Times New Roman" w:cs="Times New Roman"/>
          <w:sz w:val="24"/>
          <w:szCs w:val="24"/>
        </w:rPr>
        <w:t>;</w:t>
      </w:r>
    </w:p>
    <w:p w14:paraId="00F4AE5D" w14:textId="215C2ACC" w:rsidR="000137E0" w:rsidRDefault="000137E0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F13EF">
        <w:rPr>
          <w:rFonts w:ascii="Times New Roman" w:hAnsi="Times New Roman" w:cs="Times New Roman"/>
          <w:sz w:val="24"/>
          <w:szCs w:val="24"/>
        </w:rPr>
        <w:t>2) за счет средств бюджета Сахалинской области - при проведении опроса по инициативе органов государственной власти Сахалинской области.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11F84">
        <w:rPr>
          <w:rFonts w:ascii="Times New Roman" w:hAnsi="Times New Roman" w:cs="Times New Roman"/>
          <w:sz w:val="24"/>
          <w:szCs w:val="24"/>
        </w:rPr>
        <w:t>;</w:t>
      </w:r>
    </w:p>
    <w:p w14:paraId="67E29452" w14:textId="7A61012D" w:rsidR="00211F84" w:rsidRDefault="00211F84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EA05D86" w14:textId="77777777" w:rsidR="00211F84" w:rsidRDefault="00211F84" w:rsidP="000137E0">
      <w:pPr>
        <w:pStyle w:val="ConsNormal"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подпункт «г» пункта 12.1 статьи 12 изложить в следующей редакции:</w:t>
      </w:r>
    </w:p>
    <w:p w14:paraId="7677110F" w14:textId="4D9054AE" w:rsidR="00211F84" w:rsidRPr="002F13EF" w:rsidRDefault="00211F84" w:rsidP="00211F84">
      <w:pPr>
        <w:pStyle w:val="ConsNormal"/>
        <w:widowControl/>
        <w:ind w:righ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03EAF">
        <w:rPr>
          <w:rFonts w:ascii="Times New Roman" w:hAnsi="Times New Roman" w:cs="Times New Roman"/>
          <w:sz w:val="24"/>
          <w:szCs w:val="24"/>
        </w:rPr>
        <w:t>г) таблицу, включающую следующие графы: N п/п - (1); Ф И.О. – (2); дата рождения - (3); адрес места жительства - (4); данные паспорта или заменяющего его документа опрашиваемых - (5); варианты ответов - "за", "против" - (6); подпись опрашиваемого лица - (7); дата внесения подписи - (8);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3EAF">
        <w:rPr>
          <w:rFonts w:ascii="Times New Roman" w:hAnsi="Times New Roman" w:cs="Times New Roman"/>
          <w:sz w:val="24"/>
          <w:szCs w:val="24"/>
        </w:rPr>
        <w:t xml:space="preserve">подпись опрашиваемого лица 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F77799">
        <w:rPr>
          <w:rFonts w:ascii="Times New Roman" w:hAnsi="Times New Roman" w:cs="Times New Roman"/>
          <w:color w:val="000000"/>
          <w:sz w:val="24"/>
          <w:szCs w:val="24"/>
        </w:rPr>
        <w:t xml:space="preserve"> согласи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F77799">
        <w:rPr>
          <w:rFonts w:ascii="Times New Roman" w:hAnsi="Times New Roman" w:cs="Times New Roman"/>
          <w:color w:val="000000"/>
          <w:sz w:val="24"/>
          <w:szCs w:val="24"/>
        </w:rPr>
        <w:t xml:space="preserve"> на обработку их персональных данных</w:t>
      </w:r>
      <w:r w:rsidRPr="00303EAF">
        <w:rPr>
          <w:rFonts w:ascii="Times New Roman" w:hAnsi="Times New Roman" w:cs="Times New Roman"/>
          <w:sz w:val="24"/>
          <w:szCs w:val="24"/>
        </w:rPr>
        <w:t xml:space="preserve"> - (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03E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Pr="00303EAF">
        <w:rPr>
          <w:rFonts w:ascii="Times New Roman" w:hAnsi="Times New Roman" w:cs="Times New Roman"/>
          <w:sz w:val="24"/>
          <w:szCs w:val="24"/>
        </w:rPr>
        <w:t>дата внесения подписи - (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303EA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;». </w:t>
      </w:r>
    </w:p>
    <w:p w14:paraId="7EF2B330" w14:textId="77777777" w:rsidR="00AF4A82" w:rsidRPr="0095280F" w:rsidRDefault="00AF4A82" w:rsidP="00AF4A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8"/>
          <w:szCs w:val="28"/>
        </w:rPr>
      </w:pPr>
    </w:p>
    <w:p w14:paraId="3FD13C16" w14:textId="77777777" w:rsidR="00AF4A82" w:rsidRDefault="00AF4A82" w:rsidP="00AF4A82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lastRenderedPageBreak/>
        <w:t xml:space="preserve">2. </w:t>
      </w:r>
      <w:r>
        <w:t xml:space="preserve"> Опубликовать настоящее решение в газете «Знамя труда».</w:t>
      </w:r>
    </w:p>
    <w:p w14:paraId="58FAF760" w14:textId="77777777" w:rsidR="00AF4A82" w:rsidRDefault="00AF4A82" w:rsidP="00AF4A82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2EF1007B" w14:textId="77777777" w:rsidR="00AF4A82" w:rsidRPr="001F029C" w:rsidRDefault="00AF4A82" w:rsidP="00AF4A82">
      <w:pPr>
        <w:widowControl w:val="0"/>
        <w:tabs>
          <w:tab w:val="left" w:pos="-1701"/>
          <w:tab w:val="left" w:pos="882"/>
        </w:tabs>
        <w:ind w:firstLine="851"/>
        <w:jc w:val="both"/>
      </w:pPr>
      <w:r w:rsidRPr="001F029C">
        <w:t xml:space="preserve">3. </w:t>
      </w:r>
      <w:r>
        <w:t xml:space="preserve"> </w:t>
      </w:r>
      <w:r w:rsidRPr="001F029C">
        <w:t>Настоящее решение вступает в силу со дня опубликования.</w:t>
      </w:r>
    </w:p>
    <w:p w14:paraId="6EAC4A05" w14:textId="77777777" w:rsidR="00AF4A82" w:rsidRDefault="00AF4A82" w:rsidP="00AF4A82">
      <w:pPr>
        <w:widowControl w:val="0"/>
        <w:tabs>
          <w:tab w:val="left" w:pos="-1701"/>
          <w:tab w:val="left" w:pos="882"/>
        </w:tabs>
        <w:ind w:firstLine="851"/>
        <w:jc w:val="both"/>
      </w:pPr>
    </w:p>
    <w:p w14:paraId="62A08BC3" w14:textId="77777777" w:rsidR="00AF4A82" w:rsidRDefault="00AF4A82" w:rsidP="00AF4A82">
      <w:pPr>
        <w:widowControl w:val="0"/>
      </w:pPr>
    </w:p>
    <w:p w14:paraId="441EB20C" w14:textId="77777777" w:rsidR="00AF4A82" w:rsidRDefault="00AF4A82" w:rsidP="00AF4A82">
      <w:pPr>
        <w:widowControl w:val="0"/>
      </w:pPr>
    </w:p>
    <w:p w14:paraId="68A15A03" w14:textId="0885833D" w:rsidR="00AF4A82" w:rsidRPr="001768F8" w:rsidRDefault="00B52669" w:rsidP="00AF4A82">
      <w:pPr>
        <w:widowControl w:val="0"/>
        <w:rPr>
          <w:rFonts w:eastAsiaTheme="minorHAnsi"/>
          <w:sz w:val="22"/>
          <w:szCs w:val="22"/>
          <w:lang w:eastAsia="en-US"/>
        </w:rPr>
      </w:pPr>
      <w:proofErr w:type="spellStart"/>
      <w:r>
        <w:rPr>
          <w:rFonts w:eastAsiaTheme="minorHAnsi"/>
          <w:sz w:val="22"/>
          <w:szCs w:val="22"/>
          <w:lang w:eastAsia="en-US"/>
        </w:rPr>
        <w:t>И.о</w:t>
      </w:r>
      <w:proofErr w:type="spellEnd"/>
      <w:r>
        <w:rPr>
          <w:rFonts w:eastAsiaTheme="minorHAnsi"/>
          <w:sz w:val="22"/>
          <w:szCs w:val="22"/>
          <w:lang w:eastAsia="en-US"/>
        </w:rPr>
        <w:t>. п</w:t>
      </w:r>
      <w:r w:rsidR="00AF4A82" w:rsidRPr="001768F8">
        <w:rPr>
          <w:rFonts w:eastAsiaTheme="minorHAnsi"/>
          <w:sz w:val="22"/>
          <w:szCs w:val="22"/>
          <w:lang w:eastAsia="en-US"/>
        </w:rPr>
        <w:t>редседател</w:t>
      </w:r>
      <w:r>
        <w:rPr>
          <w:rFonts w:eastAsiaTheme="minorHAnsi"/>
          <w:sz w:val="22"/>
          <w:szCs w:val="22"/>
          <w:lang w:eastAsia="en-US"/>
        </w:rPr>
        <w:t>я</w:t>
      </w:r>
      <w:r w:rsidR="00AF4A82" w:rsidRPr="001768F8">
        <w:rPr>
          <w:rFonts w:eastAsiaTheme="minorHAnsi"/>
          <w:sz w:val="22"/>
          <w:szCs w:val="22"/>
          <w:lang w:eastAsia="en-US"/>
        </w:rPr>
        <w:t xml:space="preserve"> Собрания </w:t>
      </w:r>
    </w:p>
    <w:p w14:paraId="11071543" w14:textId="77777777" w:rsidR="00AF4A82" w:rsidRPr="001768F8" w:rsidRDefault="00AF4A82" w:rsidP="00AF4A82">
      <w:pPr>
        <w:widowControl w:val="0"/>
        <w:rPr>
          <w:rFonts w:eastAsiaTheme="minorHAnsi"/>
          <w:sz w:val="22"/>
          <w:szCs w:val="22"/>
          <w:lang w:eastAsia="en-US"/>
        </w:rPr>
      </w:pPr>
      <w:r w:rsidRPr="001768F8">
        <w:rPr>
          <w:rFonts w:eastAsiaTheme="minorHAnsi"/>
          <w:sz w:val="22"/>
          <w:szCs w:val="22"/>
          <w:lang w:eastAsia="en-US"/>
        </w:rPr>
        <w:t xml:space="preserve">муниципального образования </w:t>
      </w:r>
    </w:p>
    <w:p w14:paraId="57C75B98" w14:textId="11FCD297" w:rsidR="00AF4A82" w:rsidRPr="001768F8" w:rsidRDefault="00AF4A82" w:rsidP="00AF4A82">
      <w:pPr>
        <w:widowControl w:val="0"/>
        <w:rPr>
          <w:rFonts w:eastAsiaTheme="minorHAnsi"/>
          <w:sz w:val="22"/>
          <w:szCs w:val="22"/>
          <w:lang w:eastAsia="en-US"/>
        </w:rPr>
      </w:pPr>
      <w:r w:rsidRPr="001768F8">
        <w:rPr>
          <w:rFonts w:eastAsiaTheme="minorHAnsi"/>
          <w:sz w:val="22"/>
          <w:szCs w:val="22"/>
          <w:lang w:eastAsia="en-US"/>
        </w:rPr>
        <w:t xml:space="preserve">«Городской округ </w:t>
      </w:r>
      <w:proofErr w:type="gramStart"/>
      <w:r w:rsidRPr="001768F8">
        <w:rPr>
          <w:rFonts w:eastAsiaTheme="minorHAnsi"/>
          <w:sz w:val="22"/>
          <w:szCs w:val="22"/>
          <w:lang w:eastAsia="en-US"/>
        </w:rPr>
        <w:t xml:space="preserve">Ногликский»   </w:t>
      </w:r>
      <w:proofErr w:type="gramEnd"/>
      <w:r w:rsidRPr="001768F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</w:t>
      </w:r>
      <w:r w:rsidR="00B52669">
        <w:rPr>
          <w:rFonts w:eastAsiaTheme="minorHAnsi"/>
          <w:sz w:val="22"/>
          <w:szCs w:val="22"/>
          <w:lang w:eastAsia="en-US"/>
        </w:rPr>
        <w:t xml:space="preserve">  В.Н. Кулиш </w:t>
      </w:r>
    </w:p>
    <w:p w14:paraId="1611AF29" w14:textId="77777777" w:rsidR="00AF4A82" w:rsidRPr="001768F8" w:rsidRDefault="00AF4A82" w:rsidP="00AF4A82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3F7982AC" w14:textId="77777777" w:rsidR="00AF4A82" w:rsidRDefault="00AF4A82" w:rsidP="00AF4A82">
      <w:pPr>
        <w:widowControl w:val="0"/>
        <w:rPr>
          <w:rFonts w:eastAsiaTheme="minorHAnsi"/>
          <w:sz w:val="22"/>
          <w:szCs w:val="22"/>
          <w:lang w:eastAsia="en-US"/>
        </w:rPr>
      </w:pPr>
    </w:p>
    <w:p w14:paraId="3EDAA176" w14:textId="29C62378" w:rsidR="00AF4A82" w:rsidRPr="001768F8" w:rsidRDefault="00012F57" w:rsidP="00AF4A82">
      <w:pPr>
        <w:widowControl w:val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М</w:t>
      </w:r>
      <w:r w:rsidR="00AF4A82" w:rsidRPr="001768F8">
        <w:rPr>
          <w:rFonts w:eastAsiaTheme="minorHAnsi"/>
          <w:sz w:val="22"/>
          <w:szCs w:val="22"/>
          <w:lang w:eastAsia="en-US"/>
        </w:rPr>
        <w:t xml:space="preserve">эр муниципального образования </w:t>
      </w:r>
    </w:p>
    <w:p w14:paraId="6470FB84" w14:textId="77777777" w:rsidR="00AF4A82" w:rsidRDefault="00AF4A82" w:rsidP="00AF4A82">
      <w:pPr>
        <w:widowControl w:val="0"/>
        <w:rPr>
          <w:rFonts w:eastAsiaTheme="minorHAnsi"/>
          <w:sz w:val="22"/>
          <w:szCs w:val="22"/>
          <w:lang w:eastAsia="en-US"/>
        </w:rPr>
      </w:pPr>
      <w:r w:rsidRPr="001768F8">
        <w:rPr>
          <w:rFonts w:eastAsiaTheme="minorHAnsi"/>
          <w:sz w:val="22"/>
          <w:szCs w:val="22"/>
          <w:lang w:eastAsia="en-US"/>
        </w:rPr>
        <w:t xml:space="preserve">«Городской округ </w:t>
      </w:r>
      <w:proofErr w:type="gramStart"/>
      <w:r w:rsidRPr="001768F8">
        <w:rPr>
          <w:rFonts w:eastAsiaTheme="minorHAnsi"/>
          <w:sz w:val="22"/>
          <w:szCs w:val="22"/>
          <w:lang w:eastAsia="en-US"/>
        </w:rPr>
        <w:t xml:space="preserve">Ногликский»   </w:t>
      </w:r>
      <w:proofErr w:type="gramEnd"/>
      <w:r w:rsidRPr="001768F8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С.В. </w:t>
      </w:r>
      <w:proofErr w:type="spellStart"/>
      <w:r w:rsidRPr="001768F8">
        <w:rPr>
          <w:rFonts w:eastAsiaTheme="minorHAnsi"/>
          <w:sz w:val="22"/>
          <w:szCs w:val="22"/>
          <w:lang w:eastAsia="en-US"/>
        </w:rPr>
        <w:t>Камелин</w:t>
      </w:r>
      <w:proofErr w:type="spellEnd"/>
    </w:p>
    <w:p w14:paraId="5D6DD403" w14:textId="77777777" w:rsidR="00AF4A82" w:rsidRDefault="00AF4A82" w:rsidP="00AF4A82">
      <w:pPr>
        <w:spacing w:after="160" w:line="259" w:lineRule="auto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14:paraId="596B67DB" w14:textId="4D285FE2" w:rsidR="00AF4A82" w:rsidRPr="00D47E0E" w:rsidRDefault="00AF4A82" w:rsidP="00AF4A82">
      <w:pPr>
        <w:widowControl w:val="0"/>
        <w:jc w:val="center"/>
        <w:rPr>
          <w:b/>
          <w:color w:val="000000"/>
          <w:sz w:val="28"/>
          <w:szCs w:val="28"/>
        </w:rPr>
      </w:pPr>
      <w:r w:rsidRPr="00D47E0E">
        <w:rPr>
          <w:b/>
          <w:color w:val="000000"/>
          <w:sz w:val="28"/>
          <w:szCs w:val="28"/>
        </w:rPr>
        <w:lastRenderedPageBreak/>
        <w:t>Пояснительная записка к проекту решения «</w:t>
      </w:r>
      <w:r w:rsidR="00D47E0E" w:rsidRPr="00D47E0E">
        <w:rPr>
          <w:b/>
          <w:sz w:val="28"/>
          <w:szCs w:val="28"/>
        </w:rPr>
        <w:t>О порядке проведения опроса граждан на территории муниципального образования «Городской округ Ногликский</w:t>
      </w:r>
      <w:r w:rsidRPr="00D47E0E">
        <w:rPr>
          <w:b/>
          <w:sz w:val="28"/>
          <w:szCs w:val="28"/>
        </w:rPr>
        <w:t>»</w:t>
      </w:r>
    </w:p>
    <w:p w14:paraId="087C2490" w14:textId="77777777" w:rsidR="00AF4A82" w:rsidRDefault="00AF4A82" w:rsidP="00AF4A82">
      <w:pPr>
        <w:spacing w:line="320" w:lineRule="exact"/>
        <w:ind w:left="20" w:right="20" w:firstLine="700"/>
        <w:jc w:val="both"/>
        <w:rPr>
          <w:color w:val="000000"/>
        </w:rPr>
      </w:pPr>
    </w:p>
    <w:p w14:paraId="1D936049" w14:textId="77777777" w:rsidR="00AF4A82" w:rsidRPr="000229D4" w:rsidRDefault="00AF4A82" w:rsidP="00AF4A82">
      <w:pPr>
        <w:widowControl w:val="0"/>
        <w:ind w:firstLine="851"/>
        <w:jc w:val="both"/>
      </w:pPr>
      <w:r w:rsidRPr="000229D4">
        <w:rPr>
          <w:color w:val="000000"/>
        </w:rPr>
        <w:t>Федеральным законом от 20.07.2020 № 236-Ф</w:t>
      </w:r>
      <w:r>
        <w:rPr>
          <w:color w:val="000000"/>
        </w:rPr>
        <w:t>З</w:t>
      </w:r>
      <w:r w:rsidRPr="000229D4">
        <w:rPr>
          <w:color w:val="000000"/>
        </w:rPr>
        <w:t xml:space="preserve"> «О внесении изменений в Федеральный закон «Об общих принципах организации местного самоуправления в Российской Федерации» в Федеральный закон от 06.10.2003 № 1</w:t>
      </w:r>
      <w:r>
        <w:rPr>
          <w:color w:val="000000"/>
        </w:rPr>
        <w:t>3</w:t>
      </w:r>
      <w:r w:rsidRPr="000229D4">
        <w:rPr>
          <w:color w:val="000000"/>
        </w:rPr>
        <w:t>1-ФЗ добавлена статья 26.1, регулирующая вопросы инициативных проектов.</w:t>
      </w:r>
    </w:p>
    <w:p w14:paraId="39E19E4C" w14:textId="096AAB87" w:rsidR="00AF4A82" w:rsidRDefault="00AF4A82" w:rsidP="00AF4A82">
      <w:pPr>
        <w:widowControl w:val="0"/>
        <w:ind w:firstLine="851"/>
        <w:jc w:val="both"/>
        <w:rPr>
          <w:color w:val="000000"/>
        </w:rPr>
      </w:pPr>
      <w:r>
        <w:rPr>
          <w:color w:val="000000"/>
        </w:rPr>
        <w:t>Также</w:t>
      </w:r>
      <w:r w:rsidRPr="000229D4">
        <w:rPr>
          <w:color w:val="000000"/>
        </w:rPr>
        <w:t xml:space="preserve">, </w:t>
      </w:r>
      <w:r>
        <w:rPr>
          <w:color w:val="000000"/>
        </w:rPr>
        <w:t xml:space="preserve">внесены изменения в статью </w:t>
      </w:r>
      <w:r w:rsidR="00012F57">
        <w:rPr>
          <w:color w:val="000000"/>
        </w:rPr>
        <w:t>31</w:t>
      </w:r>
      <w:r>
        <w:rPr>
          <w:color w:val="000000"/>
        </w:rPr>
        <w:t xml:space="preserve"> Федерального закона № 131-ФЗ, регулирующей проведение </w:t>
      </w:r>
      <w:r w:rsidR="00012F57" w:rsidRPr="00D9031B">
        <w:rPr>
          <w:bCs/>
        </w:rPr>
        <w:t>опроса граждан на территории муниципального образования</w:t>
      </w:r>
      <w:r>
        <w:rPr>
          <w:color w:val="000000"/>
        </w:rPr>
        <w:t xml:space="preserve">. </w:t>
      </w:r>
    </w:p>
    <w:p w14:paraId="1F8291EB" w14:textId="0ECBE778" w:rsidR="00AF4A82" w:rsidRPr="00012F57" w:rsidRDefault="00AF4A82" w:rsidP="00AF4A82">
      <w:pPr>
        <w:pStyle w:val="4"/>
        <w:shd w:val="clear" w:color="auto" w:fill="auto"/>
        <w:spacing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2F57">
        <w:rPr>
          <w:rFonts w:ascii="Times New Roman" w:hAnsi="Times New Roman" w:cs="Times New Roman"/>
          <w:color w:val="000000"/>
          <w:sz w:val="24"/>
          <w:szCs w:val="24"/>
        </w:rPr>
        <w:t xml:space="preserve">В целях дополнения Положения </w:t>
      </w:r>
      <w:r w:rsidR="00012F57" w:rsidRPr="00012F57">
        <w:rPr>
          <w:rFonts w:ascii="Times New Roman" w:hAnsi="Times New Roman" w:cs="Times New Roman"/>
          <w:sz w:val="24"/>
          <w:szCs w:val="24"/>
        </w:rPr>
        <w:t xml:space="preserve">«О порядке проведения </w:t>
      </w:r>
      <w:r w:rsidR="00012F57" w:rsidRPr="00012F57">
        <w:rPr>
          <w:rFonts w:ascii="Times New Roman" w:hAnsi="Times New Roman" w:cs="Times New Roman"/>
          <w:bCs/>
          <w:sz w:val="24"/>
          <w:szCs w:val="24"/>
        </w:rPr>
        <w:t>опроса граждан на территории муниципального образования «Городской округ Ногликский»</w:t>
      </w:r>
      <w:r w:rsidRPr="00012F57">
        <w:rPr>
          <w:rFonts w:ascii="Times New Roman" w:hAnsi="Times New Roman" w:cs="Times New Roman"/>
          <w:sz w:val="24"/>
          <w:szCs w:val="24"/>
        </w:rPr>
        <w:t xml:space="preserve"> нормами о </w:t>
      </w:r>
      <w:r w:rsidR="00012F57" w:rsidRPr="00012F57">
        <w:rPr>
          <w:rFonts w:ascii="Times New Roman" w:hAnsi="Times New Roman" w:cs="Times New Roman"/>
          <w:sz w:val="24"/>
          <w:szCs w:val="24"/>
        </w:rPr>
        <w:t xml:space="preserve">проведении </w:t>
      </w:r>
      <w:r w:rsidR="00012F57" w:rsidRPr="00012F57">
        <w:rPr>
          <w:rFonts w:ascii="Times New Roman" w:eastAsiaTheme="minorHAnsi" w:hAnsi="Times New Roman" w:cs="Times New Roman"/>
          <w:sz w:val="24"/>
          <w:szCs w:val="24"/>
        </w:rPr>
        <w:t>опроса граждан по вопросу выявления мнения граждан о поддержке инициативного проекта</w:t>
      </w:r>
      <w:r w:rsidRPr="00012F57">
        <w:rPr>
          <w:rFonts w:ascii="Times New Roman" w:eastAsiaTheme="minorHAnsi" w:hAnsi="Times New Roman" w:cs="Times New Roman"/>
          <w:sz w:val="24"/>
          <w:szCs w:val="24"/>
        </w:rPr>
        <w:t>, подготовлен данный проект решения</w:t>
      </w:r>
      <w:r w:rsidRPr="00012F5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F24A2B5" w14:textId="77777777" w:rsidR="00AF4A82" w:rsidRDefault="00AF4A82" w:rsidP="00AF4A82"/>
    <w:p w14:paraId="65E93F78" w14:textId="77777777" w:rsidR="00AE7DE6" w:rsidRDefault="00AE7DE6"/>
    <w:sectPr w:rsidR="00AE7D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A82"/>
    <w:rsid w:val="00012F57"/>
    <w:rsid w:val="000137E0"/>
    <w:rsid w:val="00211F84"/>
    <w:rsid w:val="00255964"/>
    <w:rsid w:val="00505CAC"/>
    <w:rsid w:val="00A051A6"/>
    <w:rsid w:val="00AE7DE6"/>
    <w:rsid w:val="00AF4A82"/>
    <w:rsid w:val="00B12ADC"/>
    <w:rsid w:val="00B52669"/>
    <w:rsid w:val="00D47E0E"/>
    <w:rsid w:val="00DD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C332A"/>
  <w15:chartTrackingRefBased/>
  <w15:docId w15:val="{345C944A-E89F-4BB5-8ED3-7651AF622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A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F4A82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4A82"/>
    <w:rPr>
      <w:rFonts w:ascii="Times New Roman" w:eastAsia="Arial Unicode MS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AF4A82"/>
    <w:pPr>
      <w:jc w:val="center"/>
    </w:pPr>
    <w:rPr>
      <w:sz w:val="32"/>
      <w:szCs w:val="32"/>
    </w:rPr>
  </w:style>
  <w:style w:type="character" w:customStyle="1" w:styleId="a4">
    <w:name w:val="Заголовок Знак"/>
    <w:basedOn w:val="a0"/>
    <w:link w:val="a3"/>
    <w:rsid w:val="00AF4A82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5">
    <w:name w:val="Subtitle"/>
    <w:basedOn w:val="a"/>
    <w:link w:val="a6"/>
    <w:qFormat/>
    <w:rsid w:val="00AF4A82"/>
    <w:pPr>
      <w:jc w:val="center"/>
    </w:pPr>
    <w:rPr>
      <w:b/>
      <w:bCs/>
      <w:sz w:val="32"/>
      <w:szCs w:val="32"/>
    </w:rPr>
  </w:style>
  <w:style w:type="character" w:customStyle="1" w:styleId="a6">
    <w:name w:val="Подзаголовок Знак"/>
    <w:basedOn w:val="a0"/>
    <w:link w:val="a5"/>
    <w:rsid w:val="00AF4A82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ConsNormal">
    <w:name w:val="ConsNormal"/>
    <w:rsid w:val="00AF4A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текст_"/>
    <w:basedOn w:val="a0"/>
    <w:link w:val="4"/>
    <w:rsid w:val="00AF4A82"/>
    <w:rPr>
      <w:rFonts w:ascii="Arial" w:eastAsia="Arial" w:hAnsi="Arial" w:cs="Arial"/>
      <w:spacing w:val="-1"/>
      <w:sz w:val="21"/>
      <w:szCs w:val="21"/>
      <w:shd w:val="clear" w:color="auto" w:fill="FFFFFF"/>
    </w:rPr>
  </w:style>
  <w:style w:type="paragraph" w:customStyle="1" w:styleId="4">
    <w:name w:val="Основной текст4"/>
    <w:basedOn w:val="a"/>
    <w:link w:val="a7"/>
    <w:rsid w:val="00AF4A82"/>
    <w:pPr>
      <w:widowControl w:val="0"/>
      <w:shd w:val="clear" w:color="auto" w:fill="FFFFFF"/>
      <w:spacing w:line="566" w:lineRule="exact"/>
    </w:pPr>
    <w:rPr>
      <w:rFonts w:ascii="Arial" w:eastAsia="Arial" w:hAnsi="Arial" w:cs="Arial"/>
      <w:spacing w:val="-1"/>
      <w:sz w:val="21"/>
      <w:szCs w:val="21"/>
      <w:lang w:eastAsia="en-US"/>
    </w:rPr>
  </w:style>
  <w:style w:type="table" w:styleId="a8">
    <w:name w:val="Table Grid"/>
    <w:basedOn w:val="a1"/>
    <w:uiPriority w:val="39"/>
    <w:rsid w:val="00AF4A8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Основной текст1"/>
    <w:basedOn w:val="a7"/>
    <w:rsid w:val="00AF4A82"/>
    <w:rPr>
      <w:rFonts w:ascii="Arial" w:eastAsia="Arial" w:hAnsi="Arial" w:cs="Arial"/>
      <w:color w:val="000000"/>
      <w:spacing w:val="-1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">
    <w:name w:val="Основной текст2"/>
    <w:basedOn w:val="a7"/>
    <w:rsid w:val="00AF4A82"/>
    <w:rPr>
      <w:rFonts w:ascii="Arial" w:eastAsia="Arial" w:hAnsi="Arial" w:cs="Arial"/>
      <w:color w:val="000000"/>
      <w:spacing w:val="-1"/>
      <w:w w:val="100"/>
      <w:position w:val="0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 В. Бирюков</dc:creator>
  <cp:keywords/>
  <dc:description/>
  <cp:lastModifiedBy>Лина И. Густова</cp:lastModifiedBy>
  <cp:revision>3</cp:revision>
  <dcterms:created xsi:type="dcterms:W3CDTF">2021-04-13T04:41:00Z</dcterms:created>
  <dcterms:modified xsi:type="dcterms:W3CDTF">2021-05-11T04:07:00Z</dcterms:modified>
</cp:coreProperties>
</file>