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AE" w:rsidRPr="00B920AE" w:rsidRDefault="00B920AE" w:rsidP="00B920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AE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332B3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920AE" w:rsidRDefault="00B920AE" w:rsidP="00B920AE">
      <w:pPr>
        <w:pStyle w:val="ConsPlusNormal"/>
        <w:ind w:firstLine="540"/>
        <w:jc w:val="both"/>
      </w:pPr>
    </w:p>
    <w:p w:rsidR="00B920AE" w:rsidRDefault="00B920AE" w:rsidP="00B920AE">
      <w:pPr>
        <w:pStyle w:val="ConsPlusNormal"/>
        <w:ind w:firstLine="540"/>
        <w:jc w:val="both"/>
      </w:pP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 xml:space="preserve"> На конкурс могут быть представлены социальные проекты, предусматривающие осуществление деятельности по следующим направлениям: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социальное обслуживание, социальная поддержка и защита граждан;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охрана здоровья граждан, пропаганда здорового образа жизни;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поддержка семьи, материнства, отцовства и детства;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поддержка молодежных проектов;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поддержка проектов в области науки, образования, просвещения;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поддержка проектов в области культуры и искусства;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сохранение исторической памяти;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защита прав и свобод человека и гражданина, в том числе защита прав, заключенных;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охрана окружающей среды и защита животных;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укрепление межнационального и межрелигиозного согласия;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развитие общественной дипломатии и поддержка соотечественников;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развитие институтов гражданского общества.</w:t>
      </w:r>
    </w:p>
    <w:p w:rsidR="00D87439" w:rsidRDefault="00D87439" w:rsidP="00B92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0367" w:rsidRPr="00DA1524" w:rsidRDefault="00B30367" w:rsidP="00B303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1524">
        <w:rPr>
          <w:rFonts w:ascii="Times New Roman" w:hAnsi="Times New Roman" w:cs="Times New Roman"/>
          <w:color w:val="FF0000"/>
          <w:sz w:val="28"/>
          <w:szCs w:val="28"/>
        </w:rPr>
        <w:t>В конкурсах 2022 года приоритетом являются проекты, посвященные 75-летию образования Сахалинской области в ее современных границах.</w:t>
      </w:r>
    </w:p>
    <w:p w:rsidR="00B30367" w:rsidRPr="00B920AE" w:rsidRDefault="00B30367" w:rsidP="00B92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0367" w:rsidRPr="00B9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AE"/>
    <w:rsid w:val="00332B3D"/>
    <w:rsid w:val="00B30367"/>
    <w:rsid w:val="00B920AE"/>
    <w:rsid w:val="00D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48784-C0A9-4CCE-9BE6-9ED6A51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3</cp:revision>
  <dcterms:created xsi:type="dcterms:W3CDTF">2022-02-13T03:54:00Z</dcterms:created>
  <dcterms:modified xsi:type="dcterms:W3CDTF">2022-02-14T01:51:00Z</dcterms:modified>
</cp:coreProperties>
</file>