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03C" w:rsidRDefault="0036403C" w:rsidP="0036403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93796" w:rsidRDefault="00C60A0B" w:rsidP="003937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</w:t>
      </w:r>
      <w:r w:rsidR="00393796">
        <w:rPr>
          <w:rFonts w:ascii="Times New Roman" w:hAnsi="Times New Roman" w:cs="Times New Roman"/>
          <w:sz w:val="28"/>
          <w:szCs w:val="28"/>
        </w:rPr>
        <w:t>План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93796">
        <w:rPr>
          <w:rFonts w:ascii="Times New Roman" w:hAnsi="Times New Roman" w:cs="Times New Roman"/>
          <w:sz w:val="28"/>
          <w:szCs w:val="28"/>
        </w:rPr>
        <w:t xml:space="preserve"> мероприятий «Дорожная карта» по содействию развитию конкуренции </w:t>
      </w:r>
    </w:p>
    <w:p w:rsidR="0036403C" w:rsidRDefault="00393796" w:rsidP="003937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муниципальном образовании «Городской округ Ногликский» на период 2019-2021 годов</w:t>
      </w:r>
    </w:p>
    <w:p w:rsidR="00C60A0B" w:rsidRDefault="00C60A0B" w:rsidP="003937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01.01.2020 года</w:t>
      </w:r>
    </w:p>
    <w:p w:rsidR="00E72F09" w:rsidRDefault="00E72F09" w:rsidP="0036403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5899" w:type="dxa"/>
        <w:tblInd w:w="-57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6"/>
        <w:gridCol w:w="3686"/>
        <w:gridCol w:w="1701"/>
        <w:gridCol w:w="1278"/>
        <w:gridCol w:w="1560"/>
        <w:gridCol w:w="5103"/>
        <w:gridCol w:w="1842"/>
        <w:gridCol w:w="23"/>
      </w:tblGrid>
      <w:tr w:rsidR="00E72F09" w:rsidRPr="00393796" w:rsidTr="007C5A95">
        <w:trPr>
          <w:gridAfter w:val="1"/>
          <w:wAfter w:w="23" w:type="dxa"/>
          <w:trHeight w:val="170"/>
          <w:tblHeader/>
        </w:trPr>
        <w:tc>
          <w:tcPr>
            <w:tcW w:w="706" w:type="dxa"/>
            <w:vMerge w:val="restart"/>
            <w:vAlign w:val="center"/>
          </w:tcPr>
          <w:p w:rsidR="00E72F09" w:rsidRPr="00393796" w:rsidRDefault="00E72F09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N</w:t>
            </w:r>
          </w:p>
        </w:tc>
        <w:tc>
          <w:tcPr>
            <w:tcW w:w="3686" w:type="dxa"/>
            <w:vMerge w:val="restart"/>
            <w:vAlign w:val="center"/>
          </w:tcPr>
          <w:p w:rsidR="00E72F09" w:rsidRPr="00393796" w:rsidRDefault="00E72F09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E72F09" w:rsidRPr="00393796" w:rsidRDefault="00E72F09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Ключевой показатель</w:t>
            </w:r>
          </w:p>
        </w:tc>
        <w:tc>
          <w:tcPr>
            <w:tcW w:w="2838" w:type="dxa"/>
            <w:gridSpan w:val="2"/>
            <w:vAlign w:val="center"/>
          </w:tcPr>
          <w:p w:rsidR="00E72F09" w:rsidRPr="00393796" w:rsidRDefault="00E72F09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Целевой показатель</w:t>
            </w:r>
          </w:p>
        </w:tc>
        <w:tc>
          <w:tcPr>
            <w:tcW w:w="5103" w:type="dxa"/>
            <w:vAlign w:val="center"/>
          </w:tcPr>
          <w:p w:rsidR="00E72F09" w:rsidRPr="00393796" w:rsidRDefault="00E72F09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результат</w:t>
            </w:r>
          </w:p>
        </w:tc>
        <w:tc>
          <w:tcPr>
            <w:tcW w:w="1842" w:type="dxa"/>
            <w:vAlign w:val="center"/>
          </w:tcPr>
          <w:p w:rsidR="002F30D5" w:rsidRDefault="00E72F09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</w:t>
            </w:r>
          </w:p>
          <w:p w:rsidR="00E72F09" w:rsidRPr="00393796" w:rsidRDefault="00E72F09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</w:tr>
      <w:tr w:rsidR="00C60A0B" w:rsidRPr="00393796" w:rsidTr="007C5A95">
        <w:trPr>
          <w:gridAfter w:val="1"/>
          <w:wAfter w:w="23" w:type="dxa"/>
          <w:trHeight w:val="170"/>
          <w:tblHeader/>
        </w:trPr>
        <w:tc>
          <w:tcPr>
            <w:tcW w:w="706" w:type="dxa"/>
            <w:vMerge/>
          </w:tcPr>
          <w:p w:rsidR="00C60A0B" w:rsidRPr="00393796" w:rsidRDefault="00C60A0B" w:rsidP="000B5BF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Merge/>
          </w:tcPr>
          <w:p w:rsidR="00C60A0B" w:rsidRPr="00393796" w:rsidRDefault="00C60A0B" w:rsidP="000B5BF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C60A0B" w:rsidRPr="00393796" w:rsidRDefault="00C60A0B" w:rsidP="000B5BF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8" w:type="dxa"/>
            <w:vAlign w:val="center"/>
          </w:tcPr>
          <w:p w:rsidR="00C60A0B" w:rsidRPr="00393796" w:rsidRDefault="00C60A0B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1560" w:type="dxa"/>
            <w:vAlign w:val="center"/>
          </w:tcPr>
          <w:p w:rsidR="00C60A0B" w:rsidRPr="00393796" w:rsidRDefault="00C60A0B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5103" w:type="dxa"/>
          </w:tcPr>
          <w:p w:rsidR="00C60A0B" w:rsidRPr="00393796" w:rsidRDefault="00C60A0B" w:rsidP="000B5BF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C60A0B" w:rsidRPr="00393796" w:rsidRDefault="00C60A0B" w:rsidP="000B5BF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2F09" w:rsidRPr="00393796" w:rsidTr="00DB5A5E">
        <w:trPr>
          <w:trHeight w:val="170"/>
        </w:trPr>
        <w:tc>
          <w:tcPr>
            <w:tcW w:w="15899" w:type="dxa"/>
            <w:gridSpan w:val="8"/>
          </w:tcPr>
          <w:p w:rsidR="00E72F09" w:rsidRPr="00393796" w:rsidRDefault="00E72F09" w:rsidP="000B5B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1. Системные мероприятия по развитию конкуренции</w:t>
            </w:r>
          </w:p>
        </w:tc>
      </w:tr>
      <w:tr w:rsidR="00C60A0B" w:rsidRPr="00393796" w:rsidTr="007C5A95">
        <w:trPr>
          <w:trHeight w:val="170"/>
        </w:trPr>
        <w:tc>
          <w:tcPr>
            <w:tcW w:w="706" w:type="dxa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3686" w:type="dxa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 xml:space="preserve">Подготовка информации о развитии конкуренции на ключевых рынках и реализации системных мероприятий </w:t>
            </w:r>
          </w:p>
        </w:tc>
        <w:tc>
          <w:tcPr>
            <w:tcW w:w="1701" w:type="dxa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Мероприятие носит организационный характер</w:t>
            </w:r>
          </w:p>
        </w:tc>
        <w:tc>
          <w:tcPr>
            <w:tcW w:w="1278" w:type="dxa"/>
          </w:tcPr>
          <w:p w:rsidR="00C60A0B" w:rsidRPr="00393796" w:rsidRDefault="00C60A0B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60" w:type="dxa"/>
          </w:tcPr>
          <w:p w:rsidR="00C60A0B" w:rsidRPr="00393796" w:rsidRDefault="00C60A0B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C60A0B" w:rsidRPr="00393796" w:rsidRDefault="006642C6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Информация подготовлена. Планируется рассмотрение на Проектном комитете в марте 2020 г.</w:t>
            </w:r>
          </w:p>
        </w:tc>
        <w:tc>
          <w:tcPr>
            <w:tcW w:w="1865" w:type="dxa"/>
            <w:gridSpan w:val="2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ОЭ</w:t>
            </w:r>
          </w:p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ОЖКиДХ</w:t>
            </w:r>
          </w:p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ОСиА</w:t>
            </w:r>
          </w:p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ОО</w:t>
            </w:r>
          </w:p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ОБУОиЗ</w:t>
            </w:r>
            <w:proofErr w:type="spellEnd"/>
          </w:p>
        </w:tc>
      </w:tr>
      <w:tr w:rsidR="00C60A0B" w:rsidRPr="00393796" w:rsidTr="007C5A95">
        <w:trPr>
          <w:trHeight w:val="2122"/>
        </w:trPr>
        <w:tc>
          <w:tcPr>
            <w:tcW w:w="706" w:type="dxa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3686" w:type="dxa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Проведение совещаний, круглых столов, обучающих семинаров (</w:t>
            </w:r>
            <w:proofErr w:type="spellStart"/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вебинаров</w:t>
            </w:r>
            <w:proofErr w:type="spellEnd"/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) для субъектов малого и среднего предпринимательства</w:t>
            </w:r>
          </w:p>
        </w:tc>
        <w:tc>
          <w:tcPr>
            <w:tcW w:w="1701" w:type="dxa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Количество обученных субъектов малого и среднего предпринимательства</w:t>
            </w:r>
          </w:p>
        </w:tc>
        <w:tc>
          <w:tcPr>
            <w:tcW w:w="1278" w:type="dxa"/>
          </w:tcPr>
          <w:p w:rsidR="00C60A0B" w:rsidRPr="00393796" w:rsidRDefault="00C60A0B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</w:p>
          <w:p w:rsidR="00C60A0B" w:rsidRPr="00393796" w:rsidRDefault="00C60A0B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560" w:type="dxa"/>
          </w:tcPr>
          <w:p w:rsidR="00C60A0B" w:rsidRPr="00CA5AEF" w:rsidRDefault="006315E7" w:rsidP="006315E7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AEF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Проведено мероприятий </w:t>
            </w:r>
            <w:r w:rsidR="00675568" w:rsidRPr="00CA5AEF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Pr="00CA5AEF">
              <w:rPr>
                <w:rFonts w:ascii="Times New Roman" w:hAnsi="Times New Roman" w:cs="Times New Roman"/>
                <w:sz w:val="26"/>
                <w:szCs w:val="26"/>
              </w:rPr>
              <w:t>/ обучено субъектов МСП 71</w:t>
            </w:r>
          </w:p>
        </w:tc>
        <w:tc>
          <w:tcPr>
            <w:tcW w:w="5103" w:type="dxa"/>
          </w:tcPr>
          <w:p w:rsidR="006315E7" w:rsidRPr="00CA5AEF" w:rsidRDefault="001B1734" w:rsidP="00675568">
            <w:pPr>
              <w:pStyle w:val="ConsPlusNormal"/>
              <w:ind w:left="82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5AEF">
              <w:rPr>
                <w:rFonts w:ascii="Times New Roman" w:hAnsi="Times New Roman" w:cs="Times New Roman"/>
                <w:sz w:val="26"/>
                <w:szCs w:val="26"/>
              </w:rPr>
              <w:t xml:space="preserve">Проведены 4 встречи </w:t>
            </w:r>
            <w:r w:rsidR="00AA3E25" w:rsidRPr="00CA5AEF">
              <w:rPr>
                <w:rFonts w:ascii="Times New Roman" w:hAnsi="Times New Roman" w:cs="Times New Roman"/>
                <w:sz w:val="26"/>
                <w:szCs w:val="26"/>
              </w:rPr>
              <w:t>(круглых стола)</w:t>
            </w:r>
            <w:r w:rsidRPr="00CA5AE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A3E25" w:rsidRPr="00CA5AEF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Pr="00CA5AEF">
              <w:rPr>
                <w:rFonts w:ascii="Times New Roman" w:hAnsi="Times New Roman" w:cs="Times New Roman"/>
                <w:sz w:val="26"/>
                <w:szCs w:val="26"/>
              </w:rPr>
              <w:t xml:space="preserve">формате «Бизнес и власть – откровенный разговор», </w:t>
            </w:r>
            <w:r w:rsidR="00AA3E25" w:rsidRPr="00CA5AE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CA5AEF">
              <w:rPr>
                <w:rFonts w:ascii="Times New Roman" w:hAnsi="Times New Roman" w:cs="Times New Roman"/>
                <w:sz w:val="26"/>
                <w:szCs w:val="26"/>
              </w:rPr>
              <w:t xml:space="preserve"> обучающи</w:t>
            </w:r>
            <w:r w:rsidR="00AA3E25" w:rsidRPr="00CA5AEF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CA5AEF">
              <w:rPr>
                <w:rFonts w:ascii="Times New Roman" w:hAnsi="Times New Roman" w:cs="Times New Roman"/>
                <w:sz w:val="26"/>
                <w:szCs w:val="26"/>
              </w:rPr>
              <w:t xml:space="preserve"> семинар</w:t>
            </w:r>
            <w:r w:rsidR="00AA3E25" w:rsidRPr="00CA5AE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CA5AE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AA3E25" w:rsidRPr="00CA5AEF">
              <w:rPr>
                <w:rFonts w:ascii="Times New Roman" w:hAnsi="Times New Roman" w:cs="Times New Roman"/>
                <w:sz w:val="26"/>
                <w:szCs w:val="26"/>
              </w:rPr>
              <w:t xml:space="preserve">6 </w:t>
            </w:r>
            <w:r w:rsidRPr="00CA5AEF">
              <w:rPr>
                <w:rFonts w:ascii="Times New Roman" w:hAnsi="Times New Roman" w:cs="Times New Roman"/>
                <w:sz w:val="26"/>
                <w:szCs w:val="26"/>
              </w:rPr>
              <w:t>совещаний</w:t>
            </w:r>
            <w:r w:rsidR="006315E7" w:rsidRPr="00CA5AE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C60A0B" w:rsidRPr="00CA5AEF" w:rsidRDefault="006315E7" w:rsidP="00675568">
            <w:pPr>
              <w:pStyle w:val="ConsPlusNormal"/>
              <w:ind w:left="82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5AEF">
              <w:rPr>
                <w:rFonts w:ascii="Times New Roman" w:hAnsi="Times New Roman" w:cs="Times New Roman"/>
                <w:sz w:val="26"/>
                <w:szCs w:val="26"/>
              </w:rPr>
              <w:t xml:space="preserve">Обучено </w:t>
            </w:r>
            <w:proofErr w:type="gramStart"/>
            <w:r w:rsidRPr="00CA5AEF">
              <w:rPr>
                <w:rFonts w:ascii="Times New Roman" w:hAnsi="Times New Roman" w:cs="Times New Roman"/>
                <w:sz w:val="26"/>
                <w:szCs w:val="26"/>
              </w:rPr>
              <w:t xml:space="preserve">субъектов </w:t>
            </w:r>
            <w:r w:rsidR="001B1734" w:rsidRPr="00CA5AE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A5AEF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  <w:proofErr w:type="gramEnd"/>
            <w:r w:rsidRPr="00CA5AE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865" w:type="dxa"/>
            <w:gridSpan w:val="2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ОЭ</w:t>
            </w:r>
          </w:p>
        </w:tc>
      </w:tr>
      <w:tr w:rsidR="00C60A0B" w:rsidRPr="00393796" w:rsidTr="007C5A95">
        <w:trPr>
          <w:trHeight w:val="170"/>
        </w:trPr>
        <w:tc>
          <w:tcPr>
            <w:tcW w:w="706" w:type="dxa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1.3.</w:t>
            </w:r>
          </w:p>
        </w:tc>
        <w:tc>
          <w:tcPr>
            <w:tcW w:w="3686" w:type="dxa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 xml:space="preserve">Оказание консультационных услуг субъектам малого и среднего предпринимательства </w:t>
            </w:r>
          </w:p>
        </w:tc>
        <w:tc>
          <w:tcPr>
            <w:tcW w:w="1701" w:type="dxa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предпринимателей, </w:t>
            </w:r>
            <w:r w:rsidRPr="003937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получивших консультацию</w:t>
            </w:r>
          </w:p>
        </w:tc>
        <w:tc>
          <w:tcPr>
            <w:tcW w:w="1278" w:type="dxa"/>
          </w:tcPr>
          <w:p w:rsidR="00C60A0B" w:rsidRPr="00393796" w:rsidRDefault="00C60A0B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 менее 15</w:t>
            </w:r>
          </w:p>
        </w:tc>
        <w:tc>
          <w:tcPr>
            <w:tcW w:w="1560" w:type="dxa"/>
          </w:tcPr>
          <w:p w:rsidR="00C60A0B" w:rsidRPr="00716F5C" w:rsidRDefault="00716F5C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6F5C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5103" w:type="dxa"/>
          </w:tcPr>
          <w:p w:rsidR="007C5A95" w:rsidRPr="00716F5C" w:rsidRDefault="00032657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16F5C">
              <w:rPr>
                <w:rFonts w:ascii="Times New Roman" w:hAnsi="Times New Roman" w:cs="Times New Roman"/>
                <w:sz w:val="26"/>
                <w:szCs w:val="26"/>
              </w:rPr>
              <w:t>Консультирование велось по вопросам</w:t>
            </w:r>
            <w:r w:rsidR="007C5A95" w:rsidRPr="00716F5C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7C5A95" w:rsidRPr="00716F5C" w:rsidRDefault="007C5A95" w:rsidP="007C5A9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16F5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032657" w:rsidRPr="00716F5C">
              <w:rPr>
                <w:rFonts w:ascii="Times New Roman" w:hAnsi="Times New Roman" w:cs="Times New Roman"/>
                <w:sz w:val="26"/>
                <w:szCs w:val="26"/>
              </w:rPr>
              <w:t xml:space="preserve"> предоставления муниципальных услуг по оказанию финансовой поддержки</w:t>
            </w:r>
            <w:r w:rsidRPr="00716F5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60A0B" w:rsidRPr="00716F5C" w:rsidRDefault="007C5A95" w:rsidP="00591FD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16F5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- касающимся реализации инвестиционных проектов и мер </w:t>
            </w:r>
            <w:r w:rsidR="00591FDB" w:rsidRPr="00716F5C">
              <w:rPr>
                <w:rFonts w:ascii="Times New Roman" w:hAnsi="Times New Roman" w:cs="Times New Roman"/>
                <w:sz w:val="26"/>
                <w:szCs w:val="26"/>
              </w:rPr>
              <w:t xml:space="preserve">их </w:t>
            </w:r>
            <w:r w:rsidRPr="00716F5C">
              <w:rPr>
                <w:rFonts w:ascii="Times New Roman" w:hAnsi="Times New Roman" w:cs="Times New Roman"/>
                <w:sz w:val="26"/>
                <w:szCs w:val="26"/>
              </w:rPr>
              <w:t xml:space="preserve">поддержки </w:t>
            </w:r>
          </w:p>
        </w:tc>
        <w:tc>
          <w:tcPr>
            <w:tcW w:w="1865" w:type="dxa"/>
            <w:gridSpan w:val="2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ОЭ</w:t>
            </w:r>
          </w:p>
        </w:tc>
      </w:tr>
      <w:tr w:rsidR="00C60A0B" w:rsidRPr="00393796" w:rsidTr="007C5A95">
        <w:trPr>
          <w:trHeight w:val="2408"/>
        </w:trPr>
        <w:tc>
          <w:tcPr>
            <w:tcW w:w="706" w:type="dxa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1.4.</w:t>
            </w:r>
          </w:p>
        </w:tc>
        <w:tc>
          <w:tcPr>
            <w:tcW w:w="3686" w:type="dxa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 xml:space="preserve">Подготовка сводной информации, полученной от структурных отделов </w:t>
            </w:r>
            <w:proofErr w:type="gramStart"/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администрации,  об</w:t>
            </w:r>
            <w:proofErr w:type="gramEnd"/>
            <w:r w:rsidRPr="00393796">
              <w:rPr>
                <w:rFonts w:ascii="Times New Roman" w:hAnsi="Times New Roman" w:cs="Times New Roman"/>
                <w:sz w:val="26"/>
                <w:szCs w:val="26"/>
              </w:rPr>
              <w:t xml:space="preserve"> исполнении мероприятий по развитию конкуренции с размещением на сайте муниципального образования</w:t>
            </w:r>
          </w:p>
        </w:tc>
        <w:tc>
          <w:tcPr>
            <w:tcW w:w="1701" w:type="dxa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Мероприятие носит организационный характер</w:t>
            </w:r>
          </w:p>
        </w:tc>
        <w:tc>
          <w:tcPr>
            <w:tcW w:w="1278" w:type="dxa"/>
          </w:tcPr>
          <w:p w:rsidR="00C60A0B" w:rsidRPr="00393796" w:rsidRDefault="00C60A0B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60" w:type="dxa"/>
          </w:tcPr>
          <w:p w:rsidR="00C60A0B" w:rsidRPr="00393796" w:rsidRDefault="00C60A0B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C60A0B" w:rsidRPr="00393796" w:rsidRDefault="006642C6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Информация подготовлена. Размещение в сети Интернет в феврале 2020 г.</w:t>
            </w:r>
          </w:p>
        </w:tc>
        <w:tc>
          <w:tcPr>
            <w:tcW w:w="1865" w:type="dxa"/>
            <w:gridSpan w:val="2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ОЭ</w:t>
            </w:r>
          </w:p>
        </w:tc>
      </w:tr>
      <w:tr w:rsidR="00C60A0B" w:rsidRPr="00393796" w:rsidTr="007C5A95">
        <w:trPr>
          <w:trHeight w:val="170"/>
        </w:trPr>
        <w:tc>
          <w:tcPr>
            <w:tcW w:w="706" w:type="dxa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1.5.</w:t>
            </w:r>
          </w:p>
        </w:tc>
        <w:tc>
          <w:tcPr>
            <w:tcW w:w="3686" w:type="dxa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 xml:space="preserve">Оказание информационной и организационной поддержки организациям субъекта по участию в федеральных проектах и программах государственной и муниципальной поддержки  </w:t>
            </w:r>
          </w:p>
        </w:tc>
        <w:tc>
          <w:tcPr>
            <w:tcW w:w="1701" w:type="dxa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Мероприятие носит организационный характер</w:t>
            </w:r>
          </w:p>
        </w:tc>
        <w:tc>
          <w:tcPr>
            <w:tcW w:w="1278" w:type="dxa"/>
          </w:tcPr>
          <w:p w:rsidR="00C60A0B" w:rsidRPr="00393796" w:rsidRDefault="00C60A0B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60" w:type="dxa"/>
          </w:tcPr>
          <w:p w:rsidR="00C60A0B" w:rsidRPr="00393796" w:rsidRDefault="00C60A0B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C60A0B" w:rsidRPr="00393796" w:rsidRDefault="006642C6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Исполнение см. п.1.2 и 1.3</w:t>
            </w:r>
          </w:p>
        </w:tc>
        <w:tc>
          <w:tcPr>
            <w:tcW w:w="1865" w:type="dxa"/>
            <w:gridSpan w:val="2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ОЭ</w:t>
            </w:r>
          </w:p>
        </w:tc>
      </w:tr>
      <w:tr w:rsidR="00F707B0" w:rsidRPr="00393796" w:rsidTr="00DB5A5E">
        <w:trPr>
          <w:trHeight w:val="170"/>
        </w:trPr>
        <w:tc>
          <w:tcPr>
            <w:tcW w:w="15899" w:type="dxa"/>
            <w:gridSpan w:val="8"/>
          </w:tcPr>
          <w:p w:rsidR="00F707B0" w:rsidRPr="00393796" w:rsidRDefault="00F707B0" w:rsidP="000B5B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 xml:space="preserve">2. Мероприятия, направленные на оптимизацию процедур при </w:t>
            </w:r>
            <w:r w:rsidR="003722C3" w:rsidRPr="00393796">
              <w:rPr>
                <w:rFonts w:ascii="Times New Roman" w:hAnsi="Times New Roman" w:cs="Times New Roman"/>
                <w:sz w:val="26"/>
                <w:szCs w:val="26"/>
              </w:rPr>
              <w:t>осуществлении муниципальных</w:t>
            </w: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 xml:space="preserve"> закупок</w:t>
            </w:r>
          </w:p>
        </w:tc>
      </w:tr>
      <w:tr w:rsidR="00C60A0B" w:rsidRPr="00393796" w:rsidTr="007C5A95">
        <w:trPr>
          <w:trHeight w:val="170"/>
        </w:trPr>
        <w:tc>
          <w:tcPr>
            <w:tcW w:w="706" w:type="dxa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3686" w:type="dxa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закупок посредством </w:t>
            </w:r>
            <w:r w:rsidRPr="003937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автоматизированной системы отбора поставщиков закупки в соответствии с </w:t>
            </w:r>
            <w:hyperlink r:id="rId7" w:history="1">
              <w:r w:rsidRPr="00393796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пунктами 4</w:t>
              </w:r>
            </w:hyperlink>
            <w:r w:rsidRPr="00393796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hyperlink r:id="rId8" w:history="1">
              <w:r w:rsidRPr="00393796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5 части 1 статьи 93</w:t>
              </w:r>
            </w:hyperlink>
            <w:r w:rsidRPr="00393796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1701" w:type="dxa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Доля заказчиков</w:t>
            </w:r>
          </w:p>
        </w:tc>
        <w:tc>
          <w:tcPr>
            <w:tcW w:w="1278" w:type="dxa"/>
          </w:tcPr>
          <w:p w:rsidR="00C60A0B" w:rsidRPr="00393796" w:rsidRDefault="00C60A0B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15%</w:t>
            </w:r>
          </w:p>
        </w:tc>
        <w:tc>
          <w:tcPr>
            <w:tcW w:w="1560" w:type="dxa"/>
          </w:tcPr>
          <w:p w:rsidR="00C60A0B" w:rsidRPr="00393796" w:rsidRDefault="005B29EE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5%</w:t>
            </w:r>
          </w:p>
        </w:tc>
        <w:tc>
          <w:tcPr>
            <w:tcW w:w="5103" w:type="dxa"/>
          </w:tcPr>
          <w:p w:rsidR="00C60A0B" w:rsidRPr="00B37BB6" w:rsidRDefault="00C308CE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308CE">
              <w:rPr>
                <w:rFonts w:ascii="Times New Roman" w:hAnsi="Times New Roman" w:cs="Times New Roman"/>
                <w:sz w:val="26"/>
                <w:szCs w:val="26"/>
              </w:rPr>
              <w:t xml:space="preserve">При закупках в соответствии с пунктами 4 и 5 части 1 статьи 93 Федерального закона от </w:t>
            </w:r>
            <w:r w:rsidRPr="00C308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05.04.2013 N 44-ФЗ "О контрактной системе в сфере закупок товаров, работ, услуг для обеспечения государственных и муниципальных нужд" Заказчиками не превышен лимит по данным пунктам.</w:t>
            </w:r>
          </w:p>
        </w:tc>
        <w:tc>
          <w:tcPr>
            <w:tcW w:w="1865" w:type="dxa"/>
            <w:gridSpan w:val="2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муниципальные заказчики </w:t>
            </w:r>
          </w:p>
        </w:tc>
      </w:tr>
      <w:tr w:rsidR="00C60A0B" w:rsidRPr="00393796" w:rsidTr="007C5A95">
        <w:trPr>
          <w:trHeight w:val="170"/>
        </w:trPr>
        <w:tc>
          <w:tcPr>
            <w:tcW w:w="706" w:type="dxa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2.2.</w:t>
            </w:r>
          </w:p>
        </w:tc>
        <w:tc>
          <w:tcPr>
            <w:tcW w:w="3686" w:type="dxa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 xml:space="preserve">Расширение участия субъектов малого предпринимательства, социально ориентированных некоммерческих организаций в соответствии со </w:t>
            </w:r>
            <w:hyperlink r:id="rId9" w:history="1">
              <w:r w:rsidRPr="00393796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статьей 30</w:t>
              </w:r>
            </w:hyperlink>
            <w:r w:rsidRPr="00393796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1701" w:type="dxa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Доля закупок у субъектов малого предпринимательства, социально ориентированных некоммерческих организаций</w:t>
            </w:r>
          </w:p>
        </w:tc>
        <w:tc>
          <w:tcPr>
            <w:tcW w:w="1278" w:type="dxa"/>
          </w:tcPr>
          <w:p w:rsidR="00C60A0B" w:rsidRPr="00393796" w:rsidRDefault="00C60A0B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20%</w:t>
            </w:r>
          </w:p>
        </w:tc>
        <w:tc>
          <w:tcPr>
            <w:tcW w:w="1560" w:type="dxa"/>
          </w:tcPr>
          <w:p w:rsidR="00C60A0B" w:rsidRPr="00393796" w:rsidRDefault="001D019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41,48%</w:t>
            </w:r>
          </w:p>
        </w:tc>
        <w:tc>
          <w:tcPr>
            <w:tcW w:w="5103" w:type="dxa"/>
          </w:tcPr>
          <w:p w:rsidR="00C60A0B" w:rsidRPr="00393796" w:rsidRDefault="00C308CE" w:rsidP="005B29E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308CE">
              <w:rPr>
                <w:rFonts w:ascii="Times New Roman" w:hAnsi="Times New Roman" w:cs="Times New Roman"/>
                <w:sz w:val="26"/>
                <w:szCs w:val="26"/>
              </w:rPr>
              <w:t>Показатель достигнут за счет объема привлечения к исполнению контракт</w:t>
            </w:r>
            <w:r w:rsidR="005B29EE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C308CE">
              <w:rPr>
                <w:rFonts w:ascii="Times New Roman" w:hAnsi="Times New Roman" w:cs="Times New Roman"/>
                <w:sz w:val="26"/>
                <w:szCs w:val="26"/>
              </w:rPr>
              <w:t xml:space="preserve"> субподрядчиков, соисполнителей из числа СМП, СОНО.</w:t>
            </w:r>
          </w:p>
        </w:tc>
        <w:tc>
          <w:tcPr>
            <w:tcW w:w="1865" w:type="dxa"/>
            <w:gridSpan w:val="2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муниципальные заказчики </w:t>
            </w:r>
          </w:p>
        </w:tc>
      </w:tr>
      <w:tr w:rsidR="00C60A0B" w:rsidRPr="00393796" w:rsidTr="007C5A95">
        <w:trPr>
          <w:trHeight w:val="170"/>
        </w:trPr>
        <w:tc>
          <w:tcPr>
            <w:tcW w:w="706" w:type="dxa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2.3.</w:t>
            </w:r>
          </w:p>
        </w:tc>
        <w:tc>
          <w:tcPr>
            <w:tcW w:w="3686" w:type="dxa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профессионализма </w:t>
            </w:r>
            <w:r w:rsidRPr="003937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специалистов (в должностные обязанности которых входит осуществление закупок) муниципальных заказчиков путем централизованного повышения квалификации</w:t>
            </w:r>
          </w:p>
        </w:tc>
        <w:tc>
          <w:tcPr>
            <w:tcW w:w="1701" w:type="dxa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Количество </w:t>
            </w:r>
            <w:r w:rsidRPr="003937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специалистов, прошедших повышение квалификации</w:t>
            </w:r>
          </w:p>
        </w:tc>
        <w:tc>
          <w:tcPr>
            <w:tcW w:w="1278" w:type="dxa"/>
          </w:tcPr>
          <w:p w:rsidR="00C60A0B" w:rsidRPr="00D24A10" w:rsidRDefault="00C60A0B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4A1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Не менее </w:t>
            </w:r>
            <w:r w:rsidRPr="00D24A1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1560" w:type="dxa"/>
          </w:tcPr>
          <w:p w:rsidR="00C60A0B" w:rsidRPr="00D24A10" w:rsidRDefault="00C308CE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</w:t>
            </w:r>
          </w:p>
        </w:tc>
        <w:tc>
          <w:tcPr>
            <w:tcW w:w="5103" w:type="dxa"/>
          </w:tcPr>
          <w:p w:rsidR="00C60A0B" w:rsidRPr="00393796" w:rsidRDefault="00C308CE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308CE">
              <w:rPr>
                <w:rFonts w:ascii="Times New Roman" w:hAnsi="Times New Roman" w:cs="Times New Roman"/>
                <w:sz w:val="26"/>
                <w:szCs w:val="26"/>
              </w:rPr>
              <w:t xml:space="preserve">В виду отсутствия денежных средств по </w:t>
            </w:r>
            <w:r w:rsidRPr="00C308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данному виду расходов, повышение квалификации в 2019 году не проводилось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865" w:type="dxa"/>
            <w:gridSpan w:val="2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D24A1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Муниципальны</w:t>
            </w:r>
            <w:r w:rsidRPr="00D24A1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 заказчики</w:t>
            </w:r>
          </w:p>
        </w:tc>
      </w:tr>
      <w:tr w:rsidR="00C60A0B" w:rsidRPr="00393796" w:rsidTr="007C5A95">
        <w:trPr>
          <w:trHeight w:val="170"/>
        </w:trPr>
        <w:tc>
          <w:tcPr>
            <w:tcW w:w="706" w:type="dxa"/>
          </w:tcPr>
          <w:p w:rsidR="00C60A0B" w:rsidRPr="00D24A10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24A1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2.4.</w:t>
            </w:r>
          </w:p>
        </w:tc>
        <w:tc>
          <w:tcPr>
            <w:tcW w:w="3686" w:type="dxa"/>
          </w:tcPr>
          <w:p w:rsidR="00C60A0B" w:rsidRPr="00D24A10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24A10">
              <w:rPr>
                <w:rFonts w:ascii="Times New Roman" w:hAnsi="Times New Roman" w:cs="Times New Roman"/>
                <w:sz w:val="26"/>
                <w:szCs w:val="26"/>
              </w:rPr>
              <w:t>Обеспечение общественного обсуждения закупок товаров, работ, услуг для муниципальных нужд на сумму свыше 100000000 рублей</w:t>
            </w:r>
          </w:p>
        </w:tc>
        <w:tc>
          <w:tcPr>
            <w:tcW w:w="1701" w:type="dxa"/>
          </w:tcPr>
          <w:p w:rsidR="00C60A0B" w:rsidRPr="00D24A10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24A10">
              <w:rPr>
                <w:rFonts w:ascii="Times New Roman" w:hAnsi="Times New Roman" w:cs="Times New Roman"/>
                <w:sz w:val="26"/>
                <w:szCs w:val="26"/>
              </w:rPr>
              <w:t>Мероприятие носит организационный характер</w:t>
            </w:r>
          </w:p>
        </w:tc>
        <w:tc>
          <w:tcPr>
            <w:tcW w:w="1278" w:type="dxa"/>
          </w:tcPr>
          <w:p w:rsidR="00C60A0B" w:rsidRPr="00D24A10" w:rsidRDefault="00C60A0B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4A1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60" w:type="dxa"/>
          </w:tcPr>
          <w:p w:rsidR="00C60A0B" w:rsidRPr="00D24A10" w:rsidRDefault="001D019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103" w:type="dxa"/>
          </w:tcPr>
          <w:p w:rsidR="00C60A0B" w:rsidRPr="00D24A10" w:rsidRDefault="002C0111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Закупки </w:t>
            </w:r>
            <w:r w:rsidRPr="005267A8">
              <w:rPr>
                <w:rFonts w:ascii="Times New Roman" w:hAnsi="Times New Roman" w:cs="Times New Roman"/>
                <w:sz w:val="26"/>
                <w:szCs w:val="26"/>
              </w:rPr>
              <w:t>для муниципальных нужд на сумму свыше 100000000 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не проводились</w:t>
            </w:r>
          </w:p>
        </w:tc>
        <w:tc>
          <w:tcPr>
            <w:tcW w:w="1865" w:type="dxa"/>
            <w:gridSpan w:val="2"/>
          </w:tcPr>
          <w:p w:rsidR="00C60A0B" w:rsidRPr="00D24A10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24A10">
              <w:rPr>
                <w:rFonts w:ascii="Times New Roman" w:hAnsi="Times New Roman" w:cs="Times New Roman"/>
                <w:sz w:val="26"/>
                <w:szCs w:val="26"/>
              </w:rPr>
              <w:t>Муниципальные заказчики</w:t>
            </w:r>
          </w:p>
        </w:tc>
      </w:tr>
      <w:tr w:rsidR="00C60A0B" w:rsidRPr="00393796" w:rsidTr="007C5A95">
        <w:trPr>
          <w:trHeight w:val="170"/>
        </w:trPr>
        <w:tc>
          <w:tcPr>
            <w:tcW w:w="706" w:type="dxa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2.5.</w:t>
            </w:r>
          </w:p>
        </w:tc>
        <w:tc>
          <w:tcPr>
            <w:tcW w:w="3686" w:type="dxa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совместных закупочных процедур для муниципальных нужд </w:t>
            </w:r>
          </w:p>
        </w:tc>
        <w:tc>
          <w:tcPr>
            <w:tcW w:w="1701" w:type="dxa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Мероприятие носит организационный характер</w:t>
            </w:r>
          </w:p>
        </w:tc>
        <w:tc>
          <w:tcPr>
            <w:tcW w:w="1278" w:type="dxa"/>
          </w:tcPr>
          <w:p w:rsidR="00C60A0B" w:rsidRPr="00393796" w:rsidRDefault="00C60A0B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60" w:type="dxa"/>
          </w:tcPr>
          <w:p w:rsidR="00C60A0B" w:rsidRPr="00393796" w:rsidRDefault="001D019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103" w:type="dxa"/>
          </w:tcPr>
          <w:p w:rsidR="00C60A0B" w:rsidRPr="00393796" w:rsidRDefault="00DD7010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проводились</w:t>
            </w:r>
          </w:p>
        </w:tc>
        <w:tc>
          <w:tcPr>
            <w:tcW w:w="1865" w:type="dxa"/>
            <w:gridSpan w:val="2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Муниципальные заказчики</w:t>
            </w:r>
          </w:p>
        </w:tc>
      </w:tr>
      <w:tr w:rsidR="00C60A0B" w:rsidRPr="00393796" w:rsidTr="007C5A95">
        <w:trPr>
          <w:trHeight w:val="170"/>
        </w:trPr>
        <w:tc>
          <w:tcPr>
            <w:tcW w:w="706" w:type="dxa"/>
          </w:tcPr>
          <w:p w:rsidR="00C60A0B" w:rsidRPr="00D24A10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2.6</w:t>
            </w:r>
            <w:r w:rsidRPr="00D24A1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C60A0B" w:rsidRPr="00D24A10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24A10">
              <w:rPr>
                <w:rFonts w:ascii="Times New Roman" w:hAnsi="Times New Roman" w:cs="Times New Roman"/>
                <w:sz w:val="26"/>
                <w:szCs w:val="26"/>
              </w:rPr>
              <w:t>Расширение перечня примерных контрактов, формируемых автоматически в региональной информационной системе в сфере закупок</w:t>
            </w:r>
          </w:p>
          <w:p w:rsidR="00C60A0B" w:rsidRPr="00D24A10" w:rsidRDefault="00C60A0B" w:rsidP="000B5BFE">
            <w:pPr>
              <w:pStyle w:val="ConsPlusNormal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701" w:type="dxa"/>
          </w:tcPr>
          <w:p w:rsidR="00C60A0B" w:rsidRPr="00D24A10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24A10">
              <w:rPr>
                <w:rFonts w:ascii="Times New Roman" w:hAnsi="Times New Roman" w:cs="Times New Roman"/>
                <w:sz w:val="26"/>
                <w:szCs w:val="26"/>
              </w:rPr>
              <w:t>Мероприятие носит организационный характер</w:t>
            </w:r>
          </w:p>
        </w:tc>
        <w:tc>
          <w:tcPr>
            <w:tcW w:w="1278" w:type="dxa"/>
          </w:tcPr>
          <w:p w:rsidR="00C60A0B" w:rsidRPr="00D24A10" w:rsidRDefault="00C60A0B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4A1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60" w:type="dxa"/>
          </w:tcPr>
          <w:p w:rsidR="00C60A0B" w:rsidRPr="00D24A10" w:rsidRDefault="008E7787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103" w:type="dxa"/>
          </w:tcPr>
          <w:p w:rsidR="00C60A0B" w:rsidRPr="00D24A10" w:rsidRDefault="00421678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рекомендациям </w:t>
            </w:r>
            <w:r w:rsidRPr="00D24A10">
              <w:rPr>
                <w:rFonts w:ascii="Times New Roman" w:hAnsi="Times New Roman" w:cs="Times New Roman"/>
                <w:sz w:val="26"/>
                <w:szCs w:val="26"/>
              </w:rPr>
              <w:t>Министерств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24A10">
              <w:rPr>
                <w:rFonts w:ascii="Times New Roman" w:hAnsi="Times New Roman" w:cs="Times New Roman"/>
                <w:sz w:val="26"/>
                <w:szCs w:val="26"/>
              </w:rPr>
              <w:t xml:space="preserve"> по регулированию контрактной системы в сфере закупок Сахалинской области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муниципальные Заказчики добавляют примерные контракты в перечень, для дальнейшей работы.</w:t>
            </w:r>
          </w:p>
        </w:tc>
        <w:tc>
          <w:tcPr>
            <w:tcW w:w="1865" w:type="dxa"/>
            <w:gridSpan w:val="2"/>
          </w:tcPr>
          <w:p w:rsidR="00C60A0B" w:rsidRPr="00D24A10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24A10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Муниципальные заказчики по согласованию с Министерством по регулированию контрактной </w:t>
            </w:r>
            <w:r w:rsidRPr="00D24A1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системы в сфере закупок Сахалинской области</w:t>
            </w:r>
          </w:p>
        </w:tc>
      </w:tr>
      <w:tr w:rsidR="00C60A0B" w:rsidRPr="00393796" w:rsidTr="007C5A95">
        <w:trPr>
          <w:trHeight w:val="170"/>
        </w:trPr>
        <w:tc>
          <w:tcPr>
            <w:tcW w:w="706" w:type="dxa"/>
          </w:tcPr>
          <w:p w:rsidR="00C60A0B" w:rsidRPr="00D24A10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2.7</w:t>
            </w:r>
            <w:r w:rsidRPr="00D24A1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C60A0B" w:rsidRPr="00D24A10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24A10">
              <w:rPr>
                <w:rFonts w:ascii="Times New Roman" w:hAnsi="Times New Roman" w:cs="Times New Roman"/>
                <w:sz w:val="26"/>
                <w:szCs w:val="26"/>
              </w:rPr>
              <w:t xml:space="preserve">Актуализация для заказчиков, осуществляющих закупки в порядке, установленном Федеральным </w:t>
            </w:r>
            <w:hyperlink r:id="rId10" w:history="1">
              <w:r w:rsidRPr="00D24A10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законом</w:t>
              </w:r>
            </w:hyperlink>
            <w:r w:rsidRPr="00D24A10">
              <w:rPr>
                <w:rFonts w:ascii="Times New Roman" w:hAnsi="Times New Roman" w:cs="Times New Roman"/>
                <w:sz w:val="26"/>
                <w:szCs w:val="26"/>
              </w:rPr>
              <w:t xml:space="preserve"> от 18.07.2011 N 223-ФЗ "О закупках товаров, работ, услуг отдельными видами юридических лиц", примерной формы Положения о закупке</w:t>
            </w:r>
          </w:p>
        </w:tc>
        <w:tc>
          <w:tcPr>
            <w:tcW w:w="1701" w:type="dxa"/>
          </w:tcPr>
          <w:p w:rsidR="00C60A0B" w:rsidRPr="00D24A10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24A10">
              <w:rPr>
                <w:rFonts w:ascii="Times New Roman" w:hAnsi="Times New Roman" w:cs="Times New Roman"/>
                <w:sz w:val="26"/>
                <w:szCs w:val="26"/>
              </w:rPr>
              <w:t>Мероприятие носит организационный характер</w:t>
            </w:r>
          </w:p>
        </w:tc>
        <w:tc>
          <w:tcPr>
            <w:tcW w:w="1278" w:type="dxa"/>
          </w:tcPr>
          <w:p w:rsidR="00C60A0B" w:rsidRPr="00D24A10" w:rsidRDefault="00C60A0B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4A1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60" w:type="dxa"/>
          </w:tcPr>
          <w:p w:rsidR="00C60A0B" w:rsidRPr="00D24A10" w:rsidRDefault="00E17511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103" w:type="dxa"/>
          </w:tcPr>
          <w:p w:rsidR="00C60A0B" w:rsidRPr="00D24A10" w:rsidRDefault="002C0111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Для подведомственных Заказчиков, осуществляющих закупки в </w:t>
            </w:r>
            <w:r w:rsidRPr="005267A8">
              <w:rPr>
                <w:rFonts w:ascii="Times New Roman" w:hAnsi="Times New Roman" w:cs="Times New Roman"/>
                <w:sz w:val="26"/>
                <w:szCs w:val="26"/>
              </w:rPr>
              <w:t>порядке, установленном Федеральным законом от 18.07.2011 N 223-ФЗ "О закупках товаров, работ, услуг отдельными видами юридических лиц"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актуализирована примерная форма Положения о закупке</w:t>
            </w:r>
          </w:p>
        </w:tc>
        <w:tc>
          <w:tcPr>
            <w:tcW w:w="1865" w:type="dxa"/>
            <w:gridSpan w:val="2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24A10">
              <w:rPr>
                <w:rFonts w:ascii="Times New Roman" w:hAnsi="Times New Roman" w:cs="Times New Roman"/>
                <w:sz w:val="26"/>
                <w:szCs w:val="26"/>
              </w:rPr>
              <w:t>Муниципальные заказчики</w:t>
            </w:r>
          </w:p>
        </w:tc>
      </w:tr>
      <w:tr w:rsidR="00C60A0B" w:rsidRPr="00393796" w:rsidTr="007C5A95">
        <w:trPr>
          <w:trHeight w:val="170"/>
        </w:trPr>
        <w:tc>
          <w:tcPr>
            <w:tcW w:w="706" w:type="dxa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2.8</w:t>
            </w: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Оказание методической помощи участникам закупок по вопросам их участия в конкурентных процедурах закупок для муниципальных нужд</w:t>
            </w:r>
          </w:p>
        </w:tc>
        <w:tc>
          <w:tcPr>
            <w:tcW w:w="1701" w:type="dxa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Мероприятие носит организационный характер</w:t>
            </w:r>
          </w:p>
        </w:tc>
        <w:tc>
          <w:tcPr>
            <w:tcW w:w="1278" w:type="dxa"/>
          </w:tcPr>
          <w:p w:rsidR="00C60A0B" w:rsidRPr="00393796" w:rsidRDefault="00C60A0B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60" w:type="dxa"/>
          </w:tcPr>
          <w:p w:rsidR="00C60A0B" w:rsidRPr="00393796" w:rsidRDefault="00C60A0B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C60A0B" w:rsidRPr="00393796" w:rsidRDefault="00421678" w:rsidP="0042167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Консультации по </w:t>
            </w: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конкурентны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 xml:space="preserve"> процедура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 xml:space="preserve"> закупок для муниципальных нужд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для участников </w:t>
            </w:r>
            <w:r w:rsidRPr="00421678">
              <w:rPr>
                <w:rStyle w:val="extended-textshort"/>
                <w:rFonts w:ascii="Times New Roman" w:hAnsi="Times New Roman" w:cs="Times New Roman"/>
                <w:bCs/>
                <w:sz w:val="26"/>
                <w:szCs w:val="26"/>
              </w:rPr>
              <w:t>оказыва</w:t>
            </w:r>
            <w:r>
              <w:rPr>
                <w:rStyle w:val="extended-textshort"/>
                <w:rFonts w:ascii="Times New Roman" w:hAnsi="Times New Roman" w:cs="Times New Roman"/>
                <w:bCs/>
                <w:sz w:val="26"/>
                <w:szCs w:val="26"/>
              </w:rPr>
              <w:t>ю</w:t>
            </w:r>
            <w:r w:rsidRPr="00421678">
              <w:rPr>
                <w:rStyle w:val="extended-textshort"/>
                <w:rFonts w:ascii="Times New Roman" w:hAnsi="Times New Roman" w:cs="Times New Roman"/>
                <w:bCs/>
                <w:sz w:val="26"/>
                <w:szCs w:val="26"/>
              </w:rPr>
              <w:t>тся</w:t>
            </w:r>
            <w:r>
              <w:rPr>
                <w:rStyle w:val="extended-textshort"/>
                <w:rFonts w:ascii="Times New Roman" w:hAnsi="Times New Roman" w:cs="Times New Roman"/>
                <w:bCs/>
                <w:sz w:val="26"/>
                <w:szCs w:val="26"/>
              </w:rPr>
              <w:t xml:space="preserve"> регулярно. </w:t>
            </w:r>
          </w:p>
        </w:tc>
        <w:tc>
          <w:tcPr>
            <w:tcW w:w="1865" w:type="dxa"/>
            <w:gridSpan w:val="2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ОБУОиЗ</w:t>
            </w:r>
            <w:proofErr w:type="spellEnd"/>
          </w:p>
        </w:tc>
      </w:tr>
      <w:tr w:rsidR="00F707B0" w:rsidRPr="00393796" w:rsidTr="00DB5A5E">
        <w:trPr>
          <w:trHeight w:val="170"/>
        </w:trPr>
        <w:tc>
          <w:tcPr>
            <w:tcW w:w="15899" w:type="dxa"/>
            <w:gridSpan w:val="8"/>
          </w:tcPr>
          <w:p w:rsidR="00F707B0" w:rsidRPr="00393796" w:rsidRDefault="00F707B0" w:rsidP="000B5B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3. Мероприятия по развитию конкурентной среды в отдельных отраслях (товарных рынках) экономики Сахалинской области</w:t>
            </w:r>
          </w:p>
        </w:tc>
      </w:tr>
      <w:tr w:rsidR="00F707B0" w:rsidRPr="00393796" w:rsidTr="00DB5A5E">
        <w:trPr>
          <w:trHeight w:val="170"/>
        </w:trPr>
        <w:tc>
          <w:tcPr>
            <w:tcW w:w="15899" w:type="dxa"/>
            <w:gridSpan w:val="8"/>
          </w:tcPr>
          <w:p w:rsidR="00F707B0" w:rsidRPr="00393796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="00DD26BD" w:rsidRPr="0039379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. Рынок услуг жилищно-коммунального хозяйства</w:t>
            </w:r>
          </w:p>
        </w:tc>
      </w:tr>
      <w:tr w:rsidR="00C60A0B" w:rsidRPr="00393796" w:rsidTr="007C5A95">
        <w:trPr>
          <w:trHeight w:val="170"/>
        </w:trPr>
        <w:tc>
          <w:tcPr>
            <w:tcW w:w="706" w:type="dxa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3.1.1.</w:t>
            </w:r>
          </w:p>
        </w:tc>
        <w:tc>
          <w:tcPr>
            <w:tcW w:w="3686" w:type="dxa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Привлечение частных инвестиций в жилищно-коммунальное хозяйство, в том числе путем заключения концессионных соглашений</w:t>
            </w:r>
          </w:p>
        </w:tc>
        <w:tc>
          <w:tcPr>
            <w:tcW w:w="1701" w:type="dxa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Мероприятие носит организационный характер</w:t>
            </w:r>
          </w:p>
        </w:tc>
        <w:tc>
          <w:tcPr>
            <w:tcW w:w="1278" w:type="dxa"/>
          </w:tcPr>
          <w:p w:rsidR="00C60A0B" w:rsidRPr="00393796" w:rsidRDefault="0043541C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60" w:type="dxa"/>
          </w:tcPr>
          <w:p w:rsidR="00C60A0B" w:rsidRPr="00393796" w:rsidRDefault="00C60A0B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C60A0B" w:rsidRPr="00393796" w:rsidRDefault="001F2C83" w:rsidP="00D16CE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Постановлением администрации муниципального образования «Городской округ Ногликский» от 19.02.2019 № 96 был утвержден перечень объектов, в отношении которых планируется заключение концессионных соглашений. За 2019 год ч</w:t>
            </w:r>
            <w:r w:rsidR="0043541C">
              <w:rPr>
                <w:rFonts w:ascii="Times New Roman" w:hAnsi="Times New Roman" w:cs="Times New Roman"/>
                <w:sz w:val="26"/>
                <w:szCs w:val="26"/>
              </w:rPr>
              <w:t>астных инвестиций не было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концессионные соглашения не заключались, ввиду отсутствия потенциальных кон</w:t>
            </w:r>
            <w:r w:rsidR="00D16CE0"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ессионеров.</w:t>
            </w:r>
            <w:r w:rsidR="004354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65" w:type="dxa"/>
            <w:gridSpan w:val="2"/>
          </w:tcPr>
          <w:p w:rsidR="00C60A0B" w:rsidRPr="00393796" w:rsidRDefault="00C60A0B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ОЖКиДХ</w:t>
            </w:r>
          </w:p>
        </w:tc>
      </w:tr>
      <w:tr w:rsidR="00C60A0B" w:rsidRPr="00393796" w:rsidTr="007C5A95">
        <w:trPr>
          <w:trHeight w:val="170"/>
        </w:trPr>
        <w:tc>
          <w:tcPr>
            <w:tcW w:w="706" w:type="dxa"/>
          </w:tcPr>
          <w:p w:rsidR="00C60A0B" w:rsidRPr="00393796" w:rsidRDefault="00C60A0B" w:rsidP="00793C7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3.1.2.</w:t>
            </w:r>
          </w:p>
        </w:tc>
        <w:tc>
          <w:tcPr>
            <w:tcW w:w="3686" w:type="dxa"/>
          </w:tcPr>
          <w:p w:rsidR="00C60A0B" w:rsidRPr="00393796" w:rsidRDefault="00C60A0B" w:rsidP="00793C7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Размещение информации по основным вопросам функционирования рынка жилищно-коммунального хозяйства в открытом доступе в сети Интернет</w:t>
            </w:r>
          </w:p>
        </w:tc>
        <w:tc>
          <w:tcPr>
            <w:tcW w:w="1701" w:type="dxa"/>
          </w:tcPr>
          <w:p w:rsidR="00C60A0B" w:rsidRPr="00393796" w:rsidRDefault="00C60A0B" w:rsidP="00793C7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Мероприятие носит организационный характер</w:t>
            </w:r>
          </w:p>
        </w:tc>
        <w:tc>
          <w:tcPr>
            <w:tcW w:w="1278" w:type="dxa"/>
          </w:tcPr>
          <w:p w:rsidR="00C60A0B" w:rsidRPr="00393796" w:rsidRDefault="00C60A0B" w:rsidP="00793C7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60" w:type="dxa"/>
          </w:tcPr>
          <w:p w:rsidR="00C60A0B" w:rsidRPr="00393796" w:rsidRDefault="00C60A0B" w:rsidP="00793C7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C60A0B" w:rsidRDefault="00D16CE0" w:rsidP="00793C7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Информация по вопросам ЖКХ размещается в сети Интернет</w:t>
            </w:r>
            <w:r w:rsidR="00FD6604">
              <w:rPr>
                <w:rFonts w:ascii="Times New Roman" w:hAnsi="Times New Roman" w:cs="Times New Roman"/>
                <w:sz w:val="26"/>
                <w:szCs w:val="26"/>
              </w:rPr>
              <w:t xml:space="preserve"> на сайте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D16CE0" w:rsidRDefault="00D16CE0" w:rsidP="00D16CE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администрации МО </w:t>
            </w:r>
            <w:hyperlink r:id="rId11" w:history="1">
              <w:r w:rsidRPr="00894D4E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http://www.nogliki-adm.ru/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разделе ЖК и ДХ;</w:t>
            </w:r>
          </w:p>
          <w:p w:rsidR="00D16CE0" w:rsidRDefault="00D16CE0" w:rsidP="00D16CE0">
            <w:pPr>
              <w:pStyle w:val="ConsPlusNormal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МУП «Водоканал» </w:t>
            </w:r>
            <w:hyperlink r:id="rId12" w:history="1">
              <w:r w:rsidR="00FD6604" w:rsidRPr="00894D4E">
                <w:rPr>
                  <w:rStyle w:val="a7"/>
                  <w:rFonts w:ascii="Times New Roman" w:hAnsi="Times New Roman" w:cs="Times New Roman"/>
                  <w:bCs/>
                  <w:sz w:val="26"/>
                  <w:szCs w:val="26"/>
                </w:rPr>
                <w:t>http://www.водоканал-ноглики.рф</w:t>
              </w:r>
            </w:hyperlink>
            <w:r w:rsidR="00AF6395">
              <w:rPr>
                <w:rFonts w:ascii="Times New Roman" w:hAnsi="Times New Roman" w:cs="Times New Roman"/>
                <w:bCs/>
                <w:sz w:val="26"/>
                <w:szCs w:val="26"/>
              </w:rPr>
              <w:t>/</w:t>
            </w:r>
            <w:r w:rsidR="00FD6604">
              <w:rPr>
                <w:rFonts w:ascii="Times New Roman" w:hAnsi="Times New Roman" w:cs="Times New Roman"/>
                <w:bCs/>
                <w:sz w:val="26"/>
                <w:szCs w:val="26"/>
              </w:rPr>
              <w:t>;</w:t>
            </w:r>
          </w:p>
          <w:p w:rsidR="00FD6604" w:rsidRDefault="00FD6604" w:rsidP="00D16CE0">
            <w:pPr>
              <w:pStyle w:val="ConsPlusNormal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 ООО «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Жилсервис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«Ноглики»</w:t>
            </w:r>
            <w:r w:rsidR="00AF6395">
              <w:t xml:space="preserve"> </w:t>
            </w:r>
            <w:hyperlink r:id="rId13" w:history="1">
              <w:r w:rsidR="00782314" w:rsidRPr="00894D4E">
                <w:rPr>
                  <w:rStyle w:val="a7"/>
                  <w:rFonts w:ascii="Times New Roman" w:hAnsi="Times New Roman" w:cs="Times New Roman"/>
                  <w:bCs/>
                  <w:sz w:val="26"/>
                  <w:szCs w:val="26"/>
                </w:rPr>
                <w:t>http://ооожсн.рф/</w:t>
              </w:r>
            </w:hyperlink>
            <w:r w:rsidR="00782314">
              <w:rPr>
                <w:rFonts w:ascii="Times New Roman" w:hAnsi="Times New Roman" w:cs="Times New Roman"/>
                <w:bCs/>
                <w:sz w:val="26"/>
                <w:szCs w:val="26"/>
              </w:rPr>
              <w:t>;</w:t>
            </w:r>
          </w:p>
          <w:p w:rsidR="00782314" w:rsidRPr="00393796" w:rsidRDefault="00FD6604" w:rsidP="0078231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 МУП «Управляющая организация «Ноглики»</w:t>
            </w:r>
            <w:r w:rsidR="00AF6395">
              <w:t xml:space="preserve"> </w:t>
            </w:r>
            <w:hyperlink r:id="rId14" w:history="1">
              <w:r w:rsidR="00AF6395" w:rsidRPr="00894D4E">
                <w:rPr>
                  <w:rStyle w:val="a7"/>
                  <w:rFonts w:ascii="Times New Roman" w:hAnsi="Times New Roman" w:cs="Times New Roman"/>
                  <w:bCs/>
                  <w:sz w:val="26"/>
                  <w:szCs w:val="26"/>
                </w:rPr>
                <w:t>https://ноглики.жкх.su/</w:t>
              </w:r>
            </w:hyperlink>
            <w:r w:rsidR="00782314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1865" w:type="dxa"/>
            <w:gridSpan w:val="2"/>
          </w:tcPr>
          <w:p w:rsidR="00C60A0B" w:rsidRPr="00393796" w:rsidRDefault="00C60A0B" w:rsidP="00793C7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ОЖКиДХ</w:t>
            </w:r>
          </w:p>
        </w:tc>
      </w:tr>
      <w:tr w:rsidR="00F707B0" w:rsidRPr="00393796" w:rsidTr="00DB5A5E">
        <w:trPr>
          <w:trHeight w:val="170"/>
        </w:trPr>
        <w:tc>
          <w:tcPr>
            <w:tcW w:w="15899" w:type="dxa"/>
            <w:gridSpan w:val="8"/>
          </w:tcPr>
          <w:p w:rsidR="00F707B0" w:rsidRPr="00F30847" w:rsidRDefault="00DD26BD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Pr="00F3084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F707B0" w:rsidRPr="00F30847">
              <w:rPr>
                <w:rFonts w:ascii="Times New Roman" w:hAnsi="Times New Roman" w:cs="Times New Roman"/>
                <w:sz w:val="26"/>
                <w:szCs w:val="26"/>
              </w:rPr>
              <w:t>. Рынок благоустройства городской среды.</w:t>
            </w:r>
          </w:p>
          <w:p w:rsidR="00F707B0" w:rsidRPr="00393796" w:rsidRDefault="00F707B0" w:rsidP="00F308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0847">
              <w:rPr>
                <w:rFonts w:ascii="Times New Roman" w:hAnsi="Times New Roman" w:cs="Times New Roman"/>
                <w:sz w:val="26"/>
                <w:szCs w:val="26"/>
              </w:rPr>
              <w:t>По состоянию на 01.01.2019 фактическое значение ключевых показателей рынка находится на уровне 8</w:t>
            </w:r>
            <w:r w:rsidR="00F3084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F30847">
              <w:rPr>
                <w:rFonts w:ascii="Times New Roman" w:hAnsi="Times New Roman" w:cs="Times New Roman"/>
                <w:sz w:val="26"/>
                <w:szCs w:val="26"/>
              </w:rPr>
              <w:t xml:space="preserve">%, что выше минимального значения 20%, установленного </w:t>
            </w:r>
            <w:hyperlink r:id="rId15" w:history="1">
              <w:r w:rsidRPr="00F30847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распоряжением</w:t>
              </w:r>
            </w:hyperlink>
            <w:r w:rsidRPr="00F30847">
              <w:rPr>
                <w:rFonts w:ascii="Times New Roman" w:hAnsi="Times New Roman" w:cs="Times New Roman"/>
                <w:sz w:val="26"/>
                <w:szCs w:val="26"/>
              </w:rPr>
              <w:t xml:space="preserve"> Правительства Сахалинской области от 13 декабря 2018 года N 702-р, и указывает на </w:t>
            </w:r>
            <w:r w:rsidRPr="00F3084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конкурентную насыщенность рынка, в связи с этим основным направлением деятельности будет являться мониторинг конкурентной среды с целью отслеживания динамики развития ключевых</w:t>
            </w: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 xml:space="preserve"> показателей данного рынка</w:t>
            </w:r>
          </w:p>
        </w:tc>
      </w:tr>
      <w:tr w:rsidR="00C60A0B" w:rsidRPr="00393796" w:rsidTr="007C5A95">
        <w:trPr>
          <w:trHeight w:val="170"/>
        </w:trPr>
        <w:tc>
          <w:tcPr>
            <w:tcW w:w="706" w:type="dxa"/>
          </w:tcPr>
          <w:p w:rsidR="00C60A0B" w:rsidRPr="00393796" w:rsidRDefault="00C60A0B" w:rsidP="009F6E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3.2.1.</w:t>
            </w:r>
          </w:p>
        </w:tc>
        <w:tc>
          <w:tcPr>
            <w:tcW w:w="3686" w:type="dxa"/>
          </w:tcPr>
          <w:p w:rsidR="00C60A0B" w:rsidRPr="00393796" w:rsidRDefault="00C60A0B" w:rsidP="009F6E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Ежегодный мониторинг состояния конкурентной среды на рынке услуг благоустройства городской среды</w:t>
            </w:r>
          </w:p>
        </w:tc>
        <w:tc>
          <w:tcPr>
            <w:tcW w:w="1701" w:type="dxa"/>
          </w:tcPr>
          <w:p w:rsidR="00C60A0B" w:rsidRPr="00393796" w:rsidRDefault="00C60A0B" w:rsidP="009F6E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Мероприятие носит организационный характер</w:t>
            </w:r>
          </w:p>
        </w:tc>
        <w:tc>
          <w:tcPr>
            <w:tcW w:w="1278" w:type="dxa"/>
          </w:tcPr>
          <w:p w:rsidR="00C60A0B" w:rsidRPr="00393796" w:rsidRDefault="00C60A0B" w:rsidP="009F6EC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60" w:type="dxa"/>
          </w:tcPr>
          <w:p w:rsidR="00C60A0B" w:rsidRPr="00393796" w:rsidRDefault="00C60A0B" w:rsidP="009F6EC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C60A0B" w:rsidRPr="00393796" w:rsidRDefault="00421485" w:rsidP="00ED553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течении 2019 года в сфере благоустройства территории муниципального образования было заключено 63 договора и муниципальных контракт</w:t>
            </w:r>
            <w:r w:rsidR="00ED553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 При этом при проведении закупок и аукционов поступило 72 заявки.</w:t>
            </w:r>
          </w:p>
        </w:tc>
        <w:tc>
          <w:tcPr>
            <w:tcW w:w="1865" w:type="dxa"/>
            <w:gridSpan w:val="2"/>
          </w:tcPr>
          <w:p w:rsidR="00C60A0B" w:rsidRPr="00393796" w:rsidRDefault="00C60A0B" w:rsidP="009F6E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ОЖКиДХ</w:t>
            </w:r>
          </w:p>
        </w:tc>
      </w:tr>
      <w:tr w:rsidR="00F707B0" w:rsidRPr="00393796" w:rsidTr="00DB5A5E">
        <w:trPr>
          <w:trHeight w:val="170"/>
        </w:trPr>
        <w:tc>
          <w:tcPr>
            <w:tcW w:w="15899" w:type="dxa"/>
            <w:gridSpan w:val="8"/>
          </w:tcPr>
          <w:p w:rsidR="00F707B0" w:rsidRPr="00393796" w:rsidRDefault="00DD26BD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3.3</w:t>
            </w:r>
            <w:r w:rsidR="00F707B0" w:rsidRPr="00393796">
              <w:rPr>
                <w:rFonts w:ascii="Times New Roman" w:hAnsi="Times New Roman" w:cs="Times New Roman"/>
                <w:sz w:val="26"/>
                <w:szCs w:val="26"/>
              </w:rPr>
              <w:t>. Рынок услуг в сфере наружной рекламы</w:t>
            </w:r>
          </w:p>
        </w:tc>
      </w:tr>
      <w:tr w:rsidR="00251F5E" w:rsidRPr="00393796" w:rsidTr="007C5A95">
        <w:trPr>
          <w:trHeight w:val="170"/>
        </w:trPr>
        <w:tc>
          <w:tcPr>
            <w:tcW w:w="706" w:type="dxa"/>
          </w:tcPr>
          <w:p w:rsidR="00251F5E" w:rsidRPr="00393796" w:rsidRDefault="00251F5E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3.3.1.</w:t>
            </w:r>
          </w:p>
        </w:tc>
        <w:tc>
          <w:tcPr>
            <w:tcW w:w="3686" w:type="dxa"/>
          </w:tcPr>
          <w:p w:rsidR="00251F5E" w:rsidRPr="00393796" w:rsidRDefault="00251F5E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мероприятий по выявлению и пресечению установления наружной рекламы лицами, осуществляющими данную деятельность незаконно</w:t>
            </w:r>
          </w:p>
        </w:tc>
        <w:tc>
          <w:tcPr>
            <w:tcW w:w="1701" w:type="dxa"/>
          </w:tcPr>
          <w:p w:rsidR="00251F5E" w:rsidRPr="00393796" w:rsidRDefault="00251F5E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Доля хозяйствующих субъектов частной формы собственности в общем количестве хозяйствующих субъектов</w:t>
            </w:r>
          </w:p>
        </w:tc>
        <w:tc>
          <w:tcPr>
            <w:tcW w:w="1278" w:type="dxa"/>
          </w:tcPr>
          <w:p w:rsidR="00251F5E" w:rsidRPr="00393796" w:rsidRDefault="00251F5E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1560" w:type="dxa"/>
          </w:tcPr>
          <w:p w:rsidR="00251F5E" w:rsidRPr="00393796" w:rsidRDefault="00E40DAC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5103" w:type="dxa"/>
          </w:tcPr>
          <w:p w:rsidR="00251F5E" w:rsidRPr="00393796" w:rsidRDefault="00C141E7" w:rsidP="00C141E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E40DAC">
              <w:rPr>
                <w:rFonts w:ascii="Times New Roman" w:hAnsi="Times New Roman" w:cs="Times New Roman"/>
                <w:sz w:val="26"/>
                <w:szCs w:val="26"/>
              </w:rPr>
              <w:t>се рекламные конструкции размещаемые на территории МО осуществлялись организациями частной формы</w:t>
            </w:r>
            <w:r w:rsidR="00072E75">
              <w:rPr>
                <w:rFonts w:ascii="Times New Roman" w:hAnsi="Times New Roman" w:cs="Times New Roman"/>
                <w:sz w:val="26"/>
                <w:szCs w:val="26"/>
              </w:rPr>
              <w:t xml:space="preserve"> собственности</w:t>
            </w:r>
            <w:r w:rsidR="00E40D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2019 году было подано 2 заявления на размещении рекламы. </w:t>
            </w:r>
          </w:p>
        </w:tc>
        <w:tc>
          <w:tcPr>
            <w:tcW w:w="1865" w:type="dxa"/>
            <w:gridSpan w:val="2"/>
          </w:tcPr>
          <w:p w:rsidR="00251F5E" w:rsidRPr="00393796" w:rsidRDefault="00251F5E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ОСиА</w:t>
            </w:r>
          </w:p>
        </w:tc>
      </w:tr>
      <w:tr w:rsidR="00251F5E" w:rsidRPr="00393796" w:rsidTr="007C5A95">
        <w:trPr>
          <w:trHeight w:val="170"/>
        </w:trPr>
        <w:tc>
          <w:tcPr>
            <w:tcW w:w="706" w:type="dxa"/>
          </w:tcPr>
          <w:p w:rsidR="00251F5E" w:rsidRPr="00393796" w:rsidRDefault="00251F5E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3.3.2.</w:t>
            </w:r>
          </w:p>
        </w:tc>
        <w:tc>
          <w:tcPr>
            <w:tcW w:w="3686" w:type="dxa"/>
          </w:tcPr>
          <w:p w:rsidR="00251F5E" w:rsidRPr="00393796" w:rsidRDefault="00251F5E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 xml:space="preserve">Ежегодный мониторинг состояния конкурентной среды </w:t>
            </w:r>
            <w:r w:rsidRPr="003937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 рынке услуг в сфере наружной рекламы</w:t>
            </w:r>
          </w:p>
        </w:tc>
        <w:tc>
          <w:tcPr>
            <w:tcW w:w="1701" w:type="dxa"/>
          </w:tcPr>
          <w:p w:rsidR="00251F5E" w:rsidRPr="00393796" w:rsidRDefault="00251F5E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Мероприятие носит </w:t>
            </w:r>
            <w:r w:rsidRPr="003937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организационный характер</w:t>
            </w:r>
          </w:p>
        </w:tc>
        <w:tc>
          <w:tcPr>
            <w:tcW w:w="1278" w:type="dxa"/>
          </w:tcPr>
          <w:p w:rsidR="00251F5E" w:rsidRPr="00393796" w:rsidRDefault="00251F5E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</w:t>
            </w:r>
          </w:p>
        </w:tc>
        <w:tc>
          <w:tcPr>
            <w:tcW w:w="1560" w:type="dxa"/>
          </w:tcPr>
          <w:p w:rsidR="00251F5E" w:rsidRPr="00393796" w:rsidRDefault="00251F5E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251F5E" w:rsidRPr="00393796" w:rsidRDefault="00B40F7C" w:rsidP="00B40F7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территории МО хозяйствующих субъектов, осуществляющие деятельность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сфере рекламы не установлено, в этой связи</w:t>
            </w: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 xml:space="preserve"> мониторинг состояния конкурентной среды на рынке услуг в сфере наружной рекламы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не проводился.</w:t>
            </w:r>
          </w:p>
        </w:tc>
        <w:tc>
          <w:tcPr>
            <w:tcW w:w="1865" w:type="dxa"/>
            <w:gridSpan w:val="2"/>
          </w:tcPr>
          <w:p w:rsidR="00251F5E" w:rsidRPr="00393796" w:rsidRDefault="00251F5E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ОСиА</w:t>
            </w:r>
          </w:p>
        </w:tc>
      </w:tr>
      <w:tr w:rsidR="00F707B0" w:rsidRPr="00393796" w:rsidTr="00DB5A5E">
        <w:trPr>
          <w:trHeight w:val="170"/>
        </w:trPr>
        <w:tc>
          <w:tcPr>
            <w:tcW w:w="15899" w:type="dxa"/>
            <w:gridSpan w:val="8"/>
          </w:tcPr>
          <w:p w:rsidR="00F707B0" w:rsidRPr="00393796" w:rsidRDefault="009E5A42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3.4</w:t>
            </w:r>
            <w:r w:rsidR="00F707B0" w:rsidRPr="00393796">
              <w:rPr>
                <w:rFonts w:ascii="Times New Roman" w:hAnsi="Times New Roman" w:cs="Times New Roman"/>
                <w:sz w:val="26"/>
                <w:szCs w:val="26"/>
              </w:rPr>
              <w:t>. Рынок услуг психолого-педагогического сопровождения детей с ограниченными возможностями здоровья</w:t>
            </w:r>
          </w:p>
        </w:tc>
      </w:tr>
      <w:tr w:rsidR="00251F5E" w:rsidRPr="00393796" w:rsidTr="007C5A95">
        <w:trPr>
          <w:trHeight w:val="170"/>
        </w:trPr>
        <w:tc>
          <w:tcPr>
            <w:tcW w:w="706" w:type="dxa"/>
          </w:tcPr>
          <w:p w:rsidR="00251F5E" w:rsidRPr="00393796" w:rsidRDefault="00251F5E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3.4</w:t>
            </w:r>
            <w:r w:rsidRPr="00FF14B0">
              <w:rPr>
                <w:rFonts w:ascii="Times New Roman" w:hAnsi="Times New Roman" w:cs="Times New Roman"/>
                <w:sz w:val="26"/>
                <w:szCs w:val="26"/>
              </w:rPr>
              <w:t>.1.</w:t>
            </w:r>
          </w:p>
        </w:tc>
        <w:tc>
          <w:tcPr>
            <w:tcW w:w="3686" w:type="dxa"/>
          </w:tcPr>
          <w:p w:rsidR="00251F5E" w:rsidRPr="0070558D" w:rsidRDefault="00251F5E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0558D">
              <w:rPr>
                <w:rFonts w:ascii="Times New Roman" w:hAnsi="Times New Roman" w:cs="Times New Roman"/>
                <w:sz w:val="26"/>
                <w:szCs w:val="26"/>
              </w:rPr>
              <w:t xml:space="preserve">Оказание информационно-консультативной помощи населению </w:t>
            </w:r>
            <w:proofErr w:type="gramStart"/>
            <w:r w:rsidRPr="0070558D">
              <w:rPr>
                <w:rFonts w:ascii="Times New Roman" w:hAnsi="Times New Roman" w:cs="Times New Roman"/>
                <w:sz w:val="26"/>
                <w:szCs w:val="26"/>
              </w:rPr>
              <w:t>о  поставщиках</w:t>
            </w:r>
            <w:proofErr w:type="gramEnd"/>
            <w:r w:rsidRPr="0070558D">
              <w:rPr>
                <w:rFonts w:ascii="Times New Roman" w:hAnsi="Times New Roman" w:cs="Times New Roman"/>
                <w:sz w:val="26"/>
                <w:szCs w:val="26"/>
              </w:rPr>
              <w:t>, предоставляющих услуги психолого-педагогического сопровождения детей с ОВЗ</w:t>
            </w:r>
          </w:p>
          <w:p w:rsidR="00251F5E" w:rsidRPr="00393796" w:rsidRDefault="00251F5E" w:rsidP="000B5BFE">
            <w:pPr>
              <w:pStyle w:val="ConsPlusNormal"/>
              <w:rPr>
                <w:rFonts w:ascii="Times New Roman" w:hAnsi="Times New Roman" w:cs="Times New Roman"/>
                <w:color w:val="FF0000"/>
                <w:sz w:val="26"/>
                <w:szCs w:val="26"/>
                <w:highlight w:val="lightGray"/>
              </w:rPr>
            </w:pPr>
          </w:p>
        </w:tc>
        <w:tc>
          <w:tcPr>
            <w:tcW w:w="1701" w:type="dxa"/>
          </w:tcPr>
          <w:p w:rsidR="00251F5E" w:rsidRPr="00393796" w:rsidRDefault="00251F5E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70558D">
              <w:rPr>
                <w:rFonts w:ascii="Times New Roman" w:hAnsi="Times New Roman" w:cs="Times New Roman"/>
                <w:sz w:val="26"/>
                <w:szCs w:val="26"/>
              </w:rPr>
              <w:t>Мероприятие носит организационный характер</w:t>
            </w:r>
          </w:p>
        </w:tc>
        <w:tc>
          <w:tcPr>
            <w:tcW w:w="1278" w:type="dxa"/>
          </w:tcPr>
          <w:p w:rsidR="00251F5E" w:rsidRPr="00393796" w:rsidRDefault="00251F5E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70558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60" w:type="dxa"/>
          </w:tcPr>
          <w:p w:rsidR="00251F5E" w:rsidRPr="00393796" w:rsidRDefault="00251F5E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</w:p>
        </w:tc>
        <w:tc>
          <w:tcPr>
            <w:tcW w:w="5103" w:type="dxa"/>
          </w:tcPr>
          <w:p w:rsidR="00251F5E" w:rsidRPr="005D01E6" w:rsidRDefault="005D01E6" w:rsidP="005D01E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1E6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Информация об оказании помощи населению по психолого-педагогическому консультированию размещена на сайте отдела образования в разделе «Объявления» </w:t>
            </w:r>
            <w:hyperlink r:id="rId16" w:history="1">
              <w:r w:rsidRPr="005D01E6">
                <w:rPr>
                  <w:rStyle w:val="a7"/>
                  <w:rFonts w:ascii="Times New Roman" w:hAnsi="Times New Roman" w:cs="Times New Roman"/>
                  <w:sz w:val="26"/>
                  <w:szCs w:val="26"/>
                  <w:lang w:val="en-US"/>
                </w:rPr>
                <w:t>http</w:t>
              </w:r>
              <w:r w:rsidRPr="005D01E6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://образование</w:t>
              </w:r>
            </w:hyperlink>
            <w:r w:rsidRPr="005D01E6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spellStart"/>
            <w:r w:rsidRPr="005D01E6">
              <w:rPr>
                <w:rFonts w:ascii="Times New Roman" w:hAnsi="Times New Roman" w:cs="Times New Roman"/>
                <w:sz w:val="26"/>
                <w:szCs w:val="26"/>
              </w:rPr>
              <w:t>ноглики.рф</w:t>
            </w:r>
            <w:proofErr w:type="spellEnd"/>
            <w:r w:rsidRPr="005D01E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Pr="005D01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ads</w:t>
            </w:r>
            <w:r w:rsidRPr="005D01E6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1865" w:type="dxa"/>
            <w:gridSpan w:val="2"/>
          </w:tcPr>
          <w:p w:rsidR="00251F5E" w:rsidRDefault="00251F5E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14B0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  <w:p w:rsidR="00251F5E" w:rsidRDefault="00251F5E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1F5E" w:rsidRDefault="00251F5E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1F5E" w:rsidRPr="00393796" w:rsidRDefault="00251F5E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07B0" w:rsidRPr="00393796" w:rsidTr="00DB5A5E">
        <w:trPr>
          <w:trHeight w:val="170"/>
        </w:trPr>
        <w:tc>
          <w:tcPr>
            <w:tcW w:w="15899" w:type="dxa"/>
            <w:gridSpan w:val="8"/>
          </w:tcPr>
          <w:p w:rsidR="00F707B0" w:rsidRPr="00393796" w:rsidRDefault="00DC21A9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="009E5A4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F707B0" w:rsidRPr="00393796">
              <w:rPr>
                <w:rFonts w:ascii="Times New Roman" w:hAnsi="Times New Roman" w:cs="Times New Roman"/>
                <w:sz w:val="26"/>
                <w:szCs w:val="26"/>
              </w:rPr>
              <w:t>. Розничный рынок нефтепродуктов.</w:t>
            </w:r>
          </w:p>
          <w:p w:rsidR="00F707B0" w:rsidRPr="00393796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 xml:space="preserve">По состоянию на 01.01.2019 фактическое значение ключевых показателей рынка находится на уровне 100%, что выше минимального значения 90%, установленного </w:t>
            </w:r>
            <w:hyperlink r:id="rId17" w:history="1">
              <w:r w:rsidRPr="00393796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распоряжением</w:t>
              </w:r>
            </w:hyperlink>
            <w:r w:rsidRPr="00393796">
              <w:rPr>
                <w:rFonts w:ascii="Times New Roman" w:hAnsi="Times New Roman" w:cs="Times New Roman"/>
                <w:sz w:val="26"/>
                <w:szCs w:val="26"/>
              </w:rPr>
              <w:t xml:space="preserve"> Правительства Сахалинской области от 13 декабря 2018 года N 702-р и указывает на конкурентную насыщенность рынка, в связи с этим основным направлением деятельности будет являться мониторинг конкурентной среды с целью отслеживания динамики развития ключевых показателей данного рынка</w:t>
            </w:r>
          </w:p>
        </w:tc>
      </w:tr>
      <w:tr w:rsidR="00251F5E" w:rsidRPr="00393796" w:rsidTr="007C5A95">
        <w:trPr>
          <w:trHeight w:val="170"/>
        </w:trPr>
        <w:tc>
          <w:tcPr>
            <w:tcW w:w="706" w:type="dxa"/>
          </w:tcPr>
          <w:p w:rsidR="00251F5E" w:rsidRPr="00393796" w:rsidRDefault="00251F5E" w:rsidP="009E5A4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.1.</w:t>
            </w:r>
          </w:p>
        </w:tc>
        <w:tc>
          <w:tcPr>
            <w:tcW w:w="3686" w:type="dxa"/>
          </w:tcPr>
          <w:p w:rsidR="00251F5E" w:rsidRPr="00393796" w:rsidRDefault="00251F5E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Ежегодный мониторинг состояния конкурентной среды на розничном рынке нефтепродуктов</w:t>
            </w:r>
          </w:p>
        </w:tc>
        <w:tc>
          <w:tcPr>
            <w:tcW w:w="1701" w:type="dxa"/>
          </w:tcPr>
          <w:p w:rsidR="00251F5E" w:rsidRPr="00393796" w:rsidRDefault="00251F5E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Мероприятие носит организационный характер</w:t>
            </w:r>
          </w:p>
        </w:tc>
        <w:tc>
          <w:tcPr>
            <w:tcW w:w="1278" w:type="dxa"/>
          </w:tcPr>
          <w:p w:rsidR="00251F5E" w:rsidRPr="00393796" w:rsidRDefault="00251F5E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60" w:type="dxa"/>
          </w:tcPr>
          <w:p w:rsidR="00251F5E" w:rsidRPr="00393796" w:rsidRDefault="00251F5E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251F5E" w:rsidRPr="00393796" w:rsidRDefault="00C7206E" w:rsidP="00C7206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Сведения о хозяйствующих субъектах, осуществляющих деятельность в сфере оптовой и розничной торговле горюче-смазочных материалов на территории МО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предоставлены 22.01.2019 исх. № 5.07-126/19 (Министерство торговли и продовольствия Сахалинской области)</w:t>
            </w:r>
            <w:r w:rsidR="006642C6">
              <w:rPr>
                <w:rFonts w:ascii="Times New Roman" w:hAnsi="Times New Roman" w:cs="Times New Roman"/>
                <w:sz w:val="26"/>
                <w:szCs w:val="26"/>
              </w:rPr>
              <w:t>. По состоянию на 01.01.2020 на рынке присутствует 1 хоз. субъект</w:t>
            </w:r>
          </w:p>
        </w:tc>
        <w:tc>
          <w:tcPr>
            <w:tcW w:w="1865" w:type="dxa"/>
            <w:gridSpan w:val="2"/>
          </w:tcPr>
          <w:p w:rsidR="00251F5E" w:rsidRPr="00393796" w:rsidRDefault="00251F5E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ОЭ</w:t>
            </w:r>
          </w:p>
        </w:tc>
      </w:tr>
      <w:tr w:rsidR="00F707B0" w:rsidRPr="00393796" w:rsidTr="00DB5A5E">
        <w:trPr>
          <w:trHeight w:val="170"/>
        </w:trPr>
        <w:tc>
          <w:tcPr>
            <w:tcW w:w="15899" w:type="dxa"/>
            <w:gridSpan w:val="8"/>
          </w:tcPr>
          <w:p w:rsidR="00F707B0" w:rsidRPr="00393796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="009E5A4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. Рынок ритуальных услуг</w:t>
            </w:r>
          </w:p>
        </w:tc>
      </w:tr>
      <w:tr w:rsidR="00993503" w:rsidRPr="00393796" w:rsidTr="007C5A95">
        <w:trPr>
          <w:trHeight w:val="170"/>
        </w:trPr>
        <w:tc>
          <w:tcPr>
            <w:tcW w:w="706" w:type="dxa"/>
          </w:tcPr>
          <w:p w:rsidR="00993503" w:rsidRPr="00393796" w:rsidRDefault="00993503" w:rsidP="009E5A4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.1.</w:t>
            </w:r>
          </w:p>
        </w:tc>
        <w:tc>
          <w:tcPr>
            <w:tcW w:w="3686" w:type="dxa"/>
            <w:shd w:val="clear" w:color="auto" w:fill="auto"/>
          </w:tcPr>
          <w:p w:rsidR="00993503" w:rsidRPr="00393796" w:rsidRDefault="00993503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Создание информационного и консультационного поля для хозяйствующих субъектов частной формы собственности, желающих работать в сфере ритуальных услуг</w:t>
            </w:r>
          </w:p>
        </w:tc>
        <w:tc>
          <w:tcPr>
            <w:tcW w:w="1701" w:type="dxa"/>
            <w:shd w:val="clear" w:color="auto" w:fill="auto"/>
          </w:tcPr>
          <w:p w:rsidR="00993503" w:rsidRPr="00393796" w:rsidRDefault="00993503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Доля хозяйствующих субъектов частной формы собственности в общем количестве хозяйствующих субъектов</w:t>
            </w:r>
          </w:p>
        </w:tc>
        <w:tc>
          <w:tcPr>
            <w:tcW w:w="1278" w:type="dxa"/>
            <w:shd w:val="clear" w:color="auto" w:fill="auto"/>
          </w:tcPr>
          <w:p w:rsidR="00993503" w:rsidRPr="009F6EC9" w:rsidRDefault="00993503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6EC9">
              <w:rPr>
                <w:rFonts w:ascii="Times New Roman" w:hAnsi="Times New Roman" w:cs="Times New Roman"/>
                <w:sz w:val="26"/>
                <w:szCs w:val="26"/>
              </w:rPr>
              <w:t>60%</w:t>
            </w:r>
          </w:p>
        </w:tc>
        <w:tc>
          <w:tcPr>
            <w:tcW w:w="1560" w:type="dxa"/>
            <w:shd w:val="clear" w:color="auto" w:fill="auto"/>
          </w:tcPr>
          <w:p w:rsidR="00993503" w:rsidRPr="009F6EC9" w:rsidRDefault="006642C6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66,7%</w:t>
            </w:r>
          </w:p>
        </w:tc>
        <w:tc>
          <w:tcPr>
            <w:tcW w:w="5103" w:type="dxa"/>
            <w:shd w:val="clear" w:color="auto" w:fill="auto"/>
          </w:tcPr>
          <w:p w:rsidR="00993503" w:rsidRPr="00393796" w:rsidRDefault="00BC3FE5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рынке осуществляют деятельность 3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хоз.субъекта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2 частной формы собстенности</w:t>
            </w:r>
          </w:p>
        </w:tc>
        <w:tc>
          <w:tcPr>
            <w:tcW w:w="1865" w:type="dxa"/>
            <w:gridSpan w:val="2"/>
          </w:tcPr>
          <w:p w:rsidR="00993503" w:rsidRPr="00393796" w:rsidRDefault="00993503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ОЖКиДХ</w:t>
            </w:r>
          </w:p>
          <w:p w:rsidR="00993503" w:rsidRPr="00393796" w:rsidRDefault="00993503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ОЭ</w:t>
            </w:r>
          </w:p>
        </w:tc>
      </w:tr>
      <w:tr w:rsidR="00993503" w:rsidRPr="00393796" w:rsidTr="007C5A95">
        <w:trPr>
          <w:trHeight w:val="170"/>
        </w:trPr>
        <w:tc>
          <w:tcPr>
            <w:tcW w:w="706" w:type="dxa"/>
          </w:tcPr>
          <w:p w:rsidR="00993503" w:rsidRPr="00393796" w:rsidRDefault="00993503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3.6</w:t>
            </w: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.2.</w:t>
            </w:r>
          </w:p>
        </w:tc>
        <w:tc>
          <w:tcPr>
            <w:tcW w:w="3686" w:type="dxa"/>
          </w:tcPr>
          <w:p w:rsidR="00993503" w:rsidRPr="00393796" w:rsidRDefault="00993503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Проведение мониторинга цен на ритуальные услуги</w:t>
            </w:r>
          </w:p>
        </w:tc>
        <w:tc>
          <w:tcPr>
            <w:tcW w:w="1701" w:type="dxa"/>
          </w:tcPr>
          <w:p w:rsidR="00993503" w:rsidRPr="00393796" w:rsidRDefault="00993503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Мероприятие носит организационный характер</w:t>
            </w:r>
          </w:p>
        </w:tc>
        <w:tc>
          <w:tcPr>
            <w:tcW w:w="1278" w:type="dxa"/>
          </w:tcPr>
          <w:p w:rsidR="00993503" w:rsidRPr="00393796" w:rsidRDefault="00993503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60" w:type="dxa"/>
          </w:tcPr>
          <w:p w:rsidR="00993503" w:rsidRPr="00393796" w:rsidRDefault="00993503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0129E2" w:rsidRDefault="000129E2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территории МО действуют 3 организации (2 частные, 1 муниципальная).</w:t>
            </w:r>
          </w:p>
          <w:p w:rsidR="00993503" w:rsidRPr="00393796" w:rsidRDefault="000129E2" w:rsidP="003B733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2019 году постановлением администрации муниципального образования «Городской округ Ногликский» от 13.2019 № 84 была утверждена стоимость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услуг, предоставляемых специализированной службой согласно гарантированному перечню услуг по погребению. Стоимость утверждается ежегодно с учетом коэффициента индексации выплат, пособий и компенсаций на текущий год. </w:t>
            </w:r>
            <w:r w:rsidR="003B733E">
              <w:rPr>
                <w:rFonts w:ascii="Times New Roman" w:hAnsi="Times New Roman" w:cs="Times New Roman"/>
                <w:sz w:val="26"/>
                <w:szCs w:val="26"/>
              </w:rPr>
              <w:t>Стоимость 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итуальны</w:t>
            </w:r>
            <w:r w:rsidR="003B733E">
              <w:rPr>
                <w:rFonts w:ascii="Times New Roman" w:hAnsi="Times New Roman" w:cs="Times New Roman"/>
                <w:sz w:val="26"/>
                <w:szCs w:val="26"/>
              </w:rPr>
              <w:t>х услуг являе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тся рыночн</w:t>
            </w:r>
            <w:r w:rsidR="003B733E">
              <w:rPr>
                <w:rFonts w:ascii="Times New Roman" w:hAnsi="Times New Roman" w:cs="Times New Roman"/>
                <w:sz w:val="26"/>
                <w:szCs w:val="26"/>
              </w:rPr>
              <w:t>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формиру</w:t>
            </w:r>
            <w:r w:rsidR="003B733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тся согласно спроса</w:t>
            </w:r>
            <w:r w:rsidR="00F9384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865" w:type="dxa"/>
            <w:gridSpan w:val="2"/>
          </w:tcPr>
          <w:p w:rsidR="00993503" w:rsidRPr="00393796" w:rsidRDefault="00993503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ОЖКиДХ</w:t>
            </w:r>
          </w:p>
        </w:tc>
      </w:tr>
      <w:tr w:rsidR="00F707B0" w:rsidRPr="00393796" w:rsidTr="00DB5A5E">
        <w:trPr>
          <w:trHeight w:val="170"/>
        </w:trPr>
        <w:tc>
          <w:tcPr>
            <w:tcW w:w="15899" w:type="dxa"/>
            <w:gridSpan w:val="8"/>
          </w:tcPr>
          <w:p w:rsidR="00F707B0" w:rsidRPr="00393796" w:rsidRDefault="009E5A42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44E6">
              <w:rPr>
                <w:rFonts w:ascii="Times New Roman" w:hAnsi="Times New Roman" w:cs="Times New Roman"/>
                <w:sz w:val="26"/>
                <w:szCs w:val="26"/>
              </w:rPr>
              <w:t>3.7</w:t>
            </w:r>
            <w:r w:rsidR="00F707B0" w:rsidRPr="001244E6">
              <w:rPr>
                <w:rFonts w:ascii="Times New Roman" w:hAnsi="Times New Roman" w:cs="Times New Roman"/>
                <w:sz w:val="26"/>
                <w:szCs w:val="26"/>
              </w:rPr>
              <w:t>. Рынок строительства, в том числе жилищного строительства</w:t>
            </w:r>
          </w:p>
        </w:tc>
      </w:tr>
      <w:tr w:rsidR="00993503" w:rsidRPr="00393796" w:rsidTr="007C5A95">
        <w:trPr>
          <w:trHeight w:val="170"/>
        </w:trPr>
        <w:tc>
          <w:tcPr>
            <w:tcW w:w="706" w:type="dxa"/>
          </w:tcPr>
          <w:p w:rsidR="00993503" w:rsidRPr="001244E6" w:rsidRDefault="00993503" w:rsidP="001244E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244E6">
              <w:rPr>
                <w:rFonts w:ascii="Times New Roman" w:hAnsi="Times New Roman" w:cs="Times New Roman"/>
                <w:sz w:val="26"/>
                <w:szCs w:val="26"/>
              </w:rPr>
              <w:t>3.7.1.</w:t>
            </w:r>
          </w:p>
        </w:tc>
        <w:tc>
          <w:tcPr>
            <w:tcW w:w="3686" w:type="dxa"/>
          </w:tcPr>
          <w:p w:rsidR="00993503" w:rsidRPr="001244E6" w:rsidRDefault="00993503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244E6">
              <w:rPr>
                <w:rFonts w:ascii="Times New Roman" w:hAnsi="Times New Roman" w:cs="Times New Roman"/>
                <w:sz w:val="26"/>
                <w:szCs w:val="26"/>
              </w:rPr>
              <w:t>Определение поставщиков (подрядчиков, исполнителей) конкурентными способами в целях выявления лучших условий поставок товаров, выполнения работ, оказания услуг</w:t>
            </w:r>
          </w:p>
        </w:tc>
        <w:tc>
          <w:tcPr>
            <w:tcW w:w="1701" w:type="dxa"/>
          </w:tcPr>
          <w:p w:rsidR="00993503" w:rsidRPr="001244E6" w:rsidRDefault="00993503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244E6">
              <w:rPr>
                <w:rFonts w:ascii="Times New Roman" w:hAnsi="Times New Roman" w:cs="Times New Roman"/>
                <w:sz w:val="26"/>
                <w:szCs w:val="26"/>
              </w:rPr>
              <w:t>Мероприятие носит организационный характер</w:t>
            </w:r>
          </w:p>
        </w:tc>
        <w:tc>
          <w:tcPr>
            <w:tcW w:w="1278" w:type="dxa"/>
          </w:tcPr>
          <w:p w:rsidR="00993503" w:rsidRPr="001244E6" w:rsidRDefault="00993503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44E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60" w:type="dxa"/>
          </w:tcPr>
          <w:p w:rsidR="00993503" w:rsidRPr="001244E6" w:rsidRDefault="00993503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E51259" w:rsidRPr="00E51259" w:rsidRDefault="0027554B" w:rsidP="00E51259">
            <w:pPr>
              <w:shd w:val="clear" w:color="auto" w:fill="FFFFFF"/>
              <w:spacing w:line="300" w:lineRule="atLeast"/>
              <w:textAlignment w:val="baseline"/>
              <w:rPr>
                <w:rFonts w:ascii="Roboto" w:eastAsia="Times New Roman" w:hAnsi="Roboto" w:cs="Times New Roman"/>
                <w:color w:val="363E59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 период 2019 года были проведены закупки </w:t>
            </w:r>
            <w:r w:rsidR="00C141E7">
              <w:rPr>
                <w:rFonts w:ascii="Times New Roman" w:hAnsi="Times New Roman" w:cs="Times New Roman"/>
                <w:sz w:val="26"/>
                <w:szCs w:val="26"/>
              </w:rPr>
              <w:t xml:space="preserve">конкурентным способом </w:t>
            </w:r>
            <w:r w:rsidR="00362BA2">
              <w:rPr>
                <w:rFonts w:ascii="Times New Roman" w:hAnsi="Times New Roman" w:cs="Times New Roman"/>
                <w:sz w:val="26"/>
                <w:szCs w:val="26"/>
              </w:rPr>
              <w:t xml:space="preserve">- аукцион в электронной форме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согласно </w:t>
            </w:r>
            <w:r w:rsidR="00E51259">
              <w:rPr>
                <w:rFonts w:ascii="Times New Roman" w:hAnsi="Times New Roman" w:cs="Times New Roman"/>
                <w:sz w:val="26"/>
                <w:szCs w:val="26"/>
              </w:rPr>
              <w:t>программ:</w:t>
            </w:r>
            <w:r w:rsidR="00E51259" w:rsidRPr="005977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9770F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E51259">
              <w:rPr>
                <w:rFonts w:ascii="Times New Roman" w:hAnsi="Times New Roman" w:cs="Times New Roman"/>
                <w:sz w:val="26"/>
                <w:szCs w:val="26"/>
              </w:rPr>
              <w:t>Выполнение</w:t>
            </w:r>
            <w:r w:rsidR="00E51259" w:rsidRPr="00E51259">
              <w:rPr>
                <w:rFonts w:ascii="Times New Roman" w:hAnsi="Times New Roman" w:cs="Times New Roman"/>
                <w:sz w:val="26"/>
                <w:szCs w:val="26"/>
              </w:rPr>
              <w:t xml:space="preserve"> строительных работ по объекту "Спортивная площадка пер. </w:t>
            </w:r>
            <w:proofErr w:type="spellStart"/>
            <w:r w:rsidR="00E51259" w:rsidRPr="00E51259">
              <w:rPr>
                <w:rFonts w:ascii="Times New Roman" w:hAnsi="Times New Roman" w:cs="Times New Roman"/>
                <w:sz w:val="26"/>
                <w:szCs w:val="26"/>
              </w:rPr>
              <w:t>Лиманский</w:t>
            </w:r>
            <w:proofErr w:type="spellEnd"/>
            <w:r w:rsidR="00E51259" w:rsidRPr="00E51259">
              <w:rPr>
                <w:rFonts w:ascii="Times New Roman" w:hAnsi="Times New Roman" w:cs="Times New Roman"/>
                <w:sz w:val="26"/>
                <w:szCs w:val="26"/>
              </w:rPr>
              <w:t> пгт. Ноглики (2 этап)"</w:t>
            </w:r>
            <w:r w:rsidR="00E5125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E51259" w:rsidRPr="005977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9770F">
              <w:rPr>
                <w:rFonts w:ascii="Times New Roman" w:hAnsi="Times New Roman" w:cs="Times New Roman"/>
                <w:sz w:val="26"/>
                <w:szCs w:val="26"/>
              </w:rPr>
              <w:t xml:space="preserve"> была </w:t>
            </w:r>
            <w:r w:rsidR="00E51259" w:rsidRPr="0059770F">
              <w:rPr>
                <w:rFonts w:ascii="Times New Roman" w:hAnsi="Times New Roman" w:cs="Times New Roman"/>
                <w:sz w:val="26"/>
                <w:szCs w:val="26"/>
              </w:rPr>
              <w:t>подана одна заявка на участие в данном запросе котировок в электронной форме</w:t>
            </w:r>
            <w:r w:rsidR="0059770F">
              <w:rPr>
                <w:rFonts w:ascii="Times New Roman" w:hAnsi="Times New Roman" w:cs="Times New Roman"/>
                <w:sz w:val="26"/>
                <w:szCs w:val="26"/>
              </w:rPr>
              <w:t>, 2.</w:t>
            </w:r>
            <w:r w:rsidR="00E51259" w:rsidRPr="00E51259">
              <w:rPr>
                <w:rFonts w:ascii="Times New Roman" w:hAnsi="Times New Roman" w:cs="Times New Roman"/>
                <w:sz w:val="26"/>
                <w:szCs w:val="26"/>
              </w:rPr>
              <w:t>Разработка рабочей документации по объекту "Создание условий для развития туризма" к треб</w:t>
            </w:r>
            <w:r w:rsidR="00E51259">
              <w:rPr>
                <w:rFonts w:ascii="Times New Roman" w:hAnsi="Times New Roman" w:cs="Times New Roman"/>
                <w:sz w:val="26"/>
                <w:szCs w:val="26"/>
              </w:rPr>
              <w:t xml:space="preserve">ованиям Концепции развития ООПТ </w:t>
            </w:r>
            <w:r w:rsidR="00E51259" w:rsidRPr="00E51259">
              <w:rPr>
                <w:rFonts w:ascii="Times New Roman" w:hAnsi="Times New Roman" w:cs="Times New Roman"/>
                <w:sz w:val="26"/>
                <w:szCs w:val="26"/>
              </w:rPr>
              <w:t>"</w:t>
            </w:r>
            <w:proofErr w:type="spellStart"/>
            <w:r w:rsidR="00E51259" w:rsidRPr="00E51259">
              <w:rPr>
                <w:rFonts w:ascii="Times New Roman" w:hAnsi="Times New Roman" w:cs="Times New Roman"/>
                <w:sz w:val="26"/>
                <w:szCs w:val="26"/>
              </w:rPr>
              <w:t>Дагинские</w:t>
            </w:r>
            <w:proofErr w:type="spellEnd"/>
            <w:r w:rsidR="00E51259" w:rsidRPr="00E5125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E51259" w:rsidRPr="00E51259">
              <w:rPr>
                <w:rFonts w:ascii="Times New Roman" w:hAnsi="Times New Roman" w:cs="Times New Roman"/>
                <w:sz w:val="26"/>
                <w:szCs w:val="26"/>
              </w:rPr>
              <w:t>термальные</w:t>
            </w:r>
            <w:r w:rsidR="00E51259" w:rsidRPr="00E51259">
              <w:rPr>
                <w:rFonts w:ascii="Times New Roman" w:hAnsi="Times New Roman" w:cs="Times New Roman"/>
                <w:sz w:val="26"/>
                <w:szCs w:val="26"/>
              </w:rPr>
              <w:t> источники"</w:t>
            </w:r>
            <w:r w:rsidR="0059770F" w:rsidRPr="00E51259">
              <w:rPr>
                <w:rFonts w:ascii="Times New Roman" w:hAnsi="Times New Roman" w:cs="Times New Roman"/>
                <w:sz w:val="26"/>
                <w:szCs w:val="26"/>
              </w:rPr>
              <w:t>)"</w:t>
            </w:r>
            <w:r w:rsidR="0059770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59770F" w:rsidRPr="005977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9770F">
              <w:rPr>
                <w:rFonts w:ascii="Times New Roman" w:hAnsi="Times New Roman" w:cs="Times New Roman"/>
                <w:sz w:val="26"/>
                <w:szCs w:val="26"/>
              </w:rPr>
              <w:t xml:space="preserve"> была </w:t>
            </w:r>
            <w:r w:rsidR="0059770F" w:rsidRPr="0059770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подана одна заявка на участие в данном запросе котировок в электронной форме</w:t>
            </w:r>
            <w:r w:rsidR="0059770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bookmarkStart w:id="0" w:name="_GoBack"/>
            <w:bookmarkEnd w:id="0"/>
          </w:p>
          <w:p w:rsidR="00E51259" w:rsidRPr="00E51259" w:rsidRDefault="00E51259" w:rsidP="00E51259">
            <w:pPr>
              <w:shd w:val="clear" w:color="auto" w:fill="FFFFFF"/>
              <w:spacing w:after="0" w:line="240" w:lineRule="atLeast"/>
              <w:textAlignment w:val="baseline"/>
              <w:rPr>
                <w:rFonts w:ascii="Roboto" w:eastAsia="Times New Roman" w:hAnsi="Roboto" w:cs="Times New Roman"/>
                <w:color w:val="939CBA"/>
                <w:sz w:val="17"/>
                <w:szCs w:val="17"/>
                <w:lang w:eastAsia="ru-RU"/>
              </w:rPr>
            </w:pPr>
          </w:p>
          <w:p w:rsidR="00993503" w:rsidRPr="001244E6" w:rsidRDefault="00993503" w:rsidP="0027554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5" w:type="dxa"/>
            <w:gridSpan w:val="2"/>
          </w:tcPr>
          <w:p w:rsidR="00993503" w:rsidRPr="00393796" w:rsidRDefault="00993503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244E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ОСиА</w:t>
            </w:r>
          </w:p>
        </w:tc>
      </w:tr>
      <w:tr w:rsidR="00F707B0" w:rsidRPr="00393796" w:rsidTr="00DB5A5E">
        <w:trPr>
          <w:trHeight w:val="170"/>
        </w:trPr>
        <w:tc>
          <w:tcPr>
            <w:tcW w:w="15899" w:type="dxa"/>
            <w:gridSpan w:val="8"/>
          </w:tcPr>
          <w:p w:rsidR="00F707B0" w:rsidRPr="00393796" w:rsidRDefault="009E5A42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3.8</w:t>
            </w:r>
            <w:r w:rsidR="00F707B0" w:rsidRPr="00393796">
              <w:rPr>
                <w:rFonts w:ascii="Times New Roman" w:hAnsi="Times New Roman" w:cs="Times New Roman"/>
                <w:sz w:val="26"/>
                <w:szCs w:val="26"/>
              </w:rPr>
              <w:t>. Рынок перевозки пассажиров автомобильным транспортом по муниципальным маршрутам регулярных перевозок</w:t>
            </w:r>
          </w:p>
        </w:tc>
      </w:tr>
      <w:tr w:rsidR="00993503" w:rsidRPr="00393796" w:rsidTr="007C5A95">
        <w:trPr>
          <w:trHeight w:val="170"/>
        </w:trPr>
        <w:tc>
          <w:tcPr>
            <w:tcW w:w="706" w:type="dxa"/>
          </w:tcPr>
          <w:p w:rsidR="00993503" w:rsidRPr="00393796" w:rsidRDefault="00993503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3.8</w:t>
            </w: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.1.</w:t>
            </w:r>
          </w:p>
        </w:tc>
        <w:tc>
          <w:tcPr>
            <w:tcW w:w="3686" w:type="dxa"/>
          </w:tcPr>
          <w:p w:rsidR="00993503" w:rsidRPr="00393796" w:rsidRDefault="00993503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Оказание консультативной помощи по вопросам организации регулярных перевозок пассажиров автомобильным транспортом по муниципальным маршрутам</w:t>
            </w:r>
          </w:p>
        </w:tc>
        <w:tc>
          <w:tcPr>
            <w:tcW w:w="1701" w:type="dxa"/>
          </w:tcPr>
          <w:p w:rsidR="00993503" w:rsidRPr="00393796" w:rsidRDefault="00993503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Мероприятие носит организационный характер</w:t>
            </w:r>
          </w:p>
        </w:tc>
        <w:tc>
          <w:tcPr>
            <w:tcW w:w="1278" w:type="dxa"/>
          </w:tcPr>
          <w:p w:rsidR="00993503" w:rsidRPr="00393796" w:rsidRDefault="00993503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60" w:type="dxa"/>
          </w:tcPr>
          <w:p w:rsidR="00993503" w:rsidRPr="00393796" w:rsidRDefault="00B37BB6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103" w:type="dxa"/>
          </w:tcPr>
          <w:p w:rsidR="00993503" w:rsidRPr="00393796" w:rsidRDefault="00B37BB6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Консультативная помощь по вопросам организации регулярных перевозок пассажиров автомобильным транспортом оказывается на постоянной основе перевозчику, заключившему муниципальный контракт на оказание услуг по осуществлению перевозок пассажиров и багажа автомобильным транспортом по маршрутам регулярных перевозок по регулируемым тарифам на территории МО «Городской округ Ногликский», а также перевозчикам, которые осуществляют перевозки пассажиров автомобильным транспортам по межмуниципальным маршрутам, проходящим по территории муниципального образования.</w:t>
            </w:r>
          </w:p>
        </w:tc>
        <w:tc>
          <w:tcPr>
            <w:tcW w:w="1865" w:type="dxa"/>
            <w:gridSpan w:val="2"/>
          </w:tcPr>
          <w:p w:rsidR="00993503" w:rsidRPr="00393796" w:rsidRDefault="00993503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ОЭ</w:t>
            </w:r>
          </w:p>
        </w:tc>
      </w:tr>
      <w:tr w:rsidR="0035281E" w:rsidRPr="00393796" w:rsidTr="007C5A95">
        <w:trPr>
          <w:trHeight w:val="170"/>
        </w:trPr>
        <w:tc>
          <w:tcPr>
            <w:tcW w:w="706" w:type="dxa"/>
          </w:tcPr>
          <w:p w:rsidR="0035281E" w:rsidRPr="001244E6" w:rsidRDefault="0035281E" w:rsidP="003528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244E6">
              <w:rPr>
                <w:rFonts w:ascii="Times New Roman" w:hAnsi="Times New Roman" w:cs="Times New Roman"/>
                <w:sz w:val="26"/>
                <w:szCs w:val="26"/>
              </w:rPr>
              <w:t>3.8.2</w:t>
            </w:r>
            <w:r w:rsidRPr="001244E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.</w:t>
            </w:r>
          </w:p>
        </w:tc>
        <w:tc>
          <w:tcPr>
            <w:tcW w:w="3686" w:type="dxa"/>
          </w:tcPr>
          <w:p w:rsidR="0035281E" w:rsidRPr="001244E6" w:rsidRDefault="0035281E" w:rsidP="003528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244E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Организация и проведение </w:t>
            </w:r>
            <w:r w:rsidRPr="001244E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конкурсных процедур по определению перевозчиков на муниципальных маршрутах регулярных перевозок пассажиров с учетом максимального привлечения негосударственных перевозчиков и включению дополнительных условий к повышению уровня качества предоставления услуг при перевозке пассажиров</w:t>
            </w:r>
          </w:p>
        </w:tc>
        <w:tc>
          <w:tcPr>
            <w:tcW w:w="1701" w:type="dxa"/>
          </w:tcPr>
          <w:p w:rsidR="0035281E" w:rsidRPr="001244E6" w:rsidRDefault="0035281E" w:rsidP="003528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244E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Доля </w:t>
            </w:r>
            <w:r w:rsidRPr="001244E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хозяйствующих субъектов частной формы собственности в общем количестве хозяйствующих субъектов</w:t>
            </w:r>
          </w:p>
        </w:tc>
        <w:tc>
          <w:tcPr>
            <w:tcW w:w="1278" w:type="dxa"/>
          </w:tcPr>
          <w:p w:rsidR="0035281E" w:rsidRPr="001244E6" w:rsidRDefault="0035281E" w:rsidP="003528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44E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30%</w:t>
            </w:r>
          </w:p>
        </w:tc>
        <w:tc>
          <w:tcPr>
            <w:tcW w:w="1560" w:type="dxa"/>
          </w:tcPr>
          <w:p w:rsidR="0035281E" w:rsidRPr="001244E6" w:rsidRDefault="0035281E" w:rsidP="003528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0%</w:t>
            </w:r>
          </w:p>
        </w:tc>
        <w:tc>
          <w:tcPr>
            <w:tcW w:w="5103" w:type="dxa"/>
          </w:tcPr>
          <w:p w:rsidR="0035281E" w:rsidRPr="001244E6" w:rsidRDefault="00B36AAB" w:rsidP="003528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2019 году два раза проводились закупки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конкурентным способом - </w:t>
            </w:r>
            <w:r w:rsidR="0035281E">
              <w:rPr>
                <w:rFonts w:ascii="Times New Roman" w:hAnsi="Times New Roman" w:cs="Times New Roman"/>
                <w:sz w:val="26"/>
                <w:szCs w:val="26"/>
              </w:rPr>
              <w:t xml:space="preserve"> аукцион в электронной форме на право заключение муниципального контракта на осуществление пассажирских перевозок автомобильным транспортом по муниципальным маршрутам регулярных перевозок по регулируемым тарифам. В обоих случаях в конкурсном отборе участвовала одна заявка от МУП «Управляющая организация «Ноглики». Хозяйствующие субъекты частной формы, оказывающие услуги по пассажирским перевозкам, заявок на участие в электронном аукционе не подавали.</w:t>
            </w:r>
          </w:p>
        </w:tc>
        <w:tc>
          <w:tcPr>
            <w:tcW w:w="1865" w:type="dxa"/>
            <w:gridSpan w:val="2"/>
          </w:tcPr>
          <w:p w:rsidR="0035281E" w:rsidRPr="00393796" w:rsidRDefault="0035281E" w:rsidP="003528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244E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ОЭ</w:t>
            </w:r>
          </w:p>
        </w:tc>
      </w:tr>
      <w:tr w:rsidR="00F707B0" w:rsidRPr="00393796" w:rsidTr="00DB5A5E">
        <w:trPr>
          <w:trHeight w:val="170"/>
        </w:trPr>
        <w:tc>
          <w:tcPr>
            <w:tcW w:w="15899" w:type="dxa"/>
            <w:gridSpan w:val="8"/>
          </w:tcPr>
          <w:p w:rsidR="00F707B0" w:rsidRPr="00393796" w:rsidRDefault="009E5A42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3.9</w:t>
            </w:r>
            <w:r w:rsidR="00F707B0" w:rsidRPr="00393796">
              <w:rPr>
                <w:rFonts w:ascii="Times New Roman" w:hAnsi="Times New Roman" w:cs="Times New Roman"/>
                <w:sz w:val="26"/>
                <w:szCs w:val="26"/>
              </w:rPr>
              <w:t>. Рынок услуг ремонта автотранспортных средств.</w:t>
            </w:r>
          </w:p>
          <w:p w:rsidR="00F707B0" w:rsidRPr="00393796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 xml:space="preserve">По состоянию на 01.01.2019 фактическое значение ключевых показателей рынка находится на уровне 100%, что значительно выше минимального значения 40%, установленного </w:t>
            </w:r>
            <w:hyperlink r:id="rId18" w:history="1">
              <w:r w:rsidRPr="00393796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распоряжением</w:t>
              </w:r>
            </w:hyperlink>
            <w:r w:rsidRPr="00393796">
              <w:rPr>
                <w:rFonts w:ascii="Times New Roman" w:hAnsi="Times New Roman" w:cs="Times New Roman"/>
                <w:sz w:val="26"/>
                <w:szCs w:val="26"/>
              </w:rPr>
              <w:t xml:space="preserve"> Правительства Сахалинской области от 13 декабря 2018 года N 702-р, и указывает на конкурентную насыщенность рынка, в связи с этим основным направлением деятельности будет являться мониторинг конкурентной среды с целью отслеживания динамики развития ключевых показателей данного рынка</w:t>
            </w:r>
          </w:p>
        </w:tc>
      </w:tr>
      <w:tr w:rsidR="00993503" w:rsidRPr="00393796" w:rsidTr="007C5A95">
        <w:trPr>
          <w:trHeight w:val="170"/>
        </w:trPr>
        <w:tc>
          <w:tcPr>
            <w:tcW w:w="706" w:type="dxa"/>
          </w:tcPr>
          <w:p w:rsidR="00993503" w:rsidRPr="00393796" w:rsidRDefault="00993503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3.9</w:t>
            </w: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.1.</w:t>
            </w:r>
          </w:p>
        </w:tc>
        <w:tc>
          <w:tcPr>
            <w:tcW w:w="3686" w:type="dxa"/>
          </w:tcPr>
          <w:p w:rsidR="00993503" w:rsidRPr="00393796" w:rsidRDefault="00993503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Ежегодный мониторинг состояния конкурентной среды на рынке услуг ремонта автотранспортных средств</w:t>
            </w:r>
          </w:p>
        </w:tc>
        <w:tc>
          <w:tcPr>
            <w:tcW w:w="1701" w:type="dxa"/>
          </w:tcPr>
          <w:p w:rsidR="00993503" w:rsidRPr="00393796" w:rsidRDefault="00993503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Мероприятие носит организационный характер</w:t>
            </w:r>
          </w:p>
        </w:tc>
        <w:tc>
          <w:tcPr>
            <w:tcW w:w="1278" w:type="dxa"/>
          </w:tcPr>
          <w:p w:rsidR="00993503" w:rsidRPr="00393796" w:rsidRDefault="00993503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60" w:type="dxa"/>
          </w:tcPr>
          <w:p w:rsidR="00993503" w:rsidRPr="00393796" w:rsidRDefault="00993503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993503" w:rsidRPr="00393796" w:rsidRDefault="008E03FC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ониторинг состояния конкурентной среды на рынке услуг ремонта автотранспортных средств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осуществляется ежегодно.</w:t>
            </w:r>
          </w:p>
        </w:tc>
        <w:tc>
          <w:tcPr>
            <w:tcW w:w="1865" w:type="dxa"/>
            <w:gridSpan w:val="2"/>
          </w:tcPr>
          <w:p w:rsidR="00993503" w:rsidRPr="00393796" w:rsidRDefault="00993503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ОЭ</w:t>
            </w:r>
          </w:p>
        </w:tc>
      </w:tr>
      <w:tr w:rsidR="00F707B0" w:rsidRPr="00393796" w:rsidTr="00DB5A5E">
        <w:trPr>
          <w:trHeight w:val="170"/>
        </w:trPr>
        <w:tc>
          <w:tcPr>
            <w:tcW w:w="15899" w:type="dxa"/>
            <w:gridSpan w:val="8"/>
          </w:tcPr>
          <w:p w:rsidR="00F707B0" w:rsidRPr="00393796" w:rsidRDefault="009E5A42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3.10</w:t>
            </w:r>
            <w:r w:rsidR="00F707B0" w:rsidRPr="00393796">
              <w:rPr>
                <w:rFonts w:ascii="Times New Roman" w:hAnsi="Times New Roman" w:cs="Times New Roman"/>
                <w:sz w:val="26"/>
                <w:szCs w:val="26"/>
              </w:rPr>
              <w:t xml:space="preserve"> Рынок услуг розничной торговли лекарственными препаратами, медицинскими изделиями и сопутствующими товарами</w:t>
            </w:r>
          </w:p>
        </w:tc>
      </w:tr>
      <w:tr w:rsidR="00993503" w:rsidRPr="00393796" w:rsidTr="007C5A95">
        <w:trPr>
          <w:trHeight w:val="170"/>
        </w:trPr>
        <w:tc>
          <w:tcPr>
            <w:tcW w:w="706" w:type="dxa"/>
          </w:tcPr>
          <w:p w:rsidR="00993503" w:rsidRPr="00393796" w:rsidRDefault="00993503" w:rsidP="009E5A4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3.1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.1.</w:t>
            </w:r>
          </w:p>
        </w:tc>
        <w:tc>
          <w:tcPr>
            <w:tcW w:w="3686" w:type="dxa"/>
          </w:tcPr>
          <w:p w:rsidR="00993503" w:rsidRPr="00393796" w:rsidRDefault="00993503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Оказание консультационной помощи субъектам малого и среднего предпринимательства по вопросам организации торговой деятельности и соблюдению законодательства в сфере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1701" w:type="dxa"/>
          </w:tcPr>
          <w:p w:rsidR="00993503" w:rsidRPr="00393796" w:rsidRDefault="00993503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Доля хозяйствующих субъектов частной формы собственности в общем количестве хозяйствующих субъектов</w:t>
            </w:r>
          </w:p>
        </w:tc>
        <w:tc>
          <w:tcPr>
            <w:tcW w:w="1278" w:type="dxa"/>
          </w:tcPr>
          <w:p w:rsidR="00993503" w:rsidRPr="00393796" w:rsidRDefault="00993503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50%</w:t>
            </w:r>
          </w:p>
        </w:tc>
        <w:tc>
          <w:tcPr>
            <w:tcW w:w="1560" w:type="dxa"/>
          </w:tcPr>
          <w:p w:rsidR="00993503" w:rsidRPr="00393796" w:rsidRDefault="006642C6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50%</w:t>
            </w:r>
          </w:p>
        </w:tc>
        <w:tc>
          <w:tcPr>
            <w:tcW w:w="5103" w:type="dxa"/>
          </w:tcPr>
          <w:p w:rsidR="00993503" w:rsidRPr="00393796" w:rsidRDefault="00C75994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Консультативная помощь субъектам малого и среднего предпринимательства по вопросам организации торговой деятельности и соблюдению законодательства в сфере розничной торговли лекарственными препаратами, медицинскими изделиями и сопутствующими товарами оказывается на постоянной основе при обращении хозяйствующих субъектов</w:t>
            </w:r>
          </w:p>
        </w:tc>
        <w:tc>
          <w:tcPr>
            <w:tcW w:w="1865" w:type="dxa"/>
            <w:gridSpan w:val="2"/>
          </w:tcPr>
          <w:p w:rsidR="00993503" w:rsidRPr="00393796" w:rsidRDefault="00993503" w:rsidP="000B5B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ОЭ</w:t>
            </w:r>
          </w:p>
        </w:tc>
      </w:tr>
      <w:tr w:rsidR="00F707B0" w:rsidRPr="00393796" w:rsidTr="00DB5A5E">
        <w:trPr>
          <w:trHeight w:val="170"/>
        </w:trPr>
        <w:tc>
          <w:tcPr>
            <w:tcW w:w="15899" w:type="dxa"/>
            <w:gridSpan w:val="8"/>
          </w:tcPr>
          <w:p w:rsidR="00F707B0" w:rsidRPr="00393796" w:rsidRDefault="00E2499B" w:rsidP="009E5A4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3.1</w:t>
            </w:r>
            <w:r w:rsidR="009E5A4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707B0" w:rsidRPr="00393796">
              <w:rPr>
                <w:rFonts w:ascii="Times New Roman" w:hAnsi="Times New Roman" w:cs="Times New Roman"/>
                <w:sz w:val="26"/>
                <w:szCs w:val="26"/>
              </w:rPr>
              <w:t>. Рынок реализации сельскохозяйственной продукции</w:t>
            </w:r>
          </w:p>
        </w:tc>
      </w:tr>
      <w:tr w:rsidR="0035281E" w:rsidRPr="00393796" w:rsidTr="007C5A95">
        <w:trPr>
          <w:trHeight w:val="170"/>
        </w:trPr>
        <w:tc>
          <w:tcPr>
            <w:tcW w:w="706" w:type="dxa"/>
          </w:tcPr>
          <w:p w:rsidR="0035281E" w:rsidRPr="00393796" w:rsidRDefault="0035281E" w:rsidP="003528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3.11</w:t>
            </w: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35281E" w:rsidRPr="00393796" w:rsidRDefault="0035281E" w:rsidP="003528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Проведение консультаций с хозяйствующими субъектами по вопросам организации сельскохозяйственной деятельности</w:t>
            </w:r>
          </w:p>
        </w:tc>
        <w:tc>
          <w:tcPr>
            <w:tcW w:w="1701" w:type="dxa"/>
          </w:tcPr>
          <w:p w:rsidR="0035281E" w:rsidRPr="00393796" w:rsidRDefault="0035281E" w:rsidP="003528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Количество хозяйствующих субъектов, получивших консультацию, ед.</w:t>
            </w:r>
          </w:p>
        </w:tc>
        <w:tc>
          <w:tcPr>
            <w:tcW w:w="1278" w:type="dxa"/>
          </w:tcPr>
          <w:p w:rsidR="0035281E" w:rsidRPr="00393796" w:rsidRDefault="0035281E" w:rsidP="003528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60" w:type="dxa"/>
          </w:tcPr>
          <w:p w:rsidR="0035281E" w:rsidRPr="00393796" w:rsidRDefault="0035281E" w:rsidP="003528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103" w:type="dxa"/>
          </w:tcPr>
          <w:p w:rsidR="0035281E" w:rsidRDefault="0035281E" w:rsidP="003528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2019 году за консультацией по вопросам организации сельскохозяйственной деятельности обратились следующие хозяйствующие субъекты:</w:t>
            </w:r>
          </w:p>
          <w:p w:rsidR="0035281E" w:rsidRDefault="0035281E" w:rsidP="003528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К(Ф)Х Борисов А.Н.</w:t>
            </w:r>
          </w:p>
          <w:p w:rsidR="0035281E" w:rsidRDefault="0035281E" w:rsidP="003528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ЛПХ Павлов А.Н.</w:t>
            </w:r>
          </w:p>
          <w:p w:rsidR="0035281E" w:rsidRPr="00393796" w:rsidRDefault="0035281E" w:rsidP="003528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 ЛПХ Яковлева Е.А.</w:t>
            </w:r>
          </w:p>
        </w:tc>
        <w:tc>
          <w:tcPr>
            <w:tcW w:w="1865" w:type="dxa"/>
            <w:gridSpan w:val="2"/>
          </w:tcPr>
          <w:p w:rsidR="0035281E" w:rsidRPr="00393796" w:rsidRDefault="0035281E" w:rsidP="003528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93796">
              <w:rPr>
                <w:rFonts w:ascii="Times New Roman" w:hAnsi="Times New Roman" w:cs="Times New Roman"/>
                <w:sz w:val="26"/>
                <w:szCs w:val="26"/>
              </w:rPr>
              <w:t>ОЭ</w:t>
            </w:r>
          </w:p>
        </w:tc>
      </w:tr>
    </w:tbl>
    <w:p w:rsidR="00F707B0" w:rsidRPr="00393796" w:rsidRDefault="00F707B0" w:rsidP="00F707B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707B0" w:rsidRPr="00393796" w:rsidRDefault="00F707B0" w:rsidP="00F707B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707B0" w:rsidRPr="00393796" w:rsidRDefault="00F707B0" w:rsidP="00F707B0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6"/>
          <w:szCs w:val="26"/>
        </w:rPr>
      </w:pPr>
    </w:p>
    <w:p w:rsidR="00F707B0" w:rsidRPr="00393796" w:rsidRDefault="00E2499B" w:rsidP="00F707B0">
      <w:pPr>
        <w:rPr>
          <w:rFonts w:ascii="Times New Roman" w:hAnsi="Times New Roman" w:cs="Times New Roman"/>
          <w:sz w:val="26"/>
          <w:szCs w:val="26"/>
        </w:rPr>
      </w:pPr>
      <w:r w:rsidRPr="00393796">
        <w:rPr>
          <w:rFonts w:ascii="Times New Roman" w:hAnsi="Times New Roman" w:cs="Times New Roman"/>
          <w:sz w:val="26"/>
          <w:szCs w:val="26"/>
        </w:rPr>
        <w:lastRenderedPageBreak/>
        <w:t>ОЭ – отдел экономики</w:t>
      </w:r>
    </w:p>
    <w:p w:rsidR="00E2499B" w:rsidRPr="00393796" w:rsidRDefault="00E2499B" w:rsidP="00F707B0">
      <w:pPr>
        <w:rPr>
          <w:rFonts w:ascii="Times New Roman" w:hAnsi="Times New Roman" w:cs="Times New Roman"/>
          <w:sz w:val="26"/>
          <w:szCs w:val="26"/>
        </w:rPr>
      </w:pPr>
      <w:r w:rsidRPr="00393796">
        <w:rPr>
          <w:rFonts w:ascii="Times New Roman" w:hAnsi="Times New Roman" w:cs="Times New Roman"/>
          <w:sz w:val="26"/>
          <w:szCs w:val="26"/>
        </w:rPr>
        <w:t>ОСиА – отдел строительства и архитектуры</w:t>
      </w:r>
    </w:p>
    <w:p w:rsidR="00E2499B" w:rsidRPr="00393796" w:rsidRDefault="00E2499B" w:rsidP="00F707B0">
      <w:pPr>
        <w:rPr>
          <w:rFonts w:ascii="Times New Roman" w:hAnsi="Times New Roman" w:cs="Times New Roman"/>
          <w:sz w:val="26"/>
          <w:szCs w:val="26"/>
        </w:rPr>
      </w:pPr>
      <w:r w:rsidRPr="00393796">
        <w:rPr>
          <w:rFonts w:ascii="Times New Roman" w:hAnsi="Times New Roman" w:cs="Times New Roman"/>
          <w:sz w:val="26"/>
          <w:szCs w:val="26"/>
        </w:rPr>
        <w:t>ОЖКиДХ – отдел жилищно-коммунального и дорожного хозяйства</w:t>
      </w:r>
    </w:p>
    <w:p w:rsidR="00E2499B" w:rsidRPr="00393796" w:rsidRDefault="00E2499B" w:rsidP="00F707B0">
      <w:pPr>
        <w:rPr>
          <w:rFonts w:ascii="Times New Roman" w:hAnsi="Times New Roman" w:cs="Times New Roman"/>
          <w:sz w:val="26"/>
          <w:szCs w:val="26"/>
        </w:rPr>
      </w:pPr>
      <w:proofErr w:type="spellStart"/>
      <w:r w:rsidRPr="00393796">
        <w:rPr>
          <w:rFonts w:ascii="Times New Roman" w:hAnsi="Times New Roman" w:cs="Times New Roman"/>
          <w:sz w:val="26"/>
          <w:szCs w:val="26"/>
        </w:rPr>
        <w:t>ОБУОиЗ</w:t>
      </w:r>
      <w:proofErr w:type="spellEnd"/>
      <w:r w:rsidRPr="00393796">
        <w:rPr>
          <w:rFonts w:ascii="Times New Roman" w:hAnsi="Times New Roman" w:cs="Times New Roman"/>
          <w:sz w:val="26"/>
          <w:szCs w:val="26"/>
        </w:rPr>
        <w:t xml:space="preserve"> – отдел бухгалтерского учета, отчетности и закупок</w:t>
      </w:r>
    </w:p>
    <w:p w:rsidR="00E72F09" w:rsidRPr="00393796" w:rsidRDefault="00E72F09" w:rsidP="00E72F0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E72F09" w:rsidRPr="00393796" w:rsidSect="0036403C">
      <w:footerReference w:type="default" r:id="rId1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796" w:rsidRDefault="00393796" w:rsidP="00393796">
      <w:pPr>
        <w:spacing w:after="0" w:line="240" w:lineRule="auto"/>
      </w:pPr>
      <w:r>
        <w:separator/>
      </w:r>
    </w:p>
  </w:endnote>
  <w:endnote w:type="continuationSeparator" w:id="0">
    <w:p w:rsidR="00393796" w:rsidRDefault="00393796" w:rsidP="00393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2238191"/>
      <w:docPartObj>
        <w:docPartGallery w:val="Page Numbers (Bottom of Page)"/>
        <w:docPartUnique/>
      </w:docPartObj>
    </w:sdtPr>
    <w:sdtEndPr/>
    <w:sdtContent>
      <w:p w:rsidR="00393796" w:rsidRDefault="0039379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770F">
          <w:rPr>
            <w:noProof/>
          </w:rPr>
          <w:t>11</w:t>
        </w:r>
        <w:r>
          <w:fldChar w:fldCharType="end"/>
        </w:r>
      </w:p>
    </w:sdtContent>
  </w:sdt>
  <w:p w:rsidR="00393796" w:rsidRDefault="003937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796" w:rsidRDefault="00393796" w:rsidP="00393796">
      <w:pPr>
        <w:spacing w:after="0" w:line="240" w:lineRule="auto"/>
      </w:pPr>
      <w:r>
        <w:separator/>
      </w:r>
    </w:p>
  </w:footnote>
  <w:footnote w:type="continuationSeparator" w:id="0">
    <w:p w:rsidR="00393796" w:rsidRDefault="00393796" w:rsidP="003937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263"/>
    <w:rsid w:val="000129E2"/>
    <w:rsid w:val="00032657"/>
    <w:rsid w:val="000531FD"/>
    <w:rsid w:val="0006712E"/>
    <w:rsid w:val="00072E75"/>
    <w:rsid w:val="000B5BFE"/>
    <w:rsid w:val="001244E6"/>
    <w:rsid w:val="00194155"/>
    <w:rsid w:val="001B1734"/>
    <w:rsid w:val="001D0190"/>
    <w:rsid w:val="001F2C83"/>
    <w:rsid w:val="00251F5E"/>
    <w:rsid w:val="0027554B"/>
    <w:rsid w:val="002C0111"/>
    <w:rsid w:val="002F01A0"/>
    <w:rsid w:val="002F30D5"/>
    <w:rsid w:val="0035281E"/>
    <w:rsid w:val="00362BA2"/>
    <w:rsid w:val="0036403C"/>
    <w:rsid w:val="003722C3"/>
    <w:rsid w:val="00393796"/>
    <w:rsid w:val="003A1545"/>
    <w:rsid w:val="003B6008"/>
    <w:rsid w:val="003B733E"/>
    <w:rsid w:val="003C60AA"/>
    <w:rsid w:val="00421485"/>
    <w:rsid w:val="00421678"/>
    <w:rsid w:val="0043541C"/>
    <w:rsid w:val="00525717"/>
    <w:rsid w:val="00591FDB"/>
    <w:rsid w:val="0059770F"/>
    <w:rsid w:val="005B2778"/>
    <w:rsid w:val="005B29EE"/>
    <w:rsid w:val="005D01E6"/>
    <w:rsid w:val="005E04BA"/>
    <w:rsid w:val="006315E7"/>
    <w:rsid w:val="006642C6"/>
    <w:rsid w:val="00675568"/>
    <w:rsid w:val="0070558D"/>
    <w:rsid w:val="00716F5C"/>
    <w:rsid w:val="00755F51"/>
    <w:rsid w:val="00782314"/>
    <w:rsid w:val="0079356A"/>
    <w:rsid w:val="00793C74"/>
    <w:rsid w:val="007C5A95"/>
    <w:rsid w:val="008E03FC"/>
    <w:rsid w:val="008E7787"/>
    <w:rsid w:val="00950C24"/>
    <w:rsid w:val="00993503"/>
    <w:rsid w:val="009B6030"/>
    <w:rsid w:val="009D175E"/>
    <w:rsid w:val="009E5A42"/>
    <w:rsid w:val="009F6EC9"/>
    <w:rsid w:val="00A40A18"/>
    <w:rsid w:val="00AA3E25"/>
    <w:rsid w:val="00AD1CD5"/>
    <w:rsid w:val="00AF6395"/>
    <w:rsid w:val="00B36AAB"/>
    <w:rsid w:val="00B37BB6"/>
    <w:rsid w:val="00B40F7C"/>
    <w:rsid w:val="00BC3FE5"/>
    <w:rsid w:val="00C141E7"/>
    <w:rsid w:val="00C308CE"/>
    <w:rsid w:val="00C60A0B"/>
    <w:rsid w:val="00C7206E"/>
    <w:rsid w:val="00C75994"/>
    <w:rsid w:val="00CA5AEF"/>
    <w:rsid w:val="00CF2263"/>
    <w:rsid w:val="00D16CE0"/>
    <w:rsid w:val="00D24A10"/>
    <w:rsid w:val="00D537FE"/>
    <w:rsid w:val="00DB5A5E"/>
    <w:rsid w:val="00DC21A9"/>
    <w:rsid w:val="00DD26BD"/>
    <w:rsid w:val="00DD7010"/>
    <w:rsid w:val="00E17511"/>
    <w:rsid w:val="00E2499B"/>
    <w:rsid w:val="00E33A27"/>
    <w:rsid w:val="00E40DAC"/>
    <w:rsid w:val="00E51259"/>
    <w:rsid w:val="00E72F09"/>
    <w:rsid w:val="00ED5536"/>
    <w:rsid w:val="00F30847"/>
    <w:rsid w:val="00F4509F"/>
    <w:rsid w:val="00F707B0"/>
    <w:rsid w:val="00F9384B"/>
    <w:rsid w:val="00FD6604"/>
    <w:rsid w:val="00FF1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B8EACC-C267-4399-A7C6-F4928A8BF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2F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937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3796"/>
  </w:style>
  <w:style w:type="paragraph" w:styleId="a5">
    <w:name w:val="footer"/>
    <w:basedOn w:val="a"/>
    <w:link w:val="a6"/>
    <w:uiPriority w:val="99"/>
    <w:unhideWhenUsed/>
    <w:rsid w:val="003937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3796"/>
  </w:style>
  <w:style w:type="character" w:styleId="a7">
    <w:name w:val="Hyperlink"/>
    <w:basedOn w:val="a0"/>
    <w:uiPriority w:val="99"/>
    <w:unhideWhenUsed/>
    <w:rsid w:val="005D01E6"/>
    <w:rPr>
      <w:color w:val="0563C1" w:themeColor="hyperlink"/>
      <w:u w:val="single"/>
    </w:rPr>
  </w:style>
  <w:style w:type="character" w:customStyle="1" w:styleId="extended-textshort">
    <w:name w:val="extended-text__short"/>
    <w:basedOn w:val="a0"/>
    <w:rsid w:val="00421678"/>
  </w:style>
  <w:style w:type="character" w:customStyle="1" w:styleId="pinkbg">
    <w:name w:val="pinkbg"/>
    <w:basedOn w:val="a0"/>
    <w:rsid w:val="00E512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0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59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B0E35ABEE0C5B12D1CB39E7B3E740B97D1FFC7F2FB71923E4EF50DED27FEBFAB2BB3631BEEC4588E0D07E621B855008E52FECAB3B9uBIDE" TargetMode="External"/><Relationship Id="rId13" Type="http://schemas.openxmlformats.org/officeDocument/2006/relationships/hyperlink" Target="http://&#1086;&#1086;&#1086;&#1078;&#1089;&#1085;.&#1088;&#1092;/" TargetMode="External"/><Relationship Id="rId18" Type="http://schemas.openxmlformats.org/officeDocument/2006/relationships/hyperlink" Target="consultantplus://offline/ref=E0B0E35ABEE0C5B12D1CAD936D52280794D8A5C8FCF672C36411AE50BA2EF4E8EC64EA335CBFC952D84243BA32BB571Fu8I7E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E0B0E35ABEE0C5B12D1CB39E7B3E740B97D1FFC7F2FB71923E4EF50DED27FEBFAB2BB3631BEACD588E0D07E621B855008E52FECAB3B9uBIDE" TargetMode="External"/><Relationship Id="rId12" Type="http://schemas.openxmlformats.org/officeDocument/2006/relationships/hyperlink" Target="http://www.&#1074;&#1086;&#1076;&#1086;&#1082;&#1072;&#1085;&#1072;&#1083;-&#1085;&#1086;&#1075;&#1083;&#1080;&#1082;&#1080;.&#1088;&#1092;" TargetMode="External"/><Relationship Id="rId17" Type="http://schemas.openxmlformats.org/officeDocument/2006/relationships/hyperlink" Target="consultantplus://offline/ref=E0B0E35ABEE0C5B12D1CAD936D52280794D8A5C8FCF672C36411AE50BA2EF4E8EC64EA335CBFC952D84243BA32BB571Fu8I7E" TargetMode="External"/><Relationship Id="rId2" Type="http://schemas.openxmlformats.org/officeDocument/2006/relationships/styles" Target="styles.xml"/><Relationship Id="rId16" Type="http://schemas.openxmlformats.org/officeDocument/2006/relationships/hyperlink" Target="http://&#1086;&#1073;&#1088;&#1072;&#1079;&#1086;&#1074;&#1072;&#1085;&#1080;&#1077;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nogliki-adm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0B0E35ABEE0C5B12D1CAD936D52280794D8A5C8FCF672C36411AE50BA2EF4E8EC64EA335CBFC952D84243BA32BB571Fu8I7E" TargetMode="External"/><Relationship Id="rId10" Type="http://schemas.openxmlformats.org/officeDocument/2006/relationships/hyperlink" Target="consultantplus://offline/ref=E0B0E35ABEE0C5B12D1CB39E7B3E740B97D1FFC5F7F071923E4EF50DED27FEBFB92BEB6F19E8DA53D34241B32DuBI0E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0B0E35ABEE0C5B12D1CB39E7B3E740B97D1FFC7F2FB71923E4EF50DED27FEBFAB2BB36318EAC751DC5717E268EC5A1F8C45E0C1ADBAB4DEu3IAE" TargetMode="External"/><Relationship Id="rId14" Type="http://schemas.openxmlformats.org/officeDocument/2006/relationships/hyperlink" Target="https://&#1085;&#1086;&#1075;&#1083;&#1080;&#1082;&#1080;.&#1078;&#1082;&#1093;.s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920F9-898F-4507-AB32-D94E0D156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14</Pages>
  <Words>2508</Words>
  <Characters>14298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В. Кононенко</dc:creator>
  <cp:keywords/>
  <dc:description/>
  <cp:lastModifiedBy>Владимир И. Шевцов</cp:lastModifiedBy>
  <cp:revision>45</cp:revision>
  <dcterms:created xsi:type="dcterms:W3CDTF">2020-01-14T00:07:00Z</dcterms:created>
  <dcterms:modified xsi:type="dcterms:W3CDTF">2020-01-30T23:03:00Z</dcterms:modified>
</cp:coreProperties>
</file>