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8368D7A" w:rsidR="00864CB0" w:rsidRDefault="00864CB0" w:rsidP="00CC3C8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97C11">
        <w:rPr>
          <w:sz w:val="28"/>
          <w:szCs w:val="28"/>
        </w:rPr>
        <w:t xml:space="preserve"> 11</w:t>
      </w:r>
    </w:p>
    <w:p w14:paraId="3F8C5EB0" w14:textId="62DD6C1B" w:rsidR="00864CB0" w:rsidRPr="00B622D9" w:rsidRDefault="00864CB0" w:rsidP="00CC3C8A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97C11">
        <w:rPr>
          <w:sz w:val="28"/>
          <w:szCs w:val="28"/>
        </w:rPr>
        <w:t>Порядку</w:t>
      </w:r>
    </w:p>
    <w:p w14:paraId="71BBBB23" w14:textId="637AEDB3" w:rsidR="00864CB0" w:rsidRPr="009C63DB" w:rsidRDefault="00397C11" w:rsidP="00CC3C8A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DE0BF9">
        <w:rPr>
          <w:sz w:val="28"/>
          <w:szCs w:val="28"/>
        </w:rPr>
        <w:br/>
      </w:r>
      <w:r>
        <w:rPr>
          <w:sz w:val="28"/>
          <w:szCs w:val="28"/>
        </w:rPr>
        <w:t xml:space="preserve">утвержденному постановлением администрации </w:t>
      </w:r>
      <w:r w:rsidR="005B4C9C">
        <w:rPr>
          <w:sz w:val="28"/>
          <w:szCs w:val="28"/>
        </w:rPr>
        <w:t xml:space="preserve">муниципального образования </w:t>
      </w:r>
      <w:r w:rsidR="00DE0BF9">
        <w:rPr>
          <w:sz w:val="28"/>
          <w:szCs w:val="28"/>
        </w:rPr>
        <w:br/>
      </w:r>
      <w:r w:rsidR="005B4C9C">
        <w:rPr>
          <w:sz w:val="28"/>
          <w:szCs w:val="28"/>
        </w:rPr>
        <w:t>«Городской округ Ногликский»</w:t>
      </w:r>
    </w:p>
    <w:p w14:paraId="0F03B2EF" w14:textId="2E53FDD1" w:rsidR="00864CB0" w:rsidRPr="005429DB" w:rsidRDefault="00864CB0" w:rsidP="00CC3C8A">
      <w:pPr>
        <w:ind w:left="-42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397C11">
            <w:rPr>
              <w:sz w:val="28"/>
              <w:szCs w:val="28"/>
            </w:rPr>
            <w:t>27.06.2017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397C11"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5B4C9C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F9A311D" w14:textId="1479A4CE" w:rsidR="00397C11" w:rsidRPr="005F3698" w:rsidRDefault="00CA34D3" w:rsidP="00397C11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ВОЗМЕЩЕНИЕ ЗАТРАТ НА</w:t>
      </w:r>
    </w:p>
    <w:p w14:paraId="795AF88D" w14:textId="77777777" w:rsidR="00397C11" w:rsidRPr="005F3698" w:rsidRDefault="00397C11" w:rsidP="00397C11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ПРИОБРЕТЕНИЕ СПЕЦИЛИЗИРОВАННОГО ОБОРУДОВАНИЯ ДЛЯ СЕРВИСНЫХ АВТОЦЕНТРОВ ПО ПЕРЕОБОРУДОВАНИЮ </w:t>
      </w:r>
    </w:p>
    <w:p w14:paraId="31FE4351" w14:textId="77777777" w:rsidR="00397C11" w:rsidRPr="005F3698" w:rsidRDefault="00397C11" w:rsidP="00397C11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АВТОМОБИЛЕЙ НА ГАЗОМОТОРНОЕ ТОПЛИВО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15EEB4B7" w14:textId="77777777" w:rsidR="00CA34D3" w:rsidRDefault="00CA34D3" w:rsidP="00864CB0">
      <w:pPr>
        <w:jc w:val="both"/>
        <w:rPr>
          <w:sz w:val="28"/>
          <w:szCs w:val="28"/>
        </w:rPr>
        <w:sectPr w:rsidR="00CA34D3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72B4EE8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137EEA3C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Заявителю, осуществляющему в качестве </w:t>
      </w:r>
      <w:bookmarkStart w:id="0" w:name="_GoBack"/>
      <w:bookmarkEnd w:id="0"/>
      <w:r w:rsidRPr="005F3698">
        <w:rPr>
          <w:sz w:val="28"/>
          <w:szCs w:val="28"/>
        </w:rPr>
        <w:t>основного вида экономической деятельности группу ОКВЭД 45.20.</w:t>
      </w:r>
    </w:p>
    <w:p w14:paraId="06ECAC02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Субсидия предоставляется с целью возмещения Заявителю части затрат на приобретение, доставку и установку специализированного оборудования для создания, и (или) развития, и (или) модернизации сервисных автоцентров, выполняющих работы по переоборудованию автомобилей на газомоторное топливо.</w:t>
      </w:r>
    </w:p>
    <w:p w14:paraId="408F82A5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5C93DD70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2FA3084D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месяца выпуска (изготовления) 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1C823A0E" w14:textId="6F6FAE52" w:rsidR="00397C11" w:rsidRPr="005F3698" w:rsidRDefault="00397C11" w:rsidP="004A6DE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Субсидия предоставляется в отношении документально подтвержденных затрат, произведенных Субъектом в текущем финансовом году и в году, предшеств</w:t>
      </w:r>
      <w:r w:rsidR="005B4C9C">
        <w:rPr>
          <w:sz w:val="28"/>
          <w:szCs w:val="28"/>
        </w:rPr>
        <w:t>ующему текущему.</w:t>
      </w:r>
    </w:p>
    <w:p w14:paraId="4AF9FAE2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Размер субсидии составляет 70% от фактически произведенных и документально подтвержденных затрат, но не более 1 000,0 тысяч рублей одному Заявителю в течение текущего финансового года.</w:t>
      </w:r>
    </w:p>
    <w:p w14:paraId="731A9B19" w14:textId="77777777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5EBCF69B" w14:textId="2AE0FF27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w:lastRenderedPageBreak/>
        <mc:AlternateContent>
          <mc:Choice Requires="wpc">
            <w:drawing>
              <wp:inline distT="0" distB="0" distL="0" distR="0" wp14:anchorId="28C84BF1" wp14:editId="382CD480">
                <wp:extent cx="1604645" cy="694055"/>
                <wp:effectExtent l="0" t="0" r="0" b="127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7F60C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E425E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1A70D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CB68" w14:textId="77777777" w:rsidR="00397C11" w:rsidRDefault="00397C11" w:rsidP="00397C1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8C84BF1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Dc+QMAABoVAAAOAAAAZHJzL2Uyb0RvYy54bWzsWNtu4zYQfS/QfyD4ruhi6oooi6wdFwXS&#10;Nmi2H0BLtC1UIgVSsZwu+u+doSzHTmogSJtggbUepJFIDoecM4czuvy0bWqyEdpUSubUv/AoEbJQ&#10;ZSVXOf3jy9xJKDEdlyWvlRQ5fRSGfrr68YfLvs1EoNaqLoUmoESarG9zuu66NnNdU6xFw82FaoWE&#10;xqXSDe/gVa/cUvMetDe1G3he5PZKl61WhTAGvs6GRnpl9S+Xouh+Wy6N6EidU7Cts3dt7wu8u1eX&#10;PFtp3q6rYmcGf4MVDa8kTLpXNeMdJw+6eqGqqQqtjFp2F4VqXLVcVoWwa4DV+N6z1Uy53HBjF1PA&#10;7owGgvQ/6l2s0G6p5lVdw264oD3Db/jswT8Cm2t53Gn4Yvvu+vQtONC0e1ea/2bi/Zq3wq7cZMWv&#10;mztNqjKnASWSNwCj20oKwtB7OC90mMo7jSYWW3nf3qriT0Okmq65XAmr6stjC8N8HAFWHwzBF9OC&#10;/kX/iyqhD3/olHXldqkbVAlOItucRokXBwChx5xO4jgJwgE7YtuRApqh1TYX0G5h5fJs1NBq0/0k&#10;VENQyGkNxtsZ+ObWdGgRz8YuR9uMu0x6MNuL09COMKquSvQU9jN6tZjWmmw4gttedn3QcthNqwdZ&#10;wiw8Wwte3uzkjlf1IMPsg3thKWAPdsRFWfR+Tb30JrlJmMOC6MZh3mzmXM+nzInmfhzOJrPpdOb/&#10;jab5LFtXZSkkWjdGks9eh4JdTA8xsI+lJ0wea7cbBiaOT2u09So6coDEQpWPd3r0NgBz+PzuCJ2M&#10;CP0dqAfQVwtigbLD3L01EBz0DKPXWqse3QNhcwTSYcCrQZqyNI0GkAJCwx2/jRgNmTdJQkoQowFL&#10;ApAH9J0AqoY1vBqoiJsDj32jmDqKjKMAmtvrZQC5p8B3FCZ+wLzPQerMoyR22JyFThp7ieP56Wdw&#10;CEvZbH4cJpbBhnMPJnhrmCA7pCFwEe7+6bWdJoem6uD8rasGGQwv3IDTTLGPcjR/jL/x+W9x2G0X&#10;W9CIAB5CkmgFFAgQhaQBhLXSf1HSwwGcUwkZAiX1zxKCAM/qUdCjsBgFLgsYmNOOkkGcdvZMt7vQ&#10;XgODzytLrE/zgpH48nFMwF4yQYSbi1bAgfXeTBCkgT8QQcD8yejXPRNEYXxmghNH6ZkJ3osJbBJn&#10;z7enwPxuCAEO3iF5fUoN4g8khNQPo3hgBOYlE+9Z/joJGDszwpkRDuqLj8gNdmXd95kiRC8ZIflA&#10;RojSwCYBY8U6JLRYzAZBFEHFaQuFSZJCJYFmna5oz4UCFOTnQuHgl8KbCgVLBpMxAr6demH4z9UW&#10;NgR2PwvxD9/hO8iHvzSv/gEAAP//AwBQSwMEFAAGAAgAAAAhAPXtjiPdAAAABQEAAA8AAABkcnMv&#10;ZG93bnJldi54bWxMj81qwzAQhO+FvoPYQG+NFJcmjmM5hEKhlELID/SqWBvbrbUylpI4b99NL+1l&#10;YJlh5tt8ObhWnLEPjScNk7ECgVR621ClYb97fUxBhGjImtYTarhigGVxf5ebzPoLbfC8jZXgEgqZ&#10;0VDH2GVShrJGZ8LYd0jsHX3vTOSzr6TtzYXLXSsTpabSmYZ4oTYdvtRYfm9PTsP0bbbbf6hN6t7T&#10;6+dKuXX8So5aP4yG1QJExCH+heGGz+hQMNPBn8gG0WrgR+Kvspc8JzMQBw6p+RPIIpf/6YsfAAAA&#10;//8DAFBLAQItABQABgAIAAAAIQC2gziS/gAAAOEBAAATAAAAAAAAAAAAAAAAAAAAAABbQ29udGVu&#10;dF9UeXBlc10ueG1sUEsBAi0AFAAGAAgAAAAhADj9If/WAAAAlAEAAAsAAAAAAAAAAAAAAAAALwEA&#10;AF9yZWxzLy5yZWxzUEsBAi0AFAAGAAgAAAAhAJ6b8Nz5AwAAGhUAAA4AAAAAAAAAAAAAAAAALgIA&#10;AGRycy9lMm9Eb2MueG1sUEsBAi0AFAAGAAgAAAAhAPXtjiPdAAAABQEAAA8AAAAAAAAAAAAAAAAA&#10;UwYAAGRycy9kb3ducmV2LnhtbFBLBQYAAAAABAAEAPMAAABd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5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67D7F60C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22AE425E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7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271A70D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1AA2CB68" w14:textId="77777777" w:rsidR="00397C11" w:rsidRDefault="00397C11" w:rsidP="00397C1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24D8123" w14:textId="77777777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1 000,0 тысяч рублей;</w:t>
      </w:r>
    </w:p>
    <w:p w14:paraId="425FD39D" w14:textId="7C4A1921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16A23500" wp14:editId="232923A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7145F4D7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23CECEE6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Заявителем копии следующих документов с предъявлением их оригиналов для сличения подлинности копий:</w:t>
      </w:r>
    </w:p>
    <w:p w14:paraId="4FE40B85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приобретение, доставку и установку специализированного оборудования;</w:t>
      </w:r>
    </w:p>
    <w:p w14:paraId="7A9ACF78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технические паспорта или иные документы, подтверждающие дату выпуска оборудования;</w:t>
      </w:r>
    </w:p>
    <w:p w14:paraId="20162CDA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услуг).</w:t>
      </w:r>
    </w:p>
    <w:sectPr w:rsidR="00397C11" w:rsidRPr="005F3698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E0BF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97C11"/>
    <w:rsid w:val="003C60EC"/>
    <w:rsid w:val="003E33E2"/>
    <w:rsid w:val="003E62A0"/>
    <w:rsid w:val="003E74EC"/>
    <w:rsid w:val="00416224"/>
    <w:rsid w:val="00487309"/>
    <w:rsid w:val="00494C94"/>
    <w:rsid w:val="004A6DEE"/>
    <w:rsid w:val="005B4C9C"/>
    <w:rsid w:val="005D62D2"/>
    <w:rsid w:val="00645D9F"/>
    <w:rsid w:val="00651800"/>
    <w:rsid w:val="006D374C"/>
    <w:rsid w:val="00725C1B"/>
    <w:rsid w:val="00775F5A"/>
    <w:rsid w:val="0078048B"/>
    <w:rsid w:val="007853E2"/>
    <w:rsid w:val="007E72E3"/>
    <w:rsid w:val="008073B5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F4DCC"/>
    <w:rsid w:val="00C2376A"/>
    <w:rsid w:val="00C50A3F"/>
    <w:rsid w:val="00CA34D3"/>
    <w:rsid w:val="00CC3C8A"/>
    <w:rsid w:val="00CE3DE3"/>
    <w:rsid w:val="00D02B8E"/>
    <w:rsid w:val="00D1338F"/>
    <w:rsid w:val="00D30DE6"/>
    <w:rsid w:val="00D51A28"/>
    <w:rsid w:val="00DA6A55"/>
    <w:rsid w:val="00DE0BF9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10CB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10CB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10CB3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00ae519a-a787-4cb6-a9f3-e0d2ce624f9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11</cp:revision>
  <dcterms:created xsi:type="dcterms:W3CDTF">2020-04-07T04:55:00Z</dcterms:created>
  <dcterms:modified xsi:type="dcterms:W3CDTF">2021-06-08T02:58:00Z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