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2D409571" w14:textId="77777777" w:rsidTr="00987DB5">
        <w:tc>
          <w:tcPr>
            <w:tcW w:w="9498" w:type="dxa"/>
          </w:tcPr>
          <w:p w14:paraId="2D40956D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409588" wp14:editId="2D409589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0956E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2D40956F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D409570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2D409572" w14:textId="218AC684" w:rsidR="0033636C" w:rsidRPr="00BC10FC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10F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412EB9">
            <w:rPr>
              <w:rFonts w:ascii="Times New Roman" w:hAnsi="Times New Roman"/>
              <w:sz w:val="28"/>
              <w:szCs w:val="28"/>
            </w:rPr>
            <w:t>04 августа 2023 года</w:t>
          </w:r>
        </w:sdtContent>
      </w:sdt>
      <w:r w:rsidRPr="00BC10F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>
          <w:rPr>
            <w:u w:val="single"/>
          </w:rPr>
        </w:sdtEndPr>
        <w:sdtContent>
          <w:r w:rsidR="00412EB9" w:rsidRPr="00412EB9">
            <w:rPr>
              <w:rFonts w:ascii="Times New Roman" w:hAnsi="Times New Roman"/>
              <w:sz w:val="28"/>
              <w:szCs w:val="28"/>
            </w:rPr>
            <w:t>496</w:t>
          </w:r>
        </w:sdtContent>
      </w:sdt>
    </w:p>
    <w:p w14:paraId="2D409573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14:paraId="2D409574" w14:textId="16FDEE73" w:rsidR="0033636C" w:rsidRPr="0096154E" w:rsidRDefault="0033636C" w:rsidP="0033636C">
      <w:pPr>
        <w:jc w:val="center"/>
        <w:rPr>
          <w:rFonts w:ascii="Times New Roman" w:hAnsi="Times New Roman"/>
          <w:b/>
          <w:sz w:val="28"/>
          <w:szCs w:val="28"/>
        </w:rPr>
      </w:pPr>
      <w:r w:rsidRPr="0096154E">
        <w:rPr>
          <w:rFonts w:ascii="Times New Roman" w:hAnsi="Times New Roman"/>
          <w:b/>
          <w:sz w:val="28"/>
          <w:szCs w:val="28"/>
        </w:rPr>
        <w:t xml:space="preserve">О внесении изменений в Порядок предоставления субсидии </w:t>
      </w:r>
      <w:r w:rsidR="00BC10FC">
        <w:rPr>
          <w:rFonts w:ascii="Times New Roman" w:hAnsi="Times New Roman"/>
          <w:b/>
          <w:sz w:val="28"/>
          <w:szCs w:val="28"/>
        </w:rPr>
        <w:br/>
      </w:r>
      <w:r w:rsidRPr="0096154E">
        <w:rPr>
          <w:rFonts w:ascii="Times New Roman" w:hAnsi="Times New Roman"/>
          <w:b/>
          <w:sz w:val="28"/>
          <w:szCs w:val="28"/>
        </w:rPr>
        <w:t xml:space="preserve">на финансовое обеспечение затрат или возмещение затрат физическим лицам, не являющимся индивидуальными предпринимателями </w:t>
      </w:r>
      <w:r w:rsidR="00BC10FC">
        <w:rPr>
          <w:rFonts w:ascii="Times New Roman" w:hAnsi="Times New Roman"/>
          <w:b/>
          <w:sz w:val="28"/>
          <w:szCs w:val="28"/>
        </w:rPr>
        <w:br/>
      </w:r>
      <w:r w:rsidRPr="0096154E">
        <w:rPr>
          <w:rFonts w:ascii="Times New Roman" w:hAnsi="Times New Roman"/>
          <w:b/>
          <w:sz w:val="28"/>
          <w:szCs w:val="28"/>
        </w:rPr>
        <w:t xml:space="preserve">и применяющими специальный налоговый режим </w:t>
      </w:r>
      <w:r w:rsidR="00BC10FC">
        <w:rPr>
          <w:rFonts w:ascii="Times New Roman" w:hAnsi="Times New Roman"/>
          <w:b/>
          <w:sz w:val="28"/>
          <w:szCs w:val="28"/>
        </w:rPr>
        <w:br/>
        <w:t>«</w:t>
      </w:r>
      <w:r w:rsidRPr="0096154E">
        <w:rPr>
          <w:rFonts w:ascii="Times New Roman" w:hAnsi="Times New Roman"/>
          <w:b/>
          <w:sz w:val="28"/>
          <w:szCs w:val="28"/>
        </w:rPr>
        <w:t>Налог на профессиональный дохо</w:t>
      </w:r>
      <w:r w:rsidR="0096154E" w:rsidRPr="0096154E">
        <w:rPr>
          <w:rFonts w:ascii="Times New Roman" w:hAnsi="Times New Roman"/>
          <w:b/>
          <w:sz w:val="28"/>
          <w:szCs w:val="28"/>
        </w:rPr>
        <w:t>д», утвержденный постановлением администрации муниципально</w:t>
      </w:r>
      <w:bookmarkStart w:id="0" w:name="_GoBack"/>
      <w:bookmarkEnd w:id="0"/>
      <w:r w:rsidR="0096154E" w:rsidRPr="0096154E">
        <w:rPr>
          <w:rFonts w:ascii="Times New Roman" w:hAnsi="Times New Roman"/>
          <w:b/>
          <w:sz w:val="28"/>
          <w:szCs w:val="28"/>
        </w:rPr>
        <w:t xml:space="preserve">го образования </w:t>
      </w:r>
      <w:r w:rsidR="00BC10FC">
        <w:rPr>
          <w:rFonts w:ascii="Times New Roman" w:hAnsi="Times New Roman"/>
          <w:b/>
          <w:sz w:val="28"/>
          <w:szCs w:val="28"/>
        </w:rPr>
        <w:br/>
      </w:r>
      <w:r w:rsidR="0096154E" w:rsidRPr="0096154E">
        <w:rPr>
          <w:rFonts w:ascii="Times New Roman" w:hAnsi="Times New Roman"/>
          <w:b/>
          <w:sz w:val="28"/>
          <w:szCs w:val="28"/>
        </w:rPr>
        <w:t>«Городской округ Ногликский» от 12.07.2021 № 391</w:t>
      </w:r>
    </w:p>
    <w:p w14:paraId="2D409575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0A8B90" w14:textId="2FF35A93" w:rsidR="00A858AC" w:rsidRPr="00CE176C" w:rsidRDefault="00A858AC" w:rsidP="00A85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24.07.2007 № 209-ФЗ «О развитии малого и среднего предпринимательства в Российской Федерации», постановлением Правительства Сахалинской области от 22.06.2023 № 296 </w:t>
      </w:r>
      <w:r w:rsidR="00BC10F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государственную программу Сахалинской области «Экономическое развитие Сахалинской области», утвержденную постановлением Правительства Сахалинской области от 24.03.2017 № 133», </w:t>
      </w:r>
      <w:r w:rsidR="00BC10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603F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муниципальной программы «Стимулирование экономической активности в муниципальном образовании «Городской округ </w:t>
      </w: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t>Ногликский», утвержденной постановлением администрации муниципального образования «Городской округ Ногликский»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t xml:space="preserve">16.12.2016 </w:t>
      </w:r>
      <w:r w:rsidR="00BC10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t xml:space="preserve">№ 876, руководствуясь ст. 36 Устава муниципального образования «Городской округ Ногликский», администрация муниципального образования «Городской округ Ногликский» </w:t>
      </w:r>
      <w:r w:rsidRPr="00FC1B7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3798CC2F" w14:textId="25E6933E" w:rsidR="00A858AC" w:rsidRDefault="00A858AC" w:rsidP="00A85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субсидии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муниципального образования «Городской округ Ногликский»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№ 391</w:t>
      </w: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7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предоставления субсидии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 (в редакции от 17.03.2022 № 109, от 17.08.2022 № 436, от 20.12.2022 № 728, от 30.06.2023 № 422) (далее – Порядок) следующие изменения:</w:t>
      </w:r>
    </w:p>
    <w:p w14:paraId="7BDDFBBD" w14:textId="3815F341" w:rsidR="00A858AC" w:rsidRDefault="00A858AC" w:rsidP="00A85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пункте 1.3.1 </w:t>
      </w:r>
      <w:r w:rsidR="00B4317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слово «впервые» исключить;</w:t>
      </w:r>
    </w:p>
    <w:p w14:paraId="0E0F8B9B" w14:textId="0FF750FE" w:rsidR="00A858AC" w:rsidRDefault="00A858AC" w:rsidP="00A85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Пункт 3.5 </w:t>
      </w:r>
      <w:r w:rsidR="00B4317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текстом следующего содержания:</w:t>
      </w:r>
    </w:p>
    <w:p w14:paraId="056B7C39" w14:textId="77777777" w:rsidR="00A858AC" w:rsidRDefault="00A858AC" w:rsidP="00A85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B1EAC">
        <w:rPr>
          <w:rFonts w:ascii="Times New Roman" w:eastAsia="Times New Roman" w:hAnsi="Times New Roman"/>
          <w:sz w:val="28"/>
          <w:szCs w:val="28"/>
          <w:lang w:eastAsia="ru-RU"/>
        </w:rPr>
        <w:t>- наличие у Заявителя неисполне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нной обязанности по уплате нало</w:t>
      </w:r>
      <w:r w:rsidRPr="002B1EAC">
        <w:rPr>
          <w:rFonts w:ascii="Times New Roman" w:eastAsia="Times New Roman" w:hAnsi="Times New Roman"/>
          <w:sz w:val="28"/>
          <w:szCs w:val="28"/>
          <w:lang w:eastAsia="ru-RU"/>
        </w:rPr>
        <w:t>гов, сборов, страховых взносов, пене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й, штрафов и процентов, подлежа</w:t>
      </w:r>
      <w:r w:rsidRPr="002B1EAC">
        <w:rPr>
          <w:rFonts w:ascii="Times New Roman" w:eastAsia="Times New Roman" w:hAnsi="Times New Roman"/>
          <w:sz w:val="28"/>
          <w:szCs w:val="28"/>
          <w:lang w:eastAsia="ru-RU"/>
        </w:rPr>
        <w:t>щих уплате в соответствии с законодательством Российской Федерации о налогах и сборах.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0789520E" w14:textId="77777777" w:rsidR="00A858AC" w:rsidRPr="003C796B" w:rsidRDefault="00A858AC" w:rsidP="00A858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3F3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газете «Знамя труда» </w:t>
      </w:r>
      <w:r w:rsidRPr="003C796B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муниципального образования «Городской округ Ногликский» в информационно-телекоммуникационной сети «Интернет».</w:t>
      </w:r>
    </w:p>
    <w:p w14:paraId="3A1D912B" w14:textId="77777777" w:rsidR="00A858AC" w:rsidRDefault="00A858AC" w:rsidP="00A858A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C796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 первого вице-мэра муниципального образования «Городской округ Ногликский» Водолагу О.В.</w:t>
      </w:r>
    </w:p>
    <w:p w14:paraId="1B56ED4C" w14:textId="77777777" w:rsidR="00A858AC" w:rsidRDefault="00A858AC" w:rsidP="00A858A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DA4BCE" w14:textId="77777777" w:rsidR="00A858AC" w:rsidRDefault="00A858AC" w:rsidP="00A858A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9B1DD1" w14:textId="77777777" w:rsidR="00A858AC" w:rsidRPr="003C796B" w:rsidRDefault="00A858AC" w:rsidP="00A858A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D397B2" w14:textId="77777777" w:rsidR="00A858AC" w:rsidRPr="003C796B" w:rsidRDefault="00A858AC" w:rsidP="00A8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96B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6E6F470D" w14:textId="77777777" w:rsidR="00A858AC" w:rsidRPr="008629FA" w:rsidRDefault="00A858AC" w:rsidP="00A8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96B">
        <w:rPr>
          <w:rFonts w:ascii="Times New Roman" w:hAnsi="Times New Roman"/>
          <w:sz w:val="28"/>
          <w:szCs w:val="28"/>
        </w:rPr>
        <w:t>«Городской округ Ногликский»</w:t>
      </w:r>
      <w:r w:rsidRPr="003C796B">
        <w:rPr>
          <w:rFonts w:ascii="Times New Roman" w:hAnsi="Times New Roman"/>
          <w:sz w:val="28"/>
          <w:szCs w:val="28"/>
        </w:rPr>
        <w:tab/>
      </w:r>
      <w:r w:rsidRPr="003C796B">
        <w:rPr>
          <w:rFonts w:ascii="Times New Roman" w:hAnsi="Times New Roman"/>
          <w:sz w:val="28"/>
          <w:szCs w:val="28"/>
        </w:rPr>
        <w:tab/>
      </w:r>
      <w:r w:rsidRPr="003C796B">
        <w:rPr>
          <w:rFonts w:ascii="Times New Roman" w:hAnsi="Times New Roman"/>
          <w:sz w:val="28"/>
          <w:szCs w:val="28"/>
        </w:rPr>
        <w:tab/>
      </w:r>
      <w:r w:rsidRPr="003C796B">
        <w:rPr>
          <w:rFonts w:ascii="Times New Roman" w:hAnsi="Times New Roman"/>
          <w:sz w:val="28"/>
          <w:szCs w:val="28"/>
        </w:rPr>
        <w:tab/>
      </w:r>
      <w:r w:rsidRPr="003C796B">
        <w:rPr>
          <w:rFonts w:ascii="Times New Roman" w:hAnsi="Times New Roman"/>
          <w:sz w:val="28"/>
          <w:szCs w:val="28"/>
        </w:rPr>
        <w:tab/>
        <w:t xml:space="preserve">         С.</w:t>
      </w:r>
      <w:r>
        <w:rPr>
          <w:rFonts w:ascii="Times New Roman" w:hAnsi="Times New Roman"/>
          <w:sz w:val="28"/>
          <w:szCs w:val="28"/>
        </w:rPr>
        <w:t>В. Камелин</w:t>
      </w:r>
    </w:p>
    <w:p w14:paraId="2D409587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BC10FC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E4CA6" w14:textId="77777777" w:rsidR="009E38A2" w:rsidRDefault="009E38A2" w:rsidP="0033636C">
      <w:pPr>
        <w:spacing w:after="0" w:line="240" w:lineRule="auto"/>
      </w:pPr>
      <w:r>
        <w:separator/>
      </w:r>
    </w:p>
  </w:endnote>
  <w:endnote w:type="continuationSeparator" w:id="0">
    <w:p w14:paraId="5A81F16B" w14:textId="77777777" w:rsidR="009E38A2" w:rsidRDefault="009E38A2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958E" w14:textId="43497E95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B6465" w14:textId="77777777" w:rsidR="009E38A2" w:rsidRDefault="009E38A2" w:rsidP="0033636C">
      <w:pPr>
        <w:spacing w:after="0" w:line="240" w:lineRule="auto"/>
      </w:pPr>
      <w:r>
        <w:separator/>
      </w:r>
    </w:p>
  </w:footnote>
  <w:footnote w:type="continuationSeparator" w:id="0">
    <w:p w14:paraId="17E559E6" w14:textId="77777777" w:rsidR="009E38A2" w:rsidRDefault="009E38A2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980281"/>
      <w:docPartObj>
        <w:docPartGallery w:val="Page Numbers (Top of Page)"/>
        <w:docPartUnique/>
      </w:docPartObj>
    </w:sdtPr>
    <w:sdtEndPr/>
    <w:sdtContent>
      <w:p w14:paraId="557C3770" w14:textId="5E538314" w:rsidR="00BC10FC" w:rsidRDefault="00BC10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B9">
          <w:rPr>
            <w:noProof/>
          </w:rPr>
          <w:t>2</w:t>
        </w:r>
        <w:r>
          <w:fldChar w:fldCharType="end"/>
        </w:r>
      </w:p>
    </w:sdtContent>
  </w:sdt>
  <w:p w14:paraId="472750E3" w14:textId="77777777" w:rsidR="00BC10FC" w:rsidRDefault="00BC10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185FEC"/>
    <w:rsid w:val="001E1F9F"/>
    <w:rsid w:val="002003DC"/>
    <w:rsid w:val="0033636C"/>
    <w:rsid w:val="003E4257"/>
    <w:rsid w:val="00412EB9"/>
    <w:rsid w:val="00520CBF"/>
    <w:rsid w:val="008629FA"/>
    <w:rsid w:val="0096154E"/>
    <w:rsid w:val="00987DB5"/>
    <w:rsid w:val="009E38A2"/>
    <w:rsid w:val="00A858AC"/>
    <w:rsid w:val="00AC72C8"/>
    <w:rsid w:val="00B10ED9"/>
    <w:rsid w:val="00B25688"/>
    <w:rsid w:val="00B43176"/>
    <w:rsid w:val="00BC10FC"/>
    <w:rsid w:val="00C02849"/>
    <w:rsid w:val="00CF4AD6"/>
    <w:rsid w:val="00D12794"/>
    <w:rsid w:val="00D67BD8"/>
    <w:rsid w:val="00DF7897"/>
    <w:rsid w:val="00E37B8A"/>
    <w:rsid w:val="00E609BC"/>
    <w:rsid w:val="00F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956D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E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F8149C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F8149C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160C3C"/>
    <w:rsid w:val="00B13DA8"/>
    <w:rsid w:val="00C95804"/>
    <w:rsid w:val="00CF735B"/>
    <w:rsid w:val="00E7774E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">
    <w:name w:val="0445E480E9434377A004F62490172D9E"/>
    <w:rsid w:val="00B13DA8"/>
  </w:style>
  <w:style w:type="paragraph" w:customStyle="1" w:styleId="749329A3B9FA497A94C0130B9B8D47CB">
    <w:name w:val="749329A3B9FA497A94C0130B9B8D47CB"/>
    <w:rsid w:val="00B13DA8"/>
  </w:style>
  <w:style w:type="paragraph" w:customStyle="1" w:styleId="0031C9F32DC7443C9E64ED8B9976AE11">
    <w:name w:val="0031C9F32DC7443C9E64ED8B9976AE11"/>
    <w:rsid w:val="00B13DA8"/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  <w:style w:type="paragraph" w:customStyle="1" w:styleId="168DE0BA6CD344369E0E2D14979B34BC">
    <w:name w:val="168DE0BA6CD344369E0E2D14979B34BC"/>
    <w:rsid w:val="00B13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Инна Н. Балык</cp:lastModifiedBy>
  <cp:revision>3</cp:revision>
  <cp:lastPrinted>2023-08-07T07:01:00Z</cp:lastPrinted>
  <dcterms:created xsi:type="dcterms:W3CDTF">2023-08-07T07:00:00Z</dcterms:created>
  <dcterms:modified xsi:type="dcterms:W3CDTF">2023-08-07T07:04:00Z</dcterms:modified>
</cp:coreProperties>
</file>