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84042" w14:textId="77777777" w:rsidR="00FE0888" w:rsidRPr="00FE0888" w:rsidRDefault="00FE0888" w:rsidP="00FE08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E088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E0888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6C584043" w14:textId="77777777" w:rsidR="00FE0888" w:rsidRPr="00FE0888" w:rsidRDefault="00FE0888" w:rsidP="00FE0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088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6C584044" w14:textId="77777777" w:rsidR="00FE0888" w:rsidRPr="00FE0888" w:rsidRDefault="00BB08B2" w:rsidP="00FE0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E0888" w:rsidRPr="00FE0888">
        <w:rPr>
          <w:rFonts w:ascii="Times New Roman" w:hAnsi="Times New Roman" w:cs="Times New Roman"/>
          <w:sz w:val="24"/>
          <w:szCs w:val="24"/>
        </w:rPr>
        <w:t>Обеспечение населения</w:t>
      </w:r>
    </w:p>
    <w:p w14:paraId="6C584045" w14:textId="77777777" w:rsidR="00BB08B2" w:rsidRDefault="00BB08B2" w:rsidP="00FE0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1EB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6C584046" w14:textId="77777777" w:rsidR="00BB08B2" w:rsidRDefault="00BB08B2" w:rsidP="00FE0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Ногликский муниципальный округ</w:t>
      </w:r>
    </w:p>
    <w:p w14:paraId="6C584047" w14:textId="77777777" w:rsidR="00FE0888" w:rsidRPr="00FE0888" w:rsidRDefault="00BB08B2" w:rsidP="00FE0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1EB5">
        <w:rPr>
          <w:rFonts w:ascii="Times New Roman" w:hAnsi="Times New Roman" w:cs="Times New Roman"/>
          <w:sz w:val="24"/>
          <w:szCs w:val="24"/>
        </w:rPr>
        <w:t>Сахалинской области</w:t>
      </w:r>
    </w:p>
    <w:p w14:paraId="6C584048" w14:textId="77777777" w:rsidR="00FE0888" w:rsidRPr="00FE0888" w:rsidRDefault="00BB08B2" w:rsidP="00FE0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качественным жильем»</w:t>
      </w:r>
    </w:p>
    <w:p w14:paraId="6C584049" w14:textId="77777777" w:rsidR="00775206" w:rsidRPr="00FE0888" w:rsidRDefault="00775206" w:rsidP="008F5F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58404A" w14:textId="77777777" w:rsidR="00CA7A8F" w:rsidRPr="006E1EB5" w:rsidRDefault="00407AAD" w:rsidP="008F5F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EB5">
        <w:rPr>
          <w:rFonts w:ascii="Times New Roman" w:hAnsi="Times New Roman" w:cs="Times New Roman"/>
          <w:b/>
          <w:sz w:val="24"/>
          <w:szCs w:val="24"/>
        </w:rPr>
        <w:t>ПАСПОРТ МУНИЦИПАЛЬНОЙ ПРОГРАММЫ</w:t>
      </w:r>
    </w:p>
    <w:p w14:paraId="6C58404B" w14:textId="77777777" w:rsidR="008F5FF7" w:rsidRPr="006E1EB5" w:rsidRDefault="00407AAD" w:rsidP="008F5F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EB5">
        <w:rPr>
          <w:rFonts w:ascii="Times New Roman" w:hAnsi="Times New Roman" w:cs="Times New Roman"/>
          <w:b/>
          <w:sz w:val="24"/>
          <w:szCs w:val="24"/>
        </w:rPr>
        <w:t>«ОБЕСПЕЧЕНИЕ НАСЕЛ</w:t>
      </w:r>
      <w:r w:rsidR="008F5FF7" w:rsidRPr="006E1EB5">
        <w:rPr>
          <w:rFonts w:ascii="Times New Roman" w:hAnsi="Times New Roman" w:cs="Times New Roman"/>
          <w:b/>
          <w:sz w:val="24"/>
          <w:szCs w:val="24"/>
        </w:rPr>
        <w:t>ЕНИЯ МУНИЦИПАЛЬНОГО ОБРАЗОВАНИЯ</w:t>
      </w:r>
    </w:p>
    <w:p w14:paraId="6C58404C" w14:textId="77777777" w:rsidR="00407AAD" w:rsidRPr="006E1EB5" w:rsidRDefault="00407AAD" w:rsidP="008F5F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EB5">
        <w:rPr>
          <w:rFonts w:ascii="Times New Roman" w:hAnsi="Times New Roman" w:cs="Times New Roman"/>
          <w:b/>
          <w:sz w:val="24"/>
          <w:szCs w:val="24"/>
        </w:rPr>
        <w:t>НОГЛИКСКИЙ МУНИЦИПАЛЬНЫЙ ОКРУГ САХАЛИНСКОЙ ОБЛАСТИ КАЧЕСТВЕННЫМ ЖИЛЬЕМ»</w:t>
      </w:r>
    </w:p>
    <w:p w14:paraId="6C58404D" w14:textId="77777777" w:rsidR="00407AAD" w:rsidRPr="00FE0888" w:rsidRDefault="00407AAD" w:rsidP="008F5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58404E" w14:textId="77777777" w:rsidR="00407AAD" w:rsidRPr="006E1EB5" w:rsidRDefault="00705367" w:rsidP="008F5F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EB5">
        <w:rPr>
          <w:rFonts w:ascii="Times New Roman" w:hAnsi="Times New Roman" w:cs="Times New Roman"/>
          <w:b/>
          <w:sz w:val="24"/>
          <w:szCs w:val="24"/>
        </w:rPr>
        <w:t>Раздел 1. Основные положения</w:t>
      </w:r>
    </w:p>
    <w:p w14:paraId="6C58404F" w14:textId="77777777" w:rsidR="00705367" w:rsidRPr="006E1EB5" w:rsidRDefault="00705367" w:rsidP="008F5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10737"/>
      </w:tblGrid>
      <w:tr w:rsidR="00705367" w:rsidRPr="006E1EB5" w14:paraId="6C584052" w14:textId="77777777" w:rsidTr="00705367">
        <w:tc>
          <w:tcPr>
            <w:tcW w:w="4957" w:type="dxa"/>
          </w:tcPr>
          <w:p w14:paraId="6C584050" w14:textId="77777777" w:rsidR="00705367" w:rsidRPr="006E1EB5" w:rsidRDefault="00705367" w:rsidP="008F5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10737" w:type="dxa"/>
          </w:tcPr>
          <w:p w14:paraId="6C584051" w14:textId="77777777" w:rsidR="00705367" w:rsidRPr="006E1EB5" w:rsidRDefault="00705367" w:rsidP="008F5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Первый вице-мэр муниципального образования Ногликский муниципальный округ Сахалинской области</w:t>
            </w:r>
          </w:p>
        </w:tc>
      </w:tr>
      <w:tr w:rsidR="00705367" w:rsidRPr="006E1EB5" w14:paraId="6C584055" w14:textId="77777777" w:rsidTr="00705367">
        <w:tc>
          <w:tcPr>
            <w:tcW w:w="4957" w:type="dxa"/>
          </w:tcPr>
          <w:p w14:paraId="6C584053" w14:textId="77777777" w:rsidR="00705367" w:rsidRPr="006E1EB5" w:rsidRDefault="00705367" w:rsidP="008F5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0737" w:type="dxa"/>
          </w:tcPr>
          <w:p w14:paraId="6C584054" w14:textId="77777777" w:rsidR="00705367" w:rsidRPr="006E1EB5" w:rsidRDefault="00705367" w:rsidP="008F5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  <w:r w:rsidR="003B7D52" w:rsidRPr="006E1EB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ОСиА)</w:t>
            </w:r>
          </w:p>
        </w:tc>
      </w:tr>
      <w:tr w:rsidR="00705367" w:rsidRPr="006E1EB5" w14:paraId="6C584059" w14:textId="77777777" w:rsidTr="00705367">
        <w:tc>
          <w:tcPr>
            <w:tcW w:w="4957" w:type="dxa"/>
          </w:tcPr>
          <w:p w14:paraId="6C584056" w14:textId="77777777" w:rsidR="00705367" w:rsidRPr="006E1EB5" w:rsidRDefault="00705367" w:rsidP="008F5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10737" w:type="dxa"/>
          </w:tcPr>
          <w:p w14:paraId="6C584058" w14:textId="08E94629" w:rsidR="003B7D52" w:rsidRPr="006E1EB5" w:rsidRDefault="00F15A76" w:rsidP="008F5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67BC4" w:rsidRPr="006E1EB5" w14:paraId="6C58405C" w14:textId="77777777" w:rsidTr="00705367">
        <w:tc>
          <w:tcPr>
            <w:tcW w:w="4957" w:type="dxa"/>
          </w:tcPr>
          <w:p w14:paraId="6C58405A" w14:textId="77777777" w:rsidR="00767BC4" w:rsidRPr="006E1EB5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0737" w:type="dxa"/>
          </w:tcPr>
          <w:p w14:paraId="43FFADA8" w14:textId="77777777" w:rsidR="00F15A76" w:rsidRPr="006E1EB5" w:rsidRDefault="00F15A76" w:rsidP="00F1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(далее – ОЖКиДХ)</w:t>
            </w:r>
          </w:p>
          <w:p w14:paraId="6C58405B" w14:textId="42B5D6A7" w:rsidR="00767BC4" w:rsidRPr="006E1EB5" w:rsidRDefault="00F15A76" w:rsidP="00F15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муниципального образования Ногликский муниципальный округ Сахалинской области (далее – КУМИ)</w:t>
            </w:r>
          </w:p>
        </w:tc>
      </w:tr>
      <w:tr w:rsidR="00767BC4" w:rsidRPr="006E1EB5" w14:paraId="6C58405F" w14:textId="77777777" w:rsidTr="00705367">
        <w:tc>
          <w:tcPr>
            <w:tcW w:w="4957" w:type="dxa"/>
          </w:tcPr>
          <w:p w14:paraId="6C58405D" w14:textId="77777777" w:rsidR="00767BC4" w:rsidRPr="006E1EB5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10737" w:type="dxa"/>
          </w:tcPr>
          <w:p w14:paraId="6C58405E" w14:textId="77777777" w:rsidR="00767BC4" w:rsidRPr="006E1EB5" w:rsidRDefault="00767BC4" w:rsidP="008F5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2026 - 2031</w:t>
            </w:r>
          </w:p>
        </w:tc>
      </w:tr>
      <w:tr w:rsidR="00767BC4" w:rsidRPr="006E1EB5" w14:paraId="6C584065" w14:textId="77777777" w:rsidTr="00705367">
        <w:tc>
          <w:tcPr>
            <w:tcW w:w="4957" w:type="dxa"/>
          </w:tcPr>
          <w:p w14:paraId="6C584060" w14:textId="77777777" w:rsidR="00767BC4" w:rsidRPr="006E1EB5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</w:t>
            </w:r>
            <w:r w:rsidR="004542BA"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задачи муниципальной программы</w:t>
            </w:r>
          </w:p>
        </w:tc>
        <w:tc>
          <w:tcPr>
            <w:tcW w:w="10737" w:type="dxa"/>
          </w:tcPr>
          <w:p w14:paraId="6C584061" w14:textId="624905FD" w:rsidR="00767BC4" w:rsidRPr="006E1EB5" w:rsidRDefault="00AB5F53" w:rsidP="008F5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603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 xml:space="preserve">1: Расселение к </w:t>
            </w:r>
            <w:r w:rsidR="00AA1B9F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окончанию </w:t>
            </w: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 xml:space="preserve">2031 году </w:t>
            </w:r>
            <w:r w:rsidRPr="00A34A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4A04" w:rsidRPr="00A34A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 xml:space="preserve"> тыс. кв. м аварийного жилищного фонда.</w:t>
            </w:r>
          </w:p>
          <w:p w14:paraId="6C584062" w14:textId="77777777" w:rsidR="00AB5F53" w:rsidRPr="006E1EB5" w:rsidRDefault="00AB5F53" w:rsidP="008F5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1: </w:t>
            </w: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Ликвидация аварийных и непригодных для проживания жилых и нежилых зданий</w:t>
            </w:r>
          </w:p>
          <w:p w14:paraId="6C584064" w14:textId="020E8D16" w:rsidR="00AB5F53" w:rsidRPr="006E1EB5" w:rsidRDefault="00AB5F53" w:rsidP="008F5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2: </w:t>
            </w: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Предоставление благоустроенного жилья гражданам, проживающим в аварийном/непригодном для проживания жил</w:t>
            </w:r>
            <w:r w:rsidR="001A042B">
              <w:rPr>
                <w:rFonts w:ascii="Times New Roman" w:hAnsi="Times New Roman" w:cs="Times New Roman"/>
                <w:sz w:val="24"/>
                <w:szCs w:val="24"/>
              </w:rPr>
              <w:t>ищном фонде</w:t>
            </w:r>
          </w:p>
        </w:tc>
      </w:tr>
      <w:tr w:rsidR="00AB5F53" w:rsidRPr="006E1EB5" w14:paraId="6C584069" w14:textId="77777777" w:rsidTr="00705367">
        <w:tc>
          <w:tcPr>
            <w:tcW w:w="4957" w:type="dxa"/>
          </w:tcPr>
          <w:p w14:paraId="6C584066" w14:textId="77777777" w:rsidR="00AB5F53" w:rsidRPr="006E1EB5" w:rsidRDefault="00AB5F53" w:rsidP="008F5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7" w:type="dxa"/>
          </w:tcPr>
          <w:p w14:paraId="6C584067" w14:textId="109B47DC" w:rsidR="00AB5F53" w:rsidRPr="006E1EB5" w:rsidRDefault="0045290D" w:rsidP="008F5F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2: </w:t>
            </w:r>
            <w:r w:rsidR="00030DAE" w:rsidRPr="0008664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опережающего строительства инженерной и транспортной инфраструктуры земельных участков под строительство жилья, не мен</w:t>
            </w:r>
            <w:r w:rsidR="00030D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ее 50 земельных участков </w:t>
            </w:r>
            <w:r w:rsidR="00030DAE" w:rsidRPr="006E1EB5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030DAE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окончанию </w:t>
            </w:r>
            <w:r w:rsidR="00030DAE">
              <w:rPr>
                <w:rFonts w:ascii="Times New Roman" w:hAnsi="Times New Roman" w:cs="Times New Roman"/>
                <w:bCs/>
                <w:sz w:val="24"/>
                <w:szCs w:val="24"/>
              </w:rPr>
              <w:t>2031</w:t>
            </w:r>
            <w:r w:rsidR="00030DAE" w:rsidRPr="000866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года.</w:t>
            </w:r>
          </w:p>
          <w:p w14:paraId="6C584068" w14:textId="29FFD96E" w:rsidR="0045290D" w:rsidRPr="006E1EB5" w:rsidRDefault="0045290D" w:rsidP="008F5F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bCs/>
                <w:sz w:val="24"/>
                <w:szCs w:val="24"/>
              </w:rPr>
              <w:t>Задача</w:t>
            </w:r>
            <w:r w:rsidR="00F15A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</w:t>
            </w:r>
            <w:r w:rsidRPr="006E1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Обеспечение инженерной и транспортной инфраструктурой земельных участков под строительство жилья на территории муниципального образования Ногликский муниципальный округ Сахалинской области</w:t>
            </w:r>
          </w:p>
        </w:tc>
      </w:tr>
      <w:tr w:rsidR="008309EC" w:rsidRPr="006E1EB5" w14:paraId="6C58406D" w14:textId="77777777" w:rsidTr="00705367">
        <w:tc>
          <w:tcPr>
            <w:tcW w:w="4957" w:type="dxa"/>
          </w:tcPr>
          <w:p w14:paraId="6C58406A" w14:textId="77777777" w:rsidR="008309EC" w:rsidRPr="006E1EB5" w:rsidRDefault="008309EC" w:rsidP="008F5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7" w:type="dxa"/>
          </w:tcPr>
          <w:p w14:paraId="6C58406B" w14:textId="77777777" w:rsidR="008309EC" w:rsidRPr="006E1EB5" w:rsidRDefault="00E41C9D" w:rsidP="008F5F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bCs/>
                <w:sz w:val="24"/>
                <w:szCs w:val="24"/>
              </w:rPr>
              <w:t>Цель 3: Улучшение жилищных условий отдельных категорий граждан</w:t>
            </w:r>
          </w:p>
          <w:p w14:paraId="6C58406C" w14:textId="4B9927B9" w:rsidR="00E41C9D" w:rsidRPr="006E1EB5" w:rsidRDefault="00E41C9D" w:rsidP="008F5F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bCs/>
                <w:sz w:val="24"/>
                <w:szCs w:val="24"/>
              </w:rPr>
              <w:t>Задача</w:t>
            </w:r>
            <w:r w:rsidR="00F15A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</w:t>
            </w:r>
            <w:r w:rsidRPr="006E1EB5">
              <w:rPr>
                <w:rFonts w:ascii="Times New Roman" w:hAnsi="Times New Roman" w:cs="Times New Roman"/>
                <w:bCs/>
                <w:sz w:val="24"/>
                <w:szCs w:val="24"/>
              </w:rPr>
              <w:t>: Обеспечение жильем отдельных категорий граждан</w:t>
            </w:r>
          </w:p>
        </w:tc>
      </w:tr>
      <w:tr w:rsidR="00E41C9D" w:rsidRPr="001376D5" w14:paraId="6C584071" w14:textId="77777777" w:rsidTr="00705367">
        <w:tc>
          <w:tcPr>
            <w:tcW w:w="4957" w:type="dxa"/>
          </w:tcPr>
          <w:p w14:paraId="6C58406E" w14:textId="77777777" w:rsidR="00E41C9D" w:rsidRPr="006E1EB5" w:rsidRDefault="00E41C9D" w:rsidP="008F5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7" w:type="dxa"/>
          </w:tcPr>
          <w:p w14:paraId="6C58406F" w14:textId="2437D3AF" w:rsidR="00E41C9D" w:rsidRPr="001376D5" w:rsidRDefault="00B06E9F" w:rsidP="008F5F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6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4: </w:t>
            </w:r>
            <w:r w:rsidR="001376D5" w:rsidRPr="001376D5">
              <w:rPr>
                <w:rFonts w:ascii="Times New Roman" w:hAnsi="Times New Roman" w:cs="Times New Roman"/>
                <w:sz w:val="24"/>
                <w:szCs w:val="24"/>
              </w:rPr>
              <w:t>Обеспечение градостроительными средствами устойчивого развития территории муниципального образования</w:t>
            </w:r>
            <w:r w:rsidR="001376D5" w:rsidRPr="001376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376D5" w:rsidRPr="001376D5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</w:t>
            </w:r>
          </w:p>
          <w:p w14:paraId="6C584070" w14:textId="7541C823" w:rsidR="0067653E" w:rsidRPr="001376D5" w:rsidRDefault="0067653E" w:rsidP="00AA1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6D5">
              <w:rPr>
                <w:rFonts w:ascii="Times New Roman" w:hAnsi="Times New Roman" w:cs="Times New Roman"/>
                <w:bCs/>
                <w:sz w:val="24"/>
                <w:szCs w:val="24"/>
              </w:rPr>
              <w:t>Задача</w:t>
            </w:r>
            <w:r w:rsidR="00F15A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</w:t>
            </w:r>
            <w:r w:rsidRPr="001376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1376D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актуальной, взаимоувязанной системы градостроительной докумен</w:t>
            </w:r>
            <w:r w:rsidR="00AA1B9F" w:rsidRPr="001376D5">
              <w:rPr>
                <w:rFonts w:ascii="Times New Roman" w:eastAsia="Times New Roman" w:hAnsi="Times New Roman" w:cs="Times New Roman"/>
                <w:sz w:val="24"/>
                <w:szCs w:val="24"/>
              </w:rPr>
              <w:t>тации и пространственных данных</w:t>
            </w:r>
          </w:p>
        </w:tc>
      </w:tr>
      <w:tr w:rsidR="00767BC4" w:rsidRPr="006E1EB5" w14:paraId="6C584074" w14:textId="77777777" w:rsidTr="00705367">
        <w:tc>
          <w:tcPr>
            <w:tcW w:w="4957" w:type="dxa"/>
          </w:tcPr>
          <w:p w14:paraId="6C584072" w14:textId="77777777" w:rsidR="00767BC4" w:rsidRPr="006E1EB5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Направления (подпрограммы)</w:t>
            </w:r>
          </w:p>
        </w:tc>
        <w:tc>
          <w:tcPr>
            <w:tcW w:w="10737" w:type="dxa"/>
          </w:tcPr>
          <w:p w14:paraId="6C584073" w14:textId="77777777" w:rsidR="00767BC4" w:rsidRPr="006E1EB5" w:rsidRDefault="00767BC4" w:rsidP="008F5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67BC4" w:rsidRPr="006E1EB5" w14:paraId="6C584077" w14:textId="77777777" w:rsidTr="00705367">
        <w:tc>
          <w:tcPr>
            <w:tcW w:w="4957" w:type="dxa"/>
          </w:tcPr>
          <w:p w14:paraId="6C584075" w14:textId="77777777" w:rsidR="00767BC4" w:rsidRPr="006E1EB5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10737" w:type="dxa"/>
          </w:tcPr>
          <w:p w14:paraId="6C584076" w14:textId="3AA16826" w:rsidR="00767BC4" w:rsidRPr="003B54D4" w:rsidRDefault="0080088F" w:rsidP="008F5FF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008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494 512,9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21753" w:rsidRPr="00800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767BC4" w:rsidRPr="006E1EB5" w14:paraId="6C58407A" w14:textId="77777777" w:rsidTr="00705367">
        <w:tc>
          <w:tcPr>
            <w:tcW w:w="4957" w:type="dxa"/>
          </w:tcPr>
          <w:p w14:paraId="6C584078" w14:textId="77777777" w:rsidR="00767BC4" w:rsidRPr="006E1EB5" w:rsidRDefault="00767BC4" w:rsidP="008F5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5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10737" w:type="dxa"/>
          </w:tcPr>
          <w:p w14:paraId="58471E49" w14:textId="77777777" w:rsidR="00650D1C" w:rsidRDefault="00650D1C" w:rsidP="00650D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цель «Комфортная и безопасная среда для жизни»</w:t>
            </w:r>
          </w:p>
          <w:p w14:paraId="6C584079" w14:textId="30B910EF" w:rsidR="00767BC4" w:rsidRPr="006E1EB5" w:rsidRDefault="00650D1C" w:rsidP="003B5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Сахалинской области </w:t>
            </w:r>
            <w:r w:rsidR="003B54D4">
              <w:rPr>
                <w:rFonts w:ascii="Times New Roman" w:hAnsi="Times New Roman" w:cs="Times New Roman"/>
                <w:sz w:val="24"/>
                <w:szCs w:val="24"/>
              </w:rPr>
              <w:t>«Обеспечение населения Сахалинской области качественным жильем»</w:t>
            </w:r>
          </w:p>
        </w:tc>
      </w:tr>
    </w:tbl>
    <w:p w14:paraId="6C58407B" w14:textId="77777777" w:rsidR="00407AAD" w:rsidRPr="006E1EB5" w:rsidRDefault="00407AAD" w:rsidP="008F5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01C5E2" w14:textId="77777777" w:rsidR="003D393C" w:rsidRDefault="003D39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C58407C" w14:textId="67F74AE9" w:rsidR="00407AAD" w:rsidRPr="006E1EB5" w:rsidRDefault="0059368E" w:rsidP="008F5F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EB5">
        <w:rPr>
          <w:rFonts w:ascii="Times New Roman" w:hAnsi="Times New Roman" w:cs="Times New Roman"/>
          <w:b/>
          <w:sz w:val="24"/>
          <w:szCs w:val="24"/>
        </w:rPr>
        <w:lastRenderedPageBreak/>
        <w:t>Раздел 2. Показатели муниципальной программы</w:t>
      </w:r>
    </w:p>
    <w:p w14:paraId="6C58407D" w14:textId="77777777" w:rsidR="00407AAD" w:rsidRPr="006E1EB5" w:rsidRDefault="00407AAD" w:rsidP="008F5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873"/>
        <w:gridCol w:w="1118"/>
        <w:gridCol w:w="1276"/>
        <w:gridCol w:w="1134"/>
        <w:gridCol w:w="700"/>
        <w:gridCol w:w="700"/>
        <w:gridCol w:w="700"/>
        <w:gridCol w:w="700"/>
        <w:gridCol w:w="700"/>
        <w:gridCol w:w="700"/>
        <w:gridCol w:w="1754"/>
        <w:gridCol w:w="1417"/>
        <w:gridCol w:w="1701"/>
      </w:tblGrid>
      <w:tr w:rsidR="00876ADD" w:rsidRPr="00876ADD" w14:paraId="6C584087" w14:textId="77777777" w:rsidTr="00884700">
        <w:trPr>
          <w:tblHeader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14:paraId="6C58407E" w14:textId="77777777" w:rsidR="0059368E" w:rsidRPr="00876ADD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873" w:type="dxa"/>
            <w:vMerge w:val="restart"/>
            <w:shd w:val="clear" w:color="auto" w:fill="auto"/>
            <w:vAlign w:val="center"/>
            <w:hideMark/>
          </w:tcPr>
          <w:p w14:paraId="6C58407F" w14:textId="77777777" w:rsidR="0059368E" w:rsidRPr="00876ADD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  <w:hideMark/>
          </w:tcPr>
          <w:p w14:paraId="6C584080" w14:textId="77777777" w:rsidR="0059368E" w:rsidRPr="00876ADD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Уровень показател</w:t>
            </w:r>
            <w:r w:rsidR="0052741C" w:rsidRPr="00876AD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6C584081" w14:textId="77777777" w:rsidR="0059368E" w:rsidRPr="00876ADD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Единица измерения (по ОКЕИ)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6C584082" w14:textId="0631702F" w:rsidR="0059368E" w:rsidRPr="00876ADD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  <w:r w:rsidR="003117AE" w:rsidRPr="00876ADD">
              <w:rPr>
                <w:rFonts w:ascii="Times New Roman" w:eastAsia="Times New Roman" w:hAnsi="Times New Roman" w:cs="Times New Roman"/>
                <w:lang w:eastAsia="ru-RU"/>
              </w:rPr>
              <w:t xml:space="preserve"> (2024 год)</w:t>
            </w:r>
          </w:p>
        </w:tc>
        <w:tc>
          <w:tcPr>
            <w:tcW w:w="4200" w:type="dxa"/>
            <w:gridSpan w:val="6"/>
            <w:shd w:val="clear" w:color="auto" w:fill="auto"/>
            <w:vAlign w:val="center"/>
            <w:hideMark/>
          </w:tcPr>
          <w:p w14:paraId="6C584083" w14:textId="77777777" w:rsidR="0059368E" w:rsidRPr="00876ADD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Значения показателей</w:t>
            </w:r>
          </w:p>
        </w:tc>
        <w:tc>
          <w:tcPr>
            <w:tcW w:w="1754" w:type="dxa"/>
            <w:vMerge w:val="restart"/>
            <w:shd w:val="clear" w:color="auto" w:fill="auto"/>
            <w:vAlign w:val="center"/>
            <w:hideMark/>
          </w:tcPr>
          <w:p w14:paraId="6C584084" w14:textId="77777777" w:rsidR="0059368E" w:rsidRPr="00876ADD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Документ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6C584085" w14:textId="77777777" w:rsidR="0059368E" w:rsidRPr="00876ADD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6C584086" w14:textId="77777777" w:rsidR="0059368E" w:rsidRPr="00876ADD" w:rsidRDefault="0059368E" w:rsidP="00944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 национальных целей</w:t>
            </w:r>
          </w:p>
        </w:tc>
      </w:tr>
      <w:tr w:rsidR="00876ADD" w:rsidRPr="00876ADD" w14:paraId="6C584096" w14:textId="77777777" w:rsidTr="00884700">
        <w:trPr>
          <w:tblHeader/>
        </w:trPr>
        <w:tc>
          <w:tcPr>
            <w:tcW w:w="540" w:type="dxa"/>
            <w:vMerge/>
            <w:vAlign w:val="center"/>
            <w:hideMark/>
          </w:tcPr>
          <w:p w14:paraId="6C584088" w14:textId="77777777" w:rsidR="0059368E" w:rsidRPr="00876ADD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3" w:type="dxa"/>
            <w:vMerge/>
            <w:vAlign w:val="center"/>
            <w:hideMark/>
          </w:tcPr>
          <w:p w14:paraId="6C584089" w14:textId="77777777" w:rsidR="0059368E" w:rsidRPr="00876ADD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14:paraId="6C58408A" w14:textId="77777777" w:rsidR="0059368E" w:rsidRPr="00876ADD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C58408B" w14:textId="77777777" w:rsidR="0059368E" w:rsidRPr="00876ADD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C58408C" w14:textId="77777777" w:rsidR="0059368E" w:rsidRPr="00876ADD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8D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8E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8F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90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91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92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2031</w:t>
            </w:r>
          </w:p>
        </w:tc>
        <w:tc>
          <w:tcPr>
            <w:tcW w:w="1754" w:type="dxa"/>
            <w:vMerge/>
            <w:vAlign w:val="center"/>
            <w:hideMark/>
          </w:tcPr>
          <w:p w14:paraId="6C584093" w14:textId="77777777" w:rsidR="0059368E" w:rsidRPr="00876ADD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6C584094" w14:textId="77777777" w:rsidR="0059368E" w:rsidRPr="00876ADD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C584095" w14:textId="77777777" w:rsidR="0059368E" w:rsidRPr="00876ADD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6ADD" w:rsidRPr="00876ADD" w14:paraId="6C5840A5" w14:textId="77777777" w:rsidTr="00884700">
        <w:trPr>
          <w:tblHeader/>
        </w:trPr>
        <w:tc>
          <w:tcPr>
            <w:tcW w:w="540" w:type="dxa"/>
            <w:vMerge/>
            <w:vAlign w:val="center"/>
            <w:hideMark/>
          </w:tcPr>
          <w:p w14:paraId="6C584097" w14:textId="77777777" w:rsidR="0059368E" w:rsidRPr="00876ADD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3" w:type="dxa"/>
            <w:vMerge/>
            <w:vAlign w:val="center"/>
            <w:hideMark/>
          </w:tcPr>
          <w:p w14:paraId="6C584098" w14:textId="77777777" w:rsidR="0059368E" w:rsidRPr="00876ADD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vMerge/>
            <w:vAlign w:val="center"/>
            <w:hideMark/>
          </w:tcPr>
          <w:p w14:paraId="6C584099" w14:textId="77777777" w:rsidR="0059368E" w:rsidRPr="00876ADD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C58409A" w14:textId="77777777" w:rsidR="0059368E" w:rsidRPr="00876ADD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C58409B" w14:textId="77777777" w:rsidR="0059368E" w:rsidRPr="00876ADD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9C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9D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9E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9F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A0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A1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754" w:type="dxa"/>
            <w:vMerge/>
            <w:vAlign w:val="center"/>
            <w:hideMark/>
          </w:tcPr>
          <w:p w14:paraId="6C5840A2" w14:textId="77777777" w:rsidR="0059368E" w:rsidRPr="00876ADD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6C5840A3" w14:textId="77777777" w:rsidR="0059368E" w:rsidRPr="00876ADD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C5840A4" w14:textId="77777777" w:rsidR="0059368E" w:rsidRPr="00876ADD" w:rsidRDefault="0059368E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6ADD" w:rsidRPr="00876ADD" w14:paraId="6C5840B4" w14:textId="77777777" w:rsidTr="00884700">
        <w:trPr>
          <w:tblHeader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C5840A6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73" w:type="dxa"/>
            <w:shd w:val="clear" w:color="auto" w:fill="auto"/>
            <w:noWrap/>
            <w:vAlign w:val="center"/>
            <w:hideMark/>
          </w:tcPr>
          <w:p w14:paraId="6C5840A7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14:paraId="6C5840A8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5840A9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5840AA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AB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AC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AD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AE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AF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840B0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54" w:type="dxa"/>
            <w:shd w:val="clear" w:color="auto" w:fill="auto"/>
            <w:noWrap/>
            <w:vAlign w:val="center"/>
            <w:hideMark/>
          </w:tcPr>
          <w:p w14:paraId="6C5840B1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5840B2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C5840B3" w14:textId="77777777" w:rsidR="0059368E" w:rsidRPr="00876ADD" w:rsidRDefault="0059368E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876ADD" w:rsidRPr="00876ADD" w14:paraId="6C5840B6" w14:textId="77777777" w:rsidTr="00884700">
        <w:tc>
          <w:tcPr>
            <w:tcW w:w="16013" w:type="dxa"/>
            <w:gridSpan w:val="14"/>
            <w:shd w:val="clear" w:color="auto" w:fill="E2EFD9" w:themeFill="accent6" w:themeFillTint="33"/>
            <w:vAlign w:val="center"/>
            <w:hideMark/>
          </w:tcPr>
          <w:p w14:paraId="6C5840B5" w14:textId="415961C6" w:rsidR="0059368E" w:rsidRPr="00876ADD" w:rsidRDefault="00993229" w:rsidP="00892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Цель 1: Расселение к 203</w:t>
            </w:r>
            <w:r w:rsidR="008926D4">
              <w:rPr>
                <w:rFonts w:ascii="Times New Roman" w:hAnsi="Times New Roman" w:cs="Times New Roman"/>
              </w:rPr>
              <w:t>1</w:t>
            </w:r>
            <w:r w:rsidRPr="00876ADD">
              <w:rPr>
                <w:rFonts w:ascii="Times New Roman" w:hAnsi="Times New Roman" w:cs="Times New Roman"/>
              </w:rPr>
              <w:t xml:space="preserve"> году 2</w:t>
            </w:r>
            <w:r w:rsidR="003D393C">
              <w:rPr>
                <w:rFonts w:ascii="Times New Roman" w:hAnsi="Times New Roman" w:cs="Times New Roman"/>
              </w:rPr>
              <w:t xml:space="preserve">9 </w:t>
            </w:r>
            <w:r w:rsidRPr="00876ADD">
              <w:rPr>
                <w:rFonts w:ascii="Times New Roman" w:hAnsi="Times New Roman" w:cs="Times New Roman"/>
              </w:rPr>
              <w:t>тыс. кв. м аварийного жилищного фонда</w:t>
            </w:r>
          </w:p>
        </w:tc>
      </w:tr>
      <w:tr w:rsidR="00876ADD" w:rsidRPr="00876ADD" w14:paraId="6C5840C5" w14:textId="77777777" w:rsidTr="00884700"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C5840B7" w14:textId="77777777" w:rsidR="00541E85" w:rsidRPr="00876ADD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873" w:type="dxa"/>
            <w:shd w:val="clear" w:color="auto" w:fill="auto"/>
            <w:noWrap/>
            <w:vAlign w:val="center"/>
          </w:tcPr>
          <w:p w14:paraId="6C5840B8" w14:textId="1863F72F" w:rsidR="00541E85" w:rsidRPr="00876ADD" w:rsidRDefault="00541E85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hAnsi="Times New Roman" w:cs="Times New Roman"/>
              </w:rPr>
              <w:t>Количество обследованных многоквартирных домов на предмет признания их аварийными и подлежащими сносу (с нарастающим итогам)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0B9" w14:textId="77777777" w:rsidR="00541E85" w:rsidRPr="00876ADD" w:rsidRDefault="00541E85" w:rsidP="00F5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0BA" w14:textId="77777777" w:rsidR="00541E85" w:rsidRPr="00876ADD" w:rsidRDefault="00541E85" w:rsidP="00F5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0BB" w14:textId="5B1F4293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BC" w14:textId="0D8B7B30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BD" w14:textId="72DF1BF8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BE" w14:textId="79A797BE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BF" w14:textId="199A17DA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C0" w14:textId="24938343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C1" w14:textId="5FD5CA2E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754" w:type="dxa"/>
            <w:vMerge w:val="restart"/>
            <w:shd w:val="clear" w:color="auto" w:fill="auto"/>
            <w:noWrap/>
            <w:vAlign w:val="center"/>
          </w:tcPr>
          <w:p w14:paraId="6C5840C2" w14:textId="70D36488" w:rsidR="00541E85" w:rsidRPr="00876ADD" w:rsidRDefault="00541E85" w:rsidP="00737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Постановление Правительства Сахалинской области от 09.08.2023 № 421 «Об утверждении государственной программы Сахалинской области «Обеспечение населения Сахалинской области качественным жильем»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5840C3" w14:textId="77777777" w:rsidR="00541E85" w:rsidRPr="00876ADD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ОЖКиДХ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6C5840C4" w14:textId="77777777" w:rsidR="00541E85" w:rsidRPr="00876ADD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Устойчивое сокращение непригодного для проживания жилищного фонда</w:t>
            </w:r>
          </w:p>
        </w:tc>
      </w:tr>
      <w:tr w:rsidR="00876ADD" w:rsidRPr="00876ADD" w14:paraId="6C5840D4" w14:textId="77777777" w:rsidTr="00884700">
        <w:tc>
          <w:tcPr>
            <w:tcW w:w="540" w:type="dxa"/>
            <w:shd w:val="clear" w:color="auto" w:fill="auto"/>
            <w:noWrap/>
            <w:vAlign w:val="center"/>
          </w:tcPr>
          <w:p w14:paraId="6C5840C6" w14:textId="7BB08664" w:rsidR="00541E85" w:rsidRPr="00876ADD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73" w:type="dxa"/>
            <w:shd w:val="clear" w:color="auto" w:fill="auto"/>
            <w:noWrap/>
            <w:vAlign w:val="center"/>
          </w:tcPr>
          <w:p w14:paraId="6C5840C7" w14:textId="3E5E2BDF" w:rsidR="00541E85" w:rsidRPr="00876ADD" w:rsidRDefault="00541E85" w:rsidP="008F5F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Годовой объем сноса ветхого и аварийного жилья, неиспользуемых и бесхозяйственных объектов производственного и непроизводственного назначения (нарастающим итогом)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0C8" w14:textId="77777777" w:rsidR="00541E85" w:rsidRPr="00876ADD" w:rsidRDefault="00541E85" w:rsidP="00F5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0C9" w14:textId="77777777" w:rsidR="00541E85" w:rsidRPr="00876ADD" w:rsidRDefault="00541E85" w:rsidP="00F504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Тыс. кв. 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0CA" w14:textId="5216BA1F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CB" w14:textId="4CEF1393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6,38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CC" w14:textId="597937CC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11,4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CD" w14:textId="1A5E7E1B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16,5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CE" w14:textId="361881FD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21,6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CF" w14:textId="653F98E1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26,6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D0" w14:textId="22FB75B5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31,7</w:t>
            </w:r>
          </w:p>
        </w:tc>
        <w:tc>
          <w:tcPr>
            <w:tcW w:w="1754" w:type="dxa"/>
            <w:vMerge/>
            <w:shd w:val="clear" w:color="auto" w:fill="auto"/>
            <w:noWrap/>
            <w:vAlign w:val="center"/>
          </w:tcPr>
          <w:p w14:paraId="6C5840D1" w14:textId="1BC49517" w:rsidR="00541E85" w:rsidRPr="00876ADD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C5840D2" w14:textId="77777777" w:rsidR="00541E85" w:rsidRPr="00876ADD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ОЖКиДХ</w:t>
            </w: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14:paraId="6C5840D3" w14:textId="77777777" w:rsidR="00541E85" w:rsidRPr="00876ADD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6ADD" w:rsidRPr="00876ADD" w14:paraId="6C5840E3" w14:textId="77777777" w:rsidTr="00884700">
        <w:tc>
          <w:tcPr>
            <w:tcW w:w="540" w:type="dxa"/>
            <w:shd w:val="clear" w:color="auto" w:fill="auto"/>
            <w:noWrap/>
            <w:vAlign w:val="center"/>
          </w:tcPr>
          <w:p w14:paraId="6C5840D5" w14:textId="77B7026A" w:rsidR="00541E85" w:rsidRPr="00876ADD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73" w:type="dxa"/>
            <w:shd w:val="clear" w:color="auto" w:fill="auto"/>
            <w:noWrap/>
            <w:vAlign w:val="center"/>
          </w:tcPr>
          <w:p w14:paraId="6C5840D6" w14:textId="77777777" w:rsidR="00541E85" w:rsidRPr="00876ADD" w:rsidRDefault="00541E85" w:rsidP="008F5F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Количество квадратных метров расселенного непригодного для проживания жилищного фонда (нарастающим итогом)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0D7" w14:textId="77777777" w:rsidR="00541E85" w:rsidRPr="00876ADD" w:rsidRDefault="00541E85" w:rsidP="00F5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0D8" w14:textId="77777777" w:rsidR="00541E85" w:rsidRPr="00876ADD" w:rsidRDefault="00541E85" w:rsidP="00F504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Тыс. кв. 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0D9" w14:textId="6F569C66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6,8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DA" w14:textId="7C20DDC0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DB" w14:textId="3EFA7C86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DC" w14:textId="23F93809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DD" w14:textId="6583D23E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19,6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DE" w14:textId="62BA06A9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24,2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DF" w14:textId="6596274A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754" w:type="dxa"/>
            <w:vMerge/>
            <w:shd w:val="clear" w:color="auto" w:fill="auto"/>
            <w:noWrap/>
            <w:vAlign w:val="center"/>
          </w:tcPr>
          <w:p w14:paraId="6C5840E0" w14:textId="3FEDD28F" w:rsidR="00541E85" w:rsidRPr="00876ADD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C5840E1" w14:textId="77777777" w:rsidR="00541E85" w:rsidRPr="00876ADD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ОЖКиДХ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6C5840E2" w14:textId="77777777" w:rsidR="00541E85" w:rsidRPr="00876ADD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</w:tr>
      <w:tr w:rsidR="00876ADD" w:rsidRPr="00876ADD" w14:paraId="6C5840F2" w14:textId="77777777" w:rsidTr="00884700">
        <w:tc>
          <w:tcPr>
            <w:tcW w:w="540" w:type="dxa"/>
            <w:shd w:val="clear" w:color="auto" w:fill="auto"/>
            <w:noWrap/>
            <w:vAlign w:val="center"/>
          </w:tcPr>
          <w:p w14:paraId="6C5840E4" w14:textId="215B4C6A" w:rsidR="00541E85" w:rsidRPr="00876ADD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73" w:type="dxa"/>
            <w:shd w:val="clear" w:color="auto" w:fill="auto"/>
            <w:noWrap/>
            <w:vAlign w:val="center"/>
          </w:tcPr>
          <w:p w14:paraId="6C5840E5" w14:textId="77777777" w:rsidR="00541E85" w:rsidRPr="00876ADD" w:rsidRDefault="00541E85" w:rsidP="008F5F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Количество граждан, расселенных из непригодного для проживания жилищного фонда (нарастающим итогом)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0E6" w14:textId="77777777" w:rsidR="00541E85" w:rsidRPr="00876ADD" w:rsidRDefault="00541E85" w:rsidP="00F5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0E7" w14:textId="77777777" w:rsidR="00541E85" w:rsidRPr="00876ADD" w:rsidRDefault="00541E85" w:rsidP="00F504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0E8" w14:textId="022E4460" w:rsidR="00541E85" w:rsidRPr="00876ADD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E9" w14:textId="6E9E4436" w:rsidR="00541E85" w:rsidRPr="008926D4" w:rsidRDefault="00541E85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6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  <w:r w:rsidR="008926D4" w:rsidRPr="008926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EA" w14:textId="611C0D02" w:rsidR="00541E85" w:rsidRPr="00635C12" w:rsidRDefault="008926D4" w:rsidP="00E7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EB" w14:textId="0C2BE783" w:rsidR="00541E85" w:rsidRPr="00635C12" w:rsidRDefault="008926D4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0,616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EC" w14:textId="0B5D41A5" w:rsidR="00541E85" w:rsidRPr="00635C12" w:rsidRDefault="008926D4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0,774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ED" w14:textId="13ABFB23" w:rsidR="00541E85" w:rsidRPr="00635C12" w:rsidRDefault="008926D4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0,932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0EE" w14:textId="47CE16ED" w:rsidR="00541E85" w:rsidRPr="00635C12" w:rsidRDefault="008926D4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1,094</w:t>
            </w:r>
          </w:p>
        </w:tc>
        <w:tc>
          <w:tcPr>
            <w:tcW w:w="1754" w:type="dxa"/>
            <w:vMerge/>
            <w:shd w:val="clear" w:color="auto" w:fill="auto"/>
            <w:noWrap/>
            <w:vAlign w:val="center"/>
          </w:tcPr>
          <w:p w14:paraId="6C5840EF" w14:textId="77777777" w:rsidR="00541E85" w:rsidRPr="00876ADD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C5840F0" w14:textId="77777777" w:rsidR="00541E85" w:rsidRPr="00876ADD" w:rsidRDefault="00541E85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ОЖКиДХ</w:t>
            </w: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14:paraId="6C5840F1" w14:textId="77777777" w:rsidR="00541E85" w:rsidRPr="00876ADD" w:rsidRDefault="00541E8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6ADD" w:rsidRPr="00876ADD" w14:paraId="6C584112" w14:textId="77777777" w:rsidTr="00884700">
        <w:tc>
          <w:tcPr>
            <w:tcW w:w="16013" w:type="dxa"/>
            <w:gridSpan w:val="14"/>
            <w:shd w:val="clear" w:color="auto" w:fill="E2EFD9" w:themeFill="accent6" w:themeFillTint="33"/>
            <w:vAlign w:val="center"/>
            <w:hideMark/>
          </w:tcPr>
          <w:p w14:paraId="6C584111" w14:textId="1ED3632F" w:rsidR="009522F5" w:rsidRPr="00876ADD" w:rsidRDefault="00404775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hAnsi="Times New Roman" w:cs="Times New Roman"/>
                <w:bCs/>
              </w:rPr>
              <w:t xml:space="preserve">Цель </w:t>
            </w:r>
            <w:r w:rsidRPr="00876ADD">
              <w:rPr>
                <w:rFonts w:ascii="Times New Roman" w:hAnsi="Times New Roman" w:cs="Times New Roman"/>
                <w:bCs/>
                <w:shd w:val="clear" w:color="auto" w:fill="E2EFD9" w:themeFill="accent6" w:themeFillTint="33"/>
              </w:rPr>
              <w:t xml:space="preserve">2: </w:t>
            </w:r>
            <w:r w:rsidR="00030DAE" w:rsidRPr="00876ADD">
              <w:rPr>
                <w:rFonts w:ascii="Times New Roman" w:hAnsi="Times New Roman" w:cs="Times New Roman"/>
                <w:bCs/>
              </w:rPr>
              <w:t xml:space="preserve">Обеспечение опережающего строительства инженерной и транспортной инфраструктуры земельных участков под строительство жилья, не менее 50 земельных участков </w:t>
            </w:r>
            <w:r w:rsidR="00030DAE" w:rsidRPr="00876ADD">
              <w:rPr>
                <w:rFonts w:ascii="Times New Roman" w:hAnsi="Times New Roman" w:cs="Times New Roman"/>
              </w:rPr>
              <w:t xml:space="preserve">к окончанию </w:t>
            </w:r>
            <w:r w:rsidR="00030DAE" w:rsidRPr="00876ADD">
              <w:rPr>
                <w:rFonts w:ascii="Times New Roman" w:hAnsi="Times New Roman" w:cs="Times New Roman"/>
                <w:bCs/>
              </w:rPr>
              <w:t>2031 года</w:t>
            </w:r>
          </w:p>
        </w:tc>
      </w:tr>
      <w:tr w:rsidR="00884700" w:rsidRPr="00876ADD" w14:paraId="6C584121" w14:textId="77777777" w:rsidTr="00884700">
        <w:trPr>
          <w:trHeight w:val="358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14:paraId="6C584113" w14:textId="77777777" w:rsidR="00884700" w:rsidRPr="00876ADD" w:rsidRDefault="00884700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</w:p>
        </w:tc>
        <w:tc>
          <w:tcPr>
            <w:tcW w:w="2873" w:type="dxa"/>
            <w:shd w:val="clear" w:color="auto" w:fill="auto"/>
            <w:noWrap/>
            <w:vAlign w:val="center"/>
            <w:hideMark/>
          </w:tcPr>
          <w:p w14:paraId="6C584114" w14:textId="65CB169C" w:rsidR="00884700" w:rsidRPr="00876ADD" w:rsidRDefault="00884700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обустроенных инженерной и транспортной инфраструктурой, предназначенных для жилищного, общественно-делового и промышленного строительства</w:t>
            </w:r>
            <w:r w:rsidRPr="00876ADD">
              <w:rPr>
                <w:rFonts w:ascii="Times New Roman" w:hAnsi="Times New Roman" w:cs="Times New Roman"/>
              </w:rPr>
              <w:t xml:space="preserve"> (с нарастающим итогом)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115" w14:textId="77777777" w:rsidR="00884700" w:rsidRPr="00876ADD" w:rsidRDefault="00884700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116" w14:textId="77777777" w:rsidR="00884700" w:rsidRPr="00876ADD" w:rsidRDefault="00884700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117" w14:textId="35B3A35B" w:rsidR="00884700" w:rsidRPr="00876ADD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18" w14:textId="75BFFEF9" w:rsidR="00884700" w:rsidRPr="00876ADD" w:rsidRDefault="00884700" w:rsidP="00733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19" w14:textId="45C3233E" w:rsidR="00884700" w:rsidRPr="00876ADD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1A" w14:textId="61206131" w:rsidR="00884700" w:rsidRPr="00876ADD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1B" w14:textId="2F2CAC51" w:rsidR="00884700" w:rsidRPr="00876ADD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1C" w14:textId="7773B445" w:rsidR="00884700" w:rsidRPr="00876ADD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1D" w14:textId="4E472734" w:rsidR="00884700" w:rsidRPr="00876ADD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54" w:type="dxa"/>
            <w:vMerge w:val="restart"/>
            <w:shd w:val="clear" w:color="auto" w:fill="auto"/>
            <w:noWrap/>
            <w:vAlign w:val="center"/>
          </w:tcPr>
          <w:p w14:paraId="6C58411E" w14:textId="063E7DA0" w:rsidR="00884700" w:rsidRPr="00876ADD" w:rsidRDefault="00884700" w:rsidP="00884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hAnsi="Times New Roman" w:cs="Times New Roman"/>
              </w:rPr>
              <w:t>Постановление Правительства Сахалинской области от 09.08.2023 № 421 «Об утверждении государственной программы Сахалинской области «Обеспечение населения Сахалинской области качественным жильем»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58411F" w14:textId="77777777" w:rsidR="00884700" w:rsidRPr="00876ADD" w:rsidRDefault="00884700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ОСиА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C584120" w14:textId="45462B17" w:rsidR="00884700" w:rsidRPr="00876ADD" w:rsidRDefault="00884700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-</w:t>
            </w:r>
          </w:p>
        </w:tc>
      </w:tr>
      <w:tr w:rsidR="00884700" w:rsidRPr="00876ADD" w14:paraId="6C58413F" w14:textId="77777777" w:rsidTr="00884700">
        <w:tc>
          <w:tcPr>
            <w:tcW w:w="540" w:type="dxa"/>
            <w:shd w:val="clear" w:color="auto" w:fill="auto"/>
            <w:noWrap/>
            <w:vAlign w:val="center"/>
          </w:tcPr>
          <w:p w14:paraId="6C584131" w14:textId="3E797A57" w:rsidR="00884700" w:rsidRPr="00876ADD" w:rsidRDefault="00884700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73" w:type="dxa"/>
            <w:shd w:val="clear" w:color="auto" w:fill="auto"/>
            <w:noWrap/>
            <w:vAlign w:val="center"/>
          </w:tcPr>
          <w:p w14:paraId="6C584132" w14:textId="1FC1E1C0" w:rsidR="00884700" w:rsidRPr="00876ADD" w:rsidRDefault="00884700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имеющим трех и более детей (комплексное обустройство земельных участков) (с нарастающим итогом)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133" w14:textId="77777777" w:rsidR="00884700" w:rsidRPr="00876ADD" w:rsidRDefault="00884700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134" w14:textId="77777777" w:rsidR="00884700" w:rsidRPr="00876ADD" w:rsidRDefault="00884700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135" w14:textId="0F873803" w:rsidR="00884700" w:rsidRPr="00876ADD" w:rsidRDefault="00884700" w:rsidP="00733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36" w14:textId="767BA5C8" w:rsidR="00884700" w:rsidRPr="00876ADD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37" w14:textId="40D6AA35" w:rsidR="00884700" w:rsidRPr="00876ADD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38" w14:textId="19CFA4B4" w:rsidR="00884700" w:rsidRPr="00876ADD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39" w14:textId="5EBC5FC0" w:rsidR="00884700" w:rsidRPr="00876ADD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3A" w14:textId="13F67877" w:rsidR="00884700" w:rsidRPr="00876ADD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3B" w14:textId="71783BD4" w:rsidR="00884700" w:rsidRPr="00876ADD" w:rsidRDefault="00884700" w:rsidP="00A1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54" w:type="dxa"/>
            <w:vMerge/>
            <w:shd w:val="clear" w:color="auto" w:fill="auto"/>
            <w:noWrap/>
            <w:vAlign w:val="center"/>
          </w:tcPr>
          <w:p w14:paraId="6C58413C" w14:textId="16AD336F" w:rsidR="00884700" w:rsidRPr="00876ADD" w:rsidRDefault="00884700" w:rsidP="00884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3FD013F" w14:textId="77777777" w:rsidR="00884700" w:rsidRPr="00876ADD" w:rsidRDefault="00884700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ОЖКиДХ</w:t>
            </w:r>
          </w:p>
          <w:p w14:paraId="6C58413D" w14:textId="25F6ED0D" w:rsidR="00884700" w:rsidRPr="00876ADD" w:rsidRDefault="00884700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ОСиА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6C58413E" w14:textId="3C26605F" w:rsidR="00884700" w:rsidRPr="00876ADD" w:rsidRDefault="00884700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-</w:t>
            </w:r>
          </w:p>
        </w:tc>
      </w:tr>
      <w:tr w:rsidR="00884700" w:rsidRPr="00876ADD" w14:paraId="6C58414E" w14:textId="77777777" w:rsidTr="00884700">
        <w:tc>
          <w:tcPr>
            <w:tcW w:w="540" w:type="dxa"/>
            <w:shd w:val="clear" w:color="auto" w:fill="auto"/>
            <w:noWrap/>
            <w:vAlign w:val="center"/>
          </w:tcPr>
          <w:p w14:paraId="6C584140" w14:textId="6DC16547" w:rsidR="00884700" w:rsidRPr="00876ADD" w:rsidRDefault="00884700" w:rsidP="00B251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73" w:type="dxa"/>
            <w:shd w:val="clear" w:color="auto" w:fill="auto"/>
            <w:noWrap/>
            <w:vAlign w:val="center"/>
          </w:tcPr>
          <w:p w14:paraId="6C584141" w14:textId="454BE6F0" w:rsidR="00884700" w:rsidRPr="00876ADD" w:rsidRDefault="00884700" w:rsidP="00B25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Количество земельных участков, обустроенных инженерной и транспортной инфраструктурой, предоставленных гражданам в рамках Федерального закона от 01.05.2016 № 119-ФЗ (с нарастающим итогом)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142" w14:textId="77777777" w:rsidR="00884700" w:rsidRPr="00876ADD" w:rsidRDefault="00884700" w:rsidP="00B251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143" w14:textId="77777777" w:rsidR="00884700" w:rsidRPr="00876ADD" w:rsidRDefault="00884700" w:rsidP="00B251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144" w14:textId="26587CC0" w:rsidR="00884700" w:rsidRPr="00876ADD" w:rsidRDefault="00884700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45" w14:textId="7DE9247B" w:rsidR="00884700" w:rsidRPr="00876ADD" w:rsidRDefault="00884700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46" w14:textId="7429898D" w:rsidR="00884700" w:rsidRPr="00876ADD" w:rsidRDefault="00884700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47" w14:textId="5B66C8D6" w:rsidR="00884700" w:rsidRPr="00876ADD" w:rsidRDefault="00884700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48" w14:textId="1133A425" w:rsidR="00884700" w:rsidRPr="00876ADD" w:rsidRDefault="00884700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49" w14:textId="6B1863EE" w:rsidR="00884700" w:rsidRPr="00876ADD" w:rsidRDefault="00884700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4A" w14:textId="2833D103" w:rsidR="00884700" w:rsidRPr="00876ADD" w:rsidRDefault="002A0456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754" w:type="dxa"/>
            <w:vMerge/>
            <w:shd w:val="clear" w:color="auto" w:fill="auto"/>
            <w:noWrap/>
            <w:vAlign w:val="center"/>
          </w:tcPr>
          <w:p w14:paraId="6C58414B" w14:textId="77777777" w:rsidR="00884700" w:rsidRPr="00876ADD" w:rsidRDefault="00884700" w:rsidP="00B251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C58414C" w14:textId="1C39137F" w:rsidR="00884700" w:rsidRPr="00876ADD" w:rsidRDefault="00884700" w:rsidP="00B251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ОСиА</w:t>
            </w: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14:paraId="6C58414D" w14:textId="77777777" w:rsidR="00884700" w:rsidRPr="00876ADD" w:rsidRDefault="00884700" w:rsidP="00B25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6ADD" w:rsidRPr="00876ADD" w14:paraId="6C584150" w14:textId="77777777" w:rsidTr="00884700">
        <w:tc>
          <w:tcPr>
            <w:tcW w:w="16013" w:type="dxa"/>
            <w:gridSpan w:val="14"/>
            <w:shd w:val="clear" w:color="auto" w:fill="E2EFD9" w:themeFill="accent6" w:themeFillTint="33"/>
            <w:noWrap/>
            <w:vAlign w:val="center"/>
          </w:tcPr>
          <w:p w14:paraId="6C58414F" w14:textId="77777777" w:rsidR="00D64288" w:rsidRPr="00876ADD" w:rsidRDefault="00D64288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  <w:bCs/>
              </w:rPr>
              <w:lastRenderedPageBreak/>
              <w:t>Цель 3: Улучшение жилищных условий отдельных категорий граждан</w:t>
            </w:r>
          </w:p>
        </w:tc>
      </w:tr>
      <w:tr w:rsidR="00876ADD" w:rsidRPr="00876ADD" w14:paraId="6C584160" w14:textId="77777777" w:rsidTr="00884700">
        <w:tc>
          <w:tcPr>
            <w:tcW w:w="540" w:type="dxa"/>
            <w:shd w:val="clear" w:color="auto" w:fill="auto"/>
            <w:noWrap/>
            <w:vAlign w:val="center"/>
          </w:tcPr>
          <w:p w14:paraId="6C584151" w14:textId="77777777" w:rsidR="00B25179" w:rsidRPr="00876ADD" w:rsidRDefault="00B25179" w:rsidP="00B251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3" w:type="dxa"/>
            <w:shd w:val="clear" w:color="auto" w:fill="auto"/>
            <w:noWrap/>
            <w:vAlign w:val="center"/>
          </w:tcPr>
          <w:p w14:paraId="6C584152" w14:textId="292299E8" w:rsidR="00B25179" w:rsidRPr="00876ADD" w:rsidRDefault="00B25179" w:rsidP="00B25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  <w:bCs/>
              </w:rPr>
              <w:t xml:space="preserve">Количество приобретенных жилых помещений для предоставления отдельным категориям граждан </w:t>
            </w:r>
            <w:r w:rsidRPr="00876ADD">
              <w:rPr>
                <w:rFonts w:ascii="Times New Roman" w:hAnsi="Times New Roman" w:cs="Times New Roman"/>
              </w:rPr>
              <w:t>(нарастающим итогом)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153" w14:textId="77777777" w:rsidR="00B25179" w:rsidRPr="00876ADD" w:rsidRDefault="00B25179" w:rsidP="00B251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154" w14:textId="77777777" w:rsidR="00B25179" w:rsidRPr="00876ADD" w:rsidRDefault="00B25179" w:rsidP="00B251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155" w14:textId="7A5B425F" w:rsidR="00B25179" w:rsidRPr="00876ADD" w:rsidRDefault="007F4FFD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56" w14:textId="298011D9" w:rsidR="00B25179" w:rsidRPr="00876ADD" w:rsidRDefault="008D6C8D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57" w14:textId="05002B47" w:rsidR="00B25179" w:rsidRPr="00876ADD" w:rsidRDefault="0090372E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58" w14:textId="305F891B" w:rsidR="00B25179" w:rsidRPr="00876ADD" w:rsidRDefault="0090372E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59" w14:textId="359BFC07" w:rsidR="00B25179" w:rsidRPr="00876ADD" w:rsidRDefault="0090372E" w:rsidP="00903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5A" w14:textId="53E484A7" w:rsidR="00B25179" w:rsidRPr="00876ADD" w:rsidRDefault="0090372E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5B" w14:textId="026A04F7" w:rsidR="00B25179" w:rsidRPr="00876ADD" w:rsidRDefault="0090372E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6C58415C" w14:textId="78AA3B9C" w:rsidR="00B25179" w:rsidRPr="00876ADD" w:rsidRDefault="00B25179" w:rsidP="007373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Постановление Правительства Сахалинской области от 09.08.2023 № 421 «Об утверждении государственной программы Сахалинской области «Обеспечение населения Сахалинской области качественным жильем»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58415E" w14:textId="77777777" w:rsidR="00B25179" w:rsidRPr="00876ADD" w:rsidRDefault="00B25179" w:rsidP="00B251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КУМИ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C58415F" w14:textId="77777777" w:rsidR="00B25179" w:rsidRPr="00876ADD" w:rsidRDefault="00B25179" w:rsidP="00B25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-</w:t>
            </w:r>
          </w:p>
        </w:tc>
      </w:tr>
      <w:tr w:rsidR="00876ADD" w:rsidRPr="00876ADD" w14:paraId="6C584162" w14:textId="77777777" w:rsidTr="00884700">
        <w:tc>
          <w:tcPr>
            <w:tcW w:w="16013" w:type="dxa"/>
            <w:gridSpan w:val="14"/>
            <w:shd w:val="clear" w:color="auto" w:fill="E2EFD9" w:themeFill="accent6" w:themeFillTint="33"/>
            <w:noWrap/>
            <w:vAlign w:val="center"/>
          </w:tcPr>
          <w:p w14:paraId="6C584161" w14:textId="6650ECD9" w:rsidR="00D64288" w:rsidRPr="00876ADD" w:rsidRDefault="00D64288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  <w:bCs/>
              </w:rPr>
              <w:t xml:space="preserve">Цель 4: </w:t>
            </w:r>
            <w:r w:rsidR="0077205C" w:rsidRPr="00876ADD">
              <w:rPr>
                <w:rFonts w:ascii="Times New Roman" w:hAnsi="Times New Roman" w:cs="Times New Roman"/>
              </w:rPr>
              <w:t>Обеспечение градостроительными средствами устойчивого развития территории муниципального образования</w:t>
            </w:r>
            <w:r w:rsidR="0077205C" w:rsidRPr="00876ADD">
              <w:rPr>
                <w:rFonts w:ascii="Times New Roman" w:hAnsi="Times New Roman" w:cs="Times New Roman"/>
                <w:bCs/>
              </w:rPr>
              <w:t xml:space="preserve"> </w:t>
            </w:r>
            <w:r w:rsidR="0077205C" w:rsidRPr="00876ADD">
              <w:rPr>
                <w:rFonts w:ascii="Times New Roman" w:hAnsi="Times New Roman" w:cs="Times New Roman"/>
              </w:rPr>
              <w:t>Ногликский муниципальный округ Сахалинской области</w:t>
            </w:r>
          </w:p>
        </w:tc>
      </w:tr>
      <w:tr w:rsidR="00876ADD" w:rsidRPr="00876ADD" w14:paraId="6C584171" w14:textId="77777777" w:rsidTr="00884700">
        <w:tc>
          <w:tcPr>
            <w:tcW w:w="540" w:type="dxa"/>
            <w:shd w:val="clear" w:color="auto" w:fill="auto"/>
            <w:noWrap/>
            <w:vAlign w:val="center"/>
          </w:tcPr>
          <w:p w14:paraId="6C584163" w14:textId="77777777" w:rsidR="00B25179" w:rsidRPr="00876ADD" w:rsidRDefault="00B25179" w:rsidP="00B251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73" w:type="dxa"/>
            <w:shd w:val="clear" w:color="auto" w:fill="auto"/>
            <w:noWrap/>
            <w:vAlign w:val="center"/>
          </w:tcPr>
          <w:p w14:paraId="6C584164" w14:textId="7B6A1BAE" w:rsidR="00B25179" w:rsidRPr="00876ADD" w:rsidRDefault="00B25179" w:rsidP="00B25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76ADD">
              <w:rPr>
                <w:rFonts w:ascii="Times New Roman" w:eastAsia="Calibri" w:hAnsi="Times New Roman" w:cs="Times New Roman"/>
              </w:rPr>
              <w:t xml:space="preserve">Количество документов и решений по градостроительному и пространственному развитию </w:t>
            </w:r>
            <w:r w:rsidRPr="00876ADD">
              <w:rPr>
                <w:rFonts w:ascii="Times New Roman" w:hAnsi="Times New Roman" w:cs="Times New Roman"/>
              </w:rPr>
              <w:t>(нарастающим итогом)</w:t>
            </w:r>
          </w:p>
        </w:tc>
        <w:tc>
          <w:tcPr>
            <w:tcW w:w="1118" w:type="dxa"/>
            <w:shd w:val="clear" w:color="auto" w:fill="auto"/>
            <w:noWrap/>
            <w:vAlign w:val="center"/>
          </w:tcPr>
          <w:p w14:paraId="6C584165" w14:textId="77777777" w:rsidR="00B25179" w:rsidRPr="00876ADD" w:rsidRDefault="00B25179" w:rsidP="00B251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584166" w14:textId="77777777" w:rsidR="00B25179" w:rsidRPr="00876ADD" w:rsidRDefault="00B25179" w:rsidP="00B251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C584167" w14:textId="2D2E6137" w:rsidR="00B25179" w:rsidRPr="00876ADD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68" w14:textId="2510DE76" w:rsidR="00B25179" w:rsidRPr="00876ADD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69" w14:textId="296377AA" w:rsidR="00B25179" w:rsidRPr="00876ADD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6A" w14:textId="5FA8B180" w:rsidR="00B25179" w:rsidRPr="00876ADD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6B" w14:textId="7111A277" w:rsidR="00B25179" w:rsidRPr="00876ADD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6C" w14:textId="3235E8F0" w:rsidR="00B25179" w:rsidRPr="00876ADD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14:paraId="6C58416D" w14:textId="091DADBB" w:rsidR="00B25179" w:rsidRPr="00876ADD" w:rsidRDefault="00B25179" w:rsidP="00B25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4" w:type="dxa"/>
            <w:shd w:val="clear" w:color="auto" w:fill="auto"/>
            <w:noWrap/>
            <w:vAlign w:val="center"/>
          </w:tcPr>
          <w:p w14:paraId="6C58416E" w14:textId="6D3EC208" w:rsidR="00B25179" w:rsidRPr="00876ADD" w:rsidRDefault="00B25179" w:rsidP="007373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Постановление Правительства Сахалинской области от 09.08.2023 № 421 «Об утверждении государственной программы Сахалинской области «Обеспечение населения Сахалинской области качественным жильем»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58416F" w14:textId="77777777" w:rsidR="00B25179" w:rsidRPr="00876ADD" w:rsidRDefault="00B25179" w:rsidP="00B251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ADD">
              <w:rPr>
                <w:rFonts w:ascii="Times New Roman" w:eastAsia="Times New Roman" w:hAnsi="Times New Roman" w:cs="Times New Roman"/>
                <w:lang w:eastAsia="ru-RU"/>
              </w:rPr>
              <w:t>ОСиА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C584170" w14:textId="57504B54" w:rsidR="00B25179" w:rsidRPr="00876ADD" w:rsidRDefault="00B25179" w:rsidP="00B251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6ADD">
              <w:rPr>
                <w:rFonts w:ascii="Times New Roman" w:hAnsi="Times New Roman" w:cs="Times New Roman"/>
              </w:rPr>
              <w:t>-</w:t>
            </w:r>
          </w:p>
        </w:tc>
      </w:tr>
    </w:tbl>
    <w:p w14:paraId="75C93DE5" w14:textId="77777777" w:rsidR="004676F5" w:rsidRPr="004676F5" w:rsidRDefault="004676F5">
      <w:pPr>
        <w:rPr>
          <w:rFonts w:ascii="Times New Roman" w:hAnsi="Times New Roman" w:cs="Times New Roman"/>
          <w:b/>
          <w:sz w:val="2"/>
          <w:szCs w:val="2"/>
        </w:rPr>
      </w:pPr>
      <w:r w:rsidRPr="004676F5">
        <w:rPr>
          <w:rFonts w:ascii="Times New Roman" w:hAnsi="Times New Roman" w:cs="Times New Roman"/>
          <w:b/>
          <w:sz w:val="2"/>
          <w:szCs w:val="2"/>
        </w:rPr>
        <w:br w:type="page"/>
      </w:r>
    </w:p>
    <w:p w14:paraId="6C584173" w14:textId="3B62FD2B" w:rsidR="00407AAD" w:rsidRPr="006E1EB5" w:rsidRDefault="00E31912" w:rsidP="008F5F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EB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3 Структура муниципальной </w:t>
      </w:r>
      <w:r w:rsidR="00F812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bookmarkStart w:id="0" w:name="_GoBack"/>
      <w:bookmarkEnd w:id="0"/>
    </w:p>
    <w:p w14:paraId="6C584174" w14:textId="77777777" w:rsidR="00407AAD" w:rsidRPr="006E1EB5" w:rsidRDefault="00407AAD" w:rsidP="008F5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0"/>
        <w:gridCol w:w="4441"/>
        <w:gridCol w:w="5610"/>
        <w:gridCol w:w="5013"/>
      </w:tblGrid>
      <w:tr w:rsidR="002B6F3F" w:rsidRPr="006E1EB5" w14:paraId="6C584179" w14:textId="77777777" w:rsidTr="0094474B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75" w14:textId="77777777" w:rsidR="00E31912" w:rsidRPr="00E31912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    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84176" w14:textId="77777777" w:rsidR="00E31912" w:rsidRPr="00E31912" w:rsidRDefault="00E31912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Задачи структурного элемента / </w:t>
            </w: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отдельного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84177" w14:textId="77777777" w:rsidR="00E31912" w:rsidRPr="00E31912" w:rsidRDefault="00E31912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78" w14:textId="77777777" w:rsidR="00E31912" w:rsidRPr="00E31912" w:rsidRDefault="00E31912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МП, с которым связана задача структурного элемента</w:t>
            </w:r>
          </w:p>
        </w:tc>
      </w:tr>
      <w:tr w:rsidR="00580C44" w:rsidRPr="006E1EB5" w14:paraId="6C58417C" w14:textId="77777777" w:rsidTr="00E31912"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417A" w14:textId="77777777" w:rsidR="00E31912" w:rsidRPr="00E31912" w:rsidRDefault="00B7611B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C58417B" w14:textId="77777777" w:rsidR="00E31912" w:rsidRPr="00E31912" w:rsidRDefault="00FC04A2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="002967DD" w:rsidRPr="006E1E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Ликвидация аварийного и непригодного для проживания жилищного фонда, неиспользуемых и бесхозяйных объектов производственного и</w:t>
            </w:r>
            <w:r w:rsidR="002967DD" w:rsidRPr="006E1EB5">
              <w:rPr>
                <w:rFonts w:ascii="Times New Roman" w:hAnsi="Times New Roman" w:cs="Times New Roman"/>
                <w:sz w:val="24"/>
                <w:szCs w:val="24"/>
              </w:rPr>
              <w:t xml:space="preserve"> непроизводственного назначения»</w:t>
            </w:r>
          </w:p>
        </w:tc>
      </w:tr>
      <w:tr w:rsidR="00787FEB" w:rsidRPr="006E1EB5" w14:paraId="6C58417F" w14:textId="77777777" w:rsidTr="00E31912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8417D" w14:textId="77777777" w:rsidR="00E31912" w:rsidRPr="00E31912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7E" w14:textId="77777777" w:rsidR="00E31912" w:rsidRPr="00E31912" w:rsidRDefault="00E31912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Куратор проекта</w:t>
            </w:r>
            <w:r w:rsidR="00047A4C"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первый вице-мэр муниципального образования Ногликский муниципальный округ Сахалинской области</w:t>
            </w:r>
          </w:p>
        </w:tc>
      </w:tr>
      <w:tr w:rsidR="00BC22C5" w:rsidRPr="006E1EB5" w14:paraId="6C584183" w14:textId="77777777" w:rsidTr="00E31912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4180" w14:textId="77777777" w:rsidR="00E31912" w:rsidRPr="00E31912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81" w14:textId="77777777" w:rsidR="00E31912" w:rsidRPr="00E31912" w:rsidRDefault="00E31912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за реализацию структурного элемента</w:t>
            </w:r>
            <w:r w:rsidR="00676A27"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ОСиА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84182" w14:textId="77777777" w:rsidR="00E31912" w:rsidRPr="00E31912" w:rsidRDefault="00676A27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реализации: 2026 - 2031</w:t>
            </w:r>
          </w:p>
        </w:tc>
      </w:tr>
      <w:tr w:rsidR="006E1EB5" w:rsidRPr="006E1EB5" w14:paraId="6C58418A" w14:textId="77777777" w:rsidTr="002051B7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4184" w14:textId="77777777" w:rsidR="00E31912" w:rsidRPr="00E31912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85" w14:textId="77777777" w:rsidR="00E31912" w:rsidRPr="00E31912" w:rsidRDefault="00E31912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</w:t>
            </w:r>
            <w:r w:rsidR="002051B7"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2051B7" w:rsidRPr="006E1EB5">
              <w:rPr>
                <w:rFonts w:ascii="Times New Roman" w:hAnsi="Times New Roman" w:cs="Times New Roman"/>
                <w:sz w:val="24"/>
                <w:szCs w:val="24"/>
              </w:rPr>
              <w:t>Ликвидация аварийных и непригодных для проживания жилых и нежилых зданий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4186" w14:textId="77777777" w:rsidR="002B6F3F" w:rsidRPr="006E1EB5" w:rsidRDefault="002B6F3F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1. Проведено обследование жилищного фонда на предмет признания его аварийным и подлежащим сносу.</w:t>
            </w:r>
          </w:p>
          <w:p w14:paraId="6C584187" w14:textId="77777777" w:rsidR="00E31912" w:rsidRPr="00E31912" w:rsidRDefault="002B6F3F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2. Проведен снос ветхого и аварийного жилья, производственных и непроизводственных зданий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4188" w14:textId="77777777" w:rsidR="002B6F3F" w:rsidRPr="006E1EB5" w:rsidRDefault="002B6F3F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- Количество обследованных многоквартирных домов на предмет признания их аварийными и подлежащими сносу;</w:t>
            </w:r>
          </w:p>
          <w:p w14:paraId="6C584189" w14:textId="77777777" w:rsidR="00E31912" w:rsidRPr="00E31912" w:rsidRDefault="002B6F3F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- Годовой объем сноса ветхого и аварийного жилья, неиспользуемых и бесхозяйных объектов производственного и непроизводственного назначения</w:t>
            </w:r>
          </w:p>
        </w:tc>
      </w:tr>
      <w:tr w:rsidR="00BC22C5" w:rsidRPr="006E1EB5" w14:paraId="6C584190" w14:textId="77777777" w:rsidTr="00815574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418B" w14:textId="77777777" w:rsidR="00BC22C5" w:rsidRPr="00E31912" w:rsidRDefault="00BC22C5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8C" w14:textId="77777777" w:rsidR="00BC22C5" w:rsidRPr="00E31912" w:rsidRDefault="00BC22C5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</w:t>
            </w:r>
            <w:r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Предоставление благоустроенного жилья гражданам, проживающим в аварийном/непригодном для проживания жилищном фонде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418D" w14:textId="77777777" w:rsidR="00BC22C5" w:rsidRPr="00E31912" w:rsidRDefault="00BC22C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Обеспечены благоустроенным жильем граждане, проживающие в аварийном/непригодном для проживания жилищном фонде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4D238E" w14:textId="77777777" w:rsidR="00BC22C5" w:rsidRPr="00E050AD" w:rsidRDefault="00BC22C5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- Количество квадратных метров расселенного аварийного/непригодного для</w:t>
            </w:r>
            <w:r w:rsidR="002B5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5AD2" w:rsidRPr="00E050AD">
              <w:rPr>
                <w:rFonts w:ascii="Times New Roman" w:hAnsi="Times New Roman" w:cs="Times New Roman"/>
                <w:sz w:val="24"/>
                <w:szCs w:val="24"/>
              </w:rPr>
              <w:t>проживания жилищного фонда</w:t>
            </w:r>
          </w:p>
          <w:p w14:paraId="6C58418F" w14:textId="5FDC436E" w:rsidR="00E050AD" w:rsidRPr="00E31912" w:rsidRDefault="00E050AD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50AD">
              <w:rPr>
                <w:rFonts w:ascii="Times New Roman" w:hAnsi="Times New Roman" w:cs="Times New Roman"/>
                <w:sz w:val="24"/>
                <w:szCs w:val="24"/>
              </w:rPr>
              <w:t>- Количество граждан, расселенных из непригодного для проживания жили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щного фонда</w:t>
            </w:r>
          </w:p>
        </w:tc>
      </w:tr>
      <w:tr w:rsidR="00517050" w:rsidRPr="006E1EB5" w14:paraId="6C584198" w14:textId="77777777" w:rsidTr="00815574"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4196" w14:textId="77777777" w:rsidR="00B7611B" w:rsidRPr="00E31912" w:rsidRDefault="00B7611B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C584197" w14:textId="77777777" w:rsidR="00B7611B" w:rsidRPr="00E31912" w:rsidRDefault="002967DD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«Инфраструктурное развитие территорий»</w:t>
            </w:r>
          </w:p>
        </w:tc>
      </w:tr>
      <w:tr w:rsidR="00000899" w:rsidRPr="006E1EB5" w14:paraId="6C58419B" w14:textId="77777777" w:rsidTr="00815574"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84199" w14:textId="77777777" w:rsidR="00B7611B" w:rsidRPr="00E31912" w:rsidRDefault="00B7611B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9A" w14:textId="77777777" w:rsidR="00B7611B" w:rsidRPr="00E31912" w:rsidRDefault="00B7611B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Куратор проекта</w:t>
            </w:r>
            <w:r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первый вице-мэр муниципального образования Ногликский муниципальный округ Сахалинской области</w:t>
            </w:r>
          </w:p>
        </w:tc>
      </w:tr>
      <w:tr w:rsidR="00B7611B" w:rsidRPr="006E1EB5" w14:paraId="6C58419F" w14:textId="77777777" w:rsidTr="00815574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419C" w14:textId="77777777" w:rsidR="00B7611B" w:rsidRPr="00E31912" w:rsidRDefault="00B7611B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9D" w14:textId="77777777" w:rsidR="00B7611B" w:rsidRPr="00E31912" w:rsidRDefault="00B7611B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за реализацию структурного элемента</w:t>
            </w:r>
            <w:r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ОСиА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8419E" w14:textId="77777777" w:rsidR="00B7611B" w:rsidRPr="00E31912" w:rsidRDefault="00B7611B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реализации: 2026 - 2031</w:t>
            </w:r>
          </w:p>
        </w:tc>
      </w:tr>
      <w:tr w:rsidR="00000899" w:rsidRPr="006E1EB5" w14:paraId="6C5841AB" w14:textId="77777777" w:rsidTr="001E4DC2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41A0" w14:textId="77777777" w:rsidR="00B7611B" w:rsidRPr="00E31912" w:rsidRDefault="00BB0115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41A1" w14:textId="77777777" w:rsidR="00B7611B" w:rsidRPr="00E31912" w:rsidRDefault="00517050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000899" w:rsidRPr="006E1EB5">
              <w:rPr>
                <w:rFonts w:ascii="Times New Roman" w:hAnsi="Times New Roman" w:cs="Times New Roman"/>
                <w:sz w:val="24"/>
                <w:szCs w:val="24"/>
              </w:rPr>
              <w:t>Обеспечение инженерной и транспортной инфраструктурой земельных участков под строительство жилья на территории МО Ногликский муниципальный округ Сахалинской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41A2" w14:textId="3ECBEAEA" w:rsidR="00000899" w:rsidRPr="006E1EB5" w:rsidRDefault="00000899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8603A" w:rsidRPr="00E46FA9"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Обеспечены транспортной инфраструктурой и инженерными сетями зе</w:t>
            </w:r>
            <w:r w:rsidR="007860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мельные участки, предназначенные </w:t>
            </w:r>
            <w:r w:rsidR="0078603A">
              <w:rPr>
                <w:rFonts w:ascii="Times New Roman" w:hAnsi="Times New Roman" w:cs="Times New Roman"/>
                <w:sz w:val="24"/>
                <w:szCs w:val="24"/>
              </w:rPr>
              <w:t>для жилищного, общественно-делового и промышленного строительства</w:t>
            </w:r>
            <w:r w:rsidR="001F3D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5841A4" w14:textId="06605438" w:rsidR="00000899" w:rsidRPr="006E1EB5" w:rsidRDefault="00543FEC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0899" w:rsidRPr="006E1EB5">
              <w:rPr>
                <w:rFonts w:ascii="Times New Roman" w:hAnsi="Times New Roman" w:cs="Times New Roman"/>
                <w:sz w:val="24"/>
                <w:szCs w:val="24"/>
              </w:rPr>
              <w:t>. Проведено обустройство земельных участков инженерной и транспортной инфраструктурой, предназначенных для бесплатного предоставления семьям, имеющих трех и более детей</w:t>
            </w:r>
            <w:r w:rsidR="001F3D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5841A5" w14:textId="6B4D8C1E" w:rsidR="00B7611B" w:rsidRPr="00E31912" w:rsidRDefault="00543FEC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0899" w:rsidRPr="006E1EB5">
              <w:rPr>
                <w:rFonts w:ascii="Times New Roman" w:hAnsi="Times New Roman" w:cs="Times New Roman"/>
                <w:sz w:val="24"/>
                <w:szCs w:val="24"/>
              </w:rPr>
              <w:t>. Обеспечены транспортной инфраструктурой и инженерными сетями земельные участки, предоставленных гражданам в рамках Федерального закона от 01.05.2016 № 119-ФЗ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841A6" w14:textId="357B0136" w:rsidR="00580C44" w:rsidRPr="006E1EB5" w:rsidRDefault="00580C44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1F17" w:rsidRPr="00DB0F4C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обустроенных инженерной и транспортной инфраструктурой, предназначенных для жилищного, общественно-делового и промышленного строительства</w:t>
            </w: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5841A9" w14:textId="77777777" w:rsidR="00580C44" w:rsidRPr="006E1EB5" w:rsidRDefault="00580C44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- 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</w:t>
            </w:r>
          </w:p>
          <w:p w14:paraId="6C5841AA" w14:textId="77777777" w:rsidR="00B7611B" w:rsidRPr="00E31912" w:rsidRDefault="00580C44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земельных участков, обустроенных инженерной и транспортной </w:t>
            </w:r>
            <w:r w:rsidRPr="006E1E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инфраструктурой, предоставленных гражданам в рамках Федерального закона от 01.05.2016 № 119-ФЗ</w:t>
            </w:r>
          </w:p>
        </w:tc>
      </w:tr>
      <w:tr w:rsidR="00580C44" w:rsidRPr="006E1EB5" w14:paraId="6C5841AF" w14:textId="77777777" w:rsidTr="00E3191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AC" w14:textId="55CD2F8D" w:rsidR="00E31912" w:rsidRPr="00E31912" w:rsidRDefault="0059557D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E31912"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6C5841AD" w14:textId="77777777" w:rsidR="008621F3" w:rsidRPr="006E1EB5" w:rsidRDefault="00E31912" w:rsidP="008F5F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«</w:t>
            </w:r>
            <w:r w:rsidR="008621F3" w:rsidRPr="006E1EB5">
              <w:rPr>
                <w:rFonts w:ascii="Times New Roman" w:hAnsi="Times New Roman" w:cs="Times New Roman"/>
                <w:sz w:val="24"/>
                <w:szCs w:val="24"/>
              </w:rPr>
              <w:t>Приобретение жилья в муниципальном образовании</w:t>
            </w:r>
          </w:p>
          <w:p w14:paraId="6C5841AE" w14:textId="77777777" w:rsidR="00E31912" w:rsidRPr="00E31912" w:rsidRDefault="008621F3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</w:t>
            </w:r>
            <w:r w:rsidR="00E31912"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C22C5" w:rsidRPr="006E1EB5" w14:paraId="6C5841B3" w14:textId="77777777" w:rsidTr="00E3191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841B0" w14:textId="77777777" w:rsidR="00E31912" w:rsidRPr="00E31912" w:rsidRDefault="00E31912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B1" w14:textId="77777777" w:rsidR="00E31912" w:rsidRPr="00E31912" w:rsidRDefault="00E31912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за реализацию структурного элемента</w:t>
            </w:r>
            <w:r w:rsidR="008621F3"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ОСиА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841B2" w14:textId="77777777" w:rsidR="00E31912" w:rsidRPr="00E31912" w:rsidRDefault="008621F3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реализации: 2026 - 2031</w:t>
            </w:r>
          </w:p>
        </w:tc>
      </w:tr>
      <w:tr w:rsidR="002B6F3F" w:rsidRPr="006E1EB5" w14:paraId="6C5841B8" w14:textId="77777777" w:rsidTr="00E31912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B4" w14:textId="07BC6826" w:rsidR="00E31912" w:rsidRPr="00E31912" w:rsidRDefault="0059557D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31912"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B5" w14:textId="77777777" w:rsidR="00E31912" w:rsidRPr="00E31912" w:rsidRDefault="00FF76CA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Задача: </w:t>
            </w:r>
            <w:r w:rsidRPr="006E1EB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жильем отдельных категорий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841B6" w14:textId="77777777" w:rsidR="00E31912" w:rsidRPr="00E31912" w:rsidRDefault="00FF76CA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Предоставлены жилые помещения отдельным категориям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841B7" w14:textId="62F2D5C3" w:rsidR="00E31912" w:rsidRPr="00E31912" w:rsidRDefault="0059557D" w:rsidP="008F5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жилых помещений для предоставления отдельным категориям граждан</w:t>
            </w:r>
          </w:p>
        </w:tc>
      </w:tr>
      <w:tr w:rsidR="008621F3" w:rsidRPr="006E1EB5" w14:paraId="6C5841BB" w14:textId="77777777" w:rsidTr="0081557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B9" w14:textId="561F6D74" w:rsidR="008621F3" w:rsidRPr="00E31912" w:rsidRDefault="008621F3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6C5841BA" w14:textId="77777777" w:rsidR="008621F3" w:rsidRPr="00E31912" w:rsidRDefault="008621F3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«</w:t>
            </w:r>
            <w:r w:rsidR="00351765"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351765" w:rsidRPr="006E1EB5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современного механизма градостроительного планирования</w:t>
            </w: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8621F3" w:rsidRPr="006E1EB5" w14:paraId="6C5841BF" w14:textId="77777777" w:rsidTr="008155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5841BC" w14:textId="77777777" w:rsidR="008621F3" w:rsidRPr="00E31912" w:rsidRDefault="008621F3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BD" w14:textId="77777777" w:rsidR="008621F3" w:rsidRPr="00E31912" w:rsidRDefault="008621F3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за реализацию структурного элемента</w:t>
            </w:r>
            <w:r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ОСиА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841BE" w14:textId="77777777" w:rsidR="008621F3" w:rsidRPr="00E31912" w:rsidRDefault="008621F3" w:rsidP="008F5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реализации: 2026 - 2031</w:t>
            </w:r>
          </w:p>
        </w:tc>
      </w:tr>
      <w:tr w:rsidR="008621F3" w:rsidRPr="006E1EB5" w14:paraId="6C5841C4" w14:textId="77777777" w:rsidTr="00815574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C0" w14:textId="16A43B41" w:rsidR="008621F3" w:rsidRPr="00E31912" w:rsidRDefault="008621F3" w:rsidP="005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41C1" w14:textId="208131E8" w:rsidR="008621F3" w:rsidRPr="00E31912" w:rsidRDefault="00787FEB" w:rsidP="003F0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Задача: </w:t>
            </w:r>
            <w:r w:rsidRPr="006E1EB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актуальной, взаимоувязанной системы градостроительной докумен</w:t>
            </w:r>
            <w:r w:rsidR="003F0AE5">
              <w:rPr>
                <w:rFonts w:ascii="Times New Roman" w:eastAsia="Times New Roman" w:hAnsi="Times New Roman" w:cs="Times New Roman"/>
                <w:sz w:val="24"/>
                <w:szCs w:val="24"/>
              </w:rPr>
              <w:t>тации и пространственных данных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841C2" w14:textId="77777777" w:rsidR="008621F3" w:rsidRPr="00E31912" w:rsidRDefault="00787FEB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документации по градостроительному зонированию, территориальному планированию и пространственному развитию территории муниципального образования Ногликский муниципальный округ Сахалинской области, соответствующей системе требований к пространственным данным градостроительной документации Сахалинской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841C3" w14:textId="77777777" w:rsidR="008621F3" w:rsidRPr="00E31912" w:rsidRDefault="00787FEB" w:rsidP="008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документов и решений по градостроительному и пространственному развитию</w:t>
            </w:r>
          </w:p>
        </w:tc>
      </w:tr>
    </w:tbl>
    <w:p w14:paraId="1D7E0F6F" w14:textId="77777777" w:rsidR="0059557D" w:rsidRDefault="005955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C5841C6" w14:textId="18FF842A" w:rsidR="00407AAD" w:rsidRPr="006E1EB5" w:rsidRDefault="001F6BD6" w:rsidP="001F6B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EB5">
        <w:rPr>
          <w:rFonts w:ascii="Times New Roman" w:hAnsi="Times New Roman" w:cs="Times New Roman"/>
          <w:b/>
          <w:sz w:val="24"/>
          <w:szCs w:val="24"/>
        </w:rPr>
        <w:lastRenderedPageBreak/>
        <w:t>Раздел 4. Финансовое обеспечение муниципальной программы</w:t>
      </w:r>
    </w:p>
    <w:p w14:paraId="6C5841C7" w14:textId="77777777" w:rsidR="00407AAD" w:rsidRDefault="00407AAD" w:rsidP="008F5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875645" w14:textId="33669745" w:rsidR="00B107BD" w:rsidRPr="006E1EB5" w:rsidRDefault="00B107BD" w:rsidP="008F5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Отдельный файл</w:t>
      </w:r>
    </w:p>
    <w:p w14:paraId="6C5841CA" w14:textId="77777777" w:rsidR="00407AAD" w:rsidRPr="006E1EB5" w:rsidRDefault="00407AAD" w:rsidP="008F5F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07AAD" w:rsidRPr="006E1EB5" w:rsidSect="006C2BF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24"/>
    <w:rsid w:val="00000899"/>
    <w:rsid w:val="0002456C"/>
    <w:rsid w:val="00030DAE"/>
    <w:rsid w:val="00047995"/>
    <w:rsid w:val="00047A4C"/>
    <w:rsid w:val="00061EC1"/>
    <w:rsid w:val="00061EEB"/>
    <w:rsid w:val="000628F3"/>
    <w:rsid w:val="00066B95"/>
    <w:rsid w:val="000B0920"/>
    <w:rsid w:val="000C1223"/>
    <w:rsid w:val="000C1D22"/>
    <w:rsid w:val="000D0C41"/>
    <w:rsid w:val="000D2D25"/>
    <w:rsid w:val="000D51DC"/>
    <w:rsid w:val="000E27A3"/>
    <w:rsid w:val="001129BB"/>
    <w:rsid w:val="001312ED"/>
    <w:rsid w:val="001376D5"/>
    <w:rsid w:val="00145F6C"/>
    <w:rsid w:val="00191C35"/>
    <w:rsid w:val="00193234"/>
    <w:rsid w:val="001A042B"/>
    <w:rsid w:val="001B5837"/>
    <w:rsid w:val="001B7257"/>
    <w:rsid w:val="001E4DC2"/>
    <w:rsid w:val="001E5687"/>
    <w:rsid w:val="001F19B9"/>
    <w:rsid w:val="001F3D3B"/>
    <w:rsid w:val="001F6BD6"/>
    <w:rsid w:val="00204FD9"/>
    <w:rsid w:val="002051B7"/>
    <w:rsid w:val="0020665E"/>
    <w:rsid w:val="00221753"/>
    <w:rsid w:val="00255208"/>
    <w:rsid w:val="00270D4A"/>
    <w:rsid w:val="00274125"/>
    <w:rsid w:val="00281663"/>
    <w:rsid w:val="0029173D"/>
    <w:rsid w:val="002967DD"/>
    <w:rsid w:val="002A0456"/>
    <w:rsid w:val="002A4059"/>
    <w:rsid w:val="002B5AD2"/>
    <w:rsid w:val="002B6F3F"/>
    <w:rsid w:val="002D02C4"/>
    <w:rsid w:val="002D7661"/>
    <w:rsid w:val="00305057"/>
    <w:rsid w:val="003117AE"/>
    <w:rsid w:val="00311AFF"/>
    <w:rsid w:val="00322788"/>
    <w:rsid w:val="00331BA4"/>
    <w:rsid w:val="00331DA9"/>
    <w:rsid w:val="0033231D"/>
    <w:rsid w:val="00333C2F"/>
    <w:rsid w:val="00347EFC"/>
    <w:rsid w:val="00351765"/>
    <w:rsid w:val="00354F6D"/>
    <w:rsid w:val="003570F8"/>
    <w:rsid w:val="003B54D4"/>
    <w:rsid w:val="003B73C2"/>
    <w:rsid w:val="003B7AEF"/>
    <w:rsid w:val="003B7D52"/>
    <w:rsid w:val="003D393C"/>
    <w:rsid w:val="003F0AE5"/>
    <w:rsid w:val="00404775"/>
    <w:rsid w:val="00407AAD"/>
    <w:rsid w:val="00412A2B"/>
    <w:rsid w:val="00414DE3"/>
    <w:rsid w:val="0043297C"/>
    <w:rsid w:val="00447FE7"/>
    <w:rsid w:val="0045290D"/>
    <w:rsid w:val="004542BA"/>
    <w:rsid w:val="00454816"/>
    <w:rsid w:val="004676F5"/>
    <w:rsid w:val="00476925"/>
    <w:rsid w:val="004912BC"/>
    <w:rsid w:val="00492C5A"/>
    <w:rsid w:val="004944D7"/>
    <w:rsid w:val="0049457A"/>
    <w:rsid w:val="004D5B0C"/>
    <w:rsid w:val="004F1E5B"/>
    <w:rsid w:val="004F683F"/>
    <w:rsid w:val="005029A6"/>
    <w:rsid w:val="00511D7C"/>
    <w:rsid w:val="00517050"/>
    <w:rsid w:val="00522403"/>
    <w:rsid w:val="0052741C"/>
    <w:rsid w:val="00533C9F"/>
    <w:rsid w:val="00541E85"/>
    <w:rsid w:val="00543FEC"/>
    <w:rsid w:val="005443B8"/>
    <w:rsid w:val="00562818"/>
    <w:rsid w:val="00577183"/>
    <w:rsid w:val="00580C44"/>
    <w:rsid w:val="0059368E"/>
    <w:rsid w:val="0059557D"/>
    <w:rsid w:val="005A2608"/>
    <w:rsid w:val="005E329E"/>
    <w:rsid w:val="005F23D3"/>
    <w:rsid w:val="005F449A"/>
    <w:rsid w:val="005F474D"/>
    <w:rsid w:val="0060305D"/>
    <w:rsid w:val="00606C83"/>
    <w:rsid w:val="00635C12"/>
    <w:rsid w:val="00647ECF"/>
    <w:rsid w:val="00650D1C"/>
    <w:rsid w:val="0067653E"/>
    <w:rsid w:val="00676A27"/>
    <w:rsid w:val="00695630"/>
    <w:rsid w:val="006C2BFA"/>
    <w:rsid w:val="006D40CD"/>
    <w:rsid w:val="006E1EB5"/>
    <w:rsid w:val="006F4E43"/>
    <w:rsid w:val="006F7BBC"/>
    <w:rsid w:val="00705367"/>
    <w:rsid w:val="00710B4E"/>
    <w:rsid w:val="00720CD6"/>
    <w:rsid w:val="0073370D"/>
    <w:rsid w:val="00737365"/>
    <w:rsid w:val="00767BC4"/>
    <w:rsid w:val="0077205C"/>
    <w:rsid w:val="00775206"/>
    <w:rsid w:val="0078603A"/>
    <w:rsid w:val="00787FEB"/>
    <w:rsid w:val="007D74A6"/>
    <w:rsid w:val="007E37D9"/>
    <w:rsid w:val="007F1659"/>
    <w:rsid w:val="007F4FFD"/>
    <w:rsid w:val="0080088F"/>
    <w:rsid w:val="00815574"/>
    <w:rsid w:val="00830428"/>
    <w:rsid w:val="008309EC"/>
    <w:rsid w:val="008424D1"/>
    <w:rsid w:val="00846E03"/>
    <w:rsid w:val="008621F3"/>
    <w:rsid w:val="00872BE1"/>
    <w:rsid w:val="00876697"/>
    <w:rsid w:val="00876ADD"/>
    <w:rsid w:val="00884700"/>
    <w:rsid w:val="00884745"/>
    <w:rsid w:val="00892694"/>
    <w:rsid w:val="008926D4"/>
    <w:rsid w:val="008946FC"/>
    <w:rsid w:val="008B5B4B"/>
    <w:rsid w:val="008D1936"/>
    <w:rsid w:val="008D6C8D"/>
    <w:rsid w:val="008F5FF7"/>
    <w:rsid w:val="008F6088"/>
    <w:rsid w:val="008F7F63"/>
    <w:rsid w:val="00901FD8"/>
    <w:rsid w:val="0090372E"/>
    <w:rsid w:val="0091339A"/>
    <w:rsid w:val="00913988"/>
    <w:rsid w:val="0092239D"/>
    <w:rsid w:val="00924140"/>
    <w:rsid w:val="00926C53"/>
    <w:rsid w:val="00932402"/>
    <w:rsid w:val="00934555"/>
    <w:rsid w:val="0094034F"/>
    <w:rsid w:val="0094474B"/>
    <w:rsid w:val="009522F5"/>
    <w:rsid w:val="00957F6D"/>
    <w:rsid w:val="009617E5"/>
    <w:rsid w:val="00981366"/>
    <w:rsid w:val="00986E38"/>
    <w:rsid w:val="00987941"/>
    <w:rsid w:val="00993229"/>
    <w:rsid w:val="00993A91"/>
    <w:rsid w:val="00994DB0"/>
    <w:rsid w:val="009B460C"/>
    <w:rsid w:val="009C0F56"/>
    <w:rsid w:val="009D03DB"/>
    <w:rsid w:val="009E3B54"/>
    <w:rsid w:val="009E7D14"/>
    <w:rsid w:val="00A0299C"/>
    <w:rsid w:val="00A06268"/>
    <w:rsid w:val="00A101B3"/>
    <w:rsid w:val="00A15759"/>
    <w:rsid w:val="00A34A04"/>
    <w:rsid w:val="00A81F17"/>
    <w:rsid w:val="00A90FB5"/>
    <w:rsid w:val="00AA1B9F"/>
    <w:rsid w:val="00AA2562"/>
    <w:rsid w:val="00AA2889"/>
    <w:rsid w:val="00AB5F53"/>
    <w:rsid w:val="00AB66E9"/>
    <w:rsid w:val="00AC4879"/>
    <w:rsid w:val="00AC6090"/>
    <w:rsid w:val="00AE0275"/>
    <w:rsid w:val="00AE1FFB"/>
    <w:rsid w:val="00AE3366"/>
    <w:rsid w:val="00B06E9F"/>
    <w:rsid w:val="00B107BD"/>
    <w:rsid w:val="00B25179"/>
    <w:rsid w:val="00B268A9"/>
    <w:rsid w:val="00B446F7"/>
    <w:rsid w:val="00B67929"/>
    <w:rsid w:val="00B700CC"/>
    <w:rsid w:val="00B7611B"/>
    <w:rsid w:val="00BA5407"/>
    <w:rsid w:val="00BB0115"/>
    <w:rsid w:val="00BB08B2"/>
    <w:rsid w:val="00BB3724"/>
    <w:rsid w:val="00BC22C5"/>
    <w:rsid w:val="00BC6E06"/>
    <w:rsid w:val="00C10BDA"/>
    <w:rsid w:val="00C1546B"/>
    <w:rsid w:val="00C378AB"/>
    <w:rsid w:val="00C45345"/>
    <w:rsid w:val="00C47873"/>
    <w:rsid w:val="00C52942"/>
    <w:rsid w:val="00C63CB9"/>
    <w:rsid w:val="00C667EC"/>
    <w:rsid w:val="00C667ED"/>
    <w:rsid w:val="00C80649"/>
    <w:rsid w:val="00C912B8"/>
    <w:rsid w:val="00C94ABB"/>
    <w:rsid w:val="00CA7A8F"/>
    <w:rsid w:val="00CC1FE1"/>
    <w:rsid w:val="00CE68A8"/>
    <w:rsid w:val="00CF2D2E"/>
    <w:rsid w:val="00CF79AE"/>
    <w:rsid w:val="00D05D6B"/>
    <w:rsid w:val="00D2099F"/>
    <w:rsid w:val="00D25192"/>
    <w:rsid w:val="00D32520"/>
    <w:rsid w:val="00D361EA"/>
    <w:rsid w:val="00D64288"/>
    <w:rsid w:val="00D75658"/>
    <w:rsid w:val="00D9022D"/>
    <w:rsid w:val="00D9145A"/>
    <w:rsid w:val="00D9535A"/>
    <w:rsid w:val="00DA2AF9"/>
    <w:rsid w:val="00DA5DF2"/>
    <w:rsid w:val="00DB08A3"/>
    <w:rsid w:val="00DC22F4"/>
    <w:rsid w:val="00DC4C44"/>
    <w:rsid w:val="00DD448D"/>
    <w:rsid w:val="00DE3EEF"/>
    <w:rsid w:val="00DE53EC"/>
    <w:rsid w:val="00DF2948"/>
    <w:rsid w:val="00E033AF"/>
    <w:rsid w:val="00E050AD"/>
    <w:rsid w:val="00E07F03"/>
    <w:rsid w:val="00E13A15"/>
    <w:rsid w:val="00E31912"/>
    <w:rsid w:val="00E363ED"/>
    <w:rsid w:val="00E41C9D"/>
    <w:rsid w:val="00E74932"/>
    <w:rsid w:val="00E75532"/>
    <w:rsid w:val="00EB6C92"/>
    <w:rsid w:val="00EB7C66"/>
    <w:rsid w:val="00ED6C12"/>
    <w:rsid w:val="00EF7B1B"/>
    <w:rsid w:val="00F15A76"/>
    <w:rsid w:val="00F24B2C"/>
    <w:rsid w:val="00F3036E"/>
    <w:rsid w:val="00F35274"/>
    <w:rsid w:val="00F366BA"/>
    <w:rsid w:val="00F50472"/>
    <w:rsid w:val="00F529E1"/>
    <w:rsid w:val="00F7413F"/>
    <w:rsid w:val="00F764C1"/>
    <w:rsid w:val="00F81217"/>
    <w:rsid w:val="00FA05A1"/>
    <w:rsid w:val="00FB1667"/>
    <w:rsid w:val="00FC04A2"/>
    <w:rsid w:val="00FE0888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84042"/>
  <w15:chartTrackingRefBased/>
  <w15:docId w15:val="{22A8E6A7-3FA2-4F9D-BD26-699FC900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1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1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8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Галина В. Кононенко</cp:lastModifiedBy>
  <cp:revision>281</cp:revision>
  <cp:lastPrinted>2025-05-11T03:39:00Z</cp:lastPrinted>
  <dcterms:created xsi:type="dcterms:W3CDTF">2025-03-10T03:17:00Z</dcterms:created>
  <dcterms:modified xsi:type="dcterms:W3CDTF">2025-05-16T04:06:00Z</dcterms:modified>
</cp:coreProperties>
</file>