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D5" w:rsidRPr="00377CA4" w:rsidRDefault="002E2AD5" w:rsidP="00165AAA">
      <w:pPr>
        <w:pStyle w:val="ab"/>
        <w:rPr>
          <w:b/>
          <w:bCs/>
          <w:szCs w:val="28"/>
        </w:rPr>
      </w:pPr>
      <w:r w:rsidRPr="00377CA4">
        <w:rPr>
          <w:noProof/>
        </w:rPr>
        <w:drawing>
          <wp:inline distT="0" distB="0" distL="0" distR="0">
            <wp:extent cx="800100"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p>
    <w:p w:rsidR="002E2AD5" w:rsidRPr="00377CA4" w:rsidRDefault="002E2AD5" w:rsidP="00165AAA">
      <w:pPr>
        <w:pStyle w:val="ab"/>
        <w:rPr>
          <w:b/>
          <w:bCs/>
          <w:szCs w:val="28"/>
        </w:rPr>
      </w:pPr>
    </w:p>
    <w:p w:rsidR="002E2AD5" w:rsidRPr="00377CA4" w:rsidRDefault="002E2AD5" w:rsidP="00165AAA">
      <w:pPr>
        <w:pStyle w:val="ab"/>
        <w:rPr>
          <w:b/>
          <w:bCs/>
          <w:sz w:val="28"/>
          <w:szCs w:val="28"/>
        </w:rPr>
      </w:pPr>
      <w:r w:rsidRPr="00377CA4">
        <w:rPr>
          <w:b/>
          <w:bCs/>
          <w:sz w:val="28"/>
          <w:szCs w:val="28"/>
        </w:rPr>
        <w:t>САХАЛИНСКАЯ ОБЛАСТЬ</w:t>
      </w:r>
    </w:p>
    <w:p w:rsidR="002E2AD5" w:rsidRPr="00377CA4" w:rsidRDefault="002E2AD5" w:rsidP="00165AAA">
      <w:pPr>
        <w:pStyle w:val="ad"/>
        <w:rPr>
          <w:sz w:val="28"/>
          <w:szCs w:val="28"/>
        </w:rPr>
      </w:pPr>
      <w:r w:rsidRPr="00377CA4">
        <w:rPr>
          <w:sz w:val="28"/>
          <w:szCs w:val="28"/>
        </w:rPr>
        <w:t>СОБРАНИЕ МУНИЦИПАЛЬНОГО ОБРАЗОВАНИЯ</w:t>
      </w:r>
    </w:p>
    <w:p w:rsidR="002E2AD5" w:rsidRPr="00377CA4" w:rsidRDefault="002E2AD5" w:rsidP="00165AAA">
      <w:pPr>
        <w:pStyle w:val="ad"/>
        <w:rPr>
          <w:sz w:val="28"/>
          <w:szCs w:val="28"/>
        </w:rPr>
      </w:pPr>
      <w:r w:rsidRPr="00377CA4">
        <w:rPr>
          <w:sz w:val="28"/>
          <w:szCs w:val="28"/>
        </w:rPr>
        <w:t>«ГОРОДСКОЙ ОКРУГ НОГЛИКСКИЙ»</w:t>
      </w:r>
    </w:p>
    <w:p w:rsidR="002E2AD5" w:rsidRPr="00377CA4" w:rsidRDefault="002E2AD5" w:rsidP="00165AAA">
      <w:pPr>
        <w:pStyle w:val="ad"/>
        <w:rPr>
          <w:sz w:val="28"/>
          <w:szCs w:val="28"/>
        </w:rPr>
      </w:pPr>
      <w:r w:rsidRPr="00377CA4">
        <w:rPr>
          <w:sz w:val="28"/>
          <w:szCs w:val="28"/>
        </w:rPr>
        <w:t>2014 – 2019 гг.</w:t>
      </w:r>
    </w:p>
    <w:p w:rsidR="002E2AD5" w:rsidRPr="00377CA4" w:rsidRDefault="002E2AD5" w:rsidP="00165AAA">
      <w:pPr>
        <w:pStyle w:val="ad"/>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2E2AD5" w:rsidRPr="00D45AFA" w:rsidTr="002E2AD5">
        <w:tc>
          <w:tcPr>
            <w:tcW w:w="9571" w:type="dxa"/>
            <w:tcBorders>
              <w:top w:val="single" w:sz="4" w:space="0" w:color="auto"/>
              <w:left w:val="nil"/>
              <w:bottom w:val="single" w:sz="4" w:space="0" w:color="auto"/>
              <w:right w:val="nil"/>
            </w:tcBorders>
          </w:tcPr>
          <w:p w:rsidR="002E2AD5" w:rsidRPr="00377CA4" w:rsidRDefault="002E2AD5" w:rsidP="00165AAA">
            <w:pPr>
              <w:pStyle w:val="ad"/>
              <w:rPr>
                <w:b w:val="0"/>
                <w:bCs w:val="0"/>
                <w:sz w:val="24"/>
              </w:rPr>
            </w:pPr>
            <w:r w:rsidRPr="00377CA4">
              <w:rPr>
                <w:b w:val="0"/>
                <w:bCs w:val="0"/>
                <w:sz w:val="24"/>
              </w:rPr>
              <w:t>694450, Сахалинская обл., пгт. Ноглики, ул. Советская, 10, тел./факс (42444) 9-71-72,</w:t>
            </w:r>
          </w:p>
          <w:p w:rsidR="002E2AD5" w:rsidRPr="003275A9" w:rsidRDefault="002E2AD5" w:rsidP="00165AAA">
            <w:pPr>
              <w:pStyle w:val="ad"/>
              <w:rPr>
                <w:b w:val="0"/>
                <w:bCs w:val="0"/>
                <w:sz w:val="24"/>
              </w:rPr>
            </w:pPr>
            <w:r w:rsidRPr="00377CA4">
              <w:rPr>
                <w:b w:val="0"/>
                <w:bCs w:val="0"/>
                <w:sz w:val="24"/>
                <w:lang w:val="en-US"/>
              </w:rPr>
              <w:t>E</w:t>
            </w:r>
            <w:r w:rsidRPr="003275A9">
              <w:rPr>
                <w:b w:val="0"/>
                <w:bCs w:val="0"/>
                <w:sz w:val="24"/>
              </w:rPr>
              <w:t>-</w:t>
            </w:r>
            <w:r w:rsidRPr="00377CA4">
              <w:rPr>
                <w:b w:val="0"/>
                <w:bCs w:val="0"/>
                <w:sz w:val="24"/>
                <w:lang w:val="en-US"/>
              </w:rPr>
              <w:t>mail</w:t>
            </w:r>
            <w:r w:rsidRPr="003275A9">
              <w:rPr>
                <w:b w:val="0"/>
                <w:bCs w:val="0"/>
                <w:sz w:val="24"/>
              </w:rPr>
              <w:t xml:space="preserve">: </w:t>
            </w:r>
            <w:proofErr w:type="spellStart"/>
            <w:r w:rsidRPr="00377CA4">
              <w:rPr>
                <w:b w:val="0"/>
                <w:bCs w:val="0"/>
                <w:sz w:val="24"/>
                <w:lang w:val="en-US"/>
              </w:rPr>
              <w:t>sobranie</w:t>
            </w:r>
            <w:proofErr w:type="spellEnd"/>
            <w:r w:rsidRPr="003275A9">
              <w:rPr>
                <w:b w:val="0"/>
                <w:bCs w:val="0"/>
                <w:sz w:val="24"/>
              </w:rPr>
              <w:t>@</w:t>
            </w:r>
            <w:r w:rsidRPr="00377CA4">
              <w:rPr>
                <w:b w:val="0"/>
                <w:bCs w:val="0"/>
                <w:sz w:val="24"/>
                <w:lang w:val="en-US"/>
              </w:rPr>
              <w:t>nogliki</w:t>
            </w:r>
            <w:r w:rsidRPr="003275A9">
              <w:rPr>
                <w:b w:val="0"/>
                <w:bCs w:val="0"/>
                <w:sz w:val="24"/>
              </w:rPr>
              <w:t>-</w:t>
            </w:r>
            <w:r w:rsidRPr="00377CA4">
              <w:rPr>
                <w:b w:val="0"/>
                <w:bCs w:val="0"/>
                <w:sz w:val="24"/>
                <w:lang w:val="en-US"/>
              </w:rPr>
              <w:t>adm</w:t>
            </w:r>
            <w:r w:rsidRPr="003275A9">
              <w:rPr>
                <w:b w:val="0"/>
                <w:bCs w:val="0"/>
                <w:sz w:val="24"/>
              </w:rPr>
              <w:t>.</w:t>
            </w:r>
            <w:r w:rsidRPr="00377CA4">
              <w:rPr>
                <w:b w:val="0"/>
                <w:bCs w:val="0"/>
                <w:sz w:val="24"/>
                <w:lang w:val="en-US"/>
              </w:rPr>
              <w:t>ru</w:t>
            </w:r>
          </w:p>
        </w:tc>
      </w:tr>
    </w:tbl>
    <w:p w:rsidR="002E2AD5" w:rsidRPr="003275A9" w:rsidRDefault="002E2AD5" w:rsidP="00165AAA">
      <w:pPr>
        <w:spacing w:after="0" w:line="240" w:lineRule="auto"/>
        <w:jc w:val="center"/>
        <w:rPr>
          <w:rFonts w:ascii="Times New Roman" w:hAnsi="Times New Roman" w:cs="Times New Roman"/>
        </w:rPr>
      </w:pPr>
    </w:p>
    <w:p w:rsidR="002E2AD5" w:rsidRPr="00377CA4" w:rsidRDefault="002E2AD5" w:rsidP="00165AAA">
      <w:pPr>
        <w:spacing w:after="0" w:line="240" w:lineRule="auto"/>
        <w:jc w:val="center"/>
        <w:rPr>
          <w:rFonts w:ascii="Times New Roman" w:hAnsi="Times New Roman" w:cs="Times New Roman"/>
          <w:b/>
          <w:sz w:val="28"/>
          <w:szCs w:val="28"/>
        </w:rPr>
      </w:pPr>
      <w:r w:rsidRPr="00377CA4">
        <w:rPr>
          <w:rFonts w:ascii="Times New Roman" w:hAnsi="Times New Roman" w:cs="Times New Roman"/>
          <w:b/>
          <w:sz w:val="28"/>
          <w:szCs w:val="28"/>
        </w:rPr>
        <w:t>РЕШЕНИЕ</w:t>
      </w:r>
    </w:p>
    <w:p w:rsidR="002E2AD5" w:rsidRPr="00377CA4" w:rsidRDefault="002E2AD5" w:rsidP="00165AAA">
      <w:pPr>
        <w:spacing w:after="0" w:line="240" w:lineRule="auto"/>
        <w:jc w:val="center"/>
        <w:rPr>
          <w:rFonts w:ascii="Times New Roman" w:hAnsi="Times New Roman" w:cs="Times New Roman"/>
          <w:b/>
          <w:sz w:val="28"/>
          <w:szCs w:val="28"/>
        </w:rPr>
      </w:pPr>
      <w:r w:rsidRPr="00377CA4">
        <w:rPr>
          <w:rFonts w:ascii="Times New Roman" w:hAnsi="Times New Roman" w:cs="Times New Roman"/>
          <w:b/>
          <w:sz w:val="28"/>
          <w:szCs w:val="28"/>
        </w:rPr>
        <w:t>№ ______</w:t>
      </w:r>
    </w:p>
    <w:p w:rsidR="002E2AD5" w:rsidRPr="00377CA4" w:rsidRDefault="002E2AD5" w:rsidP="00165AAA">
      <w:pPr>
        <w:pStyle w:val="2"/>
        <w:spacing w:before="0" w:line="240" w:lineRule="auto"/>
        <w:jc w:val="right"/>
        <w:rPr>
          <w:rFonts w:ascii="Times New Roman" w:hAnsi="Times New Roman" w:cs="Times New Roman"/>
          <w:sz w:val="24"/>
          <w:szCs w:val="24"/>
        </w:rPr>
      </w:pPr>
    </w:p>
    <w:p w:rsidR="002E2AD5" w:rsidRPr="00377CA4" w:rsidRDefault="002E2AD5" w:rsidP="00165AAA">
      <w:pPr>
        <w:widowControl w:val="0"/>
        <w:spacing w:after="0" w:line="240" w:lineRule="auto"/>
        <w:jc w:val="both"/>
        <w:rPr>
          <w:rFonts w:ascii="Times New Roman" w:hAnsi="Times New Roman" w:cs="Times New Roman"/>
        </w:rPr>
      </w:pPr>
      <w:r w:rsidRPr="00377CA4">
        <w:rPr>
          <w:rFonts w:ascii="Times New Roman" w:hAnsi="Times New Roman" w:cs="Times New Roman"/>
        </w:rPr>
        <w:t>__________</w:t>
      </w:r>
    </w:p>
    <w:p w:rsidR="00875DBC" w:rsidRPr="00377CA4" w:rsidRDefault="00875DBC" w:rsidP="00165AAA">
      <w:pPr>
        <w:shd w:val="clear" w:color="auto" w:fill="FFFFFF"/>
        <w:spacing w:after="0" w:line="240" w:lineRule="auto"/>
        <w:jc w:val="both"/>
        <w:rPr>
          <w:rFonts w:ascii="Times New Roman" w:eastAsia="Times New Roman" w:hAnsi="Times New Roman" w:cs="Times New Roman"/>
          <w:b/>
          <w:sz w:val="26"/>
          <w:szCs w:val="26"/>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tblGrid>
      <w:tr w:rsidR="00875DBC" w:rsidRPr="00377CA4" w:rsidTr="007A6C84">
        <w:trPr>
          <w:tblCellSpacing w:w="0" w:type="dxa"/>
        </w:trPr>
        <w:tc>
          <w:tcPr>
            <w:tcW w:w="4111" w:type="dxa"/>
            <w:shd w:val="clear" w:color="auto" w:fill="FFFFFF"/>
            <w:hideMark/>
          </w:tcPr>
          <w:p w:rsidR="00875DBC" w:rsidRPr="00377CA4" w:rsidRDefault="00875DBC" w:rsidP="00165AAA">
            <w:pPr>
              <w:spacing w:after="0" w:line="240" w:lineRule="auto"/>
              <w:jc w:val="both"/>
              <w:rPr>
                <w:rFonts w:ascii="Times New Roman" w:eastAsia="Times New Roman" w:hAnsi="Times New Roman" w:cs="Times New Roman"/>
                <w:b/>
                <w:sz w:val="26"/>
                <w:szCs w:val="26"/>
                <w:lang w:eastAsia="ru-RU"/>
              </w:rPr>
            </w:pPr>
            <w:r w:rsidRPr="00377CA4">
              <w:rPr>
                <w:rFonts w:ascii="Times New Roman" w:eastAsia="Times New Roman" w:hAnsi="Times New Roman" w:cs="Times New Roman"/>
                <w:b/>
                <w:sz w:val="26"/>
                <w:szCs w:val="26"/>
                <w:lang w:eastAsia="ru-RU"/>
              </w:rPr>
              <w:t xml:space="preserve">Об </w:t>
            </w:r>
            <w:r w:rsidR="002E2AD5" w:rsidRPr="00377CA4">
              <w:rPr>
                <w:rFonts w:ascii="Times New Roman" w:hAnsi="Times New Roman" w:cs="Times New Roman"/>
                <w:b/>
                <w:sz w:val="26"/>
                <w:szCs w:val="26"/>
              </w:rPr>
              <w:t>утверждении правил благоустройства территории муниципального образования «Городской округ Ногликский»</w:t>
            </w:r>
          </w:p>
        </w:tc>
      </w:tr>
    </w:tbl>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Руководствуясь </w:t>
      </w:r>
      <w:r w:rsidR="002E2AD5" w:rsidRPr="00377CA4">
        <w:rPr>
          <w:rFonts w:ascii="Times New Roman" w:eastAsia="Times New Roman" w:hAnsi="Times New Roman" w:cs="Times New Roman"/>
          <w:sz w:val="26"/>
          <w:szCs w:val="26"/>
          <w:lang w:eastAsia="ru-RU"/>
        </w:rPr>
        <w:t>ст.16, 17.1, 45.1 Ф</w:t>
      </w:r>
      <w:r w:rsidR="002E2AD5" w:rsidRPr="00377CA4">
        <w:rPr>
          <w:rFonts w:ascii="Times New Roman" w:hAnsi="Times New Roman" w:cs="Times New Roman"/>
          <w:sz w:val="26"/>
          <w:szCs w:val="26"/>
        </w:rPr>
        <w:t>едерального закона от 06.10.2003 № 131-ФЗ «Об общих принципах организации местного самоуправления в Российской Федерации»</w:t>
      </w:r>
      <w:r w:rsidR="00165AAA" w:rsidRPr="00377CA4">
        <w:rPr>
          <w:rFonts w:ascii="Times New Roman" w:hAnsi="Times New Roman" w:cs="Times New Roman"/>
          <w:sz w:val="26"/>
          <w:szCs w:val="26"/>
        </w:rPr>
        <w:t>,</w:t>
      </w:r>
      <w:r w:rsidR="002E2AD5" w:rsidRPr="00377CA4">
        <w:rPr>
          <w:rFonts w:ascii="Times New Roman" w:hAnsi="Times New Roman" w:cs="Times New Roman"/>
          <w:sz w:val="26"/>
          <w:szCs w:val="26"/>
        </w:rPr>
        <w:t xml:space="preserve"> </w:t>
      </w:r>
      <w:r w:rsidRPr="00377CA4">
        <w:rPr>
          <w:rFonts w:ascii="Times New Roman" w:eastAsia="Times New Roman" w:hAnsi="Times New Roman" w:cs="Times New Roman"/>
          <w:sz w:val="26"/>
          <w:szCs w:val="26"/>
          <w:lang w:eastAsia="ru-RU"/>
        </w:rPr>
        <w:t xml:space="preserve">приказом Министерства строительства и жилищно-коммунального хозяйства Российской Федерации </w:t>
      </w:r>
      <w:r w:rsidR="00165AAA" w:rsidRPr="00377CA4">
        <w:rPr>
          <w:rFonts w:ascii="Times New Roman" w:eastAsia="Times New Roman" w:hAnsi="Times New Roman" w:cs="Times New Roman"/>
          <w:sz w:val="26"/>
          <w:szCs w:val="26"/>
          <w:lang w:eastAsia="ru-RU"/>
        </w:rPr>
        <w:t xml:space="preserve">от 13.04.2017 № 711-пр </w:t>
      </w:r>
      <w:r w:rsidRPr="00377CA4">
        <w:rPr>
          <w:rFonts w:ascii="Times New Roman" w:eastAsia="Times New Roman" w:hAnsi="Times New Roman" w:cs="Times New Roman"/>
          <w:sz w:val="26"/>
          <w:szCs w:val="26"/>
          <w:lang w:eastAsia="ru-RU"/>
        </w:rPr>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165AAA" w:rsidRPr="00377CA4">
        <w:rPr>
          <w:rFonts w:ascii="Times New Roman" w:eastAsia="Times New Roman" w:hAnsi="Times New Roman" w:cs="Times New Roman"/>
          <w:sz w:val="26"/>
          <w:szCs w:val="26"/>
          <w:lang w:eastAsia="ru-RU"/>
        </w:rPr>
        <w:t xml:space="preserve">п. 25 ст. 4 </w:t>
      </w:r>
      <w:r w:rsidRPr="00377CA4">
        <w:rPr>
          <w:rFonts w:ascii="Times New Roman" w:eastAsia="Times New Roman" w:hAnsi="Times New Roman" w:cs="Times New Roman"/>
          <w:sz w:val="26"/>
          <w:szCs w:val="26"/>
          <w:lang w:eastAsia="ru-RU"/>
        </w:rPr>
        <w:t xml:space="preserve">Устава муниципального образования </w:t>
      </w:r>
      <w:r w:rsidR="007A6C84" w:rsidRPr="00377CA4">
        <w:rPr>
          <w:rFonts w:ascii="Times New Roman" w:eastAsia="Times New Roman" w:hAnsi="Times New Roman" w:cs="Times New Roman"/>
          <w:sz w:val="26"/>
          <w:szCs w:val="26"/>
          <w:lang w:eastAsia="ru-RU"/>
        </w:rPr>
        <w:t xml:space="preserve">«Городской округ Ногликский» </w:t>
      </w:r>
      <w:r w:rsidRPr="00377CA4">
        <w:rPr>
          <w:rFonts w:ascii="Times New Roman" w:eastAsia="Times New Roman" w:hAnsi="Times New Roman" w:cs="Times New Roman"/>
          <w:sz w:val="26"/>
          <w:szCs w:val="26"/>
          <w:lang w:eastAsia="ru-RU"/>
        </w:rPr>
        <w:t xml:space="preserve">Сахалинской области Российской Федерации, Собрание муниципального образования </w:t>
      </w:r>
      <w:r w:rsidR="007A6C84" w:rsidRPr="00377CA4">
        <w:rPr>
          <w:rFonts w:ascii="Times New Roman" w:eastAsia="Times New Roman" w:hAnsi="Times New Roman" w:cs="Times New Roman"/>
          <w:sz w:val="26"/>
          <w:szCs w:val="26"/>
          <w:lang w:eastAsia="ru-RU"/>
        </w:rPr>
        <w:t xml:space="preserve">«Городской округ Ногликский» </w:t>
      </w:r>
      <w:r w:rsidRPr="00377CA4">
        <w:rPr>
          <w:rFonts w:ascii="Times New Roman" w:eastAsia="Times New Roman" w:hAnsi="Times New Roman" w:cs="Times New Roman"/>
          <w:sz w:val="26"/>
          <w:szCs w:val="26"/>
          <w:lang w:eastAsia="ru-RU"/>
        </w:rPr>
        <w:t>Сахалинской области Российской Федерации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РЕШИЛО: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Утвердить Правила благоустройства территории муниципального образования </w:t>
      </w:r>
      <w:r w:rsidR="007A6C84" w:rsidRPr="00377CA4">
        <w:rPr>
          <w:rFonts w:ascii="Times New Roman" w:eastAsia="Times New Roman" w:hAnsi="Times New Roman" w:cs="Times New Roman"/>
          <w:sz w:val="26"/>
          <w:szCs w:val="26"/>
          <w:lang w:eastAsia="ru-RU"/>
        </w:rPr>
        <w:t xml:space="preserve">«Городской округ Ногликский» </w:t>
      </w:r>
      <w:r w:rsidRPr="00377CA4">
        <w:rPr>
          <w:rFonts w:ascii="Times New Roman" w:eastAsia="Times New Roman" w:hAnsi="Times New Roman" w:cs="Times New Roman"/>
          <w:sz w:val="26"/>
          <w:szCs w:val="26"/>
          <w:lang w:eastAsia="ru-RU"/>
        </w:rPr>
        <w:t>(прилагаются).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 Признать утратившими силу «Правила благоустройства и санитарного содержания территории муниципального образования </w:t>
      </w:r>
      <w:r w:rsidR="007832EB" w:rsidRPr="00377CA4">
        <w:rPr>
          <w:rFonts w:ascii="Times New Roman" w:eastAsia="Times New Roman" w:hAnsi="Times New Roman" w:cs="Times New Roman"/>
          <w:sz w:val="26"/>
          <w:szCs w:val="26"/>
          <w:lang w:eastAsia="ru-RU"/>
        </w:rPr>
        <w:t>«Г</w:t>
      </w:r>
      <w:r w:rsidRPr="00377CA4">
        <w:rPr>
          <w:rFonts w:ascii="Times New Roman" w:eastAsia="Times New Roman" w:hAnsi="Times New Roman" w:cs="Times New Roman"/>
          <w:sz w:val="26"/>
          <w:szCs w:val="26"/>
          <w:lang w:eastAsia="ru-RU"/>
        </w:rPr>
        <w:t xml:space="preserve">ородской округ </w:t>
      </w:r>
      <w:r w:rsidR="007832EB" w:rsidRPr="00377CA4">
        <w:rPr>
          <w:rFonts w:ascii="Times New Roman" w:eastAsia="Times New Roman" w:hAnsi="Times New Roman" w:cs="Times New Roman"/>
          <w:sz w:val="26"/>
          <w:szCs w:val="26"/>
          <w:lang w:eastAsia="ru-RU"/>
        </w:rPr>
        <w:t>Ногликский</w:t>
      </w:r>
      <w:r w:rsidRPr="00377CA4">
        <w:rPr>
          <w:rFonts w:ascii="Times New Roman" w:eastAsia="Times New Roman" w:hAnsi="Times New Roman" w:cs="Times New Roman"/>
          <w:sz w:val="26"/>
          <w:szCs w:val="26"/>
          <w:lang w:eastAsia="ru-RU"/>
        </w:rPr>
        <w:t xml:space="preserve">», утвержденные решением Собрания </w:t>
      </w:r>
      <w:r w:rsidR="00165AAA" w:rsidRPr="00377CA4">
        <w:rPr>
          <w:rFonts w:ascii="Times New Roman" w:eastAsia="Times New Roman" w:hAnsi="Times New Roman" w:cs="Times New Roman"/>
          <w:sz w:val="26"/>
          <w:szCs w:val="26"/>
          <w:lang w:eastAsia="ru-RU"/>
        </w:rPr>
        <w:t>муниципального образования «Городской округ Ногликский» Сахалинской области Российской Федерации</w:t>
      </w:r>
      <w:r w:rsidR="007A6C84" w:rsidRPr="00377CA4">
        <w:rPr>
          <w:rFonts w:ascii="Times New Roman" w:eastAsia="Times New Roman" w:hAnsi="Times New Roman" w:cs="Times New Roman"/>
          <w:sz w:val="26"/>
          <w:szCs w:val="26"/>
          <w:lang w:eastAsia="ru-RU"/>
        </w:rPr>
        <w:t xml:space="preserve"> </w:t>
      </w:r>
      <w:r w:rsidRPr="00377CA4">
        <w:rPr>
          <w:rFonts w:ascii="Times New Roman" w:eastAsia="Times New Roman" w:hAnsi="Times New Roman" w:cs="Times New Roman"/>
          <w:sz w:val="26"/>
          <w:szCs w:val="26"/>
          <w:lang w:eastAsia="ru-RU"/>
        </w:rPr>
        <w:t>от</w:t>
      </w:r>
      <w:r w:rsidR="00165AAA" w:rsidRPr="00377CA4">
        <w:rPr>
          <w:rFonts w:ascii="Times New Roman" w:eastAsia="Times New Roman" w:hAnsi="Times New Roman" w:cs="Times New Roman"/>
          <w:sz w:val="26"/>
          <w:szCs w:val="26"/>
          <w:lang w:eastAsia="ru-RU"/>
        </w:rPr>
        <w:t xml:space="preserve"> 12.07.2012</w:t>
      </w:r>
      <w:r w:rsidRPr="00377CA4">
        <w:rPr>
          <w:rFonts w:ascii="Times New Roman" w:eastAsia="Times New Roman" w:hAnsi="Times New Roman" w:cs="Times New Roman"/>
          <w:sz w:val="26"/>
          <w:szCs w:val="26"/>
          <w:lang w:eastAsia="ru-RU"/>
        </w:rPr>
        <w:t xml:space="preserve"> №</w:t>
      </w:r>
      <w:r w:rsidR="007A6C84" w:rsidRPr="00377CA4">
        <w:rPr>
          <w:rFonts w:ascii="Times New Roman" w:eastAsia="Times New Roman" w:hAnsi="Times New Roman" w:cs="Times New Roman"/>
          <w:sz w:val="26"/>
          <w:szCs w:val="26"/>
          <w:lang w:eastAsia="ru-RU"/>
        </w:rPr>
        <w:t>190</w:t>
      </w:r>
      <w:r w:rsidRPr="00377CA4">
        <w:rPr>
          <w:rFonts w:ascii="Times New Roman" w:eastAsia="Times New Roman" w:hAnsi="Times New Roman" w:cs="Times New Roman"/>
          <w:sz w:val="26"/>
          <w:szCs w:val="26"/>
          <w:lang w:eastAsia="ru-RU"/>
        </w:rPr>
        <w:t xml:space="preserve"> все изменения и дополнения в них.</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Опубликовать данное решение в газете «</w:t>
      </w:r>
      <w:r w:rsidR="007A6C84" w:rsidRPr="00377CA4">
        <w:rPr>
          <w:rFonts w:ascii="Times New Roman" w:eastAsia="Times New Roman" w:hAnsi="Times New Roman" w:cs="Times New Roman"/>
          <w:sz w:val="26"/>
          <w:szCs w:val="26"/>
          <w:lang w:eastAsia="ru-RU"/>
        </w:rPr>
        <w:t>Знамя труда</w:t>
      </w:r>
      <w:r w:rsidRPr="00377CA4">
        <w:rPr>
          <w:rFonts w:ascii="Times New Roman" w:eastAsia="Times New Roman" w:hAnsi="Times New Roman" w:cs="Times New Roman"/>
          <w:sz w:val="26"/>
          <w:szCs w:val="26"/>
          <w:lang w:eastAsia="ru-RU"/>
        </w:rPr>
        <w:t>» и разместить на официальном сайте в сети Интернет.</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165AAA" w:rsidRPr="00377CA4" w:rsidRDefault="00165AAA" w:rsidP="00983CDD">
      <w:pPr>
        <w:spacing w:after="0" w:line="240" w:lineRule="auto"/>
        <w:ind w:firstLine="709"/>
        <w:rPr>
          <w:rFonts w:ascii="Times New Roman" w:eastAsia="Times New Roman" w:hAnsi="Times New Roman" w:cs="Times New Roman"/>
          <w:b/>
          <w:bCs/>
          <w:sz w:val="26"/>
          <w:szCs w:val="26"/>
          <w:lang w:eastAsia="ru-RU"/>
        </w:rPr>
      </w:pPr>
      <w:r w:rsidRPr="00377CA4">
        <w:rPr>
          <w:rFonts w:ascii="Times New Roman" w:eastAsia="Times New Roman" w:hAnsi="Times New Roman" w:cs="Times New Roman"/>
          <w:b/>
          <w:bCs/>
          <w:sz w:val="26"/>
          <w:szCs w:val="26"/>
          <w:lang w:eastAsia="ru-RU"/>
        </w:rPr>
        <w:br w:type="page"/>
      </w:r>
    </w:p>
    <w:p w:rsidR="00875DBC" w:rsidRPr="00377CA4" w:rsidRDefault="007A6C84" w:rsidP="00983CDD">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377CA4">
        <w:rPr>
          <w:rFonts w:ascii="Times New Roman" w:eastAsia="Times New Roman" w:hAnsi="Times New Roman" w:cs="Times New Roman"/>
          <w:b/>
          <w:bCs/>
          <w:sz w:val="26"/>
          <w:szCs w:val="26"/>
          <w:lang w:eastAsia="ru-RU"/>
        </w:rPr>
        <w:lastRenderedPageBreak/>
        <w:t>ГЛАВА 1. ОБЩИЕ ПОЛОЖЕНИЯ</w:t>
      </w:r>
    </w:p>
    <w:p w:rsidR="007A6C84" w:rsidRPr="00377CA4" w:rsidRDefault="007A6C84"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1. Предмет правового регулирования</w:t>
      </w:r>
    </w:p>
    <w:p w:rsidR="00875DBC" w:rsidRPr="00377CA4" w:rsidRDefault="00875DBC" w:rsidP="00983CDD">
      <w:pPr>
        <w:spacing w:after="0" w:line="240" w:lineRule="auto"/>
        <w:ind w:firstLine="709"/>
        <w:jc w:val="both"/>
        <w:rPr>
          <w:rFonts w:ascii="Times New Roman" w:hAnsi="Times New Roman" w:cs="Times New Roman"/>
          <w:sz w:val="26"/>
          <w:szCs w:val="26"/>
        </w:rPr>
      </w:pPr>
      <w:r w:rsidRPr="00377CA4">
        <w:rPr>
          <w:rFonts w:ascii="Times New Roman" w:hAnsi="Times New Roman" w:cs="Times New Roman"/>
          <w:sz w:val="26"/>
          <w:szCs w:val="26"/>
          <w:lang w:eastAsia="ru-RU"/>
        </w:rPr>
        <w:t xml:space="preserve">1. Настоящие Правила благоустройства территории  муниципального образования </w:t>
      </w:r>
      <w:r w:rsidR="007A6C84" w:rsidRPr="00377CA4">
        <w:rPr>
          <w:rFonts w:ascii="Times New Roman" w:hAnsi="Times New Roman" w:cs="Times New Roman"/>
          <w:sz w:val="26"/>
          <w:szCs w:val="26"/>
          <w:lang w:eastAsia="ru-RU"/>
        </w:rPr>
        <w:t xml:space="preserve">«Городской округ Ногликский» </w:t>
      </w:r>
      <w:r w:rsidRPr="00377CA4">
        <w:rPr>
          <w:rFonts w:ascii="Times New Roman" w:hAnsi="Times New Roman" w:cs="Times New Roman"/>
          <w:sz w:val="26"/>
          <w:szCs w:val="26"/>
          <w:lang w:eastAsia="ru-RU"/>
        </w:rPr>
        <w:t xml:space="preserve">(далее – Правила)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муниципального образования </w:t>
      </w:r>
      <w:r w:rsidR="007A6C84" w:rsidRPr="00377CA4">
        <w:rPr>
          <w:rFonts w:ascii="Times New Roman" w:hAnsi="Times New Roman" w:cs="Times New Roman"/>
          <w:sz w:val="26"/>
          <w:szCs w:val="26"/>
          <w:lang w:eastAsia="ru-RU"/>
        </w:rPr>
        <w:t xml:space="preserve">«Городской округ Ногликский» </w:t>
      </w:r>
      <w:r w:rsidRPr="00377CA4">
        <w:rPr>
          <w:rFonts w:ascii="Times New Roman" w:hAnsi="Times New Roman" w:cs="Times New Roman"/>
          <w:sz w:val="26"/>
          <w:szCs w:val="26"/>
          <w:lang w:eastAsia="ru-RU"/>
        </w:rPr>
        <w:t>(далее –городской округ</w:t>
      </w:r>
      <w:r w:rsidR="007A6C84" w:rsidRPr="00377CA4">
        <w:rPr>
          <w:rFonts w:ascii="Times New Roman" w:hAnsi="Times New Roman" w:cs="Times New Roman"/>
          <w:sz w:val="26"/>
          <w:szCs w:val="26"/>
          <w:lang w:eastAsia="ru-RU"/>
        </w:rPr>
        <w:t>, муниципальное образование</w:t>
      </w:r>
      <w:r w:rsidRPr="00377CA4">
        <w:rPr>
          <w:rFonts w:ascii="Times New Roman" w:hAnsi="Times New Roman" w:cs="Times New Roman"/>
          <w:sz w:val="26"/>
          <w:szCs w:val="26"/>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юридических и физических лиц, являющихся собственниками, правообладателями расположенных на территории </w:t>
      </w:r>
      <w:r w:rsidRPr="00377CA4">
        <w:rPr>
          <w:rFonts w:ascii="Times New Roman" w:hAnsi="Times New Roman" w:cs="Times New Roman"/>
          <w:sz w:val="26"/>
          <w:szCs w:val="26"/>
        </w:rPr>
        <w:t>городского округа земельных участков, зданий, строений и сооружений.</w:t>
      </w:r>
    </w:p>
    <w:p w:rsidR="00875DBC" w:rsidRPr="00377CA4" w:rsidRDefault="00875DBC" w:rsidP="00983CD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377CA4">
        <w:rPr>
          <w:rFonts w:ascii="Times New Roman" w:hAnsi="Times New Roman" w:cs="Times New Roman"/>
          <w:sz w:val="26"/>
          <w:szCs w:val="26"/>
        </w:rPr>
        <w:t>2. Правовой основой настоящих Правил являются</w:t>
      </w:r>
      <w:r w:rsidR="009F59A7" w:rsidRPr="00377CA4">
        <w:rPr>
          <w:rFonts w:ascii="Times New Roman" w:hAnsi="Times New Roman" w:cs="Times New Roman"/>
          <w:sz w:val="26"/>
          <w:szCs w:val="26"/>
        </w:rPr>
        <w:t xml:space="preserve"> </w:t>
      </w:r>
      <w:hyperlink r:id="rId8" w:history="1">
        <w:r w:rsidRPr="00377CA4">
          <w:rPr>
            <w:rStyle w:val="a5"/>
            <w:rFonts w:ascii="Times New Roman" w:hAnsi="Times New Roman" w:cs="Times New Roman"/>
            <w:color w:val="auto"/>
            <w:sz w:val="26"/>
            <w:szCs w:val="26"/>
            <w:u w:val="none"/>
          </w:rPr>
          <w:t>Конституция</w:t>
        </w:r>
      </w:hyperlink>
      <w:r w:rsidR="009F59A7" w:rsidRPr="00377CA4">
        <w:rPr>
          <w:rFonts w:ascii="Times New Roman" w:hAnsi="Times New Roman" w:cs="Times New Roman"/>
          <w:sz w:val="26"/>
          <w:szCs w:val="26"/>
        </w:rPr>
        <w:t xml:space="preserve"> </w:t>
      </w:r>
      <w:r w:rsidRPr="00377CA4">
        <w:rPr>
          <w:rFonts w:ascii="Times New Roman" w:hAnsi="Times New Roman" w:cs="Times New Roman"/>
          <w:sz w:val="26"/>
          <w:szCs w:val="26"/>
        </w:rPr>
        <w:t>Российской Федерации, Жилищный</w:t>
      </w:r>
      <w:r w:rsidR="009F59A7" w:rsidRPr="00377CA4">
        <w:rPr>
          <w:rFonts w:ascii="Times New Roman" w:hAnsi="Times New Roman" w:cs="Times New Roman"/>
          <w:sz w:val="26"/>
          <w:szCs w:val="26"/>
        </w:rPr>
        <w:t xml:space="preserve"> </w:t>
      </w:r>
      <w:hyperlink r:id="rId9" w:history="1">
        <w:r w:rsidRPr="00377CA4">
          <w:rPr>
            <w:rStyle w:val="a5"/>
            <w:rFonts w:ascii="Times New Roman" w:hAnsi="Times New Roman" w:cs="Times New Roman"/>
            <w:color w:val="auto"/>
            <w:sz w:val="26"/>
            <w:szCs w:val="26"/>
            <w:u w:val="none"/>
          </w:rPr>
          <w:t>кодекс</w:t>
        </w:r>
      </w:hyperlink>
      <w:r w:rsidR="009F59A7" w:rsidRPr="00377CA4">
        <w:rPr>
          <w:rFonts w:ascii="Times New Roman" w:hAnsi="Times New Roman" w:cs="Times New Roman"/>
          <w:sz w:val="26"/>
          <w:szCs w:val="26"/>
        </w:rPr>
        <w:t xml:space="preserve"> </w:t>
      </w:r>
      <w:r w:rsidRPr="00377CA4">
        <w:rPr>
          <w:rFonts w:ascii="Times New Roman" w:hAnsi="Times New Roman" w:cs="Times New Roman"/>
          <w:sz w:val="26"/>
          <w:szCs w:val="26"/>
        </w:rPr>
        <w:t>Российской Федерации, Земельный</w:t>
      </w:r>
      <w:r w:rsidR="009F59A7" w:rsidRPr="00377CA4">
        <w:rPr>
          <w:rFonts w:ascii="Times New Roman" w:hAnsi="Times New Roman" w:cs="Times New Roman"/>
          <w:sz w:val="26"/>
          <w:szCs w:val="26"/>
        </w:rPr>
        <w:t xml:space="preserve"> </w:t>
      </w:r>
      <w:hyperlink r:id="rId10" w:history="1">
        <w:r w:rsidRPr="00377CA4">
          <w:rPr>
            <w:rStyle w:val="a5"/>
            <w:rFonts w:ascii="Times New Roman" w:hAnsi="Times New Roman" w:cs="Times New Roman"/>
            <w:color w:val="auto"/>
            <w:sz w:val="26"/>
            <w:szCs w:val="26"/>
            <w:u w:val="none"/>
          </w:rPr>
          <w:t>кодекс</w:t>
        </w:r>
      </w:hyperlink>
      <w:r w:rsidR="009F59A7" w:rsidRPr="00377CA4">
        <w:rPr>
          <w:rFonts w:ascii="Times New Roman" w:hAnsi="Times New Roman" w:cs="Times New Roman"/>
          <w:sz w:val="26"/>
          <w:szCs w:val="26"/>
        </w:rPr>
        <w:t xml:space="preserve"> </w:t>
      </w:r>
      <w:r w:rsidRPr="00377CA4">
        <w:rPr>
          <w:rFonts w:ascii="Times New Roman" w:hAnsi="Times New Roman" w:cs="Times New Roman"/>
          <w:sz w:val="26"/>
          <w:szCs w:val="26"/>
        </w:rPr>
        <w:t>Российской Федерации, Градостроительный</w:t>
      </w:r>
      <w:r w:rsidR="009F59A7" w:rsidRPr="00377CA4">
        <w:rPr>
          <w:rFonts w:ascii="Times New Roman" w:hAnsi="Times New Roman" w:cs="Times New Roman"/>
          <w:sz w:val="26"/>
          <w:szCs w:val="26"/>
        </w:rPr>
        <w:t xml:space="preserve"> </w:t>
      </w:r>
      <w:hyperlink r:id="rId11" w:history="1">
        <w:r w:rsidRPr="00377CA4">
          <w:rPr>
            <w:rStyle w:val="a5"/>
            <w:rFonts w:ascii="Times New Roman" w:hAnsi="Times New Roman" w:cs="Times New Roman"/>
            <w:color w:val="auto"/>
            <w:sz w:val="26"/>
            <w:szCs w:val="26"/>
            <w:u w:val="none"/>
          </w:rPr>
          <w:t>кодекс</w:t>
        </w:r>
      </w:hyperlink>
      <w:r w:rsidR="009F59A7" w:rsidRPr="00377CA4">
        <w:rPr>
          <w:rFonts w:ascii="Times New Roman" w:hAnsi="Times New Roman" w:cs="Times New Roman"/>
          <w:sz w:val="26"/>
          <w:szCs w:val="26"/>
        </w:rPr>
        <w:t xml:space="preserve"> </w:t>
      </w:r>
      <w:r w:rsidRPr="00377CA4">
        <w:rPr>
          <w:rFonts w:ascii="Times New Roman" w:hAnsi="Times New Roman" w:cs="Times New Roman"/>
          <w:sz w:val="26"/>
          <w:szCs w:val="26"/>
        </w:rPr>
        <w:t>Российской Федерации, Лесной</w:t>
      </w:r>
      <w:r w:rsidR="009F59A7" w:rsidRPr="00377CA4">
        <w:rPr>
          <w:rFonts w:ascii="Times New Roman" w:hAnsi="Times New Roman" w:cs="Times New Roman"/>
          <w:sz w:val="26"/>
          <w:szCs w:val="26"/>
        </w:rPr>
        <w:t xml:space="preserve"> </w:t>
      </w:r>
      <w:hyperlink r:id="rId12" w:history="1">
        <w:r w:rsidRPr="00377CA4">
          <w:rPr>
            <w:rStyle w:val="a5"/>
            <w:rFonts w:ascii="Times New Roman" w:hAnsi="Times New Roman" w:cs="Times New Roman"/>
            <w:color w:val="auto"/>
            <w:sz w:val="26"/>
            <w:szCs w:val="26"/>
            <w:u w:val="none"/>
          </w:rPr>
          <w:t>кодекс</w:t>
        </w:r>
      </w:hyperlink>
      <w:r w:rsidR="007A6C84" w:rsidRPr="00377CA4">
        <w:rPr>
          <w:rFonts w:ascii="Times New Roman" w:hAnsi="Times New Roman" w:cs="Times New Roman"/>
          <w:sz w:val="26"/>
          <w:szCs w:val="26"/>
        </w:rPr>
        <w:t xml:space="preserve"> </w:t>
      </w:r>
      <w:r w:rsidRPr="00377CA4">
        <w:rPr>
          <w:rFonts w:ascii="Times New Roman" w:hAnsi="Times New Roman" w:cs="Times New Roman"/>
          <w:sz w:val="26"/>
          <w:szCs w:val="26"/>
        </w:rPr>
        <w:t>Российской Федерации, Водный кодекс Российской Федерации, Кодекс Российской Федерации об административных правонарушениях, Федеральный закон от 06.10.2003 № 131-ФЗ «</w:t>
      </w:r>
      <w:hyperlink r:id="rId13" w:history="1">
        <w:r w:rsidRPr="00377CA4">
          <w:rPr>
            <w:rStyle w:val="a5"/>
            <w:rFonts w:ascii="Times New Roman" w:hAnsi="Times New Roman" w:cs="Times New Roman"/>
            <w:color w:val="auto"/>
            <w:sz w:val="26"/>
            <w:szCs w:val="26"/>
            <w:u w:val="none"/>
          </w:rPr>
          <w:t>Об общих принципах</w:t>
        </w:r>
      </w:hyperlink>
      <w:r w:rsidRPr="00377CA4">
        <w:rPr>
          <w:rFonts w:ascii="Times New Roman" w:hAnsi="Times New Roman" w:cs="Times New Roman"/>
          <w:sz w:val="26"/>
          <w:szCs w:val="26"/>
        </w:rPr>
        <w:t> организации местного самоуправления в Российской Федерации», Федеральный закон от 30.03.1999 № 52-ФЗ «</w:t>
      </w:r>
      <w:hyperlink r:id="rId14" w:history="1">
        <w:r w:rsidRPr="00377CA4">
          <w:rPr>
            <w:rStyle w:val="a5"/>
            <w:rFonts w:ascii="Times New Roman" w:hAnsi="Times New Roman" w:cs="Times New Roman"/>
            <w:color w:val="auto"/>
            <w:sz w:val="26"/>
            <w:szCs w:val="26"/>
            <w:u w:val="none"/>
          </w:rPr>
          <w:t>О санитарно-эпидемиологическом</w:t>
        </w:r>
      </w:hyperlink>
      <w:r w:rsidR="007A6C84" w:rsidRPr="00377CA4">
        <w:rPr>
          <w:rFonts w:ascii="Times New Roman" w:hAnsi="Times New Roman" w:cs="Times New Roman"/>
          <w:sz w:val="26"/>
          <w:szCs w:val="26"/>
        </w:rPr>
        <w:t xml:space="preserve"> </w:t>
      </w:r>
      <w:r w:rsidRPr="00377CA4">
        <w:rPr>
          <w:rFonts w:ascii="Times New Roman" w:hAnsi="Times New Roman" w:cs="Times New Roman"/>
          <w:sz w:val="26"/>
          <w:szCs w:val="26"/>
        </w:rPr>
        <w:t>благополучии населения», Федеральный закон от 24.06.1998 № 89-ФЗ «</w:t>
      </w:r>
      <w:hyperlink r:id="rId15" w:history="1">
        <w:r w:rsidRPr="00377CA4">
          <w:rPr>
            <w:rStyle w:val="a5"/>
            <w:rFonts w:ascii="Times New Roman" w:hAnsi="Times New Roman" w:cs="Times New Roman"/>
            <w:color w:val="auto"/>
            <w:sz w:val="26"/>
            <w:szCs w:val="26"/>
            <w:u w:val="none"/>
          </w:rPr>
          <w:t>Об отходах</w:t>
        </w:r>
      </w:hyperlink>
      <w:r w:rsidRPr="00377CA4">
        <w:rPr>
          <w:rFonts w:ascii="Times New Roman" w:hAnsi="Times New Roman" w:cs="Times New Roman"/>
          <w:sz w:val="26"/>
          <w:szCs w:val="26"/>
        </w:rPr>
        <w:t> производства и потребления», Федеральный закон от 10.01.2002 № 7-ФЗ «</w:t>
      </w:r>
      <w:hyperlink r:id="rId16" w:history="1">
        <w:r w:rsidRPr="00377CA4">
          <w:rPr>
            <w:rStyle w:val="a5"/>
            <w:rFonts w:ascii="Times New Roman" w:hAnsi="Times New Roman" w:cs="Times New Roman"/>
            <w:color w:val="auto"/>
            <w:sz w:val="26"/>
            <w:szCs w:val="26"/>
            <w:u w:val="none"/>
          </w:rPr>
          <w:t>Об охране окружающей среды</w:t>
        </w:r>
      </w:hyperlink>
      <w:r w:rsidRPr="00377CA4">
        <w:rPr>
          <w:rFonts w:ascii="Times New Roman" w:hAnsi="Times New Roman" w:cs="Times New Roman"/>
          <w:sz w:val="26"/>
          <w:szCs w:val="26"/>
        </w:rPr>
        <w:t>», Федеральный закон от 05.04.2013 № 44-ФЗ «О контрактной системе в сфере закупок товаров, работ, услуг для обеспечения государственных и муниципальных нужд», Федеральный закон от 07.02.2011 № 3-ФЗ «О полиции», Федеральный закон от 13.03.2006 № 38</w:t>
      </w:r>
      <w:r w:rsidRPr="00377CA4">
        <w:rPr>
          <w:rFonts w:ascii="Times New Roman" w:hAnsi="Times New Roman" w:cs="Times New Roman"/>
          <w:sz w:val="26"/>
          <w:szCs w:val="26"/>
          <w:lang w:eastAsia="ru-RU"/>
        </w:rPr>
        <w:t xml:space="preserve">-ФЗ «О рекламе», </w:t>
      </w:r>
      <w:r w:rsidR="00165AAA" w:rsidRPr="00377CA4">
        <w:rPr>
          <w:rFonts w:ascii="Times New Roman" w:hAnsi="Times New Roman" w:cs="Times New Roman"/>
          <w:sz w:val="26"/>
          <w:szCs w:val="26"/>
        </w:rPr>
        <w:t xml:space="preserve">постановление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25.08.2008 №641, </w:t>
      </w:r>
      <w:r w:rsidRPr="00377CA4">
        <w:rPr>
          <w:rFonts w:ascii="Times New Roman" w:hAnsi="Times New Roman" w:cs="Times New Roman"/>
          <w:sz w:val="26"/>
          <w:szCs w:val="26"/>
          <w:lang w:eastAsia="ru-RU"/>
        </w:rPr>
        <w:t xml:space="preserve">приказ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 Государственного комитета РФ по строительству и жилищно-коммунальному комплексу от 27.09.2003 № 170 «Об утверждении правил и норм технической эксплуатации жилищного фонда», Закон Сахалинской области от 29.03.2004 № 490 «Об административных правонарушениях в Сахалинской области», </w:t>
      </w:r>
      <w:r w:rsidR="00FA6727" w:rsidRPr="00377CA4">
        <w:rPr>
          <w:rFonts w:ascii="Times New Roman" w:hAnsi="Times New Roman" w:cs="Times New Roman"/>
          <w:sz w:val="26"/>
          <w:szCs w:val="26"/>
          <w:lang w:eastAsia="ru-RU"/>
        </w:rPr>
        <w:t>границ</w:t>
      </w:r>
      <w:r w:rsidRPr="00377CA4">
        <w:rPr>
          <w:rFonts w:ascii="Times New Roman" w:hAnsi="Times New Roman" w:cs="Times New Roman"/>
          <w:sz w:val="26"/>
          <w:szCs w:val="26"/>
          <w:lang w:eastAsia="ru-RU"/>
        </w:rPr>
        <w:t xml:space="preserve"> иных объектов», </w:t>
      </w:r>
      <w:r w:rsidR="009F6767" w:rsidRPr="00377CA4">
        <w:rPr>
          <w:rFonts w:ascii="Times New Roman" w:hAnsi="Times New Roman" w:cs="Times New Roman"/>
          <w:sz w:val="26"/>
          <w:szCs w:val="26"/>
        </w:rPr>
        <w:t xml:space="preserve">Закон Сахалинской области от 11.12.2018 № 76-ЗО «О порядке определения границ прилегающих территорий в Сахалинской области», </w:t>
      </w:r>
      <w:r w:rsidR="00FE44FC" w:rsidRPr="00377CA4">
        <w:rPr>
          <w:rFonts w:ascii="Times New Roman" w:hAnsi="Times New Roman" w:cs="Times New Roman"/>
          <w:sz w:val="26"/>
          <w:szCs w:val="26"/>
        </w:rPr>
        <w:t>Распоряжением Правительства Сахалинско</w:t>
      </w:r>
      <w:r w:rsidR="008B5B17" w:rsidRPr="00377CA4">
        <w:rPr>
          <w:rFonts w:ascii="Times New Roman" w:hAnsi="Times New Roman" w:cs="Times New Roman"/>
          <w:sz w:val="26"/>
          <w:szCs w:val="26"/>
        </w:rPr>
        <w:t>й области от 17.01.2019 № 8-р «О</w:t>
      </w:r>
      <w:r w:rsidR="00FE44FC" w:rsidRPr="00377CA4">
        <w:rPr>
          <w:rFonts w:ascii="Times New Roman" w:hAnsi="Times New Roman" w:cs="Times New Roman"/>
          <w:sz w:val="26"/>
          <w:szCs w:val="26"/>
        </w:rPr>
        <w:t xml:space="preserve"> мерах по борьбе с борщевиком Сосновского на территории Сахалинской области», </w:t>
      </w:r>
      <w:r w:rsidRPr="00377CA4">
        <w:rPr>
          <w:rFonts w:ascii="Times New Roman" w:hAnsi="Times New Roman" w:cs="Times New Roman"/>
          <w:sz w:val="26"/>
          <w:szCs w:val="26"/>
          <w:lang w:eastAsia="ru-RU"/>
        </w:rPr>
        <w:t xml:space="preserve">СП 42.13330.2011 «СНиП 2.07.01-89* «Градостроительство. Планировка и застройка городских и сельских поселений», </w:t>
      </w:r>
      <w:r w:rsidR="00165AAA" w:rsidRPr="00377CA4">
        <w:rPr>
          <w:rFonts w:ascii="Times New Roman" w:hAnsi="Times New Roman" w:cs="Times New Roman"/>
          <w:sz w:val="26"/>
          <w:szCs w:val="26"/>
        </w:rPr>
        <w:t xml:space="preserve">Национальный стандарт Российской Федерации </w:t>
      </w:r>
      <w:hyperlink r:id="rId17" w:history="1">
        <w:r w:rsidR="00165AAA" w:rsidRPr="00377CA4">
          <w:rPr>
            <w:rFonts w:ascii="Times New Roman" w:hAnsi="Times New Roman" w:cs="Times New Roman"/>
            <w:sz w:val="26"/>
            <w:szCs w:val="26"/>
          </w:rPr>
          <w:t>ГОСТ Р 50597-2017</w:t>
        </w:r>
      </w:hyperlink>
      <w:r w:rsidR="00165AAA" w:rsidRPr="00377CA4">
        <w:rPr>
          <w:rFonts w:ascii="Times New Roman" w:hAnsi="Times New Roman" w:cs="Times New Roman"/>
          <w:sz w:val="26"/>
          <w:szCs w:val="26"/>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377CA4">
        <w:rPr>
          <w:rFonts w:ascii="Times New Roman" w:hAnsi="Times New Roman" w:cs="Times New Roman"/>
          <w:sz w:val="26"/>
          <w:szCs w:val="26"/>
          <w:lang w:eastAsia="ru-RU"/>
        </w:rPr>
        <w:t>, </w:t>
      </w:r>
      <w:hyperlink r:id="rId18" w:history="1">
        <w:r w:rsidRPr="00377CA4">
          <w:rPr>
            <w:rFonts w:ascii="Times New Roman" w:hAnsi="Times New Roman" w:cs="Times New Roman"/>
            <w:sz w:val="26"/>
            <w:szCs w:val="26"/>
            <w:lang w:eastAsia="ru-RU"/>
          </w:rPr>
          <w:t>СП 59.13330.2016</w:t>
        </w:r>
      </w:hyperlink>
      <w:r w:rsidRPr="00377CA4">
        <w:rPr>
          <w:rFonts w:ascii="Times New Roman" w:hAnsi="Times New Roman" w:cs="Times New Roman"/>
          <w:sz w:val="26"/>
          <w:szCs w:val="26"/>
          <w:lang w:eastAsia="ru-RU"/>
        </w:rPr>
        <w:t> «СНиП 35-01-2001 Доступность зданий и сооружений для маломобильных групп населения», </w:t>
      </w:r>
      <w:hyperlink r:id="rId19" w:history="1">
        <w:r w:rsidRPr="00377CA4">
          <w:rPr>
            <w:rFonts w:ascii="Times New Roman" w:hAnsi="Times New Roman" w:cs="Times New Roman"/>
            <w:sz w:val="26"/>
            <w:szCs w:val="26"/>
            <w:lang w:eastAsia="ru-RU"/>
          </w:rPr>
          <w:t>СП 140.13330.2012</w:t>
        </w:r>
      </w:hyperlink>
      <w:r w:rsidRPr="00377CA4">
        <w:rPr>
          <w:rFonts w:ascii="Times New Roman" w:hAnsi="Times New Roman" w:cs="Times New Roman"/>
          <w:sz w:val="26"/>
          <w:szCs w:val="26"/>
          <w:lang w:eastAsia="ru-RU"/>
        </w:rPr>
        <w:t> «Городская среда. Правила проектирования для маломобильных групп населения», </w:t>
      </w:r>
      <w:hyperlink r:id="rId20" w:history="1">
        <w:r w:rsidRPr="00377CA4">
          <w:rPr>
            <w:rFonts w:ascii="Times New Roman" w:hAnsi="Times New Roman" w:cs="Times New Roman"/>
            <w:sz w:val="26"/>
            <w:szCs w:val="26"/>
            <w:lang w:eastAsia="ru-RU"/>
          </w:rPr>
          <w:t>СП 136.13330.2012</w:t>
        </w:r>
      </w:hyperlink>
      <w:r w:rsidRPr="00377CA4">
        <w:rPr>
          <w:rFonts w:ascii="Times New Roman" w:hAnsi="Times New Roman" w:cs="Times New Roman"/>
          <w:sz w:val="26"/>
          <w:szCs w:val="26"/>
          <w:lang w:eastAsia="ru-RU"/>
        </w:rPr>
        <w:t> «Здания и сооружения. Общие положения проектирования с учетом доступности для маломобильных групп населения», </w:t>
      </w:r>
      <w:hyperlink r:id="rId21" w:history="1">
        <w:r w:rsidRPr="00377CA4">
          <w:rPr>
            <w:rFonts w:ascii="Times New Roman" w:hAnsi="Times New Roman" w:cs="Times New Roman"/>
            <w:sz w:val="26"/>
            <w:szCs w:val="26"/>
            <w:lang w:eastAsia="ru-RU"/>
          </w:rPr>
          <w:t>СП 138.13330.2012</w:t>
        </w:r>
      </w:hyperlink>
      <w:r w:rsidRPr="00377CA4">
        <w:rPr>
          <w:rFonts w:ascii="Times New Roman" w:hAnsi="Times New Roman" w:cs="Times New Roman"/>
          <w:sz w:val="26"/>
          <w:szCs w:val="26"/>
          <w:lang w:eastAsia="ru-RU"/>
        </w:rPr>
        <w:t> «Общественные здания и сооружения, доступные маломобильным группам населения. Правила проектирования», </w:t>
      </w:r>
      <w:hyperlink r:id="rId22" w:history="1">
        <w:r w:rsidRPr="00377CA4">
          <w:rPr>
            <w:rFonts w:ascii="Times New Roman" w:hAnsi="Times New Roman" w:cs="Times New Roman"/>
            <w:sz w:val="26"/>
            <w:szCs w:val="26"/>
            <w:lang w:eastAsia="ru-RU"/>
          </w:rPr>
          <w:t>СП 137.13330.2012</w:t>
        </w:r>
      </w:hyperlink>
      <w:r w:rsidRPr="00377CA4">
        <w:rPr>
          <w:rFonts w:ascii="Times New Roman" w:hAnsi="Times New Roman" w:cs="Times New Roman"/>
          <w:sz w:val="26"/>
          <w:szCs w:val="26"/>
          <w:lang w:eastAsia="ru-RU"/>
        </w:rPr>
        <w:t xml:space="preserve"> «Жилая среда с планировочными элементами, доступными инвалидам. Правила проектирования», Устав муниципального образования </w:t>
      </w:r>
      <w:r w:rsidR="007A6C84" w:rsidRPr="00377CA4">
        <w:rPr>
          <w:rFonts w:ascii="Times New Roman" w:hAnsi="Times New Roman" w:cs="Times New Roman"/>
          <w:sz w:val="26"/>
          <w:szCs w:val="26"/>
          <w:lang w:eastAsia="ru-RU"/>
        </w:rPr>
        <w:t>«Городской округ Ногликский»</w:t>
      </w:r>
      <w:r w:rsidR="00165AAA" w:rsidRPr="00377CA4">
        <w:rPr>
          <w:rFonts w:ascii="Times New Roman" w:hAnsi="Times New Roman" w:cs="Times New Roman"/>
          <w:sz w:val="26"/>
          <w:szCs w:val="26"/>
          <w:lang w:eastAsia="ru-RU"/>
        </w:rPr>
        <w:t xml:space="preserve">, </w:t>
      </w:r>
      <w:r w:rsidR="008B5B17" w:rsidRPr="00377CA4">
        <w:rPr>
          <w:rFonts w:ascii="Times New Roman" w:hAnsi="Times New Roman" w:cs="Times New Roman"/>
          <w:sz w:val="26"/>
          <w:szCs w:val="26"/>
        </w:rPr>
        <w:t>СанПиН 42-128-4690-88 «Санитарные правила содержания территорий населенных мест</w:t>
      </w:r>
      <w:r w:rsidR="008B5B17" w:rsidRPr="00377CA4">
        <w:rPr>
          <w:rFonts w:ascii="Times New Roman" w:hAnsi="Times New Roman" w:cs="Times New Roman"/>
          <w:sz w:val="26"/>
          <w:szCs w:val="26"/>
          <w:lang w:eastAsia="ru-RU"/>
        </w:rPr>
        <w:t xml:space="preserve">» </w:t>
      </w:r>
      <w:r w:rsidRPr="00377CA4">
        <w:rPr>
          <w:rFonts w:ascii="Times New Roman" w:hAnsi="Times New Roman" w:cs="Times New Roman"/>
          <w:sz w:val="26"/>
          <w:szCs w:val="26"/>
          <w:lang w:eastAsia="ru-RU"/>
        </w:rPr>
        <w:t>и другие нормативно-правовые акты, своды правил и национальных стандартов, определяющие требования к состоянию благоустройства городских (сельских) территорий и защите окружающей среды.</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Основными целями настоящих Правил являются: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а) повышение уровня жизни населения и создание безопасной, комфортной, экологически благоприятной и привлекательной городской среды для жителей, (далее – жителей, населения, граждан) </w:t>
      </w:r>
      <w:r w:rsidR="007A6C84"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б) обеспечение чистоты, порядка и благоустройства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защита прав и интересов общества.</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Задачами настоящих Правил являются: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а) обеспечение формирования единого облика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б) обеспечение санитарно-эстетического состояния населенных пунктов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в) обеспечение создания, содержания, развития и сохранности объектов благоустройства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обеспечение доступности территорий общего пользования, в том числе с учетом особых потребностей маломобильных групп населения;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 обеспечение комфортного и безопасного проживания граждан.</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5. Настоящие Правила являются обязательными для исполнения физическими лицами, индивидуальными предпринимателями, юридическими лицами независимо от организационно-правовой формы, принадлежности и подчиненности, находящимися и/или осуществляющими свою деятельность на территории </w:t>
      </w:r>
      <w:r w:rsidR="007A6C84"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 Требования настоящих Правил обязательны для соблюдения при проектировании, строительстве/создании и эксплуатации объектов благоустройства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Настоящие Правила основываются на утвержденных в установленном порядке документах территориального планирования, правилах землепользования и застройки и документации по планировке территории, которые имеют приоритетное значение по отношению к Правилам. В случаях отсутствия определенных норм в документах территориального планирования, правилах землепользования и застройки и документации по планировке территории применяются нормы настоящих Правил.</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2. Основные понятия и термины</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В настоящих Правилах используются следующие понятия: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аварийные работы </w:t>
      </w:r>
      <w:r w:rsidR="00FA6727" w:rsidRPr="00377CA4">
        <w:rPr>
          <w:rFonts w:ascii="Times New Roman" w:eastAsia="Times New Roman" w:hAnsi="Times New Roman" w:cs="Times New Roman"/>
          <w:sz w:val="26"/>
          <w:szCs w:val="26"/>
          <w:lang w:eastAsia="ru-RU"/>
        </w:rPr>
        <w:t xml:space="preserve">– </w:t>
      </w:r>
      <w:r w:rsidRPr="00377CA4">
        <w:rPr>
          <w:rFonts w:ascii="Times New Roman" w:eastAsia="Times New Roman" w:hAnsi="Times New Roman" w:cs="Times New Roman"/>
          <w:sz w:val="26"/>
          <w:szCs w:val="26"/>
          <w:lang w:eastAsia="ru-RU"/>
        </w:rPr>
        <w:t xml:space="preserve">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при внезапно возникающих неисправностях (аварийных ситуациях);</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аварийная ситуация - ситуация, влекущая за собой значительные перебои, полную остановку или снижение надежности ресурсоснабжения (электро-, тепло-, газо-, водоснабжения и водоотведения (канализации), связи и др.) населенного пункта, микрорайона (квартала, жилого комплекса),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бункер-накопитель - стандартная емкость для сбора крупногабаритного и другого мусора объемом более 2 кубических метров;</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юридического лица или индивидуального предпринимателя, которые предназначены для размещения информации о наименовании расположенного по месту нахождения вывески объекта, а также размещения иных сведений, направленных на информирование третьих лиц о расположенном в данном месте объекте, за исключением рекламной информации;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вывоз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полигоны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и т.п.);</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983CDD"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городская среда </w:t>
      </w:r>
      <w:r w:rsidR="00983CDD"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и безопасность проживания на этой территории. В целях настоящего документа понятие «городская среда» применяется ко всем населенным пунктам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983CDD" w:rsidRPr="00377CA4" w:rsidRDefault="00983CDD"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hAnsi="Times New Roman" w:cs="Times New Roman"/>
          <w:sz w:val="26"/>
          <w:szCs w:val="26"/>
          <w:lang w:eastAsia="ar-SA"/>
        </w:rPr>
        <w:t>границы прилегающей территории – условные линии, являющиеся пределом прилегающей территории;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дворовая (внутриквартальная) территория </w:t>
      </w:r>
      <w:r w:rsidR="00FA6727"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сформированная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или общественными зданиями и сооружениями, находящаяся в общем пользовании </w:t>
      </w:r>
      <w:r w:rsidRPr="00377CA4">
        <w:rPr>
          <w:rFonts w:ascii="Times New Roman" w:eastAsia="Times New Roman" w:hAnsi="Times New Roman" w:cs="Times New Roman"/>
          <w:sz w:val="26"/>
          <w:szCs w:val="26"/>
          <w:lang w:eastAsia="ru-RU"/>
        </w:rPr>
        <w:lastRenderedPageBreak/>
        <w:t>проживающих на ней лиц или используемая собственниками помещений, обеспечивающая ее функционирование, на которой в интересах указанных лиц размещаются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девелопер - предприниматель, занимающийся созданием объектов недвижимости и организацией соответствующих процессов, специалист, который руководит строительством проекта от начала застройки и инвестирования в неё денежных средств. Деятельность девелопера представляет собой работу с применением знаний проектирования, разработки бизнес-плана, строительного проекта, покупки или аренды земельного участка для строительства объекта недвижимости, рекламной компании, инвестирования;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дождеприемный колодец (колодец ливневой канализации) - сооружение на канализационной сети, предназначенное для приема и отвода дождевых и талых вод;</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земляные работы - работы, связанные с нарушением элементов внешнего благоустройства и естественного ландшафта в границах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зоны отдыха - территории, предназначенные и обустроенные для организации активного массового отдыха, купания и рекреации;</w:t>
      </w:r>
    </w:p>
    <w:p w:rsidR="00875DBC" w:rsidRPr="00377CA4" w:rsidRDefault="00875DBC" w:rsidP="0063459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информационная конструкция - объект благоустройства, выполняющий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 </w:t>
      </w:r>
      <w:r w:rsidR="00634594" w:rsidRPr="00377CA4">
        <w:rPr>
          <w:rFonts w:ascii="Times New Roman" w:eastAsia="Times New Roman" w:hAnsi="Times New Roman" w:cs="Times New Roman"/>
          <w:sz w:val="26"/>
          <w:szCs w:val="26"/>
          <w:lang w:eastAsia="ru-RU"/>
        </w:rPr>
        <w:t>администрации муниципального образования и Правительства сахалинской области</w:t>
      </w:r>
      <w:r w:rsidRPr="00377CA4">
        <w:rPr>
          <w:rFonts w:ascii="Times New Roman" w:eastAsia="Times New Roman" w:hAnsi="Times New Roman" w:cs="Times New Roman"/>
          <w:sz w:val="26"/>
          <w:szCs w:val="26"/>
          <w:lang w:eastAsia="ru-RU"/>
        </w:rPr>
        <w:t>;</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качество городской среды - комплексная характеристика территории и ее частей, определяющая уровень комфорта и безопасности повседневной жизни для различных слоев населения;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киоск - оснащенное торговым оборудованием временное сооружение или временная конструкция, не связанная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компенсационное озеленение - воспроизводство зеленых насаждений взамен уничтоженных или поврежденных;</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комплексное развитие городской среды – улучшение, обновление, трансформация, использование лучших практик и технологий на всех уровнях жизни в населенных пунктах, в том числе развитие инфраструктуры, системы управления, технологий, коммуникаций между населением и сообществами;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контейнер - стандартная емкость для сбора мусора объемом до 2 кубических метров включительно;</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контейнерная площадка - специально оборудованная площадка (место) для сбора и временного хранения мусора с установкой необходимого количества контейнеров и бункеров-накопителей;</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удаления;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и сооружений; приема воды из дренажных систем; приема производственных вод, допускаемых к пропуску без специальной очистки;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лоток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малые архитектурные формы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места массового пребывания людей - остановки транспортных средств, территории рынков, ярмарок, торговых зон, кинотеатров, городские площади, скверы, парки, стадионы и т.п. территории, на которых возможно одновременное скопление большого количества людей;</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мойка транспортных средств - действия по очистке загрязнений транспортных средств при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мусор - бытовые отходы потребления и хозяйственной деятельности, утратившие свои потребительские свойства;</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несанкционированная свалка отходов (мусора) - используемая, но не предназначенная для размещения на ней отходов территория, возникшая в результате самовольного сброса (размещения, складирования) отходов юридическими и/или физическими лицами, и/или неустановленным кругом лиц;</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5934FB"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экологически благоприятной и безопасной, у</w:t>
      </w:r>
      <w:r w:rsidR="005934FB" w:rsidRPr="00377CA4">
        <w:rPr>
          <w:rFonts w:ascii="Times New Roman" w:eastAsia="Times New Roman" w:hAnsi="Times New Roman" w:cs="Times New Roman"/>
          <w:sz w:val="26"/>
          <w:szCs w:val="26"/>
          <w:lang w:eastAsia="ru-RU"/>
        </w:rPr>
        <w:t>добной и привлекательной среды.</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общественные пространства - это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которые постоянно доступны для населения, в том числе площади, набережные, улицы, пешеходные зоны, скверы, парки, сады, бульвары. Статус общественного пространства предполагает отсутствие платы за посещение. Общественные пространства могут использоваться с учетом требований действующего законодательства резидентами и гостями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объекты благоустройства –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различного функционального назначения, на которых осуществляется деятельность по благоустройству: площадки, дворы, улицы и дороги,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а также здания и сооружения, прилегающая территория к зданиям, сооружениям;</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 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объект озеленения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дорожно-тропиночную и тротуарную сеть, площадки, скамейки, малые архитектурные формы;</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ограждение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озеленение - комплекс мероприятий по посадке растений и устройству газонов;</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озеленённые территории - объекты градостроительного нормирования, представленные в виде садов, скверов, бульваров, территорий зеленых насаждений и др. в составе участков жилой, общественной, производственной застройки;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опасные отходы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75DBC" w:rsidRPr="00377CA4" w:rsidRDefault="00875DBC" w:rsidP="00AF353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павильон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
    <w:p w:rsidR="00983CDD" w:rsidRPr="00377CA4" w:rsidRDefault="00983CDD" w:rsidP="00AF353A">
      <w:pPr>
        <w:tabs>
          <w:tab w:val="left" w:pos="993"/>
        </w:tabs>
        <w:spacing w:after="0" w:line="240" w:lineRule="auto"/>
        <w:ind w:firstLine="709"/>
        <w:contextualSpacing/>
        <w:jc w:val="both"/>
        <w:rPr>
          <w:rFonts w:ascii="Times New Roman" w:hAnsi="Times New Roman" w:cs="Times New Roman"/>
          <w:sz w:val="26"/>
          <w:szCs w:val="26"/>
          <w:lang w:eastAsia="ar-SA"/>
        </w:rPr>
      </w:pPr>
      <w:r w:rsidRPr="00377CA4">
        <w:rPr>
          <w:rFonts w:ascii="Times New Roman" w:hAnsi="Times New Roman" w:cs="Times New Roman"/>
          <w:sz w:val="26"/>
          <w:szCs w:val="26"/>
          <w:lang w:eastAsia="ar-SA"/>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w:t>
      </w:r>
      <w:r w:rsidR="00AF353A" w:rsidRPr="00377CA4">
        <w:rPr>
          <w:rFonts w:ascii="Times New Roman" w:hAnsi="Times New Roman" w:cs="Times New Roman"/>
          <w:sz w:val="26"/>
          <w:szCs w:val="26"/>
          <w:lang w:eastAsia="ar-SA"/>
        </w:rPr>
        <w:t xml:space="preserve"> </w:t>
      </w:r>
    </w:p>
    <w:p w:rsidR="00875DBC" w:rsidRPr="00377CA4" w:rsidRDefault="00875DBC" w:rsidP="00AF353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также является загрязнение зеленых насаждений либо почвы в корневой зоне нефтепродуктами, иными вредными или пачкающими веществами;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подвал - помещение общего пользования, расположенное в техническом подполье многоквартирного дома, используемое для размещения инженерного оборудования и прокладки коммуникаций;</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подтопление - подъем уровня грунтовых вод, вызванный повышением уровня воды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w:t>
      </w:r>
      <w:r w:rsidRPr="00377CA4">
        <w:rPr>
          <w:rFonts w:ascii="Times New Roman" w:eastAsia="Times New Roman" w:hAnsi="Times New Roman" w:cs="Times New Roman"/>
          <w:sz w:val="26"/>
          <w:szCs w:val="26"/>
          <w:lang w:eastAsia="ru-RU"/>
        </w:rPr>
        <w:lastRenderedPageBreak/>
        <w:t>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подъезд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 долевой собственности собственников помещений в многоквартирном жилом доме;</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придомовая (дворовая) территория - земельный участок жилого дома (домов), определенный проектом или установленный по методике расчета нормативных размеров земельных участков, предназначенных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проезд - часть дорожной сети, обеспечивающая подъезд транспортных средств к жилым домам, общественным зданиям, учреждениям, предприятиям и другим объектам городской застройки внутри районов, микрорайонов, кварталов;</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производитель отходов - физическое или юридическое лицо, образующее отходы в результате своей деятельности;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промилле – это одна тысячная часть числа. Некоторые величины традиционно измеряют именно в промилле, например, уклон железнодорожного пути, уклон дороги, уклон кровли, соленость воды, естественный прирост населения. Для обозначения промилле существует специальный знак </w:t>
      </w:r>
      <w:r w:rsidR="00420CA1"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 (знак процента с двумя нулями). Так как промилле </w:t>
      </w:r>
      <w:r w:rsidR="00420CA1"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это одна тысячная часть числа, то все число </w:t>
      </w:r>
      <w:r w:rsidR="00420CA1"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это 1000 ‰, 1 ‰ от 1 километра равен 1 метру;</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рекламные конструкции </w:t>
      </w:r>
      <w:r w:rsidR="00634594"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w:t>
      </w:r>
      <w:r w:rsidR="00634594" w:rsidRPr="00377CA4">
        <w:rPr>
          <w:rFonts w:ascii="Times New Roman" w:eastAsia="Times New Roman" w:hAnsi="Times New Roman" w:cs="Times New Roman"/>
          <w:sz w:val="26"/>
          <w:szCs w:val="26"/>
          <w:lang w:eastAsia="ru-RU"/>
        </w:rPr>
        <w:t xml:space="preserve">наружная реклама с использованием </w:t>
      </w:r>
      <w:r w:rsidRPr="00377CA4">
        <w:rPr>
          <w:rFonts w:ascii="Times New Roman" w:eastAsia="Times New Roman" w:hAnsi="Times New Roman" w:cs="Times New Roman"/>
          <w:sz w:val="26"/>
          <w:szCs w:val="26"/>
          <w:lang w:eastAsia="ru-RU"/>
        </w:rPr>
        <w:t>щит</w:t>
      </w:r>
      <w:r w:rsidR="00634594" w:rsidRPr="00377CA4">
        <w:rPr>
          <w:rFonts w:ascii="Times New Roman" w:eastAsia="Times New Roman" w:hAnsi="Times New Roman" w:cs="Times New Roman"/>
          <w:sz w:val="26"/>
          <w:szCs w:val="26"/>
          <w:lang w:eastAsia="ru-RU"/>
        </w:rPr>
        <w:t>ов</w:t>
      </w:r>
      <w:r w:rsidRPr="00377CA4">
        <w:rPr>
          <w:rFonts w:ascii="Times New Roman" w:eastAsia="Times New Roman" w:hAnsi="Times New Roman" w:cs="Times New Roman"/>
          <w:sz w:val="26"/>
          <w:szCs w:val="26"/>
          <w:lang w:eastAsia="ru-RU"/>
        </w:rPr>
        <w:t>, стенд</w:t>
      </w:r>
      <w:r w:rsidR="00634594" w:rsidRPr="00377CA4">
        <w:rPr>
          <w:rFonts w:ascii="Times New Roman" w:eastAsia="Times New Roman" w:hAnsi="Times New Roman" w:cs="Times New Roman"/>
          <w:sz w:val="26"/>
          <w:szCs w:val="26"/>
          <w:lang w:eastAsia="ru-RU"/>
        </w:rPr>
        <w:t>ов</w:t>
      </w:r>
      <w:r w:rsidRPr="00377CA4">
        <w:rPr>
          <w:rFonts w:ascii="Times New Roman" w:eastAsia="Times New Roman" w:hAnsi="Times New Roman" w:cs="Times New Roman"/>
          <w:sz w:val="26"/>
          <w:szCs w:val="26"/>
          <w:lang w:eastAsia="ru-RU"/>
        </w:rPr>
        <w:t>, строительны</w:t>
      </w:r>
      <w:r w:rsidR="00634594" w:rsidRPr="00377CA4">
        <w:rPr>
          <w:rFonts w:ascii="Times New Roman" w:eastAsia="Times New Roman" w:hAnsi="Times New Roman" w:cs="Times New Roman"/>
          <w:sz w:val="26"/>
          <w:szCs w:val="26"/>
          <w:lang w:eastAsia="ru-RU"/>
        </w:rPr>
        <w:t>х</w:t>
      </w:r>
      <w:r w:rsidRPr="00377CA4">
        <w:rPr>
          <w:rFonts w:ascii="Times New Roman" w:eastAsia="Times New Roman" w:hAnsi="Times New Roman" w:cs="Times New Roman"/>
          <w:sz w:val="26"/>
          <w:szCs w:val="26"/>
          <w:lang w:eastAsia="ru-RU"/>
        </w:rPr>
        <w:t xml:space="preserve"> сет</w:t>
      </w:r>
      <w:r w:rsidR="00634594" w:rsidRPr="00377CA4">
        <w:rPr>
          <w:rFonts w:ascii="Times New Roman" w:eastAsia="Times New Roman" w:hAnsi="Times New Roman" w:cs="Times New Roman"/>
          <w:sz w:val="26"/>
          <w:szCs w:val="26"/>
          <w:lang w:eastAsia="ru-RU"/>
        </w:rPr>
        <w:t>ок</w:t>
      </w:r>
      <w:r w:rsidRPr="00377CA4">
        <w:rPr>
          <w:rFonts w:ascii="Times New Roman" w:eastAsia="Times New Roman" w:hAnsi="Times New Roman" w:cs="Times New Roman"/>
          <w:sz w:val="26"/>
          <w:szCs w:val="26"/>
          <w:lang w:eastAsia="ru-RU"/>
        </w:rPr>
        <w:t xml:space="preserve">, перетяжки, электронные табло, </w:t>
      </w:r>
      <w:r w:rsidR="00634594" w:rsidRPr="00377CA4">
        <w:rPr>
          <w:rFonts w:ascii="Times New Roman" w:eastAsia="Times New Roman" w:hAnsi="Times New Roman" w:cs="Times New Roman"/>
          <w:sz w:val="26"/>
          <w:szCs w:val="26"/>
          <w:lang w:eastAsia="ru-RU"/>
        </w:rPr>
        <w:t>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w:t>
      </w:r>
      <w:r w:rsidRPr="00377CA4">
        <w:rPr>
          <w:rFonts w:ascii="Times New Roman" w:eastAsia="Times New Roman" w:hAnsi="Times New Roman" w:cs="Times New Roman"/>
          <w:sz w:val="26"/>
          <w:szCs w:val="26"/>
          <w:lang w:eastAsia="ru-RU"/>
        </w:rPr>
        <w:t>;</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сбор мусора – комплекс мероприятий, связанных с обеспечением накопления, временного хранения мусора в специально отведенных местах (урны, контейнеры, контейнерные площадки), а также с очисткой, заполнением контейнеров,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смет - грунтовые наносы, пыль, опавшие листья и прочий мусор;</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содержание зданий, сооружений, жилых домов - комплекс работ по ремонту, реконструкции, техническому обслуживанию, колористическому решению внешних поверхностей стен, отделке крыш, некоторых вопросов оборудования конструктивных </w:t>
      </w:r>
      <w:r w:rsidRPr="00377CA4">
        <w:rPr>
          <w:rFonts w:ascii="Times New Roman" w:eastAsia="Times New Roman" w:hAnsi="Times New Roman" w:cs="Times New Roman"/>
          <w:sz w:val="26"/>
          <w:szCs w:val="26"/>
          <w:lang w:eastAsia="ru-RU"/>
        </w:rPr>
        <w:lastRenderedPageBreak/>
        <w:t>элементов здания (входные группы, цоколи и др.), размещению антенн, водосточных труб, отмосток, домовых знаков, защитных сеток и т.п.;</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содержание объекта благоустройства – обеспечение чистоты, поддержание в надлежащем техническом, санитарном, эстетическом состоянии объектов благоустройства, их отдельных элементов;</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твердые </w:t>
      </w:r>
      <w:r w:rsidR="006540B9" w:rsidRPr="00377CA4">
        <w:rPr>
          <w:rFonts w:ascii="Times New Roman" w:eastAsia="Times New Roman" w:hAnsi="Times New Roman" w:cs="Times New Roman"/>
          <w:sz w:val="26"/>
          <w:szCs w:val="26"/>
          <w:lang w:eastAsia="ru-RU"/>
        </w:rPr>
        <w:t>коммунальные</w:t>
      </w:r>
      <w:r w:rsidRPr="00377CA4">
        <w:rPr>
          <w:rFonts w:ascii="Times New Roman" w:eastAsia="Times New Roman" w:hAnsi="Times New Roman" w:cs="Times New Roman"/>
          <w:sz w:val="26"/>
          <w:szCs w:val="26"/>
          <w:lang w:eastAsia="ru-RU"/>
        </w:rPr>
        <w:t xml:space="preserve"> отходы (далее -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 отходы производства и потребления, образующиеся в процессе деятельности юридических и физических лиц, в том числе мелкий мусор, окурки, бутылки, коробки и т.д.;</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территория общего пользования - </w:t>
      </w:r>
      <w:r w:rsidR="00983CDD" w:rsidRPr="00377CA4">
        <w:rPr>
          <w:rFonts w:ascii="Times New Roman" w:hAnsi="Times New Roman" w:cs="Times New Roman"/>
          <w:sz w:val="26"/>
          <w:szCs w:val="26"/>
          <w:lang w:eastAsia="ar-SA"/>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377CA4">
        <w:rPr>
          <w:rFonts w:ascii="Times New Roman" w:eastAsia="Times New Roman" w:hAnsi="Times New Roman" w:cs="Times New Roman"/>
          <w:sz w:val="26"/>
          <w:szCs w:val="26"/>
          <w:lang w:eastAsia="ru-RU"/>
        </w:rPr>
        <w:t>;</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твердое покрытие – дорожное покрытие в составе дорожных одежд;</w:t>
      </w:r>
    </w:p>
    <w:p w:rsidR="00875DBC" w:rsidRPr="00377CA4"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уборка территорий </w:t>
      </w:r>
      <w:r w:rsidR="00983CDD"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виды деятельности, связанные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улично-дорожная сеть - часть территории, ограниченная красными линиями и предназначенная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рекламных сооружений и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зона и парковая дорога, дорога в научно-производственных, промышленных и коммунально-складских зонах (районах);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управляющие многоквартирными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в многоквартирном доме договоры на оказание услуг по содержанию и ремонту общего имущества в таком доме, в порядке, установленном действующим законодательством;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урна - стандартная емкость для сбора мусора объемом до 0,5 кубических метров включительно;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утилизация (обезвреживание) мусора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фасад – наружная поверхность некапитального объекта, а также объекта капитального строительства, включающая крышу, архитектурные элементы и детали (балконы, окна, двери, колоннады и др.);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хозяйственно-бытовые сточные воды (далее - ХБСВ) - сточные воды, образующиеся в результате хозяйственно-бытовой деятельности в жилых домах, на предприятиях, в том числе и временных, пунктах общественного питания и торговли;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Иные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Сахалинской области.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3. Общие подходы к благоустройству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Деятельность по благоустройству включает в себя разработку проектной документации по благоустройству территории (далее – благоустройство), выполнение мероприятий по благоустройству и содержанию объектов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Участниками деятельности по благоустройству территорий являются, в том числе: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по благоустройству. Жители могут быть представлены общественными организациями, объединениями;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б) представители органов местного самоуправления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которые формируют техническое задание, выбирают исполнителей и обеспечивают финансирование;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в) хозяйствующие субъекты, осуществляющие деятельность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которые могут соучаствовать в формировании запроса на благоустройство, а также в финансировании мероприятий по благоустройству;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представители профессиональных сообществ, в том числе архитекторы и дизайнеры, которые разрабатывают концепции объектов благоустройства и создают рабочую документацию;</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 исполнители работ, в том числе строители, производители малых архитектурных форм и иные.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 Участие населения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w:t>
      </w:r>
      <w:r w:rsidRPr="00377CA4">
        <w:rPr>
          <w:rFonts w:ascii="Times New Roman" w:eastAsia="Times New Roman" w:hAnsi="Times New Roman" w:cs="Times New Roman"/>
          <w:sz w:val="26"/>
          <w:szCs w:val="26"/>
          <w:lang w:eastAsia="ru-RU"/>
        </w:rPr>
        <w:lastRenderedPageBreak/>
        <w:t xml:space="preserve">организаций, объединений, общественное соучастие в реализации проектов. Форма участия определяется администрацией муниципального образования </w:t>
      </w:r>
      <w:r w:rsidR="007A6C84" w:rsidRPr="00377CA4">
        <w:rPr>
          <w:rFonts w:ascii="Times New Roman" w:eastAsia="Times New Roman" w:hAnsi="Times New Roman" w:cs="Times New Roman"/>
          <w:sz w:val="26"/>
          <w:szCs w:val="26"/>
          <w:lang w:eastAsia="ru-RU"/>
        </w:rPr>
        <w:t xml:space="preserve">«Городской округ Ногликский» </w:t>
      </w:r>
      <w:r w:rsidRPr="00377CA4">
        <w:rPr>
          <w:rFonts w:ascii="Times New Roman" w:eastAsia="Times New Roman" w:hAnsi="Times New Roman" w:cs="Times New Roman"/>
          <w:sz w:val="26"/>
          <w:szCs w:val="26"/>
          <w:lang w:eastAsia="ru-RU"/>
        </w:rPr>
        <w:t>(далее – Администрация) с учетом настоящих Правил в зависимости от особенностей проекта по благоустройству.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5.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населенных пунктов, доступность объектов инфраструктуры и сервиса, в том числе за счет ликвидации необоснованных барьеров и препятствий.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Инфраструктура населенных пунктов и благоустройство территорий разрабатываются с учетом приоритета пешеходов, велосипедного и общественного транспорта.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населения.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8.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способствовать коммуникациям и взаимодействию граждан и сообществ и формированию новых связей между ними.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4. Принципы благоустройства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а)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принцип комфортной организации пешеходной среды - создание в городском округе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населения при различных погодных условиях;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принцип комфортной среды для общения - гармоничное сосуществование в населенных пунктах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городе элементы природной среды должны иметь четкое функциональное назначение в структуре общественных либо приватных пространств.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Комплексный проект благоустройства должен учитывать следующие принципы формирования безопасной городской среды: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ориентация на пешехода, формирование единого (безбарьерного) пешеходного уровня;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наличие устойчивой природной среды и природных сообществ, зеленых насаждений - деревьев и кустарников;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комфортный уровень освещения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комплексное благоустройство территории с единым дизайн-кодом, обеспеченное необходимой инженерной инфраструктурой.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Реализацию комплексных проектов благоустройства следует осуществлять с привлечением инвестиций девелоперов, развивающих данную территорию.</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2. ТРЕБОВАНИЯ К ОБЪЕКТАМ И ЭЛЕМЕНТАМ БЛАГОУСТРОЙСТВА ТЕРРИТОРИИ</w:t>
      </w:r>
    </w:p>
    <w:p w:rsidR="00420CA1" w:rsidRPr="00377CA4" w:rsidRDefault="00420CA1" w:rsidP="00165AAA">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5. Объекты и элементы благоустройства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К объектам благоустройства территории относят, в том числе:</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улицы (в том числе пешеходные) и дороги;</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технические зоны транспортных, инженерных коммуникаций, инженерные коммуникации, водоохранные зоны;</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детские площадки;</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спортивные площадки;</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контейнерные площадки;</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площадки для выгула и дрессировки животных;</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площадки автостоянок;</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парки, скверы, сады, иные зеленые зоны;</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площади, набережные и другие территории.</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К элементам благоустройства территории относят, в том числе:</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элементы озеленения;</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покрытия;</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ограждения, заборы, ограды (в том числе временные ограждения мест производства работ), ворота;</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водные устройства;</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w:t>
      </w:r>
      <w:r w:rsidR="00420CA1" w:rsidRPr="00377CA4">
        <w:rPr>
          <w:rFonts w:ascii="Times New Roman" w:eastAsia="Times New Roman" w:hAnsi="Times New Roman" w:cs="Times New Roman"/>
          <w:sz w:val="26"/>
          <w:szCs w:val="26"/>
          <w:lang w:eastAsia="ru-RU"/>
        </w:rPr>
        <w:t xml:space="preserve"> </w:t>
      </w:r>
      <w:r w:rsidRPr="00377CA4">
        <w:rPr>
          <w:rFonts w:ascii="Times New Roman" w:eastAsia="Times New Roman" w:hAnsi="Times New Roman" w:cs="Times New Roman"/>
          <w:sz w:val="26"/>
          <w:szCs w:val="26"/>
          <w:lang w:eastAsia="ru-RU"/>
        </w:rPr>
        <w:t>уличное коммунально-бытовое и техническое оборудование;</w:t>
      </w:r>
    </w:p>
    <w:p w:rsidR="00875DBC" w:rsidRPr="00377CA4" w:rsidRDefault="00420CA1"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w:t>
      </w:r>
      <w:r w:rsidR="00875DBC" w:rsidRPr="00377CA4">
        <w:rPr>
          <w:rFonts w:ascii="Times New Roman" w:eastAsia="Times New Roman" w:hAnsi="Times New Roman" w:cs="Times New Roman"/>
          <w:sz w:val="26"/>
          <w:szCs w:val="26"/>
          <w:lang w:eastAsia="ru-RU"/>
        </w:rPr>
        <w:t xml:space="preserve"> игровое и спортивное оборудование;</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элементы освещения;</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средства размещения информации (информационные конструкции) и рекламные конструкции;</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малые архитектурные формы;</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некапитальные нестационарные сооружения;</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элементы объектов капитального строительства, в том числе фасады зданий;</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временные объекты, связанные с организацией мест проведения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6. Элементы инженерной подготовки и защиты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w:t>
      </w:r>
      <w:r w:rsidR="00875DBC" w:rsidRPr="00377CA4">
        <w:rPr>
          <w:rFonts w:ascii="Times New Roman" w:eastAsia="Times New Roman" w:hAnsi="Times New Roman" w:cs="Times New Roman"/>
          <w:sz w:val="26"/>
          <w:szCs w:val="26"/>
          <w:lang w:eastAsia="ru-RU"/>
        </w:rPr>
        <w:t xml:space="preserve">. В городской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w:t>
      </w:r>
      <w:r w:rsidR="00875DBC" w:rsidRPr="00377CA4">
        <w:rPr>
          <w:rFonts w:ascii="Times New Roman" w:eastAsia="Times New Roman" w:hAnsi="Times New Roman" w:cs="Times New Roman"/>
          <w:sz w:val="26"/>
          <w:szCs w:val="26"/>
          <w:lang w:eastAsia="ru-RU"/>
        </w:rPr>
        <w:lastRenderedPageBreak/>
        <w:t>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w:t>
      </w:r>
      <w:r w:rsidR="00875DBC" w:rsidRPr="00377CA4">
        <w:rPr>
          <w:rFonts w:ascii="Times New Roman" w:eastAsia="Times New Roman" w:hAnsi="Times New Roman" w:cs="Times New Roman"/>
          <w:sz w:val="26"/>
          <w:szCs w:val="26"/>
          <w:lang w:eastAsia="ru-RU"/>
        </w:rPr>
        <w:t>. 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w:t>
      </w:r>
      <w:r w:rsidR="00875DBC" w:rsidRPr="00377CA4">
        <w:rPr>
          <w:rFonts w:ascii="Times New Roman" w:eastAsia="Times New Roman" w:hAnsi="Times New Roman" w:cs="Times New Roman"/>
          <w:sz w:val="26"/>
          <w:szCs w:val="26"/>
          <w:lang w:eastAsia="ru-RU"/>
        </w:rPr>
        <w:t>. Предусматривается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w:t>
      </w:r>
      <w:r w:rsidR="00875DBC" w:rsidRPr="00377CA4">
        <w:rPr>
          <w:rFonts w:ascii="Times New Roman" w:eastAsia="Times New Roman" w:hAnsi="Times New Roman" w:cs="Times New Roman"/>
          <w:sz w:val="26"/>
          <w:szCs w:val="26"/>
          <w:lang w:eastAsia="ru-RU"/>
        </w:rPr>
        <w:t>. Наружный водосток, используемый для отвода воды с кровель зданий, сооружений, там, где это возможно, необходимо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w:t>
      </w:r>
      <w:r w:rsidR="00875DBC" w:rsidRPr="00377CA4">
        <w:rPr>
          <w:rFonts w:ascii="Times New Roman" w:eastAsia="Times New Roman" w:hAnsi="Times New Roman" w:cs="Times New Roman"/>
          <w:sz w:val="26"/>
          <w:szCs w:val="26"/>
          <w:lang w:eastAsia="ru-RU"/>
        </w:rPr>
        <w:t>. При организации водостока необходимо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w:t>
      </w:r>
      <w:r w:rsidR="00875DBC" w:rsidRPr="00377CA4">
        <w:rPr>
          <w:rFonts w:ascii="Times New Roman" w:eastAsia="Times New Roman" w:hAnsi="Times New Roman" w:cs="Times New Roman"/>
          <w:sz w:val="26"/>
          <w:szCs w:val="26"/>
          <w:lang w:eastAsia="ru-RU"/>
        </w:rPr>
        <w:t>. Дождеприемные колодцы, являющиеся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w:t>
      </w:r>
      <w:r w:rsidR="00875DBC" w:rsidRPr="00377CA4">
        <w:rPr>
          <w:rFonts w:ascii="Times New Roman" w:eastAsia="Times New Roman" w:hAnsi="Times New Roman" w:cs="Times New Roman"/>
          <w:sz w:val="26"/>
          <w:szCs w:val="26"/>
          <w:lang w:eastAsia="ru-RU"/>
        </w:rPr>
        <w:t>.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5F29DD" w:rsidRPr="00377CA4" w:rsidRDefault="005F29DD">
      <w:pPr>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br w:type="page"/>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Статья 7. Элементы озеленения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Озеленение – составная и необходимая часть благоустройства и ландшафтной организации территории, обеспечивающая формирование устойчивой среды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rsidR="00420CA1" w:rsidRPr="00377CA4">
        <w:rPr>
          <w:rFonts w:ascii="Times New Roman" w:eastAsia="Times New Roman" w:hAnsi="Times New Roman" w:cs="Times New Roman"/>
          <w:sz w:val="26"/>
          <w:szCs w:val="26"/>
          <w:lang w:eastAsia="ru-RU"/>
        </w:rPr>
        <w:t>муниципального образовнаия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 Все зеленые насаждения, расположенные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за исключением земель лесного фонда, составляют неприкосновенный зеленый фонд и являются собственностью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если иное не установлено законодательством Российской Федерации.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могут использоваться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Изучение и оценка состояния растительности, произрастающей на земельном участке предполагаемого строительства, осуществляется в составе инженерно-изыскательских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5. При проектировании объектов и территорий благоустройства обеспечивается максимальное сохранение ранее созданных или изначально существующих на земельном участке лесных и/или зеленых насаждений, пригодных по их состоянию, декоративности к озеленению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Проектная документация должна содержать:</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полные и достоверные сведения о количестве и качественном состоянии насаждений, оценку воздействия на них проектируемого объекта и меры по снижению и компенсации негативного воздействия;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при выявлении в ходе инженерно-изыскательских работ поражений растительности фитозаболеваниями и/или вредителями - мероприятия, адекватные характеру и степени поражения;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меры по обеспечению сохранности зеленых насаждений при производстве строительных работ, в том числе при инженерной подготовке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регламент содержания озелененной территории, который определяет периодичность проведения, состав и содержание мероприятий по уходу за зелеными насаждениями и почвой, их восстановлению и реконструкции.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При благоустройстве земельных участков максимально сохраняется существующее природное или ранее созданное озеленение. Не допускается уничтожение зеленых насаждений, выполняющих защитные (водоохранные, мелиоративные, санитарно-защитные и иные подобные) или рекреационные функции.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5F29DD" w:rsidRPr="00377CA4" w:rsidRDefault="005F29DD">
      <w:pPr>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br w:type="page"/>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Статья 8. Покрытие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Покрытия поверхности обеспечивают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условия безопасного и комфортного передвижения, а также формируют архитектурно-художественный облик. Для целей благоустройства территории рекомендуются следующие виды покрытий: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твердые (капитальные) – монолитные или сборные, выполняемые из асфальтобетона, цементобетона, природного камня, тротуарной плитки и т.п. материалов;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газонные, выполняемые по специальным технологиям подготовки и посадки травяного покрова;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комбинированные, представляющие сочетания покрытий, указанных выше (например, плитка, утопленная в газон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 На территории </w:t>
      </w:r>
      <w:r w:rsidR="00420CA1" w:rsidRPr="00377CA4">
        <w:rPr>
          <w:rFonts w:ascii="Times New Roman" w:eastAsia="Times New Roman" w:hAnsi="Times New Roman" w:cs="Times New Roman"/>
          <w:sz w:val="26"/>
          <w:szCs w:val="26"/>
          <w:lang w:eastAsia="ru-RU"/>
        </w:rPr>
        <w:t xml:space="preserve">муниципального образования </w:t>
      </w:r>
      <w:r w:rsidRPr="00377CA4">
        <w:rPr>
          <w:rFonts w:ascii="Times New Roman" w:eastAsia="Times New Roman" w:hAnsi="Times New Roman" w:cs="Times New Roman"/>
          <w:sz w:val="26"/>
          <w:szCs w:val="26"/>
          <w:lang w:eastAsia="ru-RU"/>
        </w:rPr>
        <w:t>не допускается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 На территории общественных пространств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тротуара,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располагают вдоль направления движения.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7. 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К элементам сопряжения поверхностей обычно относят различные виды бортовых камней, пандусы, ступени, лестницы.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На стыке тротуара и проезжей части должны быть установлены дорожные бортовые камни. Для предотвращения наезда транспортных средств на газон в местах сопряжения покрытия проезжей части с газоном требуется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При сопряжении покрытия пешеходных коммуникаций с газоном необходимо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требуется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При проектировании открытых лестниц на перепадах рельефа высоту ступеней необходимо назначать не более 120 мм, ширину – не менее 400 мм и уклон 10-20 промилле в сторону вышележащей ступени. После каждых 10-12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уклон от 1:8 до 1:10 высота подъема 75 мм;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уклон от 1:10,1 до 1:12 высота подъема 150 мм;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уклон от 1:12,1 до 1:15 высота подъема 600 мм;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уклон от 1:15,1 до 1:20 высота подъема 760 мм.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14. При повороте пандуса или его протяженности более 9 м не реже чем через каждые 9 м необходимо предусматривать горизонтальные площадки размером 1,5x1,5 </w:t>
      </w:r>
      <w:r w:rsidRPr="00377CA4">
        <w:rPr>
          <w:rFonts w:ascii="Times New Roman" w:eastAsia="Times New Roman" w:hAnsi="Times New Roman" w:cs="Times New Roman"/>
          <w:sz w:val="26"/>
          <w:szCs w:val="26"/>
          <w:lang w:eastAsia="ru-RU"/>
        </w:rPr>
        <w:lastRenderedPageBreak/>
        <w:t>м. На горизонтальных площадках по окончании спуска необходимо проектировать дренажные устройства. Горизонтальные участки пути в начале и конце пандуса требуется выполнять отличающимися от окружающих поверхностей текстурой и цветом.</w:t>
      </w:r>
    </w:p>
    <w:p w:rsidR="00420CA1"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15.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9. Ограждения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В целях благоустройства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предусматривается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1,8-2,0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Проектирование ограждений осуществляется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На территориях общественного, жилого</w:t>
      </w:r>
      <w:r w:rsidR="00634594" w:rsidRPr="00377CA4">
        <w:rPr>
          <w:rFonts w:ascii="Times New Roman" w:eastAsia="Times New Roman" w:hAnsi="Times New Roman" w:cs="Times New Roman"/>
          <w:sz w:val="26"/>
          <w:szCs w:val="26"/>
          <w:lang w:eastAsia="ru-RU"/>
        </w:rPr>
        <w:t xml:space="preserve"> (за исключением зон индивидуального жилищного строительства)</w:t>
      </w:r>
      <w:r w:rsidRPr="00377CA4">
        <w:rPr>
          <w:rFonts w:ascii="Times New Roman" w:eastAsia="Times New Roman" w:hAnsi="Times New Roman" w:cs="Times New Roman"/>
          <w:sz w:val="26"/>
          <w:szCs w:val="26"/>
          <w:lang w:eastAsia="ru-RU"/>
        </w:rPr>
        <w:t>, рекреационного назначения не рекомендовано проектирование глухих и железобетонных ограждений. Целесообразно применение декоративных ажурных металлических ограждений.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При проектировании ограждений необходимо учитывать следующие требования:</w:t>
      </w:r>
    </w:p>
    <w:p w:rsidR="00875DBC" w:rsidRPr="00377CA4" w:rsidRDefault="00420CA1"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875DBC" w:rsidRPr="00377CA4">
        <w:rPr>
          <w:rFonts w:ascii="Times New Roman" w:eastAsia="Times New Roman" w:hAnsi="Times New Roman" w:cs="Times New Roman"/>
          <w:sz w:val="26"/>
          <w:szCs w:val="26"/>
          <w:lang w:eastAsia="ru-RU"/>
        </w:rPr>
        <w:t xml:space="preserve"> разграничить зеленую зону (газоны, клумбы, парки) с маршрутами пешеходов и транспорта;</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выполнять проектирование дорожек и тротуаров с учетом потоков людей и маршрутов;</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проектировать изменение высоты и геометрии бордюрного камня с учетом сезонных снежных отвалов;</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использовать (в особенности на границах зеленых зон) многолетние всесезонные кустистые растения;</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по возможности использовать светоотражающие фасадные конструкции для затененных участков газонов;</w:t>
      </w:r>
    </w:p>
    <w:p w:rsidR="00875DBC" w:rsidRPr="00377CA4"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xml:space="preserve">8) цвето-графическое оформление ограждений должно быть </w:t>
      </w:r>
      <w:r w:rsidR="00634594" w:rsidRPr="00377CA4">
        <w:rPr>
          <w:rFonts w:ascii="Times New Roman" w:eastAsia="Times New Roman" w:hAnsi="Times New Roman" w:cs="Times New Roman"/>
          <w:sz w:val="26"/>
          <w:szCs w:val="26"/>
          <w:lang w:eastAsia="ru-RU"/>
        </w:rPr>
        <w:t>согласовано с администрац</w:t>
      </w:r>
      <w:r w:rsidR="007F5C7A" w:rsidRPr="00377CA4">
        <w:rPr>
          <w:rFonts w:ascii="Times New Roman" w:eastAsia="Times New Roman" w:hAnsi="Times New Roman" w:cs="Times New Roman"/>
          <w:sz w:val="26"/>
          <w:szCs w:val="26"/>
          <w:lang w:eastAsia="ru-RU"/>
        </w:rPr>
        <w:t>ией муниципального образования;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при устройстве глухих ограждений протяженностью свыше 30 м. выполнять вертикальное членение плоскости ограждения за счет конструктивных элементов, цвета, либо путем высадки зеленых насаждений вдоль ограждения со стороны улицы.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размещаются на территории газона с отступом от границы примыкания порядка 0,2 - 0,3 м.</w:t>
      </w:r>
    </w:p>
    <w:p w:rsidR="007F5C7A"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w:t>
      </w:r>
      <w:r w:rsidR="00875DBC" w:rsidRPr="00377CA4">
        <w:rPr>
          <w:rFonts w:ascii="Times New Roman" w:eastAsia="Times New Roman" w:hAnsi="Times New Roman" w:cs="Times New Roman"/>
          <w:sz w:val="26"/>
          <w:szCs w:val="26"/>
          <w:lang w:eastAsia="ru-RU"/>
        </w:rPr>
        <w:t xml:space="preserve">. </w:t>
      </w:r>
      <w:r w:rsidR="00433F8E" w:rsidRPr="00377CA4">
        <w:rPr>
          <w:rFonts w:ascii="Times New Roman" w:eastAsia="Times New Roman" w:hAnsi="Times New Roman" w:cs="Times New Roman"/>
          <w:sz w:val="26"/>
          <w:szCs w:val="26"/>
          <w:lang w:eastAsia="ru-RU"/>
        </w:rPr>
        <w:t>О</w:t>
      </w:r>
      <w:r w:rsidR="00875DBC" w:rsidRPr="00377CA4">
        <w:rPr>
          <w:rFonts w:ascii="Times New Roman" w:eastAsia="Times New Roman" w:hAnsi="Times New Roman" w:cs="Times New Roman"/>
          <w:sz w:val="26"/>
          <w:szCs w:val="26"/>
          <w:lang w:eastAsia="ru-RU"/>
        </w:rPr>
        <w:t xml:space="preserve">граждения земельных участков размещаются в пределах «красных линий» </w:t>
      </w:r>
      <w:r w:rsidR="000434F4" w:rsidRPr="00377CA4">
        <w:rPr>
          <w:rFonts w:ascii="Times New Roman" w:eastAsia="Times New Roman" w:hAnsi="Times New Roman" w:cs="Times New Roman"/>
          <w:sz w:val="26"/>
          <w:szCs w:val="26"/>
          <w:lang w:eastAsia="ru-RU"/>
        </w:rPr>
        <w:t>или по границам земельных участков, которые определены в государственном кадастре недвижимости, сог</w:t>
      </w:r>
      <w:r w:rsidRPr="00377CA4">
        <w:rPr>
          <w:rFonts w:ascii="Times New Roman" w:eastAsia="Times New Roman" w:hAnsi="Times New Roman" w:cs="Times New Roman"/>
          <w:sz w:val="26"/>
          <w:szCs w:val="26"/>
          <w:lang w:eastAsia="ru-RU"/>
        </w:rPr>
        <w:t>ласно градостроительным нормам;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7F5C7A" w:rsidRPr="00377CA4">
        <w:rPr>
          <w:rFonts w:ascii="Times New Roman" w:eastAsia="Times New Roman" w:hAnsi="Times New Roman" w:cs="Times New Roman"/>
          <w:sz w:val="26"/>
          <w:szCs w:val="26"/>
          <w:lang w:eastAsia="ru-RU"/>
        </w:rPr>
        <w:t>0</w:t>
      </w:r>
      <w:r w:rsidRPr="00377CA4">
        <w:rPr>
          <w:rFonts w:ascii="Times New Roman" w:eastAsia="Times New Roman" w:hAnsi="Times New Roman" w:cs="Times New Roman"/>
          <w:sz w:val="26"/>
          <w:szCs w:val="26"/>
          <w:lang w:eastAsia="ru-RU"/>
        </w:rPr>
        <w:t xml:space="preserve">. На территориях индивидуальной жилой застройки со стороны улицы ограждение должно </w:t>
      </w:r>
      <w:r w:rsidR="000434F4" w:rsidRPr="00377CA4">
        <w:rPr>
          <w:rFonts w:ascii="Times New Roman" w:eastAsia="Times New Roman" w:hAnsi="Times New Roman" w:cs="Times New Roman"/>
          <w:sz w:val="26"/>
          <w:szCs w:val="26"/>
          <w:lang w:eastAsia="ru-RU"/>
        </w:rPr>
        <w:t>удовлетв</w:t>
      </w:r>
      <w:r w:rsidR="00D45AFA">
        <w:rPr>
          <w:rFonts w:ascii="Times New Roman" w:eastAsia="Times New Roman" w:hAnsi="Times New Roman" w:cs="Times New Roman"/>
          <w:sz w:val="26"/>
          <w:szCs w:val="26"/>
          <w:lang w:eastAsia="ru-RU"/>
        </w:rPr>
        <w:t>орять требованиям слоившейся арх</w:t>
      </w:r>
      <w:r w:rsidR="000434F4" w:rsidRPr="00377CA4">
        <w:rPr>
          <w:rFonts w:ascii="Times New Roman" w:eastAsia="Times New Roman" w:hAnsi="Times New Roman" w:cs="Times New Roman"/>
          <w:sz w:val="26"/>
          <w:szCs w:val="26"/>
          <w:lang w:eastAsia="ru-RU"/>
        </w:rPr>
        <w:t>итектуры и должно быть согласовано с администрац</w:t>
      </w:r>
      <w:r w:rsidR="00D45AFA">
        <w:rPr>
          <w:rFonts w:ascii="Times New Roman" w:eastAsia="Times New Roman" w:hAnsi="Times New Roman" w:cs="Times New Roman"/>
          <w:sz w:val="26"/>
          <w:szCs w:val="26"/>
          <w:lang w:eastAsia="ru-RU"/>
        </w:rPr>
        <w:t xml:space="preserve">ией муниципального образования. </w:t>
      </w:r>
      <w:r w:rsidRPr="00377CA4">
        <w:rPr>
          <w:rFonts w:ascii="Times New Roman" w:eastAsia="Times New Roman" w:hAnsi="Times New Roman" w:cs="Times New Roman"/>
          <w:sz w:val="26"/>
          <w:szCs w:val="26"/>
          <w:lang w:eastAsia="ru-RU"/>
        </w:rPr>
        <w:t>Целесообразно применение единообразных ограждений, на протяжении как минимум одного квартала с обеих сторон улиц. С целью минимального затенения территории соседнего участка на границе с соседним земельным участком необходимо устанавливать ограждения сетчатые или решетчатые. Допускается устройство глухих ограждений между участками соседних домовладений по согласию смежных землепользователей.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7F5C7A" w:rsidRPr="00377CA4">
        <w:rPr>
          <w:rFonts w:ascii="Times New Roman" w:eastAsia="Times New Roman" w:hAnsi="Times New Roman" w:cs="Times New Roman"/>
          <w:sz w:val="26"/>
          <w:szCs w:val="26"/>
          <w:lang w:eastAsia="ru-RU"/>
        </w:rPr>
        <w:t>1</w:t>
      </w:r>
      <w:r w:rsidRPr="00377CA4">
        <w:rPr>
          <w:rFonts w:ascii="Times New Roman" w:eastAsia="Times New Roman" w:hAnsi="Times New Roman" w:cs="Times New Roman"/>
          <w:sz w:val="26"/>
          <w:szCs w:val="26"/>
          <w:lang w:eastAsia="ru-RU"/>
        </w:rPr>
        <w:t>. Подземные части оград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7F5C7A" w:rsidRPr="00377CA4">
        <w:rPr>
          <w:rFonts w:ascii="Times New Roman" w:eastAsia="Times New Roman" w:hAnsi="Times New Roman" w:cs="Times New Roman"/>
          <w:sz w:val="26"/>
          <w:szCs w:val="26"/>
          <w:lang w:eastAsia="ru-RU"/>
        </w:rPr>
        <w:t>2</w:t>
      </w:r>
      <w:r w:rsidRPr="00377CA4">
        <w:rPr>
          <w:rFonts w:ascii="Times New Roman" w:eastAsia="Times New Roman" w:hAnsi="Times New Roman" w:cs="Times New Roman"/>
          <w:sz w:val="26"/>
          <w:szCs w:val="26"/>
          <w:lang w:eastAsia="ru-RU"/>
        </w:rPr>
        <w:t>.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7F5C7A" w:rsidRPr="00377CA4">
        <w:rPr>
          <w:rFonts w:ascii="Times New Roman" w:eastAsia="Times New Roman" w:hAnsi="Times New Roman" w:cs="Times New Roman"/>
          <w:sz w:val="26"/>
          <w:szCs w:val="26"/>
          <w:lang w:eastAsia="ru-RU"/>
        </w:rPr>
        <w:t>3</w:t>
      </w:r>
      <w:r w:rsidRPr="00377CA4">
        <w:rPr>
          <w:rFonts w:ascii="Times New Roman" w:eastAsia="Times New Roman" w:hAnsi="Times New Roman" w:cs="Times New Roman"/>
          <w:sz w:val="26"/>
          <w:szCs w:val="26"/>
          <w:lang w:eastAsia="ru-RU"/>
        </w:rPr>
        <w:t>. Не допускается отсутствие ограждений земельных участков, на которых расположены полуразрушенные (разрушенные) здания, сооружения. В целях соблюдения колористики и эстетики населенного пункта, ограждение выполнить декоративным, высотой 1,8-2,0 м.</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10. Водные 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2. Водные устройства всех видов должны быть снабжены водосливными трубами, отводящими избыток воды в дренажную сеть и ливневую канализацию.</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Фонтаны проектируются на основании индивидуальных проектов.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5. Качество воды родников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должно соответствовать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Используются приемы цветового и светового оформления.</w:t>
      </w:r>
      <w:r w:rsidRPr="00377CA4">
        <w:rPr>
          <w:rFonts w:ascii="Times New Roman" w:eastAsia="Times New Roman" w:hAnsi="Times New Roman" w:cs="Times New Roman"/>
          <w:b/>
          <w:bCs/>
          <w:sz w:val="26"/>
          <w:szCs w:val="26"/>
          <w:lang w:eastAsia="ru-RU"/>
        </w:rPr>
        <w:t> </w:t>
      </w:r>
      <w:r w:rsidRPr="00377CA4">
        <w:rPr>
          <w:rFonts w:ascii="Times New Roman" w:eastAsia="Times New Roman" w:hAnsi="Times New Roman" w:cs="Times New Roman"/>
          <w:sz w:val="26"/>
          <w:szCs w:val="26"/>
          <w:lang w:eastAsia="ru-RU"/>
        </w:rPr>
        <w:t>Дно водоема должно быть водонепроницаемым, гладким, удобным для очистки и очищаться по мере загрязнения.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11. Городская мебель</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К мебели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Установку скамей необходимо предусматривать на твердых видах покрытий или фундаменте.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420-480 мм. Поверхности скамьи для отдыха целесообразно выполнять из дерева, с различными видами водоустойчивой обработки (предпочтительно пропиткой).</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w:t>
      </w:r>
      <w:r w:rsidR="00875DBC" w:rsidRPr="00377CA4">
        <w:rPr>
          <w:rFonts w:ascii="Times New Roman" w:eastAsia="Times New Roman" w:hAnsi="Times New Roman" w:cs="Times New Roman"/>
          <w:sz w:val="26"/>
          <w:szCs w:val="26"/>
          <w:lang w:eastAsia="ru-RU"/>
        </w:rPr>
        <w:t>.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w:t>
      </w:r>
      <w:r w:rsidR="00875DBC" w:rsidRPr="00377CA4">
        <w:rPr>
          <w:rFonts w:ascii="Times New Roman" w:eastAsia="Times New Roman" w:hAnsi="Times New Roman" w:cs="Times New Roman"/>
          <w:sz w:val="26"/>
          <w:szCs w:val="26"/>
          <w:lang w:eastAsia="ru-RU"/>
        </w:rPr>
        <w:t>. Городская мебель должна содержаться в чистоте и исправном состоянии.</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w:t>
      </w:r>
      <w:r w:rsidR="00875DBC" w:rsidRPr="00377CA4">
        <w:rPr>
          <w:rFonts w:ascii="Times New Roman" w:eastAsia="Times New Roman" w:hAnsi="Times New Roman" w:cs="Times New Roman"/>
          <w:sz w:val="26"/>
          <w:szCs w:val="26"/>
          <w:lang w:eastAsia="ru-RU"/>
        </w:rPr>
        <w:t>. 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10-ти дней после обнаружения повреждения.</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w:t>
      </w:r>
      <w:r w:rsidR="00875DBC" w:rsidRPr="00377CA4">
        <w:rPr>
          <w:rFonts w:ascii="Times New Roman" w:eastAsia="Times New Roman" w:hAnsi="Times New Roman" w:cs="Times New Roman"/>
          <w:sz w:val="26"/>
          <w:szCs w:val="26"/>
          <w:lang w:eastAsia="ru-RU"/>
        </w:rPr>
        <w:t>. Установку, содержание и ремонт городской мебели на улицах, площадях, в садах,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F5C7A" w:rsidRPr="00377CA4" w:rsidRDefault="007F5C7A">
      <w:pPr>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br w:type="page"/>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Статья 12. Уличное коммунально-бытовое оборудование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 Для предотвращения засорения и сбора бытового мусора на улицах, площадях, объектах рекреации, на вокзалах, рынках, парках, садах, зонах отдыха, учреждениях образования, здравоохранения и других местах массового посещения </w:t>
      </w:r>
      <w:r w:rsidR="00D45AFA" w:rsidRPr="00377CA4">
        <w:rPr>
          <w:rFonts w:ascii="Times New Roman" w:eastAsia="Times New Roman" w:hAnsi="Times New Roman" w:cs="Times New Roman"/>
          <w:sz w:val="26"/>
          <w:szCs w:val="26"/>
          <w:lang w:eastAsia="ru-RU"/>
        </w:rPr>
        <w:t>населением, у</w:t>
      </w:r>
      <w:r w:rsidRPr="00377CA4">
        <w:rPr>
          <w:rFonts w:ascii="Times New Roman" w:eastAsia="Times New Roman" w:hAnsi="Times New Roman" w:cs="Times New Roman"/>
          <w:sz w:val="26"/>
          <w:szCs w:val="26"/>
          <w:lang w:eastAsia="ru-RU"/>
        </w:rPr>
        <w:t xml:space="preserve"> подъездов многоквартирных домов, на остановках пассажирского транспорта, у входов в торговые объекты устанавливаются урны.</w:t>
      </w:r>
    </w:p>
    <w:p w:rsidR="00875DBC" w:rsidRPr="00377CA4" w:rsidRDefault="00875DBC" w:rsidP="00165AAA">
      <w:pPr>
        <w:shd w:val="clear" w:color="auto" w:fill="FFFFFF"/>
        <w:spacing w:after="0" w:line="240" w:lineRule="auto"/>
        <w:ind w:firstLine="709"/>
        <w:jc w:val="both"/>
        <w:outlineLvl w:val="0"/>
        <w:rPr>
          <w:rFonts w:ascii="Times New Roman" w:eastAsia="Times New Roman" w:hAnsi="Times New Roman" w:cs="Times New Roman"/>
          <w:bCs/>
          <w:kern w:val="36"/>
          <w:sz w:val="26"/>
          <w:szCs w:val="26"/>
          <w:lang w:eastAsia="ru-RU"/>
        </w:rPr>
      </w:pPr>
      <w:r w:rsidRPr="00377CA4">
        <w:rPr>
          <w:rFonts w:ascii="Times New Roman" w:eastAsia="Times New Roman" w:hAnsi="Times New Roman" w:cs="Times New Roman"/>
          <w:bCs/>
          <w:kern w:val="36"/>
          <w:sz w:val="26"/>
          <w:szCs w:val="26"/>
          <w:lang w:eastAsia="ru-RU"/>
        </w:rPr>
        <w:t>3.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Установка урн осуществляется с учетом обеспечения беспрепятственного передвижения пешеходов, проезда инвалидных и детских колясок. Во всех случаях следует предусматривать расстановку, не мешающую передвижению пешеходов, проезду инвалидных и детских колясок.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В дни проведения культурных, публичных, массовых мероприятий их организаторы обеспечивают установку временных мусоросборников (контейнеров) для сбора отходов.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13. Игровое и спортивное оборудование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Установку, содержание и обслуживание оборудования детских игровых и спортивных площадок требуется осуществлять в соответствии с существующими ГОСТами на данное оборудование.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Требования к материалу игрового оборудования и условиям его обработки: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в)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Для оказания экстренной помощи детям в комплексы игрового оборудования при глубине внутреннего пространства более 2 м должна быть предусмотрена возможность доступа внутрь оборудования через отверстия (не менее двух) диаметром не менее 500 мм.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D45AFA" w:rsidRPr="00377CA4">
        <w:rPr>
          <w:rFonts w:ascii="Times New Roman" w:eastAsia="Times New Roman" w:hAnsi="Times New Roman" w:cs="Times New Roman"/>
          <w:sz w:val="26"/>
          <w:szCs w:val="26"/>
          <w:lang w:eastAsia="ru-RU"/>
        </w:rPr>
        <w:t>может быть,</w:t>
      </w:r>
      <w:r w:rsidRPr="00377CA4">
        <w:rPr>
          <w:rFonts w:ascii="Times New Roman" w:eastAsia="Times New Roman" w:hAnsi="Times New Roman" w:cs="Times New Roman"/>
          <w:sz w:val="26"/>
          <w:szCs w:val="26"/>
          <w:lang w:eastAsia="ru-RU"/>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14. Освещение и осветительное оборудование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Рекомендуется применение функционального, архитектурного и информационного освещения (ФО, АО, ИО) с целью решения утилитарных, светопланировочных и светокомпозиционных задач, в т.ч. при необходимости светоцветового зонирования территорий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и формирования системы светопространственных ансамблей.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При проектировании каждой из трех основных групп осветительных установок (функционального, архитектурного, информационного освещения) обеспечиваются: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надежность работы установок согласно Правилам устройства электроустановок </w:t>
      </w:r>
      <w:hyperlink r:id="rId23" w:history="1">
        <w:r w:rsidRPr="00377CA4">
          <w:rPr>
            <w:rFonts w:ascii="Times New Roman" w:eastAsia="Times New Roman" w:hAnsi="Times New Roman" w:cs="Times New Roman"/>
            <w:sz w:val="26"/>
            <w:szCs w:val="26"/>
            <w:lang w:eastAsia="ru-RU"/>
          </w:rPr>
          <w:t>(ПУЭ)</w:t>
        </w:r>
      </w:hyperlink>
      <w:r w:rsidRPr="00377CA4">
        <w:rPr>
          <w:rFonts w:ascii="Times New Roman" w:eastAsia="Times New Roman" w:hAnsi="Times New Roman" w:cs="Times New Roman"/>
          <w:sz w:val="26"/>
          <w:szCs w:val="26"/>
          <w:lang w:eastAsia="ru-RU"/>
        </w:rPr>
        <w:t>, безопасность населения, обслуживающего персонала и, в необходимых случаях, защищенность от вандализма;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экономичность и энергоэффективность применяемых установок, рациональное распределение и использование электроэнергии;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г) эстетика элементов осветительных установок, их дизайн, качество материалов и изделий с учетом восприятия в дневное и ночное время;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 удобство обслуживания и управления при разных режимах работы установок.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При проектировании каждой из трех основных групп осветительных установок (функционального, архитектурного, информационного освещения)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вечерний будничный режим, когда функционируют все стационарные установки ФО, АО и ИО, за исключением систем праздничного освещения;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ночной дежурный режим, когда в установках ФО, АО и ИО может отключаться часть осветительных приборов, допускаемая нормами освещенности и нормативно-правовыми актами Администрации;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Функциональное освещение.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4.2. В обычных установках светильники располагаются на опорах (венчающие, консольные), подвесах или фасадах (бра, плафоны) на высоте от 3 до 15 м. Они применяются в транспортных и пешеходных зонах как наиболее традиционные.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4.3. В высокомачтовых установках осветительные приборы (прожекторы или светильники) располагаются на опорах на высоте 20-ти и более метров. Эти установки используются для освещения обширных пространств, транспортных развязок и магистралей, открытых паркингов.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4.4. В парапетных установках светильники встраиваются линией или пунктиром в парапет высотой до 1,2 м, ограждающий проезжую часть путепроводов, мостов, эстакад, пандусов, развязок, а также тротуары и площадки. Их применение обосновано технико-экономическими и (или) художественными аргументами.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4.5. Газонные светильники могут предусматриваться на территориях общественных пространств и объектов рекреации в зонах минимального вандализма.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4.6. Светильники, встроенные в ступени, подпорные стенки, ограждения, цоколи зданий и сооружений, малые архитектурные формы (далее – </w:t>
      </w:r>
      <w:r w:rsidR="00D45AFA" w:rsidRPr="00377CA4">
        <w:rPr>
          <w:rFonts w:ascii="Times New Roman" w:eastAsia="Times New Roman" w:hAnsi="Times New Roman" w:cs="Times New Roman"/>
          <w:sz w:val="26"/>
          <w:szCs w:val="26"/>
          <w:lang w:eastAsia="ru-RU"/>
        </w:rPr>
        <w:t>МАФ) используются</w:t>
      </w:r>
      <w:r w:rsidRPr="00377CA4">
        <w:rPr>
          <w:rFonts w:ascii="Times New Roman" w:eastAsia="Times New Roman" w:hAnsi="Times New Roman" w:cs="Times New Roman"/>
          <w:sz w:val="26"/>
          <w:szCs w:val="26"/>
          <w:lang w:eastAsia="ru-RU"/>
        </w:rPr>
        <w:t xml:space="preserve"> для освещения пешеходных зон территорий общественного назначения.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Архитектурное освещение (АО).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5.1. Архитектурное освещение (АО)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5.2.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 Информационное освещение (световая информация), в том числе, световая </w:t>
      </w:r>
      <w:r w:rsidR="00D45AFA" w:rsidRPr="00377CA4">
        <w:rPr>
          <w:rFonts w:ascii="Times New Roman" w:eastAsia="Times New Roman" w:hAnsi="Times New Roman" w:cs="Times New Roman"/>
          <w:sz w:val="26"/>
          <w:szCs w:val="26"/>
          <w:lang w:eastAsia="ru-RU"/>
        </w:rPr>
        <w:t>реклама, должна</w:t>
      </w:r>
      <w:r w:rsidRPr="00377CA4">
        <w:rPr>
          <w:rFonts w:ascii="Times New Roman" w:eastAsia="Times New Roman" w:hAnsi="Times New Roman" w:cs="Times New Roman"/>
          <w:sz w:val="26"/>
          <w:szCs w:val="26"/>
          <w:lang w:eastAsia="ru-RU"/>
        </w:rPr>
        <w:t xml:space="preserve"> помогать ориентации пешеходов и водителей автотранспорта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Источники света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светоцветового зонирования.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7.3. В установках АО и ИО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Освещение транспортных и пешеходных зон.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8.1.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8.2.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8.3. Для освещения проезжей части улиц и сопутствующих им тротуаров в зонах интенсивного пешеходного движения применяются двухконсольные опоры со светильниками на разной высоте, снабженными разноспектральными источниками света.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8.4.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применяется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8.5. 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8.6.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15. Малые архитектурные формы (МАФ)</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При проектировании, выборе МАФ рекомендуется </w:t>
      </w:r>
      <w:r w:rsidR="00D45AFA" w:rsidRPr="00377CA4">
        <w:rPr>
          <w:rFonts w:ascii="Times New Roman" w:eastAsia="Times New Roman" w:hAnsi="Times New Roman" w:cs="Times New Roman"/>
          <w:sz w:val="26"/>
          <w:szCs w:val="26"/>
          <w:lang w:eastAsia="ru-RU"/>
        </w:rPr>
        <w:t>использовать и</w:t>
      </w:r>
      <w:r w:rsidRPr="00377CA4">
        <w:rPr>
          <w:rFonts w:ascii="Times New Roman" w:eastAsia="Times New Roman" w:hAnsi="Times New Roman" w:cs="Times New Roman"/>
          <w:sz w:val="26"/>
          <w:szCs w:val="26"/>
          <w:lang w:eastAsia="ru-RU"/>
        </w:rPr>
        <w:t xml:space="preserve"> стоит учитывать:</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б) </w:t>
      </w:r>
      <w:r w:rsidR="00875DBC" w:rsidRPr="00377CA4">
        <w:rPr>
          <w:rFonts w:ascii="Times New Roman" w:eastAsia="Times New Roman" w:hAnsi="Times New Roman" w:cs="Times New Roman"/>
          <w:sz w:val="26"/>
          <w:szCs w:val="26"/>
          <w:lang w:eastAsia="ru-RU"/>
        </w:rPr>
        <w:t>антивандальную защищенность ― от разрушения, оклейки, нанесения надписей и изображений;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возможность ремонта или замены деталей МАФ;</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г) </w:t>
      </w:r>
      <w:r w:rsidR="00875DBC" w:rsidRPr="00377CA4">
        <w:rPr>
          <w:rFonts w:ascii="Times New Roman" w:eastAsia="Times New Roman" w:hAnsi="Times New Roman" w:cs="Times New Roman"/>
          <w:sz w:val="26"/>
          <w:szCs w:val="26"/>
          <w:lang w:eastAsia="ru-RU"/>
        </w:rPr>
        <w:t>защиту от образования наледи и снежных заносов, обеспечение стока воды;</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д) </w:t>
      </w:r>
      <w:r w:rsidR="00875DBC" w:rsidRPr="00377CA4">
        <w:rPr>
          <w:rFonts w:ascii="Times New Roman" w:eastAsia="Times New Roman" w:hAnsi="Times New Roman" w:cs="Times New Roman"/>
          <w:sz w:val="26"/>
          <w:szCs w:val="26"/>
          <w:lang w:eastAsia="ru-RU"/>
        </w:rPr>
        <w:t>эргономичность конструкций (высоту и наклон спинки, высоту урн и прочее);</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е) </w:t>
      </w:r>
      <w:r w:rsidR="00875DBC" w:rsidRPr="00377CA4">
        <w:rPr>
          <w:rFonts w:ascii="Times New Roman" w:eastAsia="Times New Roman" w:hAnsi="Times New Roman" w:cs="Times New Roman"/>
          <w:sz w:val="26"/>
          <w:szCs w:val="26"/>
          <w:lang w:eastAsia="ru-RU"/>
        </w:rPr>
        <w:t>безопасность для потенциальных пользователей;</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ж) </w:t>
      </w:r>
      <w:r w:rsidR="00875DBC" w:rsidRPr="00377CA4">
        <w:rPr>
          <w:rFonts w:ascii="Times New Roman" w:eastAsia="Times New Roman" w:hAnsi="Times New Roman" w:cs="Times New Roman"/>
          <w:sz w:val="26"/>
          <w:szCs w:val="26"/>
          <w:lang w:eastAsia="ru-RU"/>
        </w:rPr>
        <w:t>соответствие характеристикам зоны расположения: сдержанный дизайн для тротуаров дорог, более изящный - для рекреационных зон и дворов.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Общие требования к установке МАФ:</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а) </w:t>
      </w:r>
      <w:r w:rsidR="00875DBC" w:rsidRPr="00377CA4">
        <w:rPr>
          <w:rFonts w:ascii="Times New Roman" w:eastAsia="Times New Roman" w:hAnsi="Times New Roman" w:cs="Times New Roman"/>
          <w:sz w:val="26"/>
          <w:szCs w:val="26"/>
          <w:lang w:eastAsia="ru-RU"/>
        </w:rPr>
        <w:t>расположение, не создающее препятствий для пешеходов;</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б) </w:t>
      </w:r>
      <w:r w:rsidR="00875DBC" w:rsidRPr="00377CA4">
        <w:rPr>
          <w:rFonts w:ascii="Times New Roman" w:eastAsia="Times New Roman" w:hAnsi="Times New Roman" w:cs="Times New Roman"/>
          <w:sz w:val="26"/>
          <w:szCs w:val="26"/>
          <w:lang w:eastAsia="ru-RU"/>
        </w:rPr>
        <w:t>плотная установка на минимальной площади в местах большого скопления людей;</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в) </w:t>
      </w:r>
      <w:r w:rsidR="00875DBC" w:rsidRPr="00377CA4">
        <w:rPr>
          <w:rFonts w:ascii="Times New Roman" w:eastAsia="Times New Roman" w:hAnsi="Times New Roman" w:cs="Times New Roman"/>
          <w:sz w:val="26"/>
          <w:szCs w:val="26"/>
          <w:lang w:eastAsia="ru-RU"/>
        </w:rPr>
        <w:t>устойчивость конструкции;</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г) </w:t>
      </w:r>
      <w:r w:rsidR="00875DBC" w:rsidRPr="00377CA4">
        <w:rPr>
          <w:rFonts w:ascii="Times New Roman" w:eastAsia="Times New Roman" w:hAnsi="Times New Roman" w:cs="Times New Roman"/>
          <w:sz w:val="26"/>
          <w:szCs w:val="26"/>
          <w:lang w:eastAsia="ru-RU"/>
        </w:rPr>
        <w:t>надежная фиксация или обеспечение возможности перемещения в зависимости от условий расположения;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Требования к скамейкам: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наличие спинок для скамеек рекреационных зон;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наличие спинок и поручней для скамеек дворовых зон;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отсутствие спинок и поручней для скамеек транзитных зон.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Требования к урнам: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наличие пепельниц, предохраняющих мусор от возгорания;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наличие рельефного текстурирования или перфорирования для защиты от графического вандализма;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защита от дождя и снега;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использование и аккуратное расположение вставных ведер и мусорных мешков.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Требования к цветочницам (вазонам), в том числе навесным: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кашпо следует выставлять только на существующих объектах;</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б) </w:t>
      </w:r>
      <w:r w:rsidR="00875DBC" w:rsidRPr="00377CA4">
        <w:rPr>
          <w:rFonts w:ascii="Times New Roman" w:eastAsia="Times New Roman" w:hAnsi="Times New Roman" w:cs="Times New Roman"/>
          <w:sz w:val="26"/>
          <w:szCs w:val="26"/>
          <w:lang w:eastAsia="ru-RU"/>
        </w:rPr>
        <w:t>дизайн (цвет, форма) цветочниц (вазонов) не должен отвлекать внимание от растений;</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в) </w:t>
      </w:r>
      <w:r w:rsidR="00875DBC" w:rsidRPr="00377CA4">
        <w:rPr>
          <w:rFonts w:ascii="Times New Roman" w:eastAsia="Times New Roman" w:hAnsi="Times New Roman" w:cs="Times New Roman"/>
          <w:sz w:val="26"/>
          <w:szCs w:val="26"/>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Требования к ограждениям:</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xml:space="preserve">а) </w:t>
      </w:r>
      <w:r w:rsidR="00875DBC" w:rsidRPr="00377CA4">
        <w:rPr>
          <w:rFonts w:ascii="Times New Roman" w:eastAsia="Times New Roman" w:hAnsi="Times New Roman" w:cs="Times New Roman"/>
          <w:sz w:val="26"/>
          <w:szCs w:val="26"/>
          <w:lang w:eastAsia="ru-RU"/>
        </w:rPr>
        <w:t>прочность для защиты пешеходов от наезда автомобилей;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модульность, возможность создания конструкции любой формы;</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в) </w:t>
      </w:r>
      <w:r w:rsidR="00875DBC" w:rsidRPr="00377CA4">
        <w:rPr>
          <w:rFonts w:ascii="Times New Roman" w:eastAsia="Times New Roman" w:hAnsi="Times New Roman" w:cs="Times New Roman"/>
          <w:sz w:val="26"/>
          <w:szCs w:val="26"/>
          <w:lang w:eastAsia="ru-RU"/>
        </w:rPr>
        <w:t>светоотражающие элементы там, где возможен случайный наезд автомобиля;</w:t>
      </w:r>
    </w:p>
    <w:p w:rsidR="00875DBC"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г) </w:t>
      </w:r>
      <w:r w:rsidR="00875DBC" w:rsidRPr="00377CA4">
        <w:rPr>
          <w:rFonts w:ascii="Times New Roman" w:eastAsia="Times New Roman" w:hAnsi="Times New Roman" w:cs="Times New Roman"/>
          <w:sz w:val="26"/>
          <w:szCs w:val="26"/>
          <w:lang w:eastAsia="ru-RU"/>
        </w:rPr>
        <w:t>недопустимо располагать ограды далее 10 см от края газона;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Характерные МАФ тротуаров автомобильных дорог: скамейки без спинки; опоры у скамеек для людей с ограниченными возможностями; заграждения от автомобилей; заборы; навесные кашпо навесные цветочницы и вазоны; высокие цветочницы (вазоны) и урны; пепельницы — встроенные в урны или отдельные; велоинфраструктура.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Характерные МАФ пешеходных зон: уличные фонари; комфортные диваны; объемные урны; цветочницы и кашпо (вазоны); информационные стенды; защитные ограждения; столы для игр.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В целях вандалозащищенности при проектировании и размещении оборудования рекомендуется: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выбирать материал, не боящегося абразивных и растворяющих веществ;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МАФ должны иметь конструктивное решение, гарантирующее их устойчивость, надежность и безопасность граждан.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Размещение МАФ в зонах охраны объектов культурного наследия производится с соблюдением законодательства об охране объектов культурного наследия.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МАФ, установленные с нарушением требований настоящих Правил, подлежат демонтажу.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13. Производство работ по установке МАФ возможно только при наличии ордера на производство земляных работ, выдаваемого Администрацией.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охранных зонах коммуникационных сетей размещение МАФ согласовывается с организациями, на обслуживании которых находится коммуникации.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16. Средства наружной рекламы и информации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7F5C7A"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Средства наружной рекламы и информации должны размещаться по согласованию в установленном</w:t>
      </w:r>
      <w:r w:rsidR="007F5C7A" w:rsidRPr="00377CA4">
        <w:rPr>
          <w:rFonts w:ascii="Times New Roman" w:eastAsia="Times New Roman" w:hAnsi="Times New Roman" w:cs="Times New Roman"/>
          <w:sz w:val="26"/>
          <w:szCs w:val="26"/>
          <w:lang w:eastAsia="ru-RU"/>
        </w:rPr>
        <w:t xml:space="preserve"> порядке, содержаться в чистоте.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Ответственность за их содержание несут физическими лица, индивидуальные предприниматели и юридические лица, на которых оформлена разрешительная документация.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 Установка рекламной конструкции производится с соблюдением требований законодательства о рекламе </w:t>
      </w:r>
      <w:r w:rsidR="000434F4" w:rsidRPr="00377CA4">
        <w:rPr>
          <w:rFonts w:ascii="Times New Roman" w:eastAsia="Times New Roman" w:hAnsi="Times New Roman" w:cs="Times New Roman"/>
          <w:sz w:val="26"/>
          <w:szCs w:val="26"/>
          <w:lang w:eastAsia="ru-RU"/>
        </w:rPr>
        <w:t>на основании разрешения</w:t>
      </w:r>
      <w:r w:rsidRPr="00377CA4">
        <w:rPr>
          <w:rFonts w:ascii="Times New Roman" w:eastAsia="Times New Roman" w:hAnsi="Times New Roman" w:cs="Times New Roman"/>
          <w:sz w:val="26"/>
          <w:szCs w:val="26"/>
          <w:lang w:eastAsia="ru-RU"/>
        </w:rPr>
        <w:t xml:space="preserve"> </w:t>
      </w:r>
      <w:r w:rsidRPr="00377CA4">
        <w:rPr>
          <w:rFonts w:ascii="Times New Roman" w:eastAsia="Times New Roman" w:hAnsi="Times New Roman" w:cs="Times New Roman"/>
          <w:strike/>
          <w:sz w:val="26"/>
          <w:szCs w:val="26"/>
          <w:lang w:eastAsia="ru-RU"/>
        </w:rPr>
        <w:t>уполномоченного органа в сфере градостроительства</w:t>
      </w:r>
      <w:r w:rsidR="000434F4" w:rsidRPr="00377CA4">
        <w:rPr>
          <w:rFonts w:ascii="Times New Roman" w:eastAsia="Times New Roman" w:hAnsi="Times New Roman" w:cs="Times New Roman"/>
          <w:sz w:val="26"/>
          <w:szCs w:val="26"/>
          <w:lang w:eastAsia="ru-RU"/>
        </w:rPr>
        <w:t xml:space="preserve"> согласно С</w:t>
      </w:r>
      <w:r w:rsidRPr="00377CA4">
        <w:rPr>
          <w:rFonts w:ascii="Times New Roman" w:eastAsia="Times New Roman" w:hAnsi="Times New Roman" w:cs="Times New Roman"/>
          <w:sz w:val="26"/>
          <w:szCs w:val="26"/>
          <w:lang w:eastAsia="ru-RU"/>
        </w:rPr>
        <w:t>хем</w:t>
      </w:r>
      <w:r w:rsidR="000434F4" w:rsidRPr="00377CA4">
        <w:rPr>
          <w:rFonts w:ascii="Times New Roman" w:eastAsia="Times New Roman" w:hAnsi="Times New Roman" w:cs="Times New Roman"/>
          <w:sz w:val="26"/>
          <w:szCs w:val="26"/>
          <w:lang w:eastAsia="ru-RU"/>
        </w:rPr>
        <w:t>ы</w:t>
      </w:r>
      <w:r w:rsidRPr="00377CA4">
        <w:rPr>
          <w:rFonts w:ascii="Times New Roman" w:eastAsia="Times New Roman" w:hAnsi="Times New Roman" w:cs="Times New Roman"/>
          <w:sz w:val="26"/>
          <w:szCs w:val="26"/>
          <w:lang w:eastAsia="ru-RU"/>
        </w:rPr>
        <w:t xml:space="preserve"> размещения </w:t>
      </w:r>
      <w:r w:rsidR="000434F4" w:rsidRPr="00377CA4">
        <w:rPr>
          <w:rFonts w:ascii="Times New Roman" w:eastAsia="Times New Roman" w:hAnsi="Times New Roman" w:cs="Times New Roman"/>
          <w:sz w:val="26"/>
          <w:szCs w:val="26"/>
          <w:lang w:eastAsia="ru-RU"/>
        </w:rPr>
        <w:t xml:space="preserve">на установку и эксплуатацию </w:t>
      </w:r>
      <w:r w:rsidRPr="00377CA4">
        <w:rPr>
          <w:rFonts w:ascii="Times New Roman" w:eastAsia="Times New Roman" w:hAnsi="Times New Roman" w:cs="Times New Roman"/>
          <w:sz w:val="26"/>
          <w:szCs w:val="26"/>
          <w:lang w:eastAsia="ru-RU"/>
        </w:rPr>
        <w:t>рекламных конструкций</w:t>
      </w:r>
      <w:r w:rsidR="000434F4" w:rsidRPr="00377CA4">
        <w:rPr>
          <w:rFonts w:ascii="Times New Roman" w:eastAsia="Times New Roman" w:hAnsi="Times New Roman" w:cs="Times New Roman"/>
          <w:sz w:val="26"/>
          <w:szCs w:val="26"/>
          <w:lang w:eastAsia="ru-RU"/>
        </w:rPr>
        <w:t xml:space="preserve"> на территории муниципального образования,</w:t>
      </w:r>
      <w:r w:rsidRPr="00377CA4">
        <w:rPr>
          <w:rFonts w:ascii="Times New Roman" w:eastAsia="Times New Roman" w:hAnsi="Times New Roman" w:cs="Times New Roman"/>
          <w:sz w:val="26"/>
          <w:szCs w:val="26"/>
          <w:lang w:eastAsia="ru-RU"/>
        </w:rPr>
        <w:t xml:space="preserve"> и иным нормативным правовым актам в сфере размещения рекламы и информации.</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3</w:t>
      </w:r>
      <w:r w:rsidR="00875DBC" w:rsidRPr="00377CA4">
        <w:rPr>
          <w:rFonts w:ascii="Times New Roman" w:eastAsia="Times New Roman" w:hAnsi="Times New Roman" w:cs="Times New Roman"/>
          <w:sz w:val="26"/>
          <w:szCs w:val="26"/>
          <w:lang w:eastAsia="ru-RU"/>
        </w:rPr>
        <w:t>. Установленная рекламная конструкция должна обеспечивать соблюдение внешнего архитектурного облика сложившейся застройки, градостроительных норм и правил, требований безопасности и требований охраны объектов культурного наследия.</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w:t>
      </w:r>
      <w:r w:rsidR="00875DBC" w:rsidRPr="00377CA4">
        <w:rPr>
          <w:rFonts w:ascii="Times New Roman" w:eastAsia="Times New Roman" w:hAnsi="Times New Roman" w:cs="Times New Roman"/>
          <w:sz w:val="26"/>
          <w:szCs w:val="26"/>
          <w:lang w:eastAsia="ru-RU"/>
        </w:rPr>
        <w:t>. После монтажа (демонтажа) рекламной конструкции ее владелец обязан восстановить благоустройство территории или объекта размещения в течение 1 (одних) суток после производства работ по установке (демонтажу) рекламной конструкции.</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w:t>
      </w:r>
      <w:r w:rsidR="00875DBC" w:rsidRPr="00377CA4">
        <w:rPr>
          <w:rFonts w:ascii="Times New Roman" w:eastAsia="Times New Roman" w:hAnsi="Times New Roman" w:cs="Times New Roman"/>
          <w:sz w:val="26"/>
          <w:szCs w:val="26"/>
          <w:lang w:eastAsia="ru-RU"/>
        </w:rPr>
        <w:t>. При повреждении рекламной конструкции, не позволяющем ее эксплуатацию по назначению, произвести ее демонтаж в течение 10 (десяти) календарных дней и заменить рекламную конструкцию на новую в течение 3 (трех) месяцев с момента ее повреждения. Если повреждение рекламной конструкции представляет угрозу жизни и здоровью человека, произвести ее демонтаж незамедлительно.</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w:t>
      </w:r>
      <w:r w:rsidR="00875DBC" w:rsidRPr="00377CA4">
        <w:rPr>
          <w:rFonts w:ascii="Times New Roman" w:eastAsia="Times New Roman" w:hAnsi="Times New Roman" w:cs="Times New Roman"/>
          <w:sz w:val="26"/>
          <w:szCs w:val="26"/>
          <w:lang w:eastAsia="ru-RU"/>
        </w:rPr>
        <w:t>. Информационные сообщения: объявления, афиши, предвыборные агитационные материалы, штендеры, указатели, информационные щиты должны размещаться только в местах, отведенных для этих целей Администрацией.</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w:t>
      </w:r>
      <w:r w:rsidR="00875DBC" w:rsidRPr="00377CA4">
        <w:rPr>
          <w:rFonts w:ascii="Times New Roman" w:eastAsia="Times New Roman" w:hAnsi="Times New Roman" w:cs="Times New Roman"/>
          <w:sz w:val="26"/>
          <w:szCs w:val="26"/>
          <w:lang w:eastAsia="ru-RU"/>
        </w:rPr>
        <w:t>. Ответственность за несанкционированное размещение информационных сообщений и организация работ по удалению информационных сообщений, размещенных вне разрешенных мест, возлагается: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юридических и физических лиц, индивидуальных предпринимателей, их разместивших;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юридических и физических лиц, индивидуальных предпринимателей, в чьих интересах размещены информационные сообщения;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собственников и пользователей помещений, предоставивших помещения, указанные в информационных сообщениях, для проведения мероприятий.</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w:t>
      </w:r>
      <w:r w:rsidR="00875DBC" w:rsidRPr="00377CA4">
        <w:rPr>
          <w:rFonts w:ascii="Times New Roman" w:eastAsia="Times New Roman" w:hAnsi="Times New Roman" w:cs="Times New Roman"/>
          <w:sz w:val="26"/>
          <w:szCs w:val="26"/>
          <w:lang w:eastAsia="ru-RU"/>
        </w:rPr>
        <w:t>. Удаление информационных сообщений, размещенных вне разрешенных мест, должно быть произведено без каких-либо их остатков и следов.</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w:t>
      </w:r>
      <w:r w:rsidR="00875DBC" w:rsidRPr="00377CA4">
        <w:rPr>
          <w:rFonts w:ascii="Times New Roman" w:eastAsia="Times New Roman" w:hAnsi="Times New Roman" w:cs="Times New Roman"/>
          <w:sz w:val="26"/>
          <w:szCs w:val="26"/>
          <w:lang w:eastAsia="ru-RU"/>
        </w:rPr>
        <w:t>. 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w:t>
      </w:r>
      <w:r w:rsidR="00875DBC" w:rsidRPr="00377CA4">
        <w:rPr>
          <w:rFonts w:ascii="Times New Roman" w:eastAsia="Times New Roman" w:hAnsi="Times New Roman" w:cs="Times New Roman"/>
          <w:sz w:val="26"/>
          <w:szCs w:val="26"/>
          <w:lang w:eastAsia="ru-RU"/>
        </w:rPr>
        <w:t>. В целях ориентирования при перемещении по городу и другим населенным пунктам, справочного обслуживания и информирования населения на соответствующих территориях размещаются: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информационно-коммуникационные указатели расположения городских объектов;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указатели местонахождения государственных и муниципальных органов, учреждений и организаций;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указатели улиц, не относящиеся к домовым знакам;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вывески, размещаемые в месте нахождения изготовителя (исполнителя, продавца) и являющиеся для него обязательными к размещению в силу закона.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17. Некапитальные нестационарные сооружения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2.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должны применятся быстровозводимые модульные комплексы, выполняемые из легких конструкций.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 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w:t>
      </w:r>
      <w:r w:rsidR="00D45AFA" w:rsidRPr="00377CA4">
        <w:rPr>
          <w:rFonts w:ascii="Times New Roman" w:eastAsia="Times New Roman" w:hAnsi="Times New Roman" w:cs="Times New Roman"/>
          <w:sz w:val="26"/>
          <w:szCs w:val="26"/>
          <w:lang w:eastAsia="ru-RU"/>
        </w:rPr>
        <w:t>трубопроводов, 20</w:t>
      </w:r>
      <w:r w:rsidRPr="00377CA4">
        <w:rPr>
          <w:rFonts w:ascii="Times New Roman" w:eastAsia="Times New Roman" w:hAnsi="Times New Roman" w:cs="Times New Roman"/>
          <w:sz w:val="26"/>
          <w:szCs w:val="26"/>
          <w:lang w:eastAsia="ru-RU"/>
        </w:rPr>
        <w:t xml:space="preserve"> м - от окон жилых помещений, перед витринами торговых предприятий, 3 м - от ствола дерева.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Возможно размещение нестационарных сооружений на тротуарах шириной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r w:rsidR="000434F4" w:rsidRPr="00377CA4">
        <w:rPr>
          <w:rFonts w:ascii="Times New Roman" w:eastAsia="Times New Roman" w:hAnsi="Times New Roman" w:cs="Times New Roman"/>
          <w:sz w:val="26"/>
          <w:szCs w:val="26"/>
          <w:lang w:eastAsia="ru-RU"/>
        </w:rPr>
        <w:t xml:space="preserve"> Требования к размещению нестационарных объектов устанавливается нормативно-правовым актом муниципального образования.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5. Сооружения предприятий мелкорозничной торговли, бытового обслуживания и питания размещаются на территориях пешеходных зон, в парках, садах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Сооружения устанавливаются на твердые виды покрытия, оборудуются осветительным оборудованием, урнами и</w:t>
      </w:r>
      <w:r w:rsidR="004274D7" w:rsidRPr="00377CA4">
        <w:rPr>
          <w:rFonts w:ascii="Times New Roman" w:eastAsia="Times New Roman" w:hAnsi="Times New Roman" w:cs="Times New Roman"/>
          <w:sz w:val="26"/>
          <w:szCs w:val="26"/>
          <w:lang w:eastAsia="ru-RU"/>
        </w:rPr>
        <w:t>ли</w:t>
      </w:r>
      <w:r w:rsidRPr="00377CA4">
        <w:rPr>
          <w:rFonts w:ascii="Times New Roman" w:eastAsia="Times New Roman" w:hAnsi="Times New Roman" w:cs="Times New Roman"/>
          <w:sz w:val="26"/>
          <w:szCs w:val="26"/>
          <w:lang w:eastAsia="ru-RU"/>
        </w:rPr>
        <w:t xml:space="preserve">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Размещение остановочных павильонов предусматривается в местах остановок наземного пассажирского транспорта. Для установки павильона должна быть предусмотрена площадка с твердыми видами покрытия размером 2 x 5 м и более. Расстояние от края проезжей части до ближайшей конструкции павильона устанавливается не менее 3 м, расстояние от боковых конструкций павильона до ствола деревьев - не менее 2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Размещение туалетных кабин предусматривается на активно посещаемых территориях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r w:rsidR="004274D7" w:rsidRPr="00377CA4">
        <w:rPr>
          <w:rFonts w:ascii="Times New Roman" w:eastAsia="Times New Roman" w:hAnsi="Times New Roman" w:cs="Times New Roman"/>
          <w:sz w:val="26"/>
          <w:szCs w:val="26"/>
          <w:lang w:eastAsia="ru-RU"/>
        </w:rPr>
        <w:t xml:space="preserve"> (площадью свыше 1 000 кв.м.)</w:t>
      </w:r>
      <w:r w:rsidRPr="00377CA4">
        <w:rPr>
          <w:rFonts w:ascii="Times New Roman" w:eastAsia="Times New Roman" w:hAnsi="Times New Roman" w:cs="Times New Roman"/>
          <w:sz w:val="26"/>
          <w:szCs w:val="26"/>
          <w:lang w:eastAsia="ru-RU"/>
        </w:rPr>
        <w:t>,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осуществляется в соответствии с утверждаемой постановлением Администрации схемой размещения нестационарных торговых объектов.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9. На территории</w:t>
      </w:r>
      <w:r w:rsidR="007832EB" w:rsidRPr="00377CA4">
        <w:rPr>
          <w:rFonts w:ascii="Times New Roman" w:eastAsia="Times New Roman" w:hAnsi="Times New Roman" w:cs="Times New Roman"/>
          <w:sz w:val="26"/>
          <w:szCs w:val="26"/>
          <w:lang w:eastAsia="ru-RU"/>
        </w:rPr>
        <w:t xml:space="preserve"> муниципального образования</w:t>
      </w:r>
      <w:r w:rsidRPr="00377CA4">
        <w:rPr>
          <w:rFonts w:ascii="Times New Roman" w:eastAsia="Times New Roman" w:hAnsi="Times New Roman" w:cs="Times New Roman"/>
          <w:sz w:val="26"/>
          <w:szCs w:val="26"/>
          <w:lang w:eastAsia="ru-RU"/>
        </w:rPr>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w:t>
      </w:r>
      <w:r w:rsidR="000434F4" w:rsidRPr="00377CA4">
        <w:rPr>
          <w:rFonts w:ascii="Times New Roman" w:eastAsia="Times New Roman" w:hAnsi="Times New Roman" w:cs="Times New Roman"/>
          <w:sz w:val="26"/>
          <w:szCs w:val="26"/>
          <w:lang w:eastAsia="ru-RU"/>
        </w:rPr>
        <w:t>разрешения</w:t>
      </w:r>
      <w:r w:rsidRPr="00377CA4">
        <w:rPr>
          <w:rFonts w:ascii="Times New Roman" w:eastAsia="Times New Roman" w:hAnsi="Times New Roman" w:cs="Times New Roman"/>
          <w:sz w:val="26"/>
          <w:szCs w:val="26"/>
          <w:lang w:eastAsia="ru-RU"/>
        </w:rPr>
        <w:t xml:space="preserve"> Администрации на размещение нестационарного торгового объекта.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w:t>
      </w:r>
      <w:r w:rsidR="007F72DF" w:rsidRPr="00377CA4">
        <w:rPr>
          <w:rFonts w:ascii="Times New Roman" w:eastAsia="Times New Roman" w:hAnsi="Times New Roman" w:cs="Times New Roman"/>
          <w:sz w:val="26"/>
          <w:szCs w:val="26"/>
          <w:lang w:eastAsia="ru-RU"/>
        </w:rPr>
        <w:t>овременные отделочные материалы и соответствовать требованиям, утвержденны</w:t>
      </w:r>
      <w:r w:rsidR="00DB2036" w:rsidRPr="00377CA4">
        <w:rPr>
          <w:rFonts w:ascii="Times New Roman" w:eastAsia="Times New Roman" w:hAnsi="Times New Roman" w:cs="Times New Roman"/>
          <w:sz w:val="26"/>
          <w:szCs w:val="26"/>
          <w:lang w:eastAsia="ru-RU"/>
        </w:rPr>
        <w:t>х</w:t>
      </w:r>
      <w:r w:rsidR="007F72DF" w:rsidRPr="00377CA4">
        <w:rPr>
          <w:rFonts w:ascii="Times New Roman" w:eastAsia="Times New Roman" w:hAnsi="Times New Roman" w:cs="Times New Roman"/>
          <w:sz w:val="26"/>
          <w:szCs w:val="26"/>
          <w:lang w:eastAsia="ru-RU"/>
        </w:rPr>
        <w:t xml:space="preserve"> нормативно-правовым актом администрации муниципального образования.</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18. Площадки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На территории </w:t>
      </w:r>
      <w:r w:rsidR="007832EB"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Размещение площадок в границах охранных зон зарегистрированных памятников культурного наследия и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Детские площадки.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2.2. Детские площадки, должны соответствовать законодательству Российской Федерации в области технического регулирования, </w:t>
      </w:r>
      <w:hyperlink r:id="rId24" w:history="1">
        <w:r w:rsidRPr="00377CA4">
          <w:rPr>
            <w:rFonts w:ascii="Times New Roman" w:eastAsia="Times New Roman" w:hAnsi="Times New Roman" w:cs="Times New Roman"/>
            <w:sz w:val="26"/>
            <w:szCs w:val="26"/>
            <w:lang w:eastAsia="ru-RU"/>
          </w:rPr>
          <w:t>законодательству</w:t>
        </w:r>
      </w:hyperlink>
      <w:r w:rsidRPr="00377CA4">
        <w:rPr>
          <w:rFonts w:ascii="Times New Roman" w:eastAsia="Times New Roman" w:hAnsi="Times New Roman" w:cs="Times New Roman"/>
          <w:sz w:val="26"/>
          <w:szCs w:val="26"/>
          <w:lang w:eastAsia="ru-RU"/>
        </w:rPr>
        <w:t>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2.3.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должна составлять не менее 80 кв.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Размер игровых площадок должен составлять:</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для детей преддошкольного возраста - 50 - 75 кв.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для детей дошкольного возраста - 70 - 150 кв.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для детей младшего и среднего школьного возраста - 100 - 300 кв.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комплексных игровых площадок - 900 - 1600 кв.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Возможно объединение площадок дошкольного возраста с площадками отдыха взрослых, при этом размер площадки должен составлять не менее 150 кв.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2.4. Расстояние от окон жилых домов и общественных зданий до границ детских площадок дошкольного возраста рекомендуется принимать не менее 12 м, младшего и среднего школьного возраста - не менее 20 м, комплексных игровых площадок - не менее 40 м, спортивно-игровых комплексов - не менее 100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действующими СНиП.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2.6.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2.8.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2.9. Для сопряжения поверхностей площадки и газона рекомендуется применять садовые бортовые камни со скошенными или закругленными краями.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2.10. Детские площадки рекомендуется озеленять посадками деревьев и кустарника.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2.11. Размещение игрового оборудования на детских площадках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2.12. Осветительное оборудование на детской площадке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Площадки отдыха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3.1. 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3.2.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3.3. Площадки отдыха на жилых территориях проектируют из расчета 0,1 - 0,2 кв. м на жителя. Оптимальный размер площадки 50 - 100 кв. м, минимальный размер </w:t>
      </w:r>
      <w:r w:rsidRPr="00377CA4">
        <w:rPr>
          <w:rFonts w:ascii="Times New Roman" w:eastAsia="Times New Roman" w:hAnsi="Times New Roman" w:cs="Times New Roman"/>
          <w:sz w:val="26"/>
          <w:szCs w:val="26"/>
          <w:lang w:eastAsia="ru-RU"/>
        </w:rPr>
        <w:lastRenderedPageBreak/>
        <w:t>площадки отдыха - не менее 15 - 20 кв. м. На территориях парков организовываются площадки-лужайки.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3.4.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3.5. Допускается совмещение площадок для отдыха и детских площадок. При совмещении площадок отдыха и детских площадок не рекомендуется допускать устройство твердых видов покрытия в зоне детских игр.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3.6. Функционирование осветительного оборудования рекомендуется обеспечивать в режиме освещения территории, на которой расположена площадка.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3.7. Минимальный размер площадки с установкой одного стола со скамьями для настольных игр рекомендуется устанавливать в пределах 12 - 15 кв.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Спортивные площадки.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определяют согласно постановлению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4.3.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Площадки для установки мусоросборных контейнеров.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5.1. Площадки для установки мусоросборных контейнеров - специально оборудованные места, предназначенные для сбора твердых </w:t>
      </w:r>
      <w:r w:rsidR="006540B9" w:rsidRPr="00377CA4">
        <w:rPr>
          <w:rFonts w:ascii="Times New Roman" w:eastAsia="Times New Roman" w:hAnsi="Times New Roman" w:cs="Times New Roman"/>
          <w:sz w:val="26"/>
          <w:szCs w:val="26"/>
          <w:lang w:eastAsia="ru-RU"/>
        </w:rPr>
        <w:t>коммунальных</w:t>
      </w:r>
      <w:r w:rsidRPr="00377CA4">
        <w:rPr>
          <w:rFonts w:ascii="Times New Roman" w:eastAsia="Times New Roman" w:hAnsi="Times New Roman" w:cs="Times New Roman"/>
          <w:sz w:val="26"/>
          <w:szCs w:val="26"/>
          <w:lang w:eastAsia="ru-RU"/>
        </w:rPr>
        <w:t xml:space="preserve"> отходов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Площадки должны иметь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w:t>
      </w:r>
      <w:r w:rsidRPr="00377CA4">
        <w:rPr>
          <w:rFonts w:ascii="Times New Roman" w:eastAsia="Times New Roman" w:hAnsi="Times New Roman" w:cs="Times New Roman"/>
          <w:sz w:val="26"/>
          <w:szCs w:val="26"/>
          <w:lang w:eastAsia="ru-RU"/>
        </w:rPr>
        <w:lastRenderedPageBreak/>
        <w:t xml:space="preserve">и участков любого функционального назначения, где накапливаются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и соответствует требованиям государственных санитарно-эпидемиологических правил и гигиенических нормативов и удобства для образователей отходов.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5.2. Площадку помимо информации о сроках удаления отходов и контактной информации ответственного лица необходимо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5.4.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5.5.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1 - 1,2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5.6. 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5.7. Мероприятия по озеленению площадок для установки мусоросборников территорий производится только по проекту деревьями с высокой степенью фитонцидности, хорошо развитой кроной.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Площадки для выгула собак.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6.1. Площадки для выгула собак размещаются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согласовываются с органами природопользования и охраны окружающей среды.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6.4.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6.5.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6.6. На территории площадки рекомендуется предусматривать информационный стенд с правилами пользования площадкой.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Площадки для дрессировки собак.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7.1. Площадки для дрессировки собак следует размещать на удалении от застройки жилого и общественного назначения не менее чем на 50 м. Размер площадки рекомендуется принимать порядка 2000 кв.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7.4. Ограждение должно быть представлено забором (металлическая сетка) высотой не менее 2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7.5.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Площадки автостоянок.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8.1. Площадки автостоянок предусматривают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8.2. Расстояние от границ автостоянок до окон жилых и общественных зданий принимается 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приобъектных автостоянок долю мест для автомобилей инвалидов проектируют согласно СП 59.13330.2012 «СНиП 35-01-2001 «Доступность зданий и сооружений для маломобильных групп населения», блокируют по два или </w:t>
      </w:r>
      <w:r w:rsidRPr="00377CA4">
        <w:rPr>
          <w:rFonts w:ascii="Times New Roman" w:eastAsia="Times New Roman" w:hAnsi="Times New Roman" w:cs="Times New Roman"/>
          <w:sz w:val="26"/>
          <w:szCs w:val="26"/>
          <w:lang w:eastAsia="ru-RU"/>
        </w:rPr>
        <w:lastRenderedPageBreak/>
        <w:t>более мест без объемных разделителей, а лишь с обозначением границы прохода при помощи ярко-желтой разметки.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8.3. Покрытие площадок рекомендуется проектировать аналогичным покрытию транспортных проездов.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8.4. При планировке общественных пространств и дворовых территорий целесообразно предусматривать физические барьеры, делающие невозможной парковку транспортных средств на газонах.</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19. Пешеходные коммуникации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Пешеходные коммуникации обеспечивают пешеходные связи и передвижения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К пешеходным коммуникациям относят: тротуары, аллеи, дорожки, тропинки.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При проектировании пешеходных коммуникаций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высокий уровень благоустройства и озеленения. В системе пешеходных коммуникаций выделяют основные и второстепенные пешеходные связи.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не реже, чем через 100 м обустраиваются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Элементы благоустройства пешеходных маршрутов (скамейки, урны, малые архитектурные формы) и визуальные аттракторы планируются с учетом интенсивности пешеходного движения.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Основные пешеходные коммуникации.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6.2. Трассировка основных пешеходных коммуникаций осуществляется вдоль улиц и дорог (тротуары) или независимо от них. Ширину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6.3. При пересечении основных пешеходных коммуникаций с транспортными проездами проводится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w:t>
      </w:r>
      <w:r w:rsidRPr="00377CA4">
        <w:rPr>
          <w:rFonts w:ascii="Times New Roman" w:eastAsia="Times New Roman" w:hAnsi="Times New Roman" w:cs="Times New Roman"/>
          <w:sz w:val="26"/>
          <w:szCs w:val="26"/>
          <w:lang w:eastAsia="ru-RU"/>
        </w:rPr>
        <w:lastRenderedPageBreak/>
        <w:t>существующих пешеходных коммуникаций и прилегающих к ним газонов для остановки и стоянки автотранспортных средств.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6.4.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бить предусмотрены уширения (разъездные площадки) для обеспечения передвижения инвалидов в креслах-колясках во встречных направлениях.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должна быть менее 1,8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6.8. Требования к покрытиям и конструкциям основных пешеходных коммуникаций устанавливается с возможностью их всесезонной эксплуатации, а при ширине 2,25 м и более - возможностью эпизодического проезда специализированных транспортных средств.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Второстепенные пешеходные коммуникации.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быть 1 - 1,5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7.2. Обязательный перечень элементов благоустройства на территории второстепенных пешеходных коммуникаций включает различные виды покрытия.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7.3. На дорожках скверов, бульваров, садов города предусматриваются твердые виды покрытия с элементами сопряжения.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7.4. На дорожках крупных рекреационных объектов (парков, лесопарков) предусматриваются различные виды мягких или комбинированных покрытий, пешеходные тропы с естественным грунтовым покрытием.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Транспортные проезды.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8.2. При проектировании проездов обеспечивается сохранение или улучшение ландшафта и экологического состояния прилегающих территорий.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8.4. На велодорожках, размещаемых вдоль улиц и дорог, предусматривается освещение, на рекреационных территориях - озеленение вдоль велодорожек.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3. БЛАГОУСТРОЙСТВО ТЕРРИТОРИЙ ОБЩЕСТВЕННОГО НАЗНАЧЕНИЯ</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20. Общественные пространства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Проекты благоустройства территорий общественных пространств могут быть получены в результате проведения творческих конкурсов.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 Общественные пространства </w:t>
      </w:r>
      <w:r w:rsidR="007832EB" w:rsidRPr="00377CA4">
        <w:rPr>
          <w:rFonts w:ascii="Times New Roman" w:eastAsia="Times New Roman" w:hAnsi="Times New Roman" w:cs="Times New Roman"/>
          <w:sz w:val="26"/>
          <w:szCs w:val="26"/>
          <w:lang w:eastAsia="ru-RU"/>
        </w:rPr>
        <w:t xml:space="preserve">муниципального образования </w:t>
      </w:r>
      <w:r w:rsidRPr="00377CA4">
        <w:rPr>
          <w:rFonts w:ascii="Times New Roman" w:eastAsia="Times New Roman" w:hAnsi="Times New Roman" w:cs="Times New Roman"/>
          <w:sz w:val="26"/>
          <w:szCs w:val="26"/>
          <w:lang w:eastAsia="ru-RU"/>
        </w:rPr>
        <w:t>включают пешеходные коммуникации, пешеходные зоны, участки активно посещаемой общественной застройки, участки озеленения, примагистральных и многофункциональных зон, центров общегородского и локального 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Пешеходные коммуникации и пешеходные зоны обеспечивают пешеходные связи и передвижения по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данные участки должны быть организованы с выделением приобъектной территории, либо без нее, в этом случае границы участка совпадают с внешним контуром подошвы застройки зданий и сооружений.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 Участки озеленения на территории общественных пространств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проектируются в виде цветников, газонов, одиночных, групповых, рядовых посадок, вертикальных, многоярусных, мобильных форм озеленения.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5. Обязательный перечень конструктивных элементов внешнего благоустройства на территории общественных пространств </w:t>
      </w:r>
      <w:r w:rsidR="007832EB" w:rsidRPr="00377CA4">
        <w:rPr>
          <w:rFonts w:ascii="Times New Roman" w:eastAsia="Times New Roman" w:hAnsi="Times New Roman" w:cs="Times New Roman"/>
          <w:sz w:val="26"/>
          <w:szCs w:val="26"/>
          <w:lang w:eastAsia="ru-RU"/>
        </w:rPr>
        <w:t xml:space="preserve">муниципального образования </w:t>
      </w:r>
      <w:r w:rsidRPr="00377CA4">
        <w:rPr>
          <w:rFonts w:ascii="Times New Roman" w:eastAsia="Times New Roman" w:hAnsi="Times New Roman" w:cs="Times New Roman"/>
          <w:sz w:val="26"/>
          <w:szCs w:val="26"/>
          <w:lang w:eastAsia="ru-RU"/>
        </w:rPr>
        <w:t xml:space="preserve">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w:t>
      </w:r>
      <w:r w:rsidRPr="00377CA4">
        <w:rPr>
          <w:rFonts w:ascii="Times New Roman" w:eastAsia="Times New Roman" w:hAnsi="Times New Roman" w:cs="Times New Roman"/>
          <w:sz w:val="26"/>
          <w:szCs w:val="26"/>
          <w:lang w:eastAsia="ru-RU"/>
        </w:rPr>
        <w:lastRenderedPageBreak/>
        <w:t>защиты участков озеленения (металлические ограждения, специальные виды покрытий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остановочных павильонов, туалетных кабин.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На территории участков общественной застройки (при наличии приобъектных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w:t>
      </w:r>
      <w:r w:rsidR="007832EB" w:rsidRPr="00377CA4">
        <w:rPr>
          <w:rFonts w:ascii="Times New Roman" w:eastAsia="Times New Roman" w:hAnsi="Times New Roman" w:cs="Times New Roman"/>
          <w:sz w:val="26"/>
          <w:szCs w:val="26"/>
          <w:lang w:eastAsia="ru-RU"/>
        </w:rPr>
        <w:t xml:space="preserve">муниципального образования </w:t>
      </w:r>
      <w:r w:rsidRPr="00377CA4">
        <w:rPr>
          <w:rFonts w:ascii="Times New Roman" w:eastAsia="Times New Roman" w:hAnsi="Times New Roman" w:cs="Times New Roman"/>
          <w:sz w:val="26"/>
          <w:szCs w:val="26"/>
          <w:lang w:eastAsia="ru-RU"/>
        </w:rPr>
        <w:t>возможно отсутствие стационарного озеленения.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Благоустройство городской среды, в том числе улиц и дорог, земельных участков и прилегающих территорий к объектам социальной инфраструктуры и культурно-бытового обслуживания необходимо осуществлять с учетом потребностей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 д.). Проектирование, строительство, установка оборудования осуществляется при новом строительстве, реконструкции заказчиком, застройщиком, правообладателем объекта недвижимости.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21. Участки и специализированные зоны общественной застройки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Участки общественной застройки - это участки общественных учреждений с ограниченным или закрытым режимом посещения: органы </w:t>
      </w:r>
      <w:r w:rsidR="000434F4" w:rsidRPr="00377CA4">
        <w:rPr>
          <w:rFonts w:ascii="Times New Roman" w:eastAsia="Times New Roman" w:hAnsi="Times New Roman" w:cs="Times New Roman"/>
          <w:sz w:val="26"/>
          <w:szCs w:val="26"/>
          <w:lang w:eastAsia="ru-RU"/>
        </w:rPr>
        <w:t>местного самоуправления</w:t>
      </w:r>
      <w:r w:rsidRPr="00377CA4">
        <w:rPr>
          <w:rFonts w:ascii="Times New Roman" w:eastAsia="Times New Roman" w:hAnsi="Times New Roman" w:cs="Times New Roman"/>
          <w:sz w:val="26"/>
          <w:szCs w:val="26"/>
          <w:lang w:eastAsia="ru-RU"/>
        </w:rPr>
        <w:t xml:space="preserve">, больницы и т.п. объекты. Они организовываются с выделением приобъектной территории, либо без нее </w:t>
      </w:r>
      <w:r w:rsidR="000434F4"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Для учреждений, назначение которых связано с приемом посетителей, предусматривается обязательное размещение скамей.</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4. БЛАГОУСТРОЙСТВО ТЕРРИТОРИЙ ЖИЛОГО НАЗНАЧЕНИЯ</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22. Общественные пространства на территориях жилого назначения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Общественные пространства на территориях жилого назначения формируется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предусматривается различные по высоте металлические ограждения.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В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Возможно размещение средств наружной рекламы, некапитальных нестационарных сооружений.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Озелененные территории общего пользования формируется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должна быть обеспечена просматриваемость снаружи внутридомовых полуприватных зон (входные группы, лифты, лестничные площадки и пролеты, коридоры).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Общественные пространства на территориях жилого назначения проектируются с применением элементов ландшафтного дизайна с учетом сезонных природных факторов.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23. Участки жилой застройки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w:t>
      </w:r>
      <w:r w:rsidRPr="00377CA4">
        <w:rPr>
          <w:rFonts w:ascii="Times New Roman" w:eastAsia="Times New Roman" w:hAnsi="Times New Roman" w:cs="Times New Roman"/>
          <w:sz w:val="26"/>
          <w:szCs w:val="26"/>
          <w:lang w:eastAsia="ru-RU"/>
        </w:rPr>
        <w:lastRenderedPageBreak/>
        <w:t>(основные,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Возможно установление ограждения участка жилой застройки.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При размещении земельных участков под жилые дома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На реконструируемых территориях участков жилой застройки предусматривается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24. Участки детских садов и школ</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3. В качестве твердых видов покрытий применяется цементобетон, плиточное мощение, резиновое и др.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При озеленении территории детских садов и школ не допускается применение растений с ядовитыми плодами, а также с колючками и шипами.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25. Участки длительного и кратковременного хранения автотранспортных средств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На участке длительного и кратковременного хранения автотранспортных средств предусматриваются: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пересекаются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Въезды и выезды, должны иметь закругления бортов тротуаров и газонов радиусом не менее 8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На пешеходных дорожках предусматривается съезд - бордюрный пандус - на уровень проезда (не менее одного на участок).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При крышном озеленении предусматривается цветочное оформление, площадь которого составляет не менее 10% от площади крышного озеленения.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5. БЛАГОУСТРОЙСТВО ТЕРРИТОРИЙ РЕКРЕАЦИОННОГО НАЗНАЧЕНИЯ</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26. Общие положения по благоустройству территорий рекреационного назначения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Объектами нормирования благоустройства на территориях рекреационного назначения являются объекты рекреации - части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Благоустройство памятников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 Планировочная структура объектов рекреации, должна соответствовать градостроительным, функциональным и природным особенностям территории. При </w:t>
      </w:r>
      <w:r w:rsidRPr="00377CA4">
        <w:rPr>
          <w:rFonts w:ascii="Times New Roman" w:eastAsia="Times New Roman" w:hAnsi="Times New Roman" w:cs="Times New Roman"/>
          <w:sz w:val="26"/>
          <w:szCs w:val="26"/>
          <w:lang w:eastAsia="ru-RU"/>
        </w:rPr>
        <w:lastRenderedPageBreak/>
        <w:t xml:space="preserve">проектировании благоустройства обеспечивается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При реконструкции объектов рекреации предусматривается: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b/>
          <w:bCs/>
          <w:sz w:val="26"/>
          <w:szCs w:val="26"/>
          <w:lang w:eastAsia="ru-RU"/>
        </w:rPr>
        <w:t>- </w:t>
      </w:r>
      <w:r w:rsidRPr="00377CA4">
        <w:rPr>
          <w:rFonts w:ascii="Times New Roman" w:eastAsia="Times New Roman" w:hAnsi="Times New Roman" w:cs="Times New Roman"/>
          <w:sz w:val="26"/>
          <w:szCs w:val="26"/>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b/>
          <w:bCs/>
          <w:sz w:val="26"/>
          <w:szCs w:val="26"/>
          <w:lang w:eastAsia="ru-RU"/>
        </w:rPr>
        <w:t>- </w:t>
      </w:r>
      <w:r w:rsidRPr="00377CA4">
        <w:rPr>
          <w:rFonts w:ascii="Times New Roman" w:eastAsia="Times New Roman" w:hAnsi="Times New Roman" w:cs="Times New Roman"/>
          <w:sz w:val="26"/>
          <w:szCs w:val="26"/>
          <w:lang w:eastAsia="ru-RU"/>
        </w:rPr>
        <w:t>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b/>
          <w:bCs/>
          <w:sz w:val="26"/>
          <w:szCs w:val="26"/>
          <w:lang w:eastAsia="ru-RU"/>
        </w:rPr>
        <w:t>- </w:t>
      </w:r>
      <w:r w:rsidRPr="00377CA4">
        <w:rPr>
          <w:rFonts w:ascii="Times New Roman" w:eastAsia="Times New Roman" w:hAnsi="Times New Roman" w:cs="Times New Roman"/>
          <w:sz w:val="26"/>
          <w:szCs w:val="26"/>
          <w:lang w:eastAsia="ru-RU"/>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27. Зоны отдыха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На территории зоны отдыха возможно размещение: пункта медицинского обслуживания с проездом, спасательной станции, пешеходных дорожек, инженерного оборудования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устанавливают площадью не менее           12 кв. м, имеющим естественное и искусственное освещение, водопровод и туалет.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При проектировании озеленения обеспечивают: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b/>
          <w:bCs/>
          <w:sz w:val="26"/>
          <w:szCs w:val="26"/>
          <w:lang w:eastAsia="ru-RU"/>
        </w:rPr>
        <w:lastRenderedPageBreak/>
        <w:t>- </w:t>
      </w:r>
      <w:r w:rsidRPr="00377CA4">
        <w:rPr>
          <w:rFonts w:ascii="Times New Roman" w:eastAsia="Times New Roman" w:hAnsi="Times New Roman" w:cs="Times New Roman"/>
          <w:sz w:val="26"/>
          <w:szCs w:val="26"/>
          <w:lang w:eastAsia="ru-RU"/>
        </w:rPr>
        <w:t>сохранение травяного покрова, древесно-кустарниковой и прибрежной растительности не менее чем на 80 % общей площади зоны отдыха;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b/>
          <w:bCs/>
          <w:sz w:val="26"/>
          <w:szCs w:val="26"/>
          <w:lang w:eastAsia="ru-RU"/>
        </w:rPr>
        <w:t>- </w:t>
      </w:r>
      <w:r w:rsidRPr="00377CA4">
        <w:rPr>
          <w:rFonts w:ascii="Times New Roman" w:eastAsia="Times New Roman" w:hAnsi="Times New Roman" w:cs="Times New Roman"/>
          <w:sz w:val="26"/>
          <w:szCs w:val="26"/>
          <w:lang w:eastAsia="ru-RU"/>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b/>
          <w:bCs/>
          <w:sz w:val="26"/>
          <w:szCs w:val="26"/>
          <w:lang w:eastAsia="ru-RU"/>
        </w:rPr>
        <w:t>- </w:t>
      </w:r>
      <w:r w:rsidRPr="00377CA4">
        <w:rPr>
          <w:rFonts w:ascii="Times New Roman" w:eastAsia="Times New Roman" w:hAnsi="Times New Roman" w:cs="Times New Roman"/>
          <w:sz w:val="26"/>
          <w:szCs w:val="26"/>
          <w:lang w:eastAsia="ru-RU"/>
        </w:rPr>
        <w:t>недопущение использования территории зоны отдыха для иных целей (выгуливания собак, устройства игровых городков, аттракционов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28. Парки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На территории </w:t>
      </w:r>
      <w:r w:rsidR="00420CA1"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w:t>
      </w:r>
      <w:r w:rsidR="007F49C9" w:rsidRPr="00377CA4">
        <w:rPr>
          <w:rFonts w:ascii="Times New Roman" w:eastAsia="Times New Roman" w:hAnsi="Times New Roman" w:cs="Times New Roman"/>
          <w:sz w:val="26"/>
          <w:szCs w:val="26"/>
          <w:lang w:eastAsia="ru-RU"/>
        </w:rPr>
        <w:t>могут быть</w:t>
      </w:r>
      <w:r w:rsidRPr="00377CA4">
        <w:rPr>
          <w:rFonts w:ascii="Times New Roman" w:eastAsia="Times New Roman" w:hAnsi="Times New Roman" w:cs="Times New Roman"/>
          <w:sz w:val="26"/>
          <w:szCs w:val="26"/>
          <w:lang w:eastAsia="ru-RU"/>
        </w:rPr>
        <w:t xml:space="preserve">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На территории парка более 10 га предусматривается система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В многофункциональном парке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Специализированные парки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предназначены для организации специализированных видов отдыха.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Парк жилого района обычно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Возможно предусматривать ограждение территории парка жилого района,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6. БЛАГОУСТРОЙСТВО ТЕРРИТОРИЙ ПРОИЗВОДСТВЕННОГО НАЗНАЧЕНИЯ</w:t>
      </w:r>
    </w:p>
    <w:p w:rsidR="00420CA1" w:rsidRPr="00377CA4" w:rsidRDefault="00420CA1" w:rsidP="00165AAA">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Статья </w:t>
      </w:r>
      <w:r w:rsidR="007F5C7A" w:rsidRPr="00377CA4">
        <w:rPr>
          <w:rFonts w:ascii="Times New Roman" w:eastAsia="Times New Roman" w:hAnsi="Times New Roman" w:cs="Times New Roman"/>
          <w:sz w:val="26"/>
          <w:szCs w:val="26"/>
          <w:lang w:eastAsia="ru-RU"/>
        </w:rPr>
        <w:t>29</w:t>
      </w:r>
      <w:r w:rsidRPr="00377CA4">
        <w:rPr>
          <w:rFonts w:ascii="Times New Roman" w:eastAsia="Times New Roman" w:hAnsi="Times New Roman" w:cs="Times New Roman"/>
          <w:sz w:val="26"/>
          <w:szCs w:val="26"/>
          <w:lang w:eastAsia="ru-RU"/>
        </w:rPr>
        <w:t>. Общие требования к благоустройству территорий производственного назначения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7F49C9" w:rsidRPr="00377CA4" w:rsidRDefault="007F49C9"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3</w:t>
      </w:r>
      <w:r w:rsidR="007F5C7A" w:rsidRPr="00377CA4">
        <w:rPr>
          <w:rFonts w:ascii="Times New Roman" w:eastAsia="Times New Roman" w:hAnsi="Times New Roman" w:cs="Times New Roman"/>
          <w:sz w:val="26"/>
          <w:szCs w:val="26"/>
          <w:lang w:eastAsia="ru-RU"/>
        </w:rPr>
        <w:t>0</w:t>
      </w:r>
      <w:r w:rsidRPr="00377CA4">
        <w:rPr>
          <w:rFonts w:ascii="Times New Roman" w:eastAsia="Times New Roman" w:hAnsi="Times New Roman" w:cs="Times New Roman"/>
          <w:sz w:val="26"/>
          <w:szCs w:val="26"/>
          <w:lang w:eastAsia="ru-RU"/>
        </w:rPr>
        <w:t>. Озеленение территорий санитарно-защитных зон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Площадь озеленения санитарно-защитных зон (далее - СЗЗ) территорий производственного назначения должна определяться проектным решением в соответствии с требованиями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Озеленение формируют в виде живописных композиций, исключающих однообразие и монотонность.</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7. БЛАГОУСТРОЙСТВО ТЕРРИТОРИЙ ТРАНСПОРТНЫХ И ИНЖЕНЕРНЫХ КОММУНИКАЦИЙ</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3</w:t>
      </w:r>
      <w:r w:rsidR="007F5C7A" w:rsidRPr="00377CA4">
        <w:rPr>
          <w:rFonts w:ascii="Times New Roman" w:eastAsia="Times New Roman" w:hAnsi="Times New Roman" w:cs="Times New Roman"/>
          <w:sz w:val="26"/>
          <w:szCs w:val="26"/>
          <w:lang w:eastAsia="ru-RU"/>
        </w:rPr>
        <w:t>1</w:t>
      </w:r>
      <w:r w:rsidRPr="00377CA4">
        <w:rPr>
          <w:rFonts w:ascii="Times New Roman" w:eastAsia="Times New Roman" w:hAnsi="Times New Roman" w:cs="Times New Roman"/>
          <w:sz w:val="26"/>
          <w:szCs w:val="26"/>
          <w:lang w:eastAsia="ru-RU"/>
        </w:rPr>
        <w:t>. Объекты благоустройства территорий транспортных и инженерных коммуникаций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Объектами нормирования благоустройства на территориях транспортных коммуникаций населенного пункта обычно является улично-дорожная сеть (УДС) </w:t>
      </w:r>
      <w:r w:rsidR="0056561C" w:rsidRPr="00377CA4">
        <w:rPr>
          <w:rFonts w:ascii="Times New Roman" w:eastAsia="Times New Roman" w:hAnsi="Times New Roman" w:cs="Times New Roman"/>
          <w:sz w:val="26"/>
          <w:szCs w:val="26"/>
          <w:lang w:eastAsia="ru-RU"/>
        </w:rPr>
        <w:lastRenderedPageBreak/>
        <w:t>муниципального образования</w:t>
      </w:r>
      <w:r w:rsidRPr="00377CA4">
        <w:rPr>
          <w:rFonts w:ascii="Times New Roman" w:eastAsia="Times New Roman" w:hAnsi="Times New Roman" w:cs="Times New Roman"/>
          <w:sz w:val="26"/>
          <w:szCs w:val="26"/>
          <w:lang w:eastAsia="ru-RU"/>
        </w:rPr>
        <w:t xml:space="preserve">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Проектирование комплексного благоустройства на территориях транспортных и инженерных коммуникаций города ведется с учетом действующих ГОСТ и СНиП,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ведется преимущественно в проходных коллекторах.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3</w:t>
      </w:r>
      <w:r w:rsidR="007F5C7A" w:rsidRPr="00377CA4">
        <w:rPr>
          <w:rFonts w:ascii="Times New Roman" w:eastAsia="Times New Roman" w:hAnsi="Times New Roman" w:cs="Times New Roman"/>
          <w:sz w:val="26"/>
          <w:szCs w:val="26"/>
          <w:lang w:eastAsia="ru-RU"/>
        </w:rPr>
        <w:t>2</w:t>
      </w:r>
      <w:r w:rsidRPr="00377CA4">
        <w:rPr>
          <w:rFonts w:ascii="Times New Roman" w:eastAsia="Times New Roman" w:hAnsi="Times New Roman" w:cs="Times New Roman"/>
          <w:sz w:val="26"/>
          <w:szCs w:val="26"/>
          <w:lang w:eastAsia="ru-RU"/>
        </w:rPr>
        <w:t>. Улицы и дороги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Улицы и дороги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Содержание территорий улиц и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и мостов; мойку и полив дорожных покрытий;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При озеленении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 действующими СНиП.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Информационные указатели, километровые знаки, парапеты должны быть окрашены в соответствии с действующими нормами и правилами, промыты и очищены от грязи.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3</w:t>
      </w:r>
      <w:r w:rsidR="007F5C7A" w:rsidRPr="00377CA4">
        <w:rPr>
          <w:rFonts w:ascii="Times New Roman" w:eastAsia="Times New Roman" w:hAnsi="Times New Roman" w:cs="Times New Roman"/>
          <w:sz w:val="26"/>
          <w:szCs w:val="26"/>
          <w:lang w:eastAsia="ru-RU"/>
        </w:rPr>
        <w:t>3</w:t>
      </w:r>
      <w:r w:rsidRPr="00377CA4">
        <w:rPr>
          <w:rFonts w:ascii="Times New Roman" w:eastAsia="Times New Roman" w:hAnsi="Times New Roman" w:cs="Times New Roman"/>
          <w:sz w:val="26"/>
          <w:szCs w:val="26"/>
          <w:lang w:eastAsia="ru-RU"/>
        </w:rPr>
        <w:t>. Площади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Площади по функциональному назначению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w:t>
      </w:r>
      <w:r w:rsidRPr="00377CA4">
        <w:rPr>
          <w:rFonts w:ascii="Times New Roman" w:eastAsia="Times New Roman" w:hAnsi="Times New Roman" w:cs="Times New Roman"/>
          <w:sz w:val="26"/>
          <w:szCs w:val="26"/>
          <w:lang w:eastAsia="ru-RU"/>
        </w:rPr>
        <w:lastRenderedPageBreak/>
        <w:t>общественно-транспортные (у вокзалов, на въездах в населенный пункт), мемориальные (у памятных объектов или мест), площади транспортных развязок.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Перечень элементов благоустройства на территории площади принимается в соответствии с частью 2 статьи 33 настоящих Правил.</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зависимости от функционального назначения площади размещаются следующие дополнительные элементы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главных, приобъектных, мемориальных площадях - произведения монументально-декоративного искусства, водные устройства (фонтаны);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3</w:t>
      </w:r>
      <w:r w:rsidR="007F5C7A" w:rsidRPr="00377CA4">
        <w:rPr>
          <w:rFonts w:ascii="Times New Roman" w:eastAsia="Times New Roman" w:hAnsi="Times New Roman" w:cs="Times New Roman"/>
          <w:sz w:val="26"/>
          <w:szCs w:val="26"/>
          <w:lang w:eastAsia="ru-RU"/>
        </w:rPr>
        <w:t>4</w:t>
      </w:r>
      <w:r w:rsidRPr="00377CA4">
        <w:rPr>
          <w:rFonts w:ascii="Times New Roman" w:eastAsia="Times New Roman" w:hAnsi="Times New Roman" w:cs="Times New Roman"/>
          <w:sz w:val="26"/>
          <w:szCs w:val="26"/>
          <w:lang w:eastAsia="ru-RU"/>
        </w:rPr>
        <w:t>. Пешеходные переходы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Пешеходные переходы размещаются в местах пересечения основных пешеходных коммуникаций с улицами и дорогами.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При размещении наземного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В зоне наземного пешеходного перехода обеспечивается дополнительное освещение, отчетливо выделяющее его на проезжей части.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3</w:t>
      </w:r>
      <w:r w:rsidR="007F5C7A" w:rsidRPr="00377CA4">
        <w:rPr>
          <w:rFonts w:ascii="Times New Roman" w:eastAsia="Times New Roman" w:hAnsi="Times New Roman" w:cs="Times New Roman"/>
          <w:sz w:val="26"/>
          <w:szCs w:val="26"/>
          <w:lang w:eastAsia="ru-RU"/>
        </w:rPr>
        <w:t>5</w:t>
      </w:r>
      <w:r w:rsidRPr="00377CA4">
        <w:rPr>
          <w:rFonts w:ascii="Times New Roman" w:eastAsia="Times New Roman" w:hAnsi="Times New Roman" w:cs="Times New Roman"/>
          <w:sz w:val="26"/>
          <w:szCs w:val="26"/>
          <w:lang w:eastAsia="ru-RU"/>
        </w:rPr>
        <w:t>. Технические зоны транспортных, инженерных коммуникаций, водоохранные зоны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В зоне линий высоковольтных передач напряжением менее 110 кВт возможно размещение площадок для выгула и дрессировки собак. Озеленение проектируют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Благоустройство территорий водоохранных зон проектируют в соответствии с водным </w:t>
      </w:r>
      <w:hyperlink r:id="rId25" w:history="1">
        <w:r w:rsidRPr="00377CA4">
          <w:rPr>
            <w:rFonts w:ascii="Times New Roman" w:eastAsia="Times New Roman" w:hAnsi="Times New Roman" w:cs="Times New Roman"/>
            <w:sz w:val="26"/>
            <w:szCs w:val="26"/>
            <w:lang w:eastAsia="ru-RU"/>
          </w:rPr>
          <w:t>законодательством</w:t>
        </w:r>
      </w:hyperlink>
      <w:r w:rsidRPr="00377CA4">
        <w:rPr>
          <w:rFonts w:ascii="Times New Roman" w:eastAsia="Times New Roman" w:hAnsi="Times New Roman" w:cs="Times New Roman"/>
          <w:sz w:val="26"/>
          <w:szCs w:val="26"/>
          <w:lang w:eastAsia="ru-RU"/>
        </w:rPr>
        <w:t>.</w:t>
      </w:r>
    </w:p>
    <w:p w:rsidR="00D37D47" w:rsidRPr="00377CA4" w:rsidRDefault="00D37D47">
      <w:pPr>
        <w:rPr>
          <w:rFonts w:ascii="Times New Roman" w:eastAsia="Times New Roman" w:hAnsi="Times New Roman" w:cs="Times New Roman"/>
          <w:bCs/>
          <w:sz w:val="26"/>
          <w:szCs w:val="26"/>
          <w:lang w:eastAsia="ru-RU"/>
        </w:rPr>
      </w:pPr>
    </w:p>
    <w:p w:rsidR="00875DBC" w:rsidRPr="00377CA4" w:rsidRDefault="00420CA1" w:rsidP="00165AAA">
      <w:pPr>
        <w:shd w:val="clear" w:color="auto" w:fill="FFFFFF"/>
        <w:spacing w:after="0" w:line="240" w:lineRule="auto"/>
        <w:ind w:firstLine="709"/>
        <w:jc w:val="center"/>
        <w:rPr>
          <w:rFonts w:ascii="Times New Roman" w:eastAsia="Times New Roman" w:hAnsi="Times New Roman" w:cs="Times New Roman"/>
          <w:sz w:val="26"/>
          <w:szCs w:val="26"/>
          <w:lang w:eastAsia="ru-RU"/>
        </w:rPr>
      </w:pPr>
      <w:r w:rsidRPr="00377CA4">
        <w:rPr>
          <w:rFonts w:ascii="Times New Roman" w:eastAsia="Times New Roman" w:hAnsi="Times New Roman" w:cs="Times New Roman"/>
          <w:bCs/>
          <w:sz w:val="26"/>
          <w:szCs w:val="26"/>
          <w:lang w:eastAsia="ru-RU"/>
        </w:rPr>
        <w:t>ГЛАВА 8. ТРЕБОВАНИЯ К СОДЕРЖАНИЮ ЗДАНИЙ И СООРУЖЕНИЙ</w:t>
      </w:r>
    </w:p>
    <w:p w:rsidR="00875DBC" w:rsidRPr="00377CA4" w:rsidRDefault="00420CA1" w:rsidP="00165AAA">
      <w:pPr>
        <w:shd w:val="clear" w:color="auto" w:fill="FFFFFF"/>
        <w:spacing w:after="0" w:line="240" w:lineRule="auto"/>
        <w:ind w:firstLine="709"/>
        <w:jc w:val="center"/>
        <w:rPr>
          <w:rFonts w:ascii="Times New Roman" w:eastAsia="Times New Roman" w:hAnsi="Times New Roman" w:cs="Times New Roman"/>
          <w:sz w:val="26"/>
          <w:szCs w:val="26"/>
          <w:lang w:eastAsia="ru-RU"/>
        </w:rPr>
      </w:pPr>
      <w:r w:rsidRPr="00377CA4">
        <w:rPr>
          <w:rFonts w:ascii="Times New Roman" w:eastAsia="Times New Roman" w:hAnsi="Times New Roman" w:cs="Times New Roman"/>
          <w:bCs/>
          <w:sz w:val="26"/>
          <w:szCs w:val="26"/>
          <w:lang w:eastAsia="ru-RU"/>
        </w:rPr>
        <w:t>НА ТЕРРИТОРИИ МУНИЦИПАЛЬНОГО ОБРАЗОВАНИЯ</w:t>
      </w:r>
    </w:p>
    <w:p w:rsidR="00875DBC" w:rsidRPr="00377CA4" w:rsidRDefault="00875DBC" w:rsidP="00165AAA">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3</w:t>
      </w:r>
      <w:r w:rsidR="007F5C7A" w:rsidRPr="00377CA4">
        <w:rPr>
          <w:rFonts w:ascii="Times New Roman" w:eastAsia="Times New Roman" w:hAnsi="Times New Roman" w:cs="Times New Roman"/>
          <w:sz w:val="26"/>
          <w:szCs w:val="26"/>
          <w:lang w:eastAsia="ru-RU"/>
        </w:rPr>
        <w:t>6</w:t>
      </w:r>
      <w:r w:rsidRPr="00377CA4">
        <w:rPr>
          <w:rFonts w:ascii="Times New Roman" w:eastAsia="Times New Roman" w:hAnsi="Times New Roman" w:cs="Times New Roman"/>
          <w:sz w:val="26"/>
          <w:szCs w:val="26"/>
          <w:lang w:eastAsia="ru-RU"/>
        </w:rPr>
        <w:t>. Требования к фасадам зданий и сооружений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7F5C7A"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Колористическое решение зданий и сооружений необходимо предусматривать с учетом существующего цветового решения застройки улиц и территорий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с применением наиболее эффективных, современных, долговечных материалов, учитывающих природно-климатические условия и обеспечивающих создание современного архитектурно-дизайнерского уровня застройки и хорошего качества среды жизнедеятельности. Цветовое эскизное решение фасадов зданий при их строительстве, капитальном ремонте или реконструкции подлежит в обязательном порядке</w:t>
      </w:r>
      <w:r w:rsidR="007F5C7A" w:rsidRPr="00377CA4">
        <w:rPr>
          <w:rFonts w:ascii="Times New Roman" w:eastAsia="Times New Roman" w:hAnsi="Times New Roman" w:cs="Times New Roman"/>
          <w:sz w:val="26"/>
          <w:szCs w:val="26"/>
          <w:lang w:eastAsia="ru-RU"/>
        </w:rPr>
        <w:t xml:space="preserve"> согласованию с Администрацией.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При организации в первых этажах жилых и общественных зданий объектов торговли, бытового обслуживания населения, офисов и других видов общественных помещений обеспечивается цельность цветовой гаммы фасада с существующим зданием и с существующими встроенными помещениями, а также взаимоувязка друг с другом в части единства стилевого решения всей рекламы, в том числе световой, на встроенных объектах в пределах первого этажа.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возможность остекления лоджий и балконов, окраски стен производятся при согласии всех собственников здания, строения, сооружения и согласовании с Администрацией в установленном порядке.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На наружном фасаде каждого здания и сооружения устанавливается указатель с наименованием улицы и номером дома.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При расположении зданий вдоль улицы номерные знаки размещаются, как правило, с левой стороны фасада на зданиях с нечетными номерами, с правой стороны </w:t>
      </w:r>
      <w:r w:rsidRPr="00377CA4">
        <w:rPr>
          <w:rFonts w:ascii="Times New Roman" w:eastAsia="Times New Roman" w:hAnsi="Times New Roman" w:cs="Times New Roman"/>
          <w:sz w:val="26"/>
          <w:szCs w:val="26"/>
          <w:lang w:eastAsia="ru-RU"/>
        </w:rPr>
        <w:lastRenderedPageBreak/>
        <w:t>фасада на зданиях с четными номерами, на высоте от 2,5 до 3 м от уровня земли на главном фасаде со стороны уличных проездов.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случае если здание расположено на перекрестке, то указатели устанавливаются на двух фасадах со стороны уличных проездов. Изготовление и установка указателей производится собственником здания.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Размещать наружные кондиционеры и антенны-«тарелки» на зданиях, расположенных вдоль улиц, надлежит только со стороны дворовых фасадов.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При организации стока воды со скатных крыш через водосточные трубы рекомендуется: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не допускать высоты свободного падения воды из выходного отверстия трубы более 0,2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предусматривать устройство дренажа в местах стока воды из трубы на газон или иные мягкие виды покрытия.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Площадки при входных группах должны быть с твердыми видами покрытия и различными приемами озеленения. Площадки при входах должны быть организованы в границах отведенной территории. Можно использовать часть площадки при входных группах для временной парковки легкового транспорта, если при этом обеспечивается ширина прохода для пешеходов к зданиям и имеется стационарное или переносное ограждение.</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3</w:t>
      </w:r>
      <w:r w:rsidR="007F5C7A" w:rsidRPr="00377CA4">
        <w:rPr>
          <w:rFonts w:ascii="Times New Roman" w:eastAsia="Times New Roman" w:hAnsi="Times New Roman" w:cs="Times New Roman"/>
          <w:sz w:val="26"/>
          <w:szCs w:val="26"/>
          <w:lang w:eastAsia="ru-RU"/>
        </w:rPr>
        <w:t>7</w:t>
      </w:r>
      <w:r w:rsidRPr="00377CA4">
        <w:rPr>
          <w:rFonts w:ascii="Times New Roman" w:eastAsia="Times New Roman" w:hAnsi="Times New Roman" w:cs="Times New Roman"/>
          <w:sz w:val="26"/>
          <w:szCs w:val="26"/>
          <w:lang w:eastAsia="ru-RU"/>
        </w:rPr>
        <w:t>. Содержание фасадов зданий и сооружений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 специализированной организацией.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 Необходимость проведения ремонта, в том числе окраски фасадов или улучшения архитектурной выразительности здания, определяется в соответствии со строительными, санитарными и </w:t>
      </w:r>
      <w:r w:rsidR="00D45AFA" w:rsidRPr="00377CA4">
        <w:rPr>
          <w:rFonts w:ascii="Times New Roman" w:eastAsia="Times New Roman" w:hAnsi="Times New Roman" w:cs="Times New Roman"/>
          <w:sz w:val="26"/>
          <w:szCs w:val="26"/>
          <w:lang w:eastAsia="ru-RU"/>
        </w:rPr>
        <w:t>иными нормами,</w:t>
      </w:r>
      <w:r w:rsidRPr="00377CA4">
        <w:rPr>
          <w:rFonts w:ascii="Times New Roman" w:eastAsia="Times New Roman" w:hAnsi="Times New Roman" w:cs="Times New Roman"/>
          <w:sz w:val="26"/>
          <w:szCs w:val="26"/>
          <w:lang w:eastAsia="ru-RU"/>
        </w:rPr>
        <w:t xml:space="preserve"> и правилами, с учетом фактического состояния фасада и, при необходимости, по предписаниям контролирующих органов.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Ремонт, включая окраску фасада, осуществляется в соответствии с техническим паспортом или эскизом цветового решения фасада, согласованным с Администрацией.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4. Юридические и физические лица, в собственности, пользовании которых находятся здания и сооружения, обязаны: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обеспечивать своевременное производство работ по реставрации, ремонту</w:t>
      </w:r>
      <w:r w:rsidR="00377CA4">
        <w:rPr>
          <w:rFonts w:ascii="Times New Roman" w:eastAsia="Times New Roman" w:hAnsi="Times New Roman" w:cs="Times New Roman"/>
          <w:sz w:val="26"/>
          <w:szCs w:val="26"/>
          <w:lang w:eastAsia="ru-RU"/>
        </w:rPr>
        <w:t xml:space="preserve"> (капитальному ремонту, переоборудованию)</w:t>
      </w:r>
      <w:r w:rsidRPr="00377CA4">
        <w:rPr>
          <w:rFonts w:ascii="Times New Roman" w:eastAsia="Times New Roman" w:hAnsi="Times New Roman" w:cs="Times New Roman"/>
          <w:sz w:val="26"/>
          <w:szCs w:val="26"/>
          <w:lang w:eastAsia="ru-RU"/>
        </w:rPr>
        <w:t xml:space="preserve">, покраске и мойке фасадов указанных объектов и их отдельных элементов (балконов, лоджий, входных групп, козырьков, витрин, водосточных труб, окон, дверей и отмостки вокруг здания и др.), в соответствии с утвержденной и согласованной </w:t>
      </w:r>
      <w:r w:rsidR="00DB2036" w:rsidRPr="00377CA4">
        <w:rPr>
          <w:rFonts w:ascii="Times New Roman" w:eastAsia="Times New Roman" w:hAnsi="Times New Roman" w:cs="Times New Roman"/>
          <w:sz w:val="26"/>
          <w:szCs w:val="26"/>
          <w:lang w:eastAsia="ru-RU"/>
        </w:rPr>
        <w:t xml:space="preserve">отделом строительства и архитектуры администрации муниципального образования, </w:t>
      </w:r>
      <w:r w:rsidRPr="00377CA4">
        <w:rPr>
          <w:rFonts w:ascii="Times New Roman" w:eastAsia="Times New Roman" w:hAnsi="Times New Roman" w:cs="Times New Roman"/>
          <w:sz w:val="26"/>
          <w:szCs w:val="26"/>
          <w:lang w:eastAsia="ru-RU"/>
        </w:rPr>
        <w:t>документацией;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принимать долевое участие в реставрации, ремонте, покраске, мойке фасадов и благоустройстве прилегающей территории, пропорционально площадям занимаемых помещений и площади отведенных им земельных участков, в случае если в собственности, аренде, управлении физических или юридических лиц находятся отдельные нежилые помещения в зданиях, строениях, сооружениях;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обеспечивать надлежащее содержание отмостки здания, парапетов, ограждений;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поддерживать в чистоте и исправном состоянии расположенные на фасадах вывески, указатели, информационные таблички, памятные доски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При эксплуатации фасадов не допускается: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повреждение (загрязнение) поверхности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нарушение герметизации межпанельных стыков;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повреждение (отслоение, загрязнение) окрасочного слоя цокольной части фасадов, зданий или сооружений, в том числе неисправность конструкции оконных, входных приямков;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повреждение (загрязнение) выступающих элементов фасадов зданий и сооружений: балконов, лоджий, эркеров, тамбуров, карнизов, козырьков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разрушение (отсутствие, загрязнение) ограждений балконов, лоджий, парапетов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окраска фасадов до восстановления разрушенных или поврежденных архитектурных деталей.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загромождение и засорение входных групп зданий жилого и общественного назначения металлическим ломом, строительным и бытовым мусором, домашней утварью и другими материалами;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нанесение на элементы зданий и сооружений различных надписей и указателей, пристройка и ликвидация отдельных частей и элементов зданий и сооружений, в том числе архитектурных деталей, элементов рекламы, оформление витрин без согласования с Администрацией, а также с владельцем здания, сооружения;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размещать наружные кондиционеры и антенны-«тарелки» на зданиях без согласия собственников многоквартирного жилого дома;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закрывать разрушающиеся, требующие реставрации части фасадов рекламными щитами и перетяжками;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использовать во избежание коррозии металлических и окрашенных поверхностей при мойке фасадов зданий хлорсодержащих и фосфатосодержащих моющих и дезинфицирующих средств (типа «Хлорамин», «Нейтральный анолит»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Ответственность за несвоевременное проведение работ по ремонту, покраске и мойке фасадов, указателей названий улиц, номеров подъездов и их состояние несут юридические и физические лица, в собственности, пользовании которых находятся здания и сооружения.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9. ПОРЯДОК УБОРКИ И САНИТАРНОГО СОДЕРЖАНИЯ ТЕРРИТОРИИ</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3</w:t>
      </w:r>
      <w:r w:rsidR="007F5C7A" w:rsidRPr="00377CA4">
        <w:rPr>
          <w:rFonts w:ascii="Times New Roman" w:eastAsia="Times New Roman" w:hAnsi="Times New Roman" w:cs="Times New Roman"/>
          <w:sz w:val="26"/>
          <w:szCs w:val="26"/>
          <w:lang w:eastAsia="ru-RU"/>
        </w:rPr>
        <w:t>8</w:t>
      </w:r>
      <w:r w:rsidRPr="00377CA4">
        <w:rPr>
          <w:rFonts w:ascii="Times New Roman" w:eastAsia="Times New Roman" w:hAnsi="Times New Roman" w:cs="Times New Roman"/>
          <w:sz w:val="26"/>
          <w:szCs w:val="26"/>
          <w:lang w:eastAsia="ru-RU"/>
        </w:rPr>
        <w:t>. Общие требования по уборке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Территория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подлежит систематической уборке, включая регулярную очистку от отходов производства и потребления, а также другие мероприятия, предназначенные для обеспечения благоприятной среды проживания и жизнедеятельности населения: мойку, полив, подметание территории, расчистку, удаление снега, льда и пр.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Уборка территорий осуществляется регулярно, с периодичностью и качеством, которые исключают: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захламление территории, наличие на ней сброшенных/сваленных отходов и/или посторонних предметов, в том числе создающих помехи дорожному движению, мелкого мусора, в том числе природного происхождения, веществ, загрязняющих почву, атмосферный воздух, водные объекты;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образование и скопление грязи и пыли на поверхности участка и элементов благоустройства, выброс пыли и других взвешенных веществ в атмосферный воздух;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вынос пыли и почвенного грунта на прилегающие земельные участки, дороги, улицы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сброс очищенных и неочищенных сточных вод (грунтовых, ливневых, хозяйственно-бытовых), снега и/или льда на прилегающие территории, на территории общего пользования, а также в водные объекты и/или систему канализования, включая ливневую, без получения разрешения их собственников;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сброс и скопление мусора и отходов, наносы песка, грунта, ила, препятствующих работоспособности дождеприемных колодцев, элементов ливневой канализации, водопропускных устройств и снижающих их проектную пропускную способность.</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Физические и юридические лица, независимо от организационно-правовой формы, индивидуальные предприниматели обязаны самостоятельно или посредством привлечения за счет собственных средств специализированных организаций обеспечить своевременную и качественную уборку мусора</w:t>
      </w:r>
      <w:r w:rsidR="00DB2036" w:rsidRPr="00377CA4">
        <w:rPr>
          <w:rFonts w:ascii="Times New Roman" w:eastAsia="Times New Roman" w:hAnsi="Times New Roman" w:cs="Times New Roman"/>
          <w:sz w:val="26"/>
          <w:szCs w:val="26"/>
          <w:lang w:eastAsia="ru-RU"/>
        </w:rPr>
        <w:t xml:space="preserve"> </w:t>
      </w:r>
      <w:r w:rsidRPr="00377CA4">
        <w:rPr>
          <w:rFonts w:ascii="Times New Roman" w:eastAsia="Times New Roman" w:hAnsi="Times New Roman" w:cs="Times New Roman"/>
          <w:sz w:val="26"/>
          <w:szCs w:val="26"/>
          <w:lang w:eastAsia="ru-RU"/>
        </w:rPr>
        <w:t>на принадлежащих им на праве собственности или ином предусмотренном законодательством праве земельных участков и прилегающих к ним территорий в соответствии с действующим законодательством, настоящими Правилами.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4. Территория, подлежащая уборке, определяется и закрепляется в следующем порядке: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за объектами учреждений социальной сферы (школы, дошкольные учреждения, учреждения культуры, здравоохранения, физкультуры и спорта и т.п.) - территория в границах отведенного земельного участка, а также прилегающая территория на расстоянии 5 м по периметру отведенного земельного участка, со стороны дороги - до тротуара;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 за объектами предприятий промышленности, торговли и общественного питания, бытового обслуживания, транспорта, автозаправочными станциями, а также иными предприятиями и учреждениями - территория в границах отведенного земельного участка, а также прилегающая территория на расстоянии </w:t>
      </w:r>
      <w:r w:rsidR="00074361">
        <w:rPr>
          <w:rFonts w:ascii="Times New Roman" w:eastAsia="Times New Roman" w:hAnsi="Times New Roman" w:cs="Times New Roman"/>
          <w:sz w:val="26"/>
          <w:szCs w:val="26"/>
          <w:lang w:eastAsia="ru-RU"/>
        </w:rPr>
        <w:t>5</w:t>
      </w:r>
      <w:r w:rsidRPr="00377CA4">
        <w:rPr>
          <w:rFonts w:ascii="Times New Roman" w:eastAsia="Times New Roman" w:hAnsi="Times New Roman" w:cs="Times New Roman"/>
          <w:sz w:val="26"/>
          <w:szCs w:val="26"/>
          <w:lang w:eastAsia="ru-RU"/>
        </w:rPr>
        <w:t xml:space="preserve"> м по периметру отведенного земельного участка, со стороны дороги - до тротуара;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за садоводческими, огородническими и дачными товариществами и участками - территория в границах отведенного земельного участка, а также прилегающая территория на расстоянии 10 м по периметру отведенного земельного участка, со стороны дороги - до проезжей части;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за объектами мелкорозничной торговли, бытового обслуживания (палатки, лотки, ларьки, киоски, павильоны, летние кафе и другие объекты) - территория на расстоянии </w:t>
      </w:r>
      <w:r w:rsidR="00074361">
        <w:rPr>
          <w:rFonts w:ascii="Times New Roman" w:eastAsia="Times New Roman" w:hAnsi="Times New Roman" w:cs="Times New Roman"/>
          <w:sz w:val="26"/>
          <w:szCs w:val="26"/>
          <w:lang w:eastAsia="ru-RU"/>
        </w:rPr>
        <w:t>5</w:t>
      </w:r>
      <w:r w:rsidRPr="00377CA4">
        <w:rPr>
          <w:rFonts w:ascii="Times New Roman" w:eastAsia="Times New Roman" w:hAnsi="Times New Roman" w:cs="Times New Roman"/>
          <w:sz w:val="26"/>
          <w:szCs w:val="26"/>
          <w:lang w:eastAsia="ru-RU"/>
        </w:rPr>
        <w:t xml:space="preserve"> м по периметру отведенного земельного участка, при отсутствии отведенного земельного участка на расстоянии </w:t>
      </w:r>
      <w:r w:rsidR="00074361">
        <w:rPr>
          <w:rFonts w:ascii="Times New Roman" w:eastAsia="Times New Roman" w:hAnsi="Times New Roman" w:cs="Times New Roman"/>
          <w:sz w:val="26"/>
          <w:szCs w:val="26"/>
          <w:lang w:eastAsia="ru-RU"/>
        </w:rPr>
        <w:t>5</w:t>
      </w:r>
      <w:r w:rsidRPr="00377CA4">
        <w:rPr>
          <w:rFonts w:ascii="Times New Roman" w:eastAsia="Times New Roman" w:hAnsi="Times New Roman" w:cs="Times New Roman"/>
          <w:sz w:val="26"/>
          <w:szCs w:val="26"/>
          <w:lang w:eastAsia="ru-RU"/>
        </w:rPr>
        <w:t xml:space="preserve"> м по периметру объекта, со стороны дороги - до тротуара;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за гаражными комплексами, при отсутствии гаражного кооператива - собственниками гаражей - территория в пределах отведенного земельного участка, а также прилегающая территория на расстоянии 10 м по периметру отведенного земельного участка, при отсутствии отведенного земельного участка на расстоянии 10 м по периметру объекта, со стороны дороги - до тротуара;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 за сооружениями коммунального назначения (ЦТП, ТП, ВЗУ, КНС и т.п.) - за организациями, в ведении которых находятся данные сооружения - прилегающая территория на расстоянии </w:t>
      </w:r>
      <w:r w:rsidR="008B5B17" w:rsidRPr="00377CA4">
        <w:rPr>
          <w:rFonts w:ascii="Times New Roman" w:eastAsia="Times New Roman" w:hAnsi="Times New Roman" w:cs="Times New Roman"/>
          <w:sz w:val="26"/>
          <w:szCs w:val="26"/>
          <w:lang w:eastAsia="ru-RU"/>
        </w:rPr>
        <w:t>5</w:t>
      </w:r>
      <w:r w:rsidRPr="00377CA4">
        <w:rPr>
          <w:rFonts w:ascii="Times New Roman" w:eastAsia="Times New Roman" w:hAnsi="Times New Roman" w:cs="Times New Roman"/>
          <w:sz w:val="26"/>
          <w:szCs w:val="26"/>
          <w:lang w:eastAsia="ru-RU"/>
        </w:rPr>
        <w:t xml:space="preserve"> м отведенного земельного участка, при отсутствии отведенного земельного участка на расстоянии 10 м по периметру объекта, со стороны дороги - до тротуара;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за кладбищами - территория в пределах </w:t>
      </w:r>
      <w:r w:rsidR="00D45AFA" w:rsidRPr="00377CA4">
        <w:rPr>
          <w:rFonts w:ascii="Times New Roman" w:eastAsia="Times New Roman" w:hAnsi="Times New Roman" w:cs="Times New Roman"/>
          <w:sz w:val="26"/>
          <w:szCs w:val="26"/>
          <w:lang w:eastAsia="ru-RU"/>
        </w:rPr>
        <w:t>отведенного земельного участка,</w:t>
      </w:r>
      <w:r w:rsidRPr="00377CA4">
        <w:rPr>
          <w:rFonts w:ascii="Times New Roman" w:eastAsia="Times New Roman" w:hAnsi="Times New Roman" w:cs="Times New Roman"/>
          <w:sz w:val="26"/>
          <w:szCs w:val="26"/>
          <w:lang w:eastAsia="ru-RU"/>
        </w:rPr>
        <w:t xml:space="preserve"> и прилегающая территория на расстоянии 10 м по периметру от отведенного земельного участка;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за строительными объектами - территория 10 м от ограждения строительной площадки по всему периметру от отведенного земельного участка - за подрядчиком или заказчиком, со стороны дороги - до тротуара;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за индивидуальными домовладениями - территория в границах отведенного земельного участка, а также прилегающая территория на расстоянии 10 м по периметру от отведенного земельного участка, со стороны дороги - до тротуара;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10) за отдельно стоящими объектами рекламы - территория </w:t>
      </w:r>
      <w:r w:rsidR="00074361">
        <w:rPr>
          <w:rFonts w:ascii="Times New Roman" w:eastAsia="Times New Roman" w:hAnsi="Times New Roman" w:cs="Times New Roman"/>
          <w:sz w:val="26"/>
          <w:szCs w:val="26"/>
          <w:lang w:eastAsia="ru-RU"/>
        </w:rPr>
        <w:t>5</w:t>
      </w:r>
      <w:r w:rsidRPr="00377CA4">
        <w:rPr>
          <w:rFonts w:ascii="Times New Roman" w:eastAsia="Times New Roman" w:hAnsi="Times New Roman" w:cs="Times New Roman"/>
          <w:sz w:val="26"/>
          <w:szCs w:val="26"/>
          <w:lang w:eastAsia="ru-RU"/>
        </w:rPr>
        <w:t xml:space="preserve"> м от рекламных конструкций по их периметру, со стороны дороги - до тротуара - за собственниками рекламных конструкций или организациями, на обслуживании которых они находятся;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за объектами автосервиса, автостоянками - в границах отведенного земельного участка и прилегающей территории на расстоянии 10 м по периметру от отведенного земельного участка, со стороны дороги - до тротуара;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12) за парковками (парковочными местами), примыкающими к земельному участку, на котором расположен объект общественного назначения (в том числе </w:t>
      </w:r>
      <w:r w:rsidRPr="00377CA4">
        <w:rPr>
          <w:rFonts w:ascii="Times New Roman" w:eastAsia="Times New Roman" w:hAnsi="Times New Roman" w:cs="Times New Roman"/>
          <w:sz w:val="26"/>
          <w:szCs w:val="26"/>
          <w:lang w:eastAsia="ru-RU"/>
        </w:rPr>
        <w:lastRenderedPageBreak/>
        <w:t>объекты торговли, объекты питания и др.), и предназначенными для стоянки автотранспортных средств посетителей указанных объектов, - за правообладателями объектов общественного назначения;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13) за посадочными площадками пассажирского транспорта - за предприятиями, производящими уборку проезжей части;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14) за отдельно стоящими гаражами различной конструкции на расстоянии   5 м от стен гаража - на владельца гаража;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15) территории, на которых производятся работы по обрезке деревьев и кустарников, ремонту газонов и др. в период производства работ - за организациями, производящими работы;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7F5C7A" w:rsidRPr="00377CA4">
        <w:rPr>
          <w:rFonts w:ascii="Times New Roman" w:eastAsia="Times New Roman" w:hAnsi="Times New Roman" w:cs="Times New Roman"/>
          <w:sz w:val="26"/>
          <w:szCs w:val="26"/>
          <w:lang w:eastAsia="ru-RU"/>
        </w:rPr>
        <w:t>6</w:t>
      </w:r>
      <w:r w:rsidRPr="00377CA4">
        <w:rPr>
          <w:rFonts w:ascii="Times New Roman" w:eastAsia="Times New Roman" w:hAnsi="Times New Roman" w:cs="Times New Roman"/>
          <w:sz w:val="26"/>
          <w:szCs w:val="26"/>
          <w:lang w:eastAsia="ru-RU"/>
        </w:rPr>
        <w:t>) придомовая территория жилого фонда подлежит уборке в соответствии с заключенным договором с управляющей организацией или организацией, осуществляющей обслуживание жилищного фонда;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7F5C7A" w:rsidRPr="00377CA4">
        <w:rPr>
          <w:rFonts w:ascii="Times New Roman" w:eastAsia="Times New Roman" w:hAnsi="Times New Roman" w:cs="Times New Roman"/>
          <w:sz w:val="26"/>
          <w:szCs w:val="26"/>
          <w:lang w:eastAsia="ru-RU"/>
        </w:rPr>
        <w:t>7</w:t>
      </w:r>
      <w:r w:rsidRPr="00377CA4">
        <w:rPr>
          <w:rFonts w:ascii="Times New Roman" w:eastAsia="Times New Roman" w:hAnsi="Times New Roman" w:cs="Times New Roman"/>
          <w:sz w:val="26"/>
          <w:szCs w:val="26"/>
          <w:lang w:eastAsia="ru-RU"/>
        </w:rPr>
        <w:t>) в случае пересечения границ территорий, подлежащих уборке, границы содержания и уборки территорий могут определяться по соглашению сторон, в случае отсутствия соглашения сторон - пропорционально площадям, занимаемым соответствующими субъектами, или по линии, равноудаленной от объектов, находящихся в соответствующей зоне;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7F5C7A" w:rsidRPr="00377CA4">
        <w:rPr>
          <w:rFonts w:ascii="Times New Roman" w:eastAsia="Times New Roman" w:hAnsi="Times New Roman" w:cs="Times New Roman"/>
          <w:sz w:val="26"/>
          <w:szCs w:val="26"/>
          <w:lang w:eastAsia="ru-RU"/>
        </w:rPr>
        <w:t>8</w:t>
      </w:r>
      <w:r w:rsidRPr="00377CA4">
        <w:rPr>
          <w:rFonts w:ascii="Times New Roman" w:eastAsia="Times New Roman" w:hAnsi="Times New Roman" w:cs="Times New Roman"/>
          <w:sz w:val="26"/>
          <w:szCs w:val="26"/>
          <w:lang w:eastAsia="ru-RU"/>
        </w:rPr>
        <w:t>) в случае если две и более организации (собственники, арендаторы, пользователи) находятся в здании, состоящем из двух и более этажей, граница уборки определяется организациями, находящимися в здании, в равных частях по периметру здания согласно количеству организаций, находящихся в здании.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5. Ответственность за своевременную и </w:t>
      </w:r>
      <w:r w:rsidR="00D45AFA" w:rsidRPr="00377CA4">
        <w:rPr>
          <w:rFonts w:ascii="Times New Roman" w:eastAsia="Times New Roman" w:hAnsi="Times New Roman" w:cs="Times New Roman"/>
          <w:sz w:val="26"/>
          <w:szCs w:val="26"/>
          <w:lang w:eastAsia="ru-RU"/>
        </w:rPr>
        <w:t>качественную очистку,</w:t>
      </w:r>
      <w:r w:rsidRPr="00377CA4">
        <w:rPr>
          <w:rFonts w:ascii="Times New Roman" w:eastAsia="Times New Roman" w:hAnsi="Times New Roman" w:cs="Times New Roman"/>
          <w:sz w:val="26"/>
          <w:szCs w:val="26"/>
          <w:lang w:eastAsia="ru-RU"/>
        </w:rPr>
        <w:t xml:space="preserve"> и уборку принадлежащих им на праве собственности или ином предусмотренном законодательством праве земельных участков и прилегающих к ним территорий возлагается на юридические и физические лица, индивидуальных предпринимателей - правообладателей соответствующих объектов.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 Надлежащее санитарное состояние территории </w:t>
      </w:r>
      <w:r w:rsidR="007832EB" w:rsidRPr="00377CA4">
        <w:rPr>
          <w:rFonts w:ascii="Times New Roman" w:eastAsia="Times New Roman" w:hAnsi="Times New Roman" w:cs="Times New Roman"/>
          <w:sz w:val="26"/>
          <w:szCs w:val="26"/>
          <w:lang w:eastAsia="ru-RU"/>
        </w:rPr>
        <w:t xml:space="preserve">муниципального образования </w:t>
      </w:r>
      <w:r w:rsidRPr="00377CA4">
        <w:rPr>
          <w:rFonts w:ascii="Times New Roman" w:eastAsia="Times New Roman" w:hAnsi="Times New Roman" w:cs="Times New Roman"/>
          <w:sz w:val="26"/>
          <w:szCs w:val="26"/>
          <w:lang w:eastAsia="ru-RU"/>
        </w:rPr>
        <w:t>обеспечивается путем проведения: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систематических работ по содержанию, уборке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в соответствии с настоящими Правилами;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 отдельных мероприятий по уборке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(акции, субботники, санитарные пятницы, месячники по благоустройству, подготовка к проведению праздничных мероприятий), проводимых в соответствии с правовыми актами органов местного самоуправления или по волеизъявлению граждан и организаций.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На всей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кроме специально отведенных мест,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мойка транспортных средств;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сброс и складирование бытового, крупногабаритного или строительного мусора, производственных отходов, отходов от спила деревьев, а также листвы, пустой тары, снега, выливание жидких бытовых и иных отходов;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складирование отходов, образовавшихся во время ремонта, в места временного хранения отходов (контейнерные площадки, бункеры-накопители и т.д.) без оплаты услуг по их вывозу управляющей организацией или организации, осуществляющей вывоз мусора из бункеров-накопителей;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переполнение мусоросборных контейнеров мусором, складирование крупногабаритного мусора (далее - КГМ) более 1 куб. м на контейнерной площадке и </w:t>
      </w:r>
      <w:r w:rsidRPr="00377CA4">
        <w:rPr>
          <w:rFonts w:ascii="Times New Roman" w:eastAsia="Times New Roman" w:hAnsi="Times New Roman" w:cs="Times New Roman"/>
          <w:sz w:val="26"/>
          <w:szCs w:val="26"/>
          <w:lang w:eastAsia="ru-RU"/>
        </w:rPr>
        <w:lastRenderedPageBreak/>
        <w:t>рядом с ней. В случае переполнения бытовыми отходами контейнеров, скопления твердых коммунальных отходов (далее - ТКО), скопления КГМ на мусоросборной площадке и рядом с ней в объеме более 1 куб. м руководители управляющих организаций и организаций, осуществляющих вывоз отходов, организовывают повторный вывоз ТКО и КГМ в количестве, обеспечивающем надлежащее санитарное состояние контейнерных площадок;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просыпание мусора и различных сыпучих грузов на дороги при их транспортировании. Грузы, при перевозке которых существует угроза просыпания, должны транспортироваться с укрытием, предотвращающим его просыпание;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выбрасывать мусор, включая окурки, упаковочную тару, бутылки и т.д. из окон жилых домов и автомобилей;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складирование строительных материалов, металлического лома, топлива;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сжигание всех видов мусора;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вытряхивать белье, одеяла, ковры с балконов, лоджий, окон многоквартирных домов или бросать какие-либо предметы с них;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пасти скот и домашнюю птицу в местах, не предназначенных для этих целей;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устанавливать в качестве урн неприспособленные для этих целей емкости (коробки, ящики, ведра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хранить и складировать, в том числе и временно, разукомплектованные и по иным причинам непригодные к эксплуатации транспортные средства, строительные материалы, различный мусор, предметы домашнего обихода на придомовых, прилегающих и внутриквартальных территориях, улицах, обочинах дорог;</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13) движение и стоянка транспортных средств, прицепов на озелененных территориях, детских, бельевых и спортивных площадках, тротуарах, а также стоянка транспортных средств в радиусе 5 м от контейнерных площадок и мусоросборных камер;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14) уничтожение и повреждение зеленых насаждений;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15) вынос грязи на колесах автотранспорта, выезжающего с территории объектов любого назначения;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16) слив хозяйственно-бытовых вод вне септиков или выгребных ям, не допускается их переполнение;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17) проведение работ на газонах с использованием автотранспорта без согласования организации, занимающейся содержанием газонов. При получении согласования для обеспечения сохранности травянистого покрова заезд на газоны осуществлять только с использованием щитов;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18) сброс снега и бытового мусора в дождеприемные колодцы.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19) выгуливать и отпускать с поводка собак в парках, скверах и иных территориях.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Правообладатели общественных зданий, жилых домов, объектов потребительского рынка должны обеспечить указанные объекты урнами в количестве не менее одной на каждый вход (подъезд), не допускать их переполнение и наличие мусора возле урн.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10. Запрещается самовольное возведение хозяйственных и вспомогательных построек (дровяных сараев, будок, гаражей, теплиц и т.п.) на земельном участке для </w:t>
      </w:r>
      <w:r w:rsidRPr="00377CA4">
        <w:rPr>
          <w:rFonts w:ascii="Times New Roman" w:eastAsia="Times New Roman" w:hAnsi="Times New Roman" w:cs="Times New Roman"/>
          <w:sz w:val="26"/>
          <w:szCs w:val="26"/>
          <w:lang w:eastAsia="ru-RU"/>
        </w:rPr>
        <w:lastRenderedPageBreak/>
        <w:t>строительства индивидуального жилого дома без получения разрешения на строительство индивидуального жилого дома.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Запрещается загромождение и засорение прилегающих территорий металлическим ломом, строительным и бытовым мусором, домашней утварью, сельскохозяйственной и другой техникой.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Содержание домашних животных, скота, домашней птицы и др. (далее – домашнее животное) осуществляется в соответствии с правилами и нормами, установленными действующим законодательством. В случае загрязнения продуктами жизнедеятельности домашнего животного мест общего пользования, придомовых территорий, мест отдыха, тротуаров и улиц владелец животного обязан немедленно убрать образовавшееся загрязнение.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Статья </w:t>
      </w:r>
      <w:r w:rsidR="007F5C7A" w:rsidRPr="00377CA4">
        <w:rPr>
          <w:rFonts w:ascii="Times New Roman" w:eastAsia="Times New Roman" w:hAnsi="Times New Roman" w:cs="Times New Roman"/>
          <w:sz w:val="26"/>
          <w:szCs w:val="26"/>
          <w:lang w:eastAsia="ru-RU"/>
        </w:rPr>
        <w:t>39</w:t>
      </w:r>
      <w:r w:rsidRPr="00377CA4">
        <w:rPr>
          <w:rFonts w:ascii="Times New Roman" w:eastAsia="Times New Roman" w:hAnsi="Times New Roman" w:cs="Times New Roman"/>
          <w:sz w:val="26"/>
          <w:szCs w:val="26"/>
          <w:lang w:eastAsia="ru-RU"/>
        </w:rPr>
        <w:t>. Уборка территорий в весенне-летний период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Весенне-летняя уборка производится с </w:t>
      </w:r>
      <w:r w:rsidR="004336CE" w:rsidRPr="00377CA4">
        <w:rPr>
          <w:rFonts w:ascii="Times New Roman" w:eastAsia="Times New Roman" w:hAnsi="Times New Roman" w:cs="Times New Roman"/>
          <w:sz w:val="26"/>
          <w:szCs w:val="26"/>
          <w:lang w:eastAsia="ru-RU"/>
        </w:rPr>
        <w:t>02 марта по 01 сентября</w:t>
      </w:r>
      <w:r w:rsidRPr="00377CA4">
        <w:rPr>
          <w:rFonts w:ascii="Times New Roman" w:eastAsia="Times New Roman" w:hAnsi="Times New Roman" w:cs="Times New Roman"/>
          <w:sz w:val="26"/>
          <w:szCs w:val="26"/>
          <w:lang w:eastAsia="ru-RU"/>
        </w:rPr>
        <w:t xml:space="preserve"> и в зависимости от климатических условий период весенне-летней уборки может быть сокращен или продлен распоряжением Администрации.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При переходе с осенне-зимнего на весенне-летний период уборки производятся следующие виды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очистка земельных участков, озелененных территорий, газонов от накопившихся за зиму отходов, природного мусора и песка, использованного в качестве противогололедного средства, сбор и вывоз отходов и смета;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зачистка лотковой зоны, проезжей части, тротуаров, погрузка и вывоз собранного смета;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очистка от грязи, мойка, покраска дорожных знаков, перильных ограждений мостов, путепроводов.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очистка от грязи, мойка, покраска элементов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 вскрытие от наледи, очистка от мусора и наносов песка, грязи дождеприемных колодцев.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Весенне-летняя уборка включает следующие виды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ежедневную очистку земельных участков, озелененных территорий, газонов от отходов, природного мусора (в том числе опавшей листвы);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кошение травы при достижении высоты до 20 см на территориях объектов, зданий и сооружений, примыкающих на расстоянии 10 м к улицам и площадям, на озелененных территориях, прилегающих территориях, дворовых территориях;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ежедневное влажное подметание, по мере образования пыли и грязи - мойку и полив улиц, дорог, мостов, путепроводов, проездов (въездов), территорий общественных пространств, тротуаров;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уборка и очистка от мусора и наносов песка, грязи дождеприемных колодцев, решеток ливневой канализации, водоотводных кюветов и канав, водоперепускных труб, сетей ливневой канализации;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 по мере загрязнения очистку от грязи, мойку элементов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е) ежедневный сбор и вывоз отходов и смета.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Мойка дорожных покрытий и тротуаров, а также подметание тротуаров </w:t>
      </w:r>
      <w:r w:rsidR="00B24513" w:rsidRPr="00377CA4">
        <w:rPr>
          <w:rFonts w:ascii="Times New Roman" w:eastAsia="Times New Roman" w:hAnsi="Times New Roman" w:cs="Times New Roman"/>
          <w:sz w:val="26"/>
          <w:szCs w:val="26"/>
          <w:lang w:eastAsia="ru-RU"/>
        </w:rPr>
        <w:t xml:space="preserve">рекомендуется </w:t>
      </w:r>
      <w:r w:rsidRPr="00377CA4">
        <w:rPr>
          <w:rFonts w:ascii="Times New Roman" w:eastAsia="Times New Roman" w:hAnsi="Times New Roman" w:cs="Times New Roman"/>
          <w:sz w:val="26"/>
          <w:szCs w:val="26"/>
          <w:lang w:eastAsia="ru-RU"/>
        </w:rPr>
        <w:t>проводит</w:t>
      </w:r>
      <w:r w:rsidR="00B24513" w:rsidRPr="00377CA4">
        <w:rPr>
          <w:rFonts w:ascii="Times New Roman" w:eastAsia="Times New Roman" w:hAnsi="Times New Roman" w:cs="Times New Roman"/>
          <w:sz w:val="26"/>
          <w:szCs w:val="26"/>
          <w:lang w:eastAsia="ru-RU"/>
        </w:rPr>
        <w:t>ь</w:t>
      </w:r>
      <w:r w:rsidRPr="00377CA4">
        <w:rPr>
          <w:rFonts w:ascii="Times New Roman" w:eastAsia="Times New Roman" w:hAnsi="Times New Roman" w:cs="Times New Roman"/>
          <w:sz w:val="26"/>
          <w:szCs w:val="26"/>
          <w:lang w:eastAsia="ru-RU"/>
        </w:rPr>
        <w:t xml:space="preserve"> с 23 часов до 7 часов утра в плановом порядке, но не реже двух раз в неделю. Мойке подвергается вся ширина проезжей части улиц и площадей.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Уборку лотков и бордюр от песка, пыли, мусора после мойки следует заканчивать к 8 часам утра.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xml:space="preserve">6. Подметание дворовых территорий, внутридворовых проездов и тротуаров от смета, пыли и мелкого бытового мусора </w:t>
      </w:r>
      <w:r w:rsidR="00B24513" w:rsidRPr="00377CA4">
        <w:rPr>
          <w:rFonts w:ascii="Times New Roman" w:eastAsia="Times New Roman" w:hAnsi="Times New Roman" w:cs="Times New Roman"/>
          <w:sz w:val="26"/>
          <w:szCs w:val="26"/>
          <w:lang w:eastAsia="ru-RU"/>
        </w:rPr>
        <w:t>рекомендуется осуществлять</w:t>
      </w:r>
      <w:r w:rsidRPr="00377CA4">
        <w:rPr>
          <w:rFonts w:ascii="Times New Roman" w:eastAsia="Times New Roman" w:hAnsi="Times New Roman" w:cs="Times New Roman"/>
          <w:sz w:val="26"/>
          <w:szCs w:val="26"/>
          <w:lang w:eastAsia="ru-RU"/>
        </w:rPr>
        <w:t xml:space="preserve"> механизированным способом или вручную до 7 часов утра.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Влажное подметание проезжей части улиц </w:t>
      </w:r>
      <w:r w:rsidR="00074361">
        <w:rPr>
          <w:rFonts w:ascii="Times New Roman" w:eastAsia="Times New Roman" w:hAnsi="Times New Roman" w:cs="Times New Roman"/>
          <w:sz w:val="26"/>
          <w:szCs w:val="26"/>
          <w:lang w:eastAsia="ru-RU"/>
        </w:rPr>
        <w:t>рекомендовано</w:t>
      </w:r>
      <w:r w:rsidRPr="00377CA4">
        <w:rPr>
          <w:rFonts w:ascii="Times New Roman" w:eastAsia="Times New Roman" w:hAnsi="Times New Roman" w:cs="Times New Roman"/>
          <w:sz w:val="26"/>
          <w:szCs w:val="26"/>
          <w:lang w:eastAsia="ru-RU"/>
        </w:rPr>
        <w:t xml:space="preserve"> производить с 9 часов утра до 21 часа.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Поливка проезжей части улиц и площадей, тротуаров, дворовых и внутриквартальных территорий производится: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в наиболее жаркий период суток (с 12 до 16 часов) при температуре воздуха свыше 25°С;</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для снижения запыленности в сухую и ветреную погоду при наличии загрязнения.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Уборка территорий производится: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пустырей, территорий, прилегающих к железнодорожным путям и автомобильным дорогам в черте населенных пунктов - по мере необходимости;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газонов, парка, скверов - ежедневно;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прополка клумб от сорняков – по мере необходимости;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удаление смета - ежедневно путем подметания и сгребания его в кучи специальными механизмами или вручную, с дальнейшей погрузкой смета в самосвалы и вывозом на свалки;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 очистка урн от мусора - ежедневно до 10-00 часов. Указанный мусор выносится в контейнеры для сбора бытового мусора или грузится в спецтранспорт для вывоза отходов;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е) подметание и смачивание водой детской площадки – ежедневно утром в летнее время.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При производстве весенне-летней уборки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проводить подметание без предварительного увлажнения;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производить сброс смета и бытового мусора с убираемых территорий и объектов (сооружений и элементов благоустройства) на другие территории и объекты, в дождеприемные и смотровые колодцы ливневой канализации, в водные объекты;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проводить выбивание струей воды смета и мусора на тротуары при мойке проезжей части;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производить сброс мусора, травы, листьев на проезжую часть и тротуары;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 проводить вывоз и сброс смета и мусора в специально не отведенные для этих целей места.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Статья </w:t>
      </w:r>
      <w:r w:rsidR="007F5C7A" w:rsidRPr="00377CA4">
        <w:rPr>
          <w:rFonts w:ascii="Times New Roman" w:eastAsia="Times New Roman" w:hAnsi="Times New Roman" w:cs="Times New Roman"/>
          <w:sz w:val="26"/>
          <w:szCs w:val="26"/>
          <w:lang w:eastAsia="ru-RU"/>
        </w:rPr>
        <w:t>40</w:t>
      </w:r>
      <w:r w:rsidRPr="00377CA4">
        <w:rPr>
          <w:rFonts w:ascii="Times New Roman" w:eastAsia="Times New Roman" w:hAnsi="Times New Roman" w:cs="Times New Roman"/>
          <w:sz w:val="26"/>
          <w:szCs w:val="26"/>
          <w:lang w:eastAsia="ru-RU"/>
        </w:rPr>
        <w:t>. Уборка территорий в осенне-зимний период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Уборка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в осенне-зимний период проводится с </w:t>
      </w:r>
      <w:r w:rsidR="005934FB" w:rsidRPr="00377CA4">
        <w:rPr>
          <w:rFonts w:ascii="Times New Roman" w:eastAsia="Times New Roman" w:hAnsi="Times New Roman" w:cs="Times New Roman"/>
          <w:sz w:val="26"/>
          <w:szCs w:val="26"/>
          <w:lang w:eastAsia="ru-RU"/>
        </w:rPr>
        <w:t>02</w:t>
      </w:r>
      <w:r w:rsidRPr="00377CA4">
        <w:rPr>
          <w:rFonts w:ascii="Times New Roman" w:eastAsia="Times New Roman" w:hAnsi="Times New Roman" w:cs="Times New Roman"/>
          <w:sz w:val="26"/>
          <w:szCs w:val="26"/>
          <w:lang w:eastAsia="ru-RU"/>
        </w:rPr>
        <w:t xml:space="preserve"> </w:t>
      </w:r>
      <w:r w:rsidR="004336CE" w:rsidRPr="00377CA4">
        <w:rPr>
          <w:rFonts w:ascii="Times New Roman" w:eastAsia="Times New Roman" w:hAnsi="Times New Roman" w:cs="Times New Roman"/>
          <w:sz w:val="26"/>
          <w:szCs w:val="26"/>
          <w:lang w:eastAsia="ru-RU"/>
        </w:rPr>
        <w:t>сентябрь</w:t>
      </w:r>
      <w:r w:rsidRPr="00377CA4">
        <w:rPr>
          <w:rFonts w:ascii="Times New Roman" w:eastAsia="Times New Roman" w:hAnsi="Times New Roman" w:cs="Times New Roman"/>
          <w:sz w:val="26"/>
          <w:szCs w:val="26"/>
          <w:lang w:eastAsia="ru-RU"/>
        </w:rPr>
        <w:t xml:space="preserve"> по </w:t>
      </w:r>
      <w:r w:rsidR="004336CE" w:rsidRPr="00377CA4">
        <w:rPr>
          <w:rFonts w:ascii="Times New Roman" w:eastAsia="Times New Roman" w:hAnsi="Times New Roman" w:cs="Times New Roman"/>
          <w:sz w:val="26"/>
          <w:szCs w:val="26"/>
          <w:lang w:eastAsia="ru-RU"/>
        </w:rPr>
        <w:t>01 марта</w:t>
      </w:r>
      <w:r w:rsidRPr="00377CA4">
        <w:rPr>
          <w:rFonts w:ascii="Times New Roman" w:eastAsia="Times New Roman" w:hAnsi="Times New Roman" w:cs="Times New Roman"/>
          <w:sz w:val="26"/>
          <w:szCs w:val="26"/>
          <w:lang w:eastAsia="ru-RU"/>
        </w:rPr>
        <w:t xml:space="preserve"> и в зависимости от климатических условий период осенне-зимней уборки может быть сокращен или продлен распоряжением Администрации.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При переходе к осенне-зимней уборке на всех территориях: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определяются места временного складирования свежевыпавшего снега для последующего его вывоза;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по границе озелененных территорий, особенно с молодыми посадками и низкой живой изгородью, выставляются высокие (выше обычной высоты снежного покрова) сигнальные вешки для предупреждения повреждения и уничтожения зеленых насаждений при расчистке снега;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в) вывозятся или убираются в места хранения скамейки и урны, по необходимости - другие малые архитектурные формы, в т.ч. средства и устройства мобильного озеленения.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К первоочередным видам работ зимней уборки относятся: обработка проезжей части дорог противогололедными материалами; сгребание и подметание снега; формирование снежного вала для последующего вывоза; выполнение разрывов в валах снега на перекрестках, у остановок общественного транспорта, подъездов к административным и общественным зданиям, выездов из дворов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Посыпка противогололедным материалом, предусмотренным нормами, начинается с начала снегопада или появления гололеда. В первую очередь при гололеде посыпают спуски, подъемы, перекрестки, места остановок общественного транспорта, пешеходные переходы.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К видам работ второй очереди относятся: удаление снега (вывоз); зачистка дорожных лотков после удаления снега; скалывание льда и удаление снежно-ледяных преобразований, а также проведение мероприятий, исключающих уплотнение снега. Удаление гололеда производится обработкой покрытий инертными материалами.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Сгребание и подметание снега на территориях начинается при высоте рыхлой снежной массы 10 см. При длительных снегопадах циклы механизированного сгребания-подметания проезжей части тротуаров должны осуществляться через каждые 10 см свежевыпавшего снега.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На территориях жилой застройки от снега, льда и снежно-ледяных образований расчищаются пешеходные коммуникации, проезды, детские площадки, площадки для установки мусоросборников, хранения автотранспортных средств, а также проводятся противогололедные мероприятия на участках образования наледи по мере ее образования.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Снег, сгребаемый с проезжей части и тротуаров, подлежащий вывозу, формируется в валы в лотковой зоне. Ширина сформированного в лотковой зоне снежного вала не должна превышать полутора метров.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Формирование снежных валов не допускается: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 лотковой части снежного вала, не подлежащего вывозу;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мостах;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пересечениях всех дорог и улиц в одном уровне и вблизи железнодорожных переездов в зоне треугольника видимости;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ближе 5 м от пешеходного перехода;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ближе 20 м от остановки общественного транспорта.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Снег, счищаемый с дворовых территорий и внутриквартальных проездов, с дорожек и аллей парка, скверов складируется на указанных территориях таким образом, чтобы был обеспечен проезд транспорта, проход пешеходов и сохранность зеленых насаждений.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Уборка снега и льда с дорог, тротуаров, скверов, площадей начинается немедленно с начала снегопада и производится, в первую очередь, с магистральных улиц, автобусных трасс и путепроводов для обеспечения бесперебойного движения транспорта и пешеходов.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11. Допускается временное складирование снега, не содержащего химических реагентов, при уборке дорог в парках, скверах и других зеленых зонах, на заранее подготовленные для этих целей площадки, при условии сохранности зеленых насаждений и обеспечении оттока талых вод.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Укладка свежевыпавшего снега в валы и кучи разрешается на всех улицах с последующей его вывозкой. Вывозку сформированного снежного вала требуется осуществить в течение не более 2-х суток.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В зависимости от ширины улицы и характера движения на ней валы могут укладываться либо по обеим сторонам проезжей </w:t>
      </w:r>
      <w:r w:rsidR="00D45AFA" w:rsidRPr="00377CA4">
        <w:rPr>
          <w:rFonts w:ascii="Times New Roman" w:eastAsia="Times New Roman" w:hAnsi="Times New Roman" w:cs="Times New Roman"/>
          <w:sz w:val="26"/>
          <w:szCs w:val="26"/>
          <w:lang w:eastAsia="ru-RU"/>
        </w:rPr>
        <w:t>части,</w:t>
      </w:r>
      <w:r w:rsidRPr="00377CA4">
        <w:rPr>
          <w:rFonts w:ascii="Times New Roman" w:eastAsia="Times New Roman" w:hAnsi="Times New Roman" w:cs="Times New Roman"/>
          <w:sz w:val="26"/>
          <w:szCs w:val="26"/>
          <w:lang w:eastAsia="ru-RU"/>
        </w:rPr>
        <w:t xml:space="preserve"> либо с одной стороны проезжей части вдоль тротуара с организацией необходимых проходов и проездов.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14. 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15. Очистка кровель зданий, сооружений от снега, наледеобразований на сторонах, выходящих на пешеходные зоны, должна производиться только в светлое время суток, немедленно, по мере их образования. Перед сбросом снега и удалением ледяных образований в обязательном порядке обеспечиваются меры безопасности: назначение дежурных, ограждение опасных пешеходных зон для прохода жителей и движения пешеходов, оснащение страховочным оборудованием лиц, работающих на высоте. Также должны быть приняты меры, обеспечивающие сохранность зеленых насаждений, воздушных инженерных коммуникаций, растяжек контактных сетей, светофорных объектов, дорожных знаков и других объектов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При угрозе протекания кровли, кровля очищается от снега немедленно после каждого снегопада.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Сброшенные с крыш снег и лед немедленно должны убираться по окончании сбрасывания управляющими организациями, владельцами строений, зданий.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16. Ответственность за своевременную очистку от снега и наледи кровель, крылец, ступеней, площадок перед входом в здания, придомовой территории, прилегающих территорий и соблюдение техники безопасности при выполнении этих работ несут юридические и физические лица, в собственности или пользовании которых находятся здания, сооружения, а по жилищному фонду управляющие организации.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17.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18. Удаление льда осуществляется путем скалывания, перемещения, погрузки и вывоза.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19.  При производстве осенне-зимней уборки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перемещать на проезжую часть улиц, проездов, на зеленые зоны с цветниками, кустарниками и деревьями, детские, бельевые площадки и другие территории скол льда и снег, счищаемые с внутриквартальных проездов, дворовых территорий, территорий предприятий, организаций, строительных площадок, торговых объектов;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складирование скола льда и снега на придомовых территориях и проездах;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применять поваренную соль, жидкий хлористый кальций, шлак в качестве противогололедного реагента для обработки тротуаров, дорожных покрытий, площадок для остановки общественного транспорта, в парках, скверах, дворах и т.д.;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сброс или складирование снега, засоренного песчано-соляной смесью и бытовым мусором на тротуары, газоны;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выброс снега через перильную часть мостов и путепроводов;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 применение ручного механизированного и немеханизированного инструмента, нарушающего целостность поверхности покрытия тротуаров (поребриков, бордюров) при </w:t>
      </w:r>
      <w:r w:rsidR="00D45AFA" w:rsidRPr="00377CA4">
        <w:rPr>
          <w:rFonts w:ascii="Times New Roman" w:eastAsia="Times New Roman" w:hAnsi="Times New Roman" w:cs="Times New Roman"/>
          <w:sz w:val="26"/>
          <w:szCs w:val="26"/>
          <w:lang w:eastAsia="ru-RU"/>
        </w:rPr>
        <w:t>проведении работ</w:t>
      </w:r>
      <w:r w:rsidRPr="00377CA4">
        <w:rPr>
          <w:rFonts w:ascii="Times New Roman" w:eastAsia="Times New Roman" w:hAnsi="Times New Roman" w:cs="Times New Roman"/>
          <w:sz w:val="26"/>
          <w:szCs w:val="26"/>
          <w:lang w:eastAsia="ru-RU"/>
        </w:rPr>
        <w:t xml:space="preserve"> по скалыванию льда и удалению снежно-ледяных образований.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20. Владельцы транспортных средств, чьи транспортные средства препятствуют проведению работ по расчистке от снега улично-дорожной сети, внутриквартальных и придомовых территорий, обязаны своевременно переместить транспортные средства.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4</w:t>
      </w:r>
      <w:r w:rsidR="007F5C7A" w:rsidRPr="00377CA4">
        <w:rPr>
          <w:rFonts w:ascii="Times New Roman" w:eastAsia="Times New Roman" w:hAnsi="Times New Roman" w:cs="Times New Roman"/>
          <w:sz w:val="26"/>
          <w:szCs w:val="26"/>
          <w:lang w:eastAsia="ru-RU"/>
        </w:rPr>
        <w:t>1</w:t>
      </w:r>
      <w:r w:rsidRPr="00377CA4">
        <w:rPr>
          <w:rFonts w:ascii="Times New Roman" w:eastAsia="Times New Roman" w:hAnsi="Times New Roman" w:cs="Times New Roman"/>
          <w:sz w:val="26"/>
          <w:szCs w:val="26"/>
          <w:lang w:eastAsia="ru-RU"/>
        </w:rPr>
        <w:t>. Общие требования к санитарному содержанию территорий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Юридические и физические лица, индивидуальные предприниматели, осуществляющие свою деятельность на территории </w:t>
      </w:r>
      <w:r w:rsidR="007832EB" w:rsidRPr="00377CA4">
        <w:rPr>
          <w:rFonts w:ascii="Times New Roman" w:eastAsia="Times New Roman" w:hAnsi="Times New Roman" w:cs="Times New Roman"/>
          <w:sz w:val="26"/>
          <w:szCs w:val="26"/>
          <w:lang w:eastAsia="ru-RU"/>
        </w:rPr>
        <w:t xml:space="preserve">муниципального образования, </w:t>
      </w:r>
      <w:r w:rsidRPr="00377CA4">
        <w:rPr>
          <w:rFonts w:ascii="Times New Roman" w:eastAsia="Times New Roman" w:hAnsi="Times New Roman" w:cs="Times New Roman"/>
          <w:sz w:val="26"/>
          <w:szCs w:val="26"/>
          <w:lang w:eastAsia="ru-RU"/>
        </w:rPr>
        <w:t>обязаны обеспечить надлежащее санитарное состояние прилегающей территории. В случае неблагоприятных метеорологических условий обязаны принимать немедленные меры по ликвидации последствий стихии.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 Юридические лица и индивидуальные предприниматели, имеющие в собственности или пользовании какие-либо объекты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обязаны заключать договоры на вывоз отходов с организациями, имеющими специализированный или специально оборудованный транспорт. Договоры на вывоз отходов (их копии) должны находиться на каждом предприятии, учреждении (при наличии филиалов и отделений - по месту их нахождения).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Физические лица, владельцы коттеджей, частных домов, дач, гаражей и т.д. обязаны заключать договоры на вывоз отходов с организациями, имеющими специализированный или специально оборудованный транспорт, или производить оплату за вывоз отходов управляющим организациям.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Юридические и физические лица, индивидуальные предприниматели, при наличии специализированного или специально оборудованного транспорта, имеют право вывозить отходы самостоятельно, после согласования графика с организацией, в ведение которой находится полигон (свалка) для захоронения </w:t>
      </w:r>
      <w:r w:rsidR="006540B9" w:rsidRPr="00377CA4">
        <w:rPr>
          <w:rFonts w:ascii="Times New Roman" w:eastAsia="Times New Roman" w:hAnsi="Times New Roman" w:cs="Times New Roman"/>
          <w:sz w:val="26"/>
          <w:szCs w:val="26"/>
          <w:lang w:eastAsia="ru-RU"/>
        </w:rPr>
        <w:t>коммунальных</w:t>
      </w:r>
      <w:r w:rsidRPr="00377CA4">
        <w:rPr>
          <w:rFonts w:ascii="Times New Roman" w:eastAsia="Times New Roman" w:hAnsi="Times New Roman" w:cs="Times New Roman"/>
          <w:sz w:val="26"/>
          <w:szCs w:val="26"/>
          <w:lang w:eastAsia="ru-RU"/>
        </w:rPr>
        <w:t xml:space="preserve"> и других отходов.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Организации, индивидуальные предприниматели, осуществляющие сбор, транспортировку и утилизацию отходов I - II класса опасности (аккумуляторы, автомобильные шины, ртутные и люминесцентные лампы и т.д.), должны иметь лицензию и отдельные договоры на их вывоз и утилизацию.</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4</w:t>
      </w:r>
      <w:r w:rsidR="007F5C7A" w:rsidRPr="00377CA4">
        <w:rPr>
          <w:rFonts w:ascii="Times New Roman" w:eastAsia="Times New Roman" w:hAnsi="Times New Roman" w:cs="Times New Roman"/>
          <w:sz w:val="26"/>
          <w:szCs w:val="26"/>
          <w:lang w:eastAsia="ru-RU"/>
        </w:rPr>
        <w:t>2</w:t>
      </w:r>
      <w:r w:rsidRPr="00377CA4">
        <w:rPr>
          <w:rFonts w:ascii="Times New Roman" w:eastAsia="Times New Roman" w:hAnsi="Times New Roman" w:cs="Times New Roman"/>
          <w:sz w:val="26"/>
          <w:szCs w:val="26"/>
          <w:lang w:eastAsia="ru-RU"/>
        </w:rPr>
        <w:t xml:space="preserve">. Сбор и вывоз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и КГМ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xml:space="preserve">1. Организацию сбора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в контейнеры и КГМ на мусоросборных площадках осуществляют:</w:t>
      </w:r>
    </w:p>
    <w:p w:rsidR="00D37D47" w:rsidRPr="00377CA4" w:rsidRDefault="00420CA1" w:rsidP="00D37D47">
      <w:pPr>
        <w:autoSpaceDE w:val="0"/>
        <w:autoSpaceDN w:val="0"/>
        <w:adjustRightInd w:val="0"/>
        <w:spacing w:after="0" w:line="240" w:lineRule="auto"/>
        <w:ind w:firstLine="709"/>
        <w:jc w:val="both"/>
        <w:rPr>
          <w:rFonts w:ascii="Times New Roman" w:hAnsi="Times New Roman" w:cs="Times New Roman"/>
          <w:sz w:val="26"/>
          <w:szCs w:val="26"/>
        </w:rPr>
      </w:pPr>
      <w:r w:rsidRPr="00377CA4">
        <w:rPr>
          <w:rFonts w:ascii="Times New Roman" w:eastAsia="Times New Roman" w:hAnsi="Times New Roman" w:cs="Times New Roman"/>
          <w:sz w:val="26"/>
          <w:szCs w:val="26"/>
          <w:lang w:eastAsia="ru-RU"/>
        </w:rPr>
        <w:t xml:space="preserve">- </w:t>
      </w:r>
      <w:r w:rsidR="00875DBC" w:rsidRPr="00377CA4">
        <w:rPr>
          <w:rFonts w:ascii="Times New Roman" w:eastAsia="Times New Roman" w:hAnsi="Times New Roman" w:cs="Times New Roman"/>
          <w:sz w:val="26"/>
          <w:szCs w:val="26"/>
          <w:lang w:eastAsia="ru-RU"/>
        </w:rPr>
        <w:t xml:space="preserve">по жилищному фонду - </w:t>
      </w:r>
      <w:r w:rsidR="00D37D47" w:rsidRPr="00377CA4">
        <w:rPr>
          <w:rFonts w:ascii="Times New Roman" w:hAnsi="Times New Roman" w:cs="Times New Roman"/>
          <w:sz w:val="26"/>
          <w:szCs w:val="26"/>
        </w:rPr>
        <w:t>собственники и (или) пользователи жилых помещений в многоквартирных домах и управляющие организации, товарищества собственников жилья, жилищно-строительные кооперативы.</w:t>
      </w:r>
    </w:p>
    <w:p w:rsidR="00875DBC" w:rsidRPr="00377CA4" w:rsidRDefault="00420CA1"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w:t>
      </w:r>
      <w:r w:rsidR="00875DBC" w:rsidRPr="00377CA4">
        <w:rPr>
          <w:rFonts w:ascii="Times New Roman" w:eastAsia="Times New Roman" w:hAnsi="Times New Roman" w:cs="Times New Roman"/>
          <w:sz w:val="26"/>
          <w:szCs w:val="26"/>
          <w:lang w:eastAsia="ru-RU"/>
        </w:rPr>
        <w:t xml:space="preserve"> по другим объектам, в том числе находящимся в собственности или пользовании, - руководители организаций и индивидуальные предприниматели, в собственности, пользовании которых находятся контейнера.</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 Переполнение мусоросборных контейнеров мусором, складирование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и КГМ (более 1,0 куб. м) на площадке под установку контейнеров и рядом с ней не допускается. В случае переполнения бытовыми отходами контейнеров, скопления КГМ и коробок на мусоросборной площадке и рядом с ней в объеме 1 куб. м руководители организаций, осуществляющих вывоз отходов, организовывают повторный вывоз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в количестве, обеспечивающем надлежащее санитарное состояние мусоросборных площадок.</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 </w:t>
      </w:r>
      <w:r w:rsidR="00CA1221" w:rsidRPr="00377CA4">
        <w:rPr>
          <w:rFonts w:ascii="Times New Roman" w:eastAsia="Times New Roman" w:hAnsi="Times New Roman" w:cs="Times New Roman"/>
          <w:sz w:val="26"/>
          <w:szCs w:val="26"/>
          <w:lang w:eastAsia="ru-RU"/>
        </w:rPr>
        <w:t>В</w:t>
      </w:r>
      <w:r w:rsidRPr="00377CA4">
        <w:rPr>
          <w:rFonts w:ascii="Times New Roman" w:eastAsia="Times New Roman" w:hAnsi="Times New Roman" w:cs="Times New Roman"/>
          <w:sz w:val="26"/>
          <w:szCs w:val="26"/>
          <w:lang w:eastAsia="ru-RU"/>
        </w:rPr>
        <w:t>ывоз</w:t>
      </w:r>
      <w:r w:rsidR="00CA1221" w:rsidRPr="00377CA4">
        <w:rPr>
          <w:rFonts w:ascii="Times New Roman" w:eastAsia="Times New Roman" w:hAnsi="Times New Roman" w:cs="Times New Roman"/>
          <w:sz w:val="26"/>
          <w:szCs w:val="26"/>
          <w:lang w:eastAsia="ru-RU"/>
        </w:rPr>
        <w:t xml:space="preserve"> и утилизацию</w:t>
      </w:r>
      <w:r w:rsidRPr="00377CA4">
        <w:rPr>
          <w:rFonts w:ascii="Times New Roman" w:eastAsia="Times New Roman" w:hAnsi="Times New Roman" w:cs="Times New Roman"/>
          <w:sz w:val="26"/>
          <w:szCs w:val="26"/>
          <w:lang w:eastAsia="ru-RU"/>
        </w:rPr>
        <w:t xml:space="preserve">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и КГМ (отходов) с территории жилищного фонда осуществляет организация, имеющая специализированный транспорт и заключившая договор с управляющей организацией</w:t>
      </w:r>
      <w:r w:rsidR="00CA1221" w:rsidRPr="00377CA4">
        <w:rPr>
          <w:rFonts w:ascii="Times New Roman" w:eastAsia="Times New Roman" w:hAnsi="Times New Roman" w:cs="Times New Roman"/>
          <w:sz w:val="26"/>
          <w:szCs w:val="26"/>
          <w:lang w:eastAsia="ru-RU"/>
        </w:rPr>
        <w:t xml:space="preserve"> или собственниками жилых помещений</w:t>
      </w:r>
      <w:r w:rsidRPr="00377CA4">
        <w:rPr>
          <w:rFonts w:ascii="Times New Roman" w:eastAsia="Times New Roman" w:hAnsi="Times New Roman" w:cs="Times New Roman"/>
          <w:sz w:val="26"/>
          <w:szCs w:val="26"/>
          <w:lang w:eastAsia="ru-RU"/>
        </w:rPr>
        <w:t xml:space="preserve">, в сроки и время, указанные в графике вывоза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и КГМ, являющимся обязательным приложением к договору.</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В случае отсутствия, по каким–либо причинам графика вывоза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и КГМ по контейнерным площадкам, периодичность вывоза должна быть не реже:</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 летний период – ежедневно;</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 зимний период - не менее одного раза в три дня.</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Контейнеры и другие емкости, предназначенные для сбора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пищевых отходов и мусора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должны вывозиться или опорожняться </w:t>
      </w:r>
      <w:r w:rsidR="005934FB" w:rsidRPr="00377CA4">
        <w:rPr>
          <w:rFonts w:ascii="Times New Roman" w:eastAsia="Times New Roman" w:hAnsi="Times New Roman" w:cs="Times New Roman"/>
          <w:sz w:val="26"/>
          <w:szCs w:val="26"/>
          <w:lang w:eastAsia="ru-RU"/>
        </w:rPr>
        <w:t>согласно утверждённого организаций, осуществляющих вывоз отходов, графика</w:t>
      </w:r>
      <w:r w:rsidRPr="00377CA4">
        <w:rPr>
          <w:rFonts w:ascii="Times New Roman" w:eastAsia="Times New Roman" w:hAnsi="Times New Roman" w:cs="Times New Roman"/>
          <w:sz w:val="26"/>
          <w:szCs w:val="26"/>
          <w:lang w:eastAsia="ru-RU"/>
        </w:rPr>
        <w:t>.</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 предотвращение выноса грязи на улицы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машинами, механизмами, иной техникой с территории производства работ и грунтовых дорог;</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 предотвращение загрязнения территории жидкими, сыпучими и иными веществами, а также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КГМ и другими видами мусора при их транспортировке.</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 Уборку отходов, просыпавшихся при загрузке из контейнеров в мусоровоз или при загрузке автомобиля, а также при транспортировке мусора, зачистку мусоросборной площадки и прилегающей к ней по периметру в радиусе 10 м территории после загрузки производит организация, осуществляющая вывоз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КГМ.</w:t>
      </w:r>
    </w:p>
    <w:p w:rsidR="00875DBC" w:rsidRPr="00377CA4" w:rsidRDefault="00875DBC" w:rsidP="00D37D4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Удаление строительного мусора, КГМ, не относящихся к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 Обязанность по организации данной работы возлагается на управляющих многоквартирными домами.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xml:space="preserve">8. Содержание и эксплуатация полигона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осуществляется организацией, в пользовании которой находится полигон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9. Сжигание отходов всех видов и классов опасности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запрещено, кроме сжигания в целях: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обезвреживания отходов на специализированных установках при соблюдении требований по лицензированию этого вида деятельности,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вторичного использования древесины и отходов ее переработки в качестве топлива.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Возгорание отходов в мусоросборниках должно немедленно по обнаружению ликвидироваться владельцами мусоросборников.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10. На территории </w:t>
      </w:r>
      <w:r w:rsidR="007832EB"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а) накапливать и размещать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и КГМ в несанкционированных местах. Лица, разместившие </w:t>
      </w:r>
      <w:r w:rsidR="006540B9" w:rsidRPr="00377CA4">
        <w:rPr>
          <w:rFonts w:ascii="Times New Roman" w:eastAsia="Times New Roman" w:hAnsi="Times New Roman" w:cs="Times New Roman"/>
          <w:sz w:val="26"/>
          <w:szCs w:val="26"/>
          <w:lang w:eastAsia="ru-RU"/>
        </w:rPr>
        <w:t>ТКО</w:t>
      </w:r>
      <w:r w:rsidRPr="00377CA4">
        <w:rPr>
          <w:rFonts w:ascii="Times New Roman" w:eastAsia="Times New Roman" w:hAnsi="Times New Roman" w:cs="Times New Roman"/>
          <w:sz w:val="26"/>
          <w:szCs w:val="26"/>
          <w:lang w:eastAsia="ru-RU"/>
        </w:rPr>
        <w:t xml:space="preserve"> и КГМ производства и потребления в несанкционированных местах, обязаны за свой счет производить уборку и очистку данной территории, а при необходимости – обеззараживание и рекультивацию земельного участка. 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владельцев (на праве собственности или ином вещном праве) земельных участков;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хранить коммунальный мусор на территории двора более 3-х суток, закапывать мусор в землю, выбрасывать мусор из окон домов;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г) сжигать коммунальные отходы, листву, ветки деревьев, тару, производственные отходы, разводить костры, в том числе на территориях хозяйствующих субъектов и частных домовладений, газонах придомовых (прилегающих) территорий;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 образовывать свалки вокруг контейнерных площадок.</w:t>
      </w:r>
    </w:p>
    <w:p w:rsidR="00420CA1" w:rsidRPr="00377CA4"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4</w:t>
      </w:r>
      <w:r w:rsidR="007F5C7A" w:rsidRPr="00377CA4">
        <w:rPr>
          <w:rFonts w:ascii="Times New Roman" w:eastAsia="Times New Roman" w:hAnsi="Times New Roman" w:cs="Times New Roman"/>
          <w:sz w:val="26"/>
          <w:szCs w:val="26"/>
          <w:lang w:eastAsia="ru-RU"/>
        </w:rPr>
        <w:t>3</w:t>
      </w:r>
      <w:r w:rsidRPr="00377CA4">
        <w:rPr>
          <w:rFonts w:ascii="Times New Roman" w:eastAsia="Times New Roman" w:hAnsi="Times New Roman" w:cs="Times New Roman"/>
          <w:sz w:val="26"/>
          <w:szCs w:val="26"/>
          <w:lang w:eastAsia="ru-RU"/>
        </w:rPr>
        <w:t>. Требования к местам сбора и временного хранения отходов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Контейнеры, мусоросборники и бункеры-накопители размещаются (устанавливаются) на специально оборудованных площадках (мусоросборных площадках). Места размещения мусоросборных площадок и тип ограждения определяется архитектурно-планировочной документацией по заявкам соответствующих собственников и пользователей и согласовывается комиссией в составе представителей отдела </w:t>
      </w:r>
      <w:r w:rsidR="007832EB" w:rsidRPr="00377CA4">
        <w:rPr>
          <w:rFonts w:ascii="Times New Roman" w:eastAsia="Times New Roman" w:hAnsi="Times New Roman" w:cs="Times New Roman"/>
          <w:sz w:val="26"/>
          <w:szCs w:val="26"/>
          <w:lang w:eastAsia="ru-RU"/>
        </w:rPr>
        <w:t xml:space="preserve">строительства и </w:t>
      </w:r>
      <w:r w:rsidRPr="00377CA4">
        <w:rPr>
          <w:rFonts w:ascii="Times New Roman" w:eastAsia="Times New Roman" w:hAnsi="Times New Roman" w:cs="Times New Roman"/>
          <w:sz w:val="26"/>
          <w:szCs w:val="26"/>
          <w:lang w:eastAsia="ru-RU"/>
        </w:rPr>
        <w:t>архитектуры, отдела</w:t>
      </w:r>
      <w:r w:rsidR="007832EB" w:rsidRPr="00377CA4">
        <w:rPr>
          <w:rFonts w:ascii="Times New Roman" w:eastAsia="Times New Roman" w:hAnsi="Times New Roman" w:cs="Times New Roman"/>
          <w:sz w:val="26"/>
          <w:szCs w:val="26"/>
          <w:lang w:eastAsia="ru-RU"/>
        </w:rPr>
        <w:t xml:space="preserve"> жилищно-</w:t>
      </w:r>
      <w:r w:rsidRPr="00377CA4">
        <w:rPr>
          <w:rFonts w:ascii="Times New Roman" w:eastAsia="Times New Roman" w:hAnsi="Times New Roman" w:cs="Times New Roman"/>
          <w:sz w:val="26"/>
          <w:szCs w:val="26"/>
          <w:lang w:eastAsia="ru-RU"/>
        </w:rPr>
        <w:t>коммунального</w:t>
      </w:r>
      <w:r w:rsidR="007832EB" w:rsidRPr="00377CA4">
        <w:rPr>
          <w:rFonts w:ascii="Times New Roman" w:eastAsia="Times New Roman" w:hAnsi="Times New Roman" w:cs="Times New Roman"/>
          <w:sz w:val="26"/>
          <w:szCs w:val="26"/>
          <w:lang w:eastAsia="ru-RU"/>
        </w:rPr>
        <w:t xml:space="preserve"> и дорожного хозяйства</w:t>
      </w:r>
      <w:r w:rsidRPr="00377CA4">
        <w:rPr>
          <w:rFonts w:ascii="Times New Roman" w:eastAsia="Times New Roman" w:hAnsi="Times New Roman" w:cs="Times New Roman"/>
          <w:sz w:val="26"/>
          <w:szCs w:val="26"/>
          <w:lang w:eastAsia="ru-RU"/>
        </w:rPr>
        <w:t xml:space="preserve"> </w:t>
      </w:r>
      <w:r w:rsidR="007832EB" w:rsidRPr="00377CA4">
        <w:rPr>
          <w:rFonts w:ascii="Times New Roman" w:eastAsia="Times New Roman" w:hAnsi="Times New Roman" w:cs="Times New Roman"/>
          <w:sz w:val="26"/>
          <w:szCs w:val="26"/>
          <w:lang w:eastAsia="ru-RU"/>
        </w:rPr>
        <w:t>А</w:t>
      </w:r>
      <w:r w:rsidRPr="00377CA4">
        <w:rPr>
          <w:rFonts w:ascii="Times New Roman" w:eastAsia="Times New Roman" w:hAnsi="Times New Roman" w:cs="Times New Roman"/>
          <w:sz w:val="26"/>
          <w:szCs w:val="26"/>
          <w:lang w:eastAsia="ru-RU"/>
        </w:rPr>
        <w:t>дминистрации, Комитета по управлению муниципальн</w:t>
      </w:r>
      <w:r w:rsidR="007832EB" w:rsidRPr="00377CA4">
        <w:rPr>
          <w:rFonts w:ascii="Times New Roman" w:eastAsia="Times New Roman" w:hAnsi="Times New Roman" w:cs="Times New Roman"/>
          <w:sz w:val="26"/>
          <w:szCs w:val="26"/>
          <w:lang w:eastAsia="ru-RU"/>
        </w:rPr>
        <w:t>ым имуществом</w:t>
      </w:r>
      <w:r w:rsidRPr="00377CA4">
        <w:rPr>
          <w:rFonts w:ascii="Times New Roman" w:eastAsia="Times New Roman" w:hAnsi="Times New Roman" w:cs="Times New Roman"/>
          <w:sz w:val="26"/>
          <w:szCs w:val="26"/>
          <w:lang w:eastAsia="ru-RU"/>
        </w:rPr>
        <w:t xml:space="preserve"> </w:t>
      </w:r>
      <w:r w:rsidR="007832EB"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и Управления Роспотребнадзора по Сахалинской области.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Мусоросборные площадки создаются с асфальтовым или бетонным (водонепроницаемым) покрытием, уклоном в сторону проезжей части, удобным подъездом для спецтранспорта.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Мусоросборная площадка должна иметь с трех сторон ограждение высотой 1,2 - 1,5 м для предотвращения попадания мусора на прилегающую территорию.</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Размер мусоросборных площадок должен быть рассчитан на установку необходимого числа контейнеров, но не более пяти. Мусоросборные площадки </w:t>
      </w:r>
      <w:r w:rsidRPr="00377CA4">
        <w:rPr>
          <w:rFonts w:ascii="Times New Roman" w:eastAsia="Times New Roman" w:hAnsi="Times New Roman" w:cs="Times New Roman"/>
          <w:sz w:val="26"/>
          <w:szCs w:val="26"/>
          <w:lang w:eastAsia="ru-RU"/>
        </w:rPr>
        <w:lastRenderedPageBreak/>
        <w:t>необходимо размещать на расстоянии от жилых домов, детских учреждений, спортивных и детских площадок на расстояние не менее 20 м, но не более 100 м. Размещение мест временного хранения отходов, особенно на жилой территории, необходимо согласовать с Администрацией и Управлением Роспотребнадзора по Сахалинской области.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В районах сложившейся застройки, где нет возможности соблюдения установленных разрывов от мест временного хранения отходов, расстояние до жилых домов может быть уменьшено. Решение по уменьшению расстояния от мусоросборной площадки принимается комиссией, назначаемой постановлением Администрации, в составе представителей отдела </w:t>
      </w:r>
      <w:r w:rsidR="007832EB" w:rsidRPr="00377CA4">
        <w:rPr>
          <w:rFonts w:ascii="Times New Roman" w:eastAsia="Times New Roman" w:hAnsi="Times New Roman" w:cs="Times New Roman"/>
          <w:sz w:val="26"/>
          <w:szCs w:val="26"/>
          <w:lang w:eastAsia="ru-RU"/>
        </w:rPr>
        <w:t xml:space="preserve">строительства и </w:t>
      </w:r>
      <w:r w:rsidRPr="00377CA4">
        <w:rPr>
          <w:rFonts w:ascii="Times New Roman" w:eastAsia="Times New Roman" w:hAnsi="Times New Roman" w:cs="Times New Roman"/>
          <w:sz w:val="26"/>
          <w:szCs w:val="26"/>
          <w:lang w:eastAsia="ru-RU"/>
        </w:rPr>
        <w:t xml:space="preserve">архитектуры, отдела </w:t>
      </w:r>
      <w:r w:rsidR="007832EB" w:rsidRPr="00377CA4">
        <w:rPr>
          <w:rFonts w:ascii="Times New Roman" w:eastAsia="Times New Roman" w:hAnsi="Times New Roman" w:cs="Times New Roman"/>
          <w:sz w:val="26"/>
          <w:szCs w:val="26"/>
          <w:lang w:eastAsia="ru-RU"/>
        </w:rPr>
        <w:t>жилищно-коммунального и дорожного</w:t>
      </w:r>
      <w:r w:rsidRPr="00377CA4">
        <w:rPr>
          <w:rFonts w:ascii="Times New Roman" w:eastAsia="Times New Roman" w:hAnsi="Times New Roman" w:cs="Times New Roman"/>
          <w:sz w:val="26"/>
          <w:szCs w:val="26"/>
          <w:lang w:eastAsia="ru-RU"/>
        </w:rPr>
        <w:t xml:space="preserve"> хозяйства, Комитета по управлению муниципальн</w:t>
      </w:r>
      <w:r w:rsidR="007832EB" w:rsidRPr="00377CA4">
        <w:rPr>
          <w:rFonts w:ascii="Times New Roman" w:eastAsia="Times New Roman" w:hAnsi="Times New Roman" w:cs="Times New Roman"/>
          <w:sz w:val="26"/>
          <w:szCs w:val="26"/>
          <w:lang w:eastAsia="ru-RU"/>
        </w:rPr>
        <w:t>ым</w:t>
      </w:r>
      <w:r w:rsidRPr="00377CA4">
        <w:rPr>
          <w:rFonts w:ascii="Times New Roman" w:eastAsia="Times New Roman" w:hAnsi="Times New Roman" w:cs="Times New Roman"/>
          <w:sz w:val="26"/>
          <w:szCs w:val="26"/>
          <w:lang w:eastAsia="ru-RU"/>
        </w:rPr>
        <w:t xml:space="preserve"> </w:t>
      </w:r>
      <w:r w:rsidR="007832EB" w:rsidRPr="00377CA4">
        <w:rPr>
          <w:rFonts w:ascii="Times New Roman" w:eastAsia="Times New Roman" w:hAnsi="Times New Roman" w:cs="Times New Roman"/>
          <w:sz w:val="26"/>
          <w:szCs w:val="26"/>
          <w:lang w:eastAsia="ru-RU"/>
        </w:rPr>
        <w:t>имуществом</w:t>
      </w:r>
      <w:r w:rsidRPr="00377CA4">
        <w:rPr>
          <w:rFonts w:ascii="Times New Roman" w:eastAsia="Times New Roman" w:hAnsi="Times New Roman" w:cs="Times New Roman"/>
          <w:sz w:val="26"/>
          <w:szCs w:val="26"/>
          <w:lang w:eastAsia="ru-RU"/>
        </w:rPr>
        <w:t xml:space="preserve"> </w:t>
      </w:r>
      <w:r w:rsidR="007832EB"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и Управления Роспотребнадзора по Сахалинской области и оформляется соответствующим актом.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Контейнеры, мусоросборники, урны и бункеры-накопители должны находиться в технически исправном состоянии, быть окрашены и иметь маркировку с указанием собственника или пользователя. Окраска всех металлических мусоросборников должна производиться не менее двух раз в год - весной и осенью.</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Организация и проведение дезинфекции металлических мусоросборников (контейнеров) и площадок под ними должна проводиться в соответствии с действующими нормативными документами.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6.1. Дезинфекция металлических и пластиковых мусоросборников (контейнеров) и площадок под ними в летний период осуществляется один раз в 10 дней.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6.2. Обеззараживание мусоросборников (контейнеров) и площадок, на которых они установлены, включает в себя: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обработку (после их предварительной очистки от загрязнений) внутренней и наружной поверхностей мусоросборников (контейнеров);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орошение поверхностей площадок, на которых установлены мусоросборники (контейнеры), и их ограждений.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6.3. На каждом объекте должен вестись учет работ по очистке, мойке, дезинфекции мусоросборных емкостей.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6.4. Ответственность за несвоевременное и некачественное проведение дезинфекции мусоросборных емкостей - организации, осуществляющие обслуживание жилищного фонда, управляющие организации и их руководители.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Урны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размещаются в достаточном количестве. Расстояние между урнами определяется органом </w:t>
      </w:r>
      <w:r w:rsidR="0056561C" w:rsidRPr="00377CA4">
        <w:rPr>
          <w:rFonts w:ascii="Times New Roman" w:eastAsia="Times New Roman" w:hAnsi="Times New Roman" w:cs="Times New Roman"/>
          <w:sz w:val="26"/>
          <w:szCs w:val="26"/>
          <w:lang w:eastAsia="ru-RU"/>
        </w:rPr>
        <w:t xml:space="preserve">местного </w:t>
      </w:r>
      <w:r w:rsidR="00D45AFA" w:rsidRPr="00377CA4">
        <w:rPr>
          <w:rFonts w:ascii="Times New Roman" w:eastAsia="Times New Roman" w:hAnsi="Times New Roman" w:cs="Times New Roman"/>
          <w:sz w:val="26"/>
          <w:szCs w:val="26"/>
          <w:lang w:eastAsia="ru-RU"/>
        </w:rPr>
        <w:t>самоуправления</w:t>
      </w:r>
      <w:r w:rsidRPr="00377CA4">
        <w:rPr>
          <w:rFonts w:ascii="Times New Roman" w:eastAsia="Times New Roman" w:hAnsi="Times New Roman" w:cs="Times New Roman"/>
          <w:sz w:val="26"/>
          <w:szCs w:val="26"/>
          <w:lang w:eastAsia="ru-RU"/>
        </w:rPr>
        <w:t>, уполномоченным на осуществление функций в сфере коммунального хозяйства, в зависимости от интенсивности использования магистралей и территорий (но не более чем через 50 м в местах массового посещения людей и 100 м - на малолюдных участках).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Обязательной является установка со стороны улицы урн у остановок городского пассажирского общественного транспорта, у всех входов в здания образовательных, медицинских, культурно-спортивных, культовых и ритуальных организаций, музеев, домов культуры, магазинов, салонов, ателье, парикмахерских, у входов на территорию автостоянок, рынков, мини-рынков и торговых комплексов, автостанций, у входа в каждый подъезд жилого дома лицами, во владении (управлении) которых находятся указанные объекты, у нестационарных торговых объектов в месте, доступном для покупателя.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9. Очистка урн производится по мере их заполнения, но не реже 1 раза в день в летний период и 1 раз в три дня в зимний период. Мойка урн производится по мере загрязнения, но не реже одного раза в неделю в летний период.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Урны, расположенные на остановках общественного транспорта, очищаются и промываются организациями, осуществляющими уборку остановок; установленные у торговых объектов - собственниками, арендаторами торговых объектов. Покраска урн осуществляется 1 раз в год (май - июнь), а также по мере необходимости.</w:t>
      </w:r>
    </w:p>
    <w:p w:rsidR="00875DBC" w:rsidRPr="00377CA4" w:rsidRDefault="003275A9"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hyperlink r:id="rId26" w:history="1">
        <w:r w:rsidR="00875DBC" w:rsidRPr="00377CA4">
          <w:rPr>
            <w:rFonts w:ascii="Times New Roman" w:eastAsia="Times New Roman" w:hAnsi="Times New Roman" w:cs="Times New Roman"/>
            <w:sz w:val="26"/>
            <w:szCs w:val="26"/>
            <w:lang w:eastAsia="ru-RU"/>
          </w:rPr>
          <w:t>11.</w:t>
        </w:r>
      </w:hyperlink>
      <w:r w:rsidR="007832EB" w:rsidRPr="00377CA4">
        <w:rPr>
          <w:rFonts w:ascii="Times New Roman" w:eastAsia="Times New Roman" w:hAnsi="Times New Roman" w:cs="Times New Roman"/>
          <w:sz w:val="26"/>
          <w:szCs w:val="26"/>
          <w:lang w:eastAsia="ru-RU"/>
        </w:rPr>
        <w:t xml:space="preserve"> </w:t>
      </w:r>
      <w:r w:rsidR="00875DBC" w:rsidRPr="00377CA4">
        <w:rPr>
          <w:rFonts w:ascii="Times New Roman" w:eastAsia="Times New Roman" w:hAnsi="Times New Roman" w:cs="Times New Roman"/>
          <w:sz w:val="26"/>
          <w:szCs w:val="26"/>
          <w:lang w:eastAsia="ru-RU"/>
        </w:rPr>
        <w:t>Управляющие организации, руководители организаций, индивидуальные предприниматели, в собственности и пользовании которых находятся здания, обязаны обеспечивать установку урн установленной формы - не более 0,35 куб. м (урны, баки), располагаемых непосредственно у входа (не менее двух на вход) и на прилегающих к зданию тротуарах (с промежутками не более 50 м). Очистка урн от мусора должна производиться не реже одного раза в сутки.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12. Урны в скверах и на улицах устанавливаются специализированными организациями, уполномоченными на это органами местного самоуправления </w:t>
      </w:r>
      <w:r w:rsidR="007832EB"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13. Запрещается устанавливать контейнеры на проезжих частях, в непосредственной близости к главным дорогам, на тротуарах, газонах и в проходных арках домов, а также без согласования вышеуказанной комиссией. Складирование тары торговых организаций и других арендаторов, размещенных в жилых домах, на открытой территории домовладения не допускается.</w:t>
      </w:r>
    </w:p>
    <w:p w:rsidR="007832EB" w:rsidRPr="00377CA4"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4</w:t>
      </w:r>
      <w:r w:rsidR="007F5C7A" w:rsidRPr="00377CA4">
        <w:rPr>
          <w:rFonts w:ascii="Times New Roman" w:eastAsia="Times New Roman" w:hAnsi="Times New Roman" w:cs="Times New Roman"/>
          <w:sz w:val="26"/>
          <w:szCs w:val="26"/>
          <w:lang w:eastAsia="ru-RU"/>
        </w:rPr>
        <w:t>4</w:t>
      </w:r>
      <w:r w:rsidRPr="00377CA4">
        <w:rPr>
          <w:rFonts w:ascii="Times New Roman" w:eastAsia="Times New Roman" w:hAnsi="Times New Roman" w:cs="Times New Roman"/>
          <w:sz w:val="26"/>
          <w:szCs w:val="26"/>
          <w:lang w:eastAsia="ru-RU"/>
        </w:rPr>
        <w:t>. Организация деятельности в сфере обращения с жидкими коммунальными отходами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Сбор жидких </w:t>
      </w:r>
      <w:r w:rsidR="006540B9" w:rsidRPr="00377CA4">
        <w:rPr>
          <w:rFonts w:ascii="Times New Roman" w:eastAsia="Times New Roman" w:hAnsi="Times New Roman" w:cs="Times New Roman"/>
          <w:sz w:val="26"/>
          <w:szCs w:val="26"/>
          <w:lang w:eastAsia="ru-RU"/>
        </w:rPr>
        <w:t>коммунальных</w:t>
      </w:r>
      <w:r w:rsidRPr="00377CA4">
        <w:rPr>
          <w:rFonts w:ascii="Times New Roman" w:eastAsia="Times New Roman" w:hAnsi="Times New Roman" w:cs="Times New Roman"/>
          <w:sz w:val="26"/>
          <w:szCs w:val="26"/>
          <w:lang w:eastAsia="ru-RU"/>
        </w:rPr>
        <w:t xml:space="preserve"> отходов на территориях, не имеющих сети канализации, осуществляется в септик или в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Обязанность по организации сбора и вывоза жидких коммунальных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Выгреб дворовых уборных и помойниц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коммунальных отходов, имеющих разрешительные документы на осуществление данной деятельности, согласно договорам и заявкам.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Дворовая уборная должна иметь подъездные пути для специального транспорта.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При очистке смотровых колодцев, подземных коммуникаций грунт, мусор, нечистоты складируются в специальную тару с немедленной вывозкой силами и средствами организаций, занимающихся очистными работами.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В помещениях общественных уборных должны быть гладкие стены и полы, допускающие их промывку. Уборные должны иметь естественное и электрическое </w:t>
      </w:r>
      <w:r w:rsidRPr="00377CA4">
        <w:rPr>
          <w:rFonts w:ascii="Times New Roman" w:eastAsia="Times New Roman" w:hAnsi="Times New Roman" w:cs="Times New Roman"/>
          <w:sz w:val="26"/>
          <w:szCs w:val="26"/>
          <w:lang w:eastAsia="ru-RU"/>
        </w:rPr>
        <w:lastRenderedPageBreak/>
        <w:t>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CA3420">
        <w:rPr>
          <w:rFonts w:ascii="Times New Roman" w:eastAsia="Times New Roman" w:hAnsi="Times New Roman" w:cs="Times New Roman"/>
          <w:sz w:val="26"/>
          <w:szCs w:val="26"/>
          <w:lang w:eastAsia="ru-RU"/>
        </w:rPr>
        <w:t>0</w:t>
      </w:r>
      <w:r w:rsidRPr="00377CA4">
        <w:rPr>
          <w:rFonts w:ascii="Times New Roman" w:eastAsia="Times New Roman" w:hAnsi="Times New Roman" w:cs="Times New Roman"/>
          <w:sz w:val="26"/>
          <w:szCs w:val="26"/>
          <w:lang w:eastAsia="ru-RU"/>
        </w:rPr>
        <w:t>.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CA3420">
        <w:rPr>
          <w:rFonts w:ascii="Times New Roman" w:eastAsia="Times New Roman" w:hAnsi="Times New Roman" w:cs="Times New Roman"/>
          <w:sz w:val="26"/>
          <w:szCs w:val="26"/>
          <w:lang w:eastAsia="ru-RU"/>
        </w:rPr>
        <w:t>1</w:t>
      </w:r>
      <w:r w:rsidRPr="00377CA4">
        <w:rPr>
          <w:rFonts w:ascii="Times New Roman" w:eastAsia="Times New Roman" w:hAnsi="Times New Roman" w:cs="Times New Roman"/>
          <w:sz w:val="26"/>
          <w:szCs w:val="26"/>
          <w:lang w:eastAsia="ru-RU"/>
        </w:rPr>
        <w:t>. Уборка биотуалетов производится владельцем по мере загрязнения, но не реже одного раза в день. Переполнение биотуалетов не допускается.</w:t>
      </w:r>
    </w:p>
    <w:p w:rsidR="00875DBC" w:rsidRPr="00377CA4" w:rsidRDefault="00D37D47"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CA3420">
        <w:rPr>
          <w:rFonts w:ascii="Times New Roman" w:eastAsia="Times New Roman" w:hAnsi="Times New Roman" w:cs="Times New Roman"/>
          <w:sz w:val="26"/>
          <w:szCs w:val="26"/>
          <w:lang w:eastAsia="ru-RU"/>
        </w:rPr>
        <w:t>2</w:t>
      </w:r>
      <w:r w:rsidR="00875DBC" w:rsidRPr="00377CA4">
        <w:rPr>
          <w:rFonts w:ascii="Times New Roman" w:eastAsia="Times New Roman" w:hAnsi="Times New Roman" w:cs="Times New Roman"/>
          <w:sz w:val="26"/>
          <w:szCs w:val="26"/>
          <w:lang w:eastAsia="ru-RU"/>
        </w:rPr>
        <w:t>. Работа биотуалетов без специальных, сертифицированных расщепительных и ароматических добавок не разрешается.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w:t>
      </w:r>
      <w:r w:rsidR="00CA3420">
        <w:rPr>
          <w:rFonts w:ascii="Times New Roman" w:eastAsia="Times New Roman" w:hAnsi="Times New Roman" w:cs="Times New Roman"/>
          <w:sz w:val="26"/>
          <w:szCs w:val="26"/>
          <w:lang w:eastAsia="ru-RU"/>
        </w:rPr>
        <w:t>3</w:t>
      </w:r>
      <w:r w:rsidRPr="00377CA4">
        <w:rPr>
          <w:rFonts w:ascii="Times New Roman" w:eastAsia="Times New Roman" w:hAnsi="Times New Roman" w:cs="Times New Roman"/>
          <w:sz w:val="26"/>
          <w:szCs w:val="26"/>
          <w:lang w:eastAsia="ru-RU"/>
        </w:rPr>
        <w:t>. Запрещаются установка устройств наливных помоек, вынос, сброс/разлив, складирование жидких отходов (помоев, нечистот и неочищенных сточных вод, включая хозяйственно-фекальных) на землю и почву, в том числе на участки смежного землепользования, на проезды, улицы, тротуары, газоны, в водные объекты или водоотводные канавы, кюветы.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4</w:t>
      </w:r>
      <w:r w:rsidR="007F5C7A" w:rsidRPr="00377CA4">
        <w:rPr>
          <w:rFonts w:ascii="Times New Roman" w:eastAsia="Times New Roman" w:hAnsi="Times New Roman" w:cs="Times New Roman"/>
          <w:sz w:val="26"/>
          <w:szCs w:val="26"/>
          <w:lang w:eastAsia="ru-RU"/>
        </w:rPr>
        <w:t>5</w:t>
      </w:r>
      <w:r w:rsidRPr="00377CA4">
        <w:rPr>
          <w:rFonts w:ascii="Times New Roman" w:eastAsia="Times New Roman" w:hAnsi="Times New Roman" w:cs="Times New Roman"/>
          <w:sz w:val="26"/>
          <w:szCs w:val="26"/>
          <w:lang w:eastAsia="ru-RU"/>
        </w:rPr>
        <w:t>. Сбор отработанных ртутьсодержащих ламп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соответствии с действующим законодательством, от физических лиц - в местах, определяемых самими физическими лицами.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7832EB"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10. ПРОИЗВОДСТВО ЗЕМЛЯНЫХ РАБОТ</w:t>
      </w:r>
    </w:p>
    <w:p w:rsidR="007832EB" w:rsidRPr="00377CA4"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4</w:t>
      </w:r>
      <w:r w:rsidR="007F5C7A" w:rsidRPr="00377CA4">
        <w:rPr>
          <w:rFonts w:ascii="Times New Roman" w:eastAsia="Times New Roman" w:hAnsi="Times New Roman" w:cs="Times New Roman"/>
          <w:sz w:val="26"/>
          <w:szCs w:val="26"/>
          <w:lang w:eastAsia="ru-RU"/>
        </w:rPr>
        <w:t>6</w:t>
      </w:r>
      <w:r w:rsidRPr="00377CA4">
        <w:rPr>
          <w:rFonts w:ascii="Times New Roman" w:eastAsia="Times New Roman" w:hAnsi="Times New Roman" w:cs="Times New Roman"/>
          <w:sz w:val="26"/>
          <w:szCs w:val="26"/>
          <w:lang w:eastAsia="ru-RU"/>
        </w:rPr>
        <w:t xml:space="preserve">. </w:t>
      </w:r>
      <w:r w:rsidR="00D45AFA" w:rsidRPr="00377CA4">
        <w:rPr>
          <w:rFonts w:ascii="Times New Roman" w:eastAsia="Times New Roman" w:hAnsi="Times New Roman" w:cs="Times New Roman"/>
          <w:sz w:val="26"/>
          <w:szCs w:val="26"/>
          <w:lang w:eastAsia="ru-RU"/>
        </w:rPr>
        <w:t>Организация и</w:t>
      </w:r>
      <w:r w:rsidRPr="00377CA4">
        <w:rPr>
          <w:rFonts w:ascii="Times New Roman" w:eastAsia="Times New Roman" w:hAnsi="Times New Roman" w:cs="Times New Roman"/>
          <w:sz w:val="26"/>
          <w:szCs w:val="26"/>
          <w:lang w:eastAsia="ru-RU"/>
        </w:rPr>
        <w:t xml:space="preserve"> проведение земляных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Настоящие Правила устанавливают единый порядок проведения земляных работ и выдачи разрешени</w:t>
      </w:r>
      <w:r w:rsidR="007F49C9" w:rsidRPr="00377CA4">
        <w:rPr>
          <w:rFonts w:ascii="Times New Roman" w:eastAsia="Times New Roman" w:hAnsi="Times New Roman" w:cs="Times New Roman"/>
          <w:sz w:val="26"/>
          <w:szCs w:val="26"/>
          <w:lang w:eastAsia="ru-RU"/>
        </w:rPr>
        <w:t>я</w:t>
      </w:r>
      <w:r w:rsidRPr="00377CA4">
        <w:rPr>
          <w:rFonts w:ascii="Times New Roman" w:eastAsia="Times New Roman" w:hAnsi="Times New Roman" w:cs="Times New Roman"/>
          <w:sz w:val="26"/>
          <w:szCs w:val="26"/>
          <w:lang w:eastAsia="ru-RU"/>
        </w:rPr>
        <w:t xml:space="preserve"> на проведение земляных работ для предприятий и организаций всех форм собственности, юридических и физических лиц, производящих земляные работы на территории, подведомственной Администрации.</w:t>
      </w:r>
    </w:p>
    <w:p w:rsidR="005934FB"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2.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проектной, технической документации, оформленного разрешения на строительство (для объектов, требующих получения разрешения на строительство), разрешение на проведение з</w:t>
      </w:r>
      <w:r w:rsidR="005934FB" w:rsidRPr="00377CA4">
        <w:rPr>
          <w:rFonts w:ascii="Times New Roman" w:eastAsia="Times New Roman" w:hAnsi="Times New Roman" w:cs="Times New Roman"/>
          <w:sz w:val="26"/>
          <w:szCs w:val="26"/>
          <w:lang w:eastAsia="ru-RU"/>
        </w:rPr>
        <w:t>емляных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Работы, связанные с нарушением земель,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w:t>
      </w:r>
      <w:r w:rsidR="007F49C9" w:rsidRPr="00377CA4">
        <w:rPr>
          <w:rFonts w:ascii="Times New Roman" w:eastAsia="Times New Roman" w:hAnsi="Times New Roman" w:cs="Times New Roman"/>
          <w:sz w:val="26"/>
          <w:szCs w:val="26"/>
          <w:lang w:eastAsia="ru-RU"/>
        </w:rPr>
        <w:t>я</w:t>
      </w:r>
      <w:r w:rsidRPr="00377CA4">
        <w:rPr>
          <w:rFonts w:ascii="Times New Roman" w:eastAsia="Times New Roman" w:hAnsi="Times New Roman" w:cs="Times New Roman"/>
          <w:sz w:val="26"/>
          <w:szCs w:val="26"/>
          <w:lang w:eastAsia="ru-RU"/>
        </w:rPr>
        <w:t xml:space="preserve"> на проведение земляных работ.</w:t>
      </w:r>
    </w:p>
    <w:p w:rsidR="007F5C7A"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w:t>
      </w:r>
      <w:r w:rsidR="007F49C9" w:rsidRPr="00377CA4">
        <w:rPr>
          <w:rFonts w:ascii="Times New Roman" w:eastAsia="Times New Roman" w:hAnsi="Times New Roman" w:cs="Times New Roman"/>
          <w:sz w:val="26"/>
          <w:szCs w:val="26"/>
          <w:lang w:eastAsia="ru-RU"/>
        </w:rPr>
        <w:t>Р</w:t>
      </w:r>
      <w:r w:rsidRPr="00377CA4">
        <w:rPr>
          <w:rFonts w:ascii="Times New Roman" w:eastAsia="Times New Roman" w:hAnsi="Times New Roman" w:cs="Times New Roman"/>
          <w:sz w:val="26"/>
          <w:szCs w:val="26"/>
          <w:lang w:eastAsia="ru-RU"/>
        </w:rPr>
        <w:t xml:space="preserve">азрешение на проведение земляных работ выдается </w:t>
      </w:r>
      <w:r w:rsidR="005934FB" w:rsidRPr="00377CA4">
        <w:rPr>
          <w:rFonts w:ascii="Times New Roman" w:eastAsia="Times New Roman" w:hAnsi="Times New Roman" w:cs="Times New Roman"/>
          <w:sz w:val="26"/>
          <w:szCs w:val="26"/>
          <w:lang w:eastAsia="ru-RU"/>
        </w:rPr>
        <w:t xml:space="preserve">отделом строительства и архитектуры </w:t>
      </w:r>
      <w:r w:rsidRPr="00377CA4">
        <w:rPr>
          <w:rFonts w:ascii="Times New Roman" w:eastAsia="Times New Roman" w:hAnsi="Times New Roman" w:cs="Times New Roman"/>
          <w:sz w:val="26"/>
          <w:szCs w:val="26"/>
          <w:lang w:eastAsia="ru-RU"/>
        </w:rPr>
        <w:t>Администрации в соответствии с административным регламентом предоставления соответствующей муниципальной услуги</w:t>
      </w:r>
      <w:r w:rsidR="007F5C7A"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разрешении указываются порядок и сроки проведения работ, фамилия и должность лица, ответственного за ведение работ от организации, сроки проведения этих работ, включая работы по восстановлению нарушенного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При выдаче разрешений на проведение земляных работ предъявляются требования к технологии обеспечения качественного восстановления городского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5. </w:t>
      </w:r>
      <w:r w:rsidR="007F49C9" w:rsidRPr="00377CA4">
        <w:rPr>
          <w:rFonts w:ascii="Times New Roman" w:eastAsia="Times New Roman" w:hAnsi="Times New Roman" w:cs="Times New Roman"/>
          <w:sz w:val="26"/>
          <w:szCs w:val="26"/>
          <w:lang w:eastAsia="ru-RU"/>
        </w:rPr>
        <w:t>Р</w:t>
      </w:r>
      <w:r w:rsidRPr="00377CA4">
        <w:rPr>
          <w:rFonts w:ascii="Times New Roman" w:eastAsia="Times New Roman" w:hAnsi="Times New Roman" w:cs="Times New Roman"/>
          <w:sz w:val="26"/>
          <w:szCs w:val="26"/>
          <w:lang w:eastAsia="ru-RU"/>
        </w:rPr>
        <w:t>азрешение на проведение земляных работ, проект производства работ, предписания владельцев подземных сооружений должны находиться постоянно на месте производства работ и предъявляться по требованию должностных лиц уполномоченных органов в сфере градостроительства, городского хозяйства, а также ГИБДД.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В случае невыполнения условий на проведение земляных работ юридическими и физическими лицами, ответственными за их выполнение, указанными в ранее выданных разрешениях, выдача новых разрешений не производится до устранения выявленных нарушений, за исключением аварийных ситуаций.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Работы, выполняемые без получения </w:t>
      </w:r>
      <w:r w:rsidR="007F49C9" w:rsidRPr="00377CA4">
        <w:rPr>
          <w:rFonts w:ascii="Times New Roman" w:eastAsia="Times New Roman" w:hAnsi="Times New Roman" w:cs="Times New Roman"/>
          <w:sz w:val="26"/>
          <w:szCs w:val="26"/>
          <w:lang w:eastAsia="ru-RU"/>
        </w:rPr>
        <w:t>разрешения</w:t>
      </w:r>
      <w:r w:rsidRPr="00377CA4">
        <w:rPr>
          <w:rFonts w:ascii="Times New Roman" w:eastAsia="Times New Roman" w:hAnsi="Times New Roman" w:cs="Times New Roman"/>
          <w:sz w:val="26"/>
          <w:szCs w:val="26"/>
          <w:lang w:eastAsia="ru-RU"/>
        </w:rPr>
        <w:t xml:space="preserve"> на проведение земляных работ или осуществляемые по разрешению, срок действия которого истек, являются самовольными.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Организация, производящая земляные работы, обязана: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установить дорожные знаки в соответствии с согласованной схемой;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выполнить ограждение месте производства работ и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пешеходной части установить через траншею мостки шириной не менее 1,5 м с перилами высотой не менее 1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восстановить смотровые колодцы и дождеприемники на улицах и проездах на уровне дорожного покрытия;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включить требования Правил в состав производственного инструктажа рабочих и инженерно-технических работников, занятых на проектировании и выполнении земляных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обеспечить выполнение требований Правил;</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 временно демонтированных иных элементов благоустройства до момента их установки в ходе восстановления нарушенного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Ограждение места производства земляных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 друг от друга.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До начала производства земляных работ необходимо: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а) в случаях, когда производство работ связано с закрытием, изменением маршрутов пассажирского транспорта, поместить соответствующие объявления в средствах массовой информации с указанием сроков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Прокладка инженерных коммуникаций осуществляется за пределами проезжей части улиц и дорог. При реконструкции действующих подземных коммуникаций следует предусматривать их вынос из-под проезжей части улиц и дорог.</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При необходимости прокладки подземных коммуникаций в стесненных условиях следует предусматривать сооружение переходных коллекторов.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13. При реконструкции проезжих частей улиц и дорог с устройством дорожных капитальных покрытий, под которыми расположены подземные инженерные сети, необходимо предусматривать вынос этих сетей на разделительные полосы и под тротуары.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14. Прокладка подземных коммуникаций под проезжей частью улиц, проездов, тротуарами допускается при условии восстановления проезжей части и/или тротуара на полную ширину, независимо от ширины разрытия (траншеи). Пересечение магистральных улиц, как правило, предусматривается без вскрытия проезжей части.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15.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w:t>
      </w:r>
      <w:r w:rsidRPr="00377CA4">
        <w:rPr>
          <w:rFonts w:ascii="Times New Roman" w:eastAsia="Times New Roman" w:hAnsi="Times New Roman" w:cs="Times New Roman"/>
          <w:sz w:val="26"/>
          <w:szCs w:val="26"/>
          <w:lang w:eastAsia="ru-RU"/>
        </w:rPr>
        <w:lastRenderedPageBreak/>
        <w:t xml:space="preserve">обязаны в срок </w:t>
      </w:r>
      <w:r w:rsidR="00D45AFA" w:rsidRPr="00377CA4">
        <w:rPr>
          <w:rFonts w:ascii="Times New Roman" w:eastAsia="Times New Roman" w:hAnsi="Times New Roman" w:cs="Times New Roman"/>
          <w:sz w:val="26"/>
          <w:szCs w:val="26"/>
          <w:lang w:eastAsia="ru-RU"/>
        </w:rPr>
        <w:t>до 1 ноября,</w:t>
      </w:r>
      <w:r w:rsidRPr="00377CA4">
        <w:rPr>
          <w:rFonts w:ascii="Times New Roman" w:eastAsia="Times New Roman" w:hAnsi="Times New Roman" w:cs="Times New Roman"/>
          <w:sz w:val="26"/>
          <w:szCs w:val="26"/>
          <w:lang w:eastAsia="ru-RU"/>
        </w:rPr>
        <w:t xml:space="preserve">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проведение земляных работ, в сроки, согласованные с Администрацией.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Восстановление асфальтового (грунтового) покрытия или тротуара производится качественно и на всю ширину проезжей части или тротуара. Восстановление смотровых колодцев и дождеприемников на улицах и проездах - на уровне дорожного покрытия.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17. При производстве работ на проезжей части улиц асфальт и щебень разбираются и вывозятся производителем работ в специально отведенное место.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Бордюр разбирается, складируется на месте производства работ для дальнейшей установки.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При производстве работ на улицах, застроенных территориях грунт немедленно вывозится.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При необходимости строительная (ремонтная) организация обеспечивает планировку грунта на отвале.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19. 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20. На улицах, площадях и других благоустроенных территориях работы должны производиться с соблюдением следующих условий: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работы проводятся короткими участками в соответствии с графиком работ, согласованным с Администрацией;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ширина траншеи должна быть минимальной, не превышающей норм технических условий на подземные прокладки;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стены глубоких траншей и котлованов в целях безопасности должны крепиться досками или щитами;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вынутый из траншеи и котлованов грунт должен вывозиться с места работ в течение одних суток после выемки из траншеи в места, определенные Администрацией или уполномоченной в области жилищно-коммунального хозяйства и благоустройства организацией;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при складировании труб, рельсов и т.п. на дорожных покрытиях необходима прокладка под ними лежней.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21. При организации и проведении земляных работ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самовольное производство земляных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производство земляных работ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производить загрязнение прилегающих участков улиц, благоустроенных территорий и засорение ливневой канализации, засыпка водопропускных труб, кюветов и газонов;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складирование строительных материалов и излишков грунта, отходов за пределами организованной строительной площадки;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снос, обрезка зеленых насаждений, обрезка и обнажение корневой системы без получения соответствующего разрешения в установленном порядке;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использование экскаваторов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откачка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4</w:t>
      </w:r>
      <w:r w:rsidR="007F5C7A" w:rsidRPr="00377CA4">
        <w:rPr>
          <w:rFonts w:ascii="Times New Roman" w:eastAsia="Times New Roman" w:hAnsi="Times New Roman" w:cs="Times New Roman"/>
          <w:sz w:val="26"/>
          <w:szCs w:val="26"/>
          <w:lang w:eastAsia="ru-RU"/>
        </w:rPr>
        <w:t>7</w:t>
      </w:r>
      <w:r w:rsidRPr="00377CA4">
        <w:rPr>
          <w:rFonts w:ascii="Times New Roman" w:eastAsia="Times New Roman" w:hAnsi="Times New Roman" w:cs="Times New Roman"/>
          <w:sz w:val="26"/>
          <w:szCs w:val="26"/>
          <w:lang w:eastAsia="ru-RU"/>
        </w:rPr>
        <w:t>. Особенности проведения земляных работ при ликвидации аварийных ситуаций на инженерных коммуникациях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В случае производства аварийно-восстановительных работ на подземных коммуникациях, владельцы коммуникаций обязаны: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 телефонограммой уведомить о начале работ диспетчера Единой дежурной диспетчерской службы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и собственников земельных участков, которые будут нарушены в ходе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 Экстренные аварийные работы на подземных инженерных сетях могут начинаться владельцами сетей с неотложным уведомлением уполномоченного органа </w:t>
      </w:r>
      <w:r w:rsidRPr="00377CA4">
        <w:rPr>
          <w:rFonts w:ascii="Times New Roman" w:eastAsia="Times New Roman" w:hAnsi="Times New Roman" w:cs="Times New Roman"/>
          <w:sz w:val="26"/>
          <w:szCs w:val="26"/>
          <w:lang w:eastAsia="ru-RU"/>
        </w:rPr>
        <w:lastRenderedPageBreak/>
        <w:t>в сфере городского хозяйства и последующим оформлением разрешени</w:t>
      </w:r>
      <w:r w:rsidR="007F49C9" w:rsidRPr="00377CA4">
        <w:rPr>
          <w:rFonts w:ascii="Times New Roman" w:eastAsia="Times New Roman" w:hAnsi="Times New Roman" w:cs="Times New Roman"/>
          <w:sz w:val="26"/>
          <w:szCs w:val="26"/>
          <w:lang w:eastAsia="ru-RU"/>
        </w:rPr>
        <w:t>я</w:t>
      </w:r>
      <w:r w:rsidRPr="00377CA4">
        <w:rPr>
          <w:rFonts w:ascii="Times New Roman" w:eastAsia="Times New Roman" w:hAnsi="Times New Roman" w:cs="Times New Roman"/>
          <w:sz w:val="26"/>
          <w:szCs w:val="26"/>
          <w:lang w:eastAsia="ru-RU"/>
        </w:rPr>
        <w:t xml:space="preserve"> на проведение земляных работ в трехдневный срок.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Производство экстренных аварийных работ без уведомления и последующего получения разрешения, является самовольным.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4</w:t>
      </w:r>
      <w:r w:rsidR="007F5C7A" w:rsidRPr="00377CA4">
        <w:rPr>
          <w:rFonts w:ascii="Times New Roman" w:eastAsia="Times New Roman" w:hAnsi="Times New Roman" w:cs="Times New Roman"/>
          <w:sz w:val="26"/>
          <w:szCs w:val="26"/>
          <w:lang w:eastAsia="ru-RU"/>
        </w:rPr>
        <w:t>8</w:t>
      </w:r>
      <w:r w:rsidRPr="00377CA4">
        <w:rPr>
          <w:rFonts w:ascii="Times New Roman" w:eastAsia="Times New Roman" w:hAnsi="Times New Roman" w:cs="Times New Roman"/>
          <w:sz w:val="26"/>
          <w:szCs w:val="26"/>
          <w:lang w:eastAsia="ru-RU"/>
        </w:rPr>
        <w:t>. Порядок восстановления благоустройства, нарушенного при производстве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Восстановление дорожных покрытий выполняется в следующие сроки: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24-х часов после засыпки траншеи;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 остальных случаях – в течение не более 2-х суток после засыпки траншеи.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3-х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Восстановление покрытий дорог, тротуаров после ликвидации аварий на подземных коммуникациях осуществляется на магистральных городских улицах сразу по окончании работ, на остальных улицах - в 10-дневный срок либо в срок, согласованный с собственником дорог.</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После восстановления дорожного покрытия в обязательном порядке восстанавливается дорожная разметка.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Восстановление газонов должно выполняться с соблюдением агротехнических норм в весенний, летний, осенний сезоны после ликвидации аварии.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9. Организация, производившая работы, обязана обеспечить полную сохранность бордюрного и булыжного камня, тротуарной плитки, дорожных </w:t>
      </w:r>
      <w:r w:rsidRPr="00377CA4">
        <w:rPr>
          <w:rFonts w:ascii="Times New Roman" w:eastAsia="Times New Roman" w:hAnsi="Times New Roman" w:cs="Times New Roman"/>
          <w:sz w:val="26"/>
          <w:szCs w:val="26"/>
          <w:lang w:eastAsia="ru-RU"/>
        </w:rPr>
        <w:lastRenderedPageBreak/>
        <w:t>ограждений, технических средств организации дорожного движения, а при их утрате (порче, недостаче) – возместить их стоимость.</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7-ми суток с момента обнаружения просадки.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w:t>
      </w:r>
      <w:r w:rsidR="007F49C9" w:rsidRPr="00377CA4">
        <w:rPr>
          <w:rFonts w:ascii="Times New Roman" w:eastAsia="Times New Roman" w:hAnsi="Times New Roman" w:cs="Times New Roman"/>
          <w:sz w:val="26"/>
          <w:szCs w:val="26"/>
          <w:lang w:eastAsia="ru-RU"/>
        </w:rPr>
        <w:t xml:space="preserve"> разрешение</w:t>
      </w:r>
      <w:r w:rsidRPr="00377CA4">
        <w:rPr>
          <w:rFonts w:ascii="Times New Roman" w:eastAsia="Times New Roman" w:hAnsi="Times New Roman" w:cs="Times New Roman"/>
          <w:sz w:val="26"/>
          <w:szCs w:val="26"/>
          <w:lang w:eastAsia="ru-RU"/>
        </w:rPr>
        <w:t xml:space="preserve"> на проведение земляных работ, в течение 7-ми суток с момента обнаружения просадки.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Статья </w:t>
      </w:r>
      <w:r w:rsidR="007F5C7A" w:rsidRPr="00377CA4">
        <w:rPr>
          <w:rFonts w:ascii="Times New Roman" w:eastAsia="Times New Roman" w:hAnsi="Times New Roman" w:cs="Times New Roman"/>
          <w:sz w:val="26"/>
          <w:szCs w:val="26"/>
          <w:lang w:eastAsia="ru-RU"/>
        </w:rPr>
        <w:t>49</w:t>
      </w:r>
      <w:r w:rsidRPr="00377CA4">
        <w:rPr>
          <w:rFonts w:ascii="Times New Roman" w:eastAsia="Times New Roman" w:hAnsi="Times New Roman" w:cs="Times New Roman"/>
          <w:sz w:val="26"/>
          <w:szCs w:val="26"/>
          <w:lang w:eastAsia="ru-RU"/>
        </w:rPr>
        <w:t>. Обустройство и содержание строительных площадок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Обустройство и содержание строительных площадок, восстановление благоустройства после окончания строительных и ремонтных работ регламентируется строительными нормами и </w:t>
      </w:r>
      <w:r w:rsidR="00D45AFA" w:rsidRPr="00377CA4">
        <w:rPr>
          <w:rFonts w:ascii="Times New Roman" w:eastAsia="Times New Roman" w:hAnsi="Times New Roman" w:cs="Times New Roman"/>
          <w:sz w:val="26"/>
          <w:szCs w:val="26"/>
          <w:lang w:eastAsia="ru-RU"/>
        </w:rPr>
        <w:t>правилами,</w:t>
      </w:r>
      <w:r w:rsidRPr="00377CA4">
        <w:rPr>
          <w:rFonts w:ascii="Times New Roman" w:eastAsia="Times New Roman" w:hAnsi="Times New Roman" w:cs="Times New Roman"/>
          <w:sz w:val="26"/>
          <w:szCs w:val="26"/>
          <w:lang w:eastAsia="ru-RU"/>
        </w:rPr>
        <w:t xml:space="preserve"> и настоящими Правилами.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Строительные площадки должны ограждаться на период строительства сплошным (глухим) забором высотой не менее 2 м, выполненным в едином конструктивно-дизайнерском решении. Ограждения, непосредственно примыкающие к тротуарам, пешеходным дорожкам, должны обустраиваться защитным козырьком, обеспечивающим безопасность пешеходов.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При въезде на строительную площадку в обязательном порядке обустраивается информационный щит с наименованием объекта, названием организации, производящей работы, номером телефона организации с указанием руководителя организации, ответственного лица, производящего земляные работы, сроков начала и окончания производства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Выезды со строительных площадок должны выходить на второстепенные улицы.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Строительные площадки, объекты промышленности строительных материалов (заводы ЖБИ и др.) в обязательном порядке должны оборудоваться пунктами очистки (мойки) колес автотранспорта с замкнутым циклом водооборота, исключающим возможность выноса грязи и мусора на проезжую часть прилегающих улиц и тротуаров.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Для складирования мусора и отходов строительного производства на строительной площадке должен быть установлен бункер-накопитель или оборудована специальная площадка, имеющая ограждение, наличие которых должно быть отражено в проектной документации в разделе «Проектная организация строительства».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Отходы, образующиеся при строительстве, ремонте, реконструкции жилых и общественных зданий, а также объектов культурно-бытового назначения, вывозят транспортом строительных организаций на специально выделенные участки. </w:t>
      </w:r>
      <w:r w:rsidR="00D45AFA" w:rsidRPr="00377CA4">
        <w:rPr>
          <w:rFonts w:ascii="Times New Roman" w:eastAsia="Times New Roman" w:hAnsi="Times New Roman" w:cs="Times New Roman"/>
          <w:sz w:val="26"/>
          <w:szCs w:val="26"/>
          <w:lang w:eastAsia="ru-RU"/>
        </w:rPr>
        <w:t>Не утилизируемые</w:t>
      </w:r>
      <w:r w:rsidRPr="00377CA4">
        <w:rPr>
          <w:rFonts w:ascii="Times New Roman" w:eastAsia="Times New Roman" w:hAnsi="Times New Roman" w:cs="Times New Roman"/>
          <w:sz w:val="26"/>
          <w:szCs w:val="26"/>
          <w:lang w:eastAsia="ru-RU"/>
        </w:rPr>
        <w:t xml:space="preserve"> отходы промышленных предприятий вывозят транспортом этих </w:t>
      </w:r>
      <w:r w:rsidRPr="00377CA4">
        <w:rPr>
          <w:rFonts w:ascii="Times New Roman" w:eastAsia="Times New Roman" w:hAnsi="Times New Roman" w:cs="Times New Roman"/>
          <w:sz w:val="26"/>
          <w:szCs w:val="26"/>
          <w:lang w:eastAsia="ru-RU"/>
        </w:rPr>
        <w:lastRenderedPageBreak/>
        <w:t>предприятий на специальные полигоны или сооружения для их обезвреживания и захоронения.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Техника, привлекаемая для вывоза строительного мусора, должна быть оборудована аппаратурой спутниковой навигации.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В ночное время строительная площадка должна быть освещена светильниками, установка которых предусмотрена утвержденным стройгенпланом.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На строительной площадке и прилегающей к ней территории должна производиться регулярная очистка от снега и наледи с их последующим вывозом на отведенные места.</w:t>
      </w:r>
    </w:p>
    <w:p w:rsidR="00CA1221" w:rsidRPr="00377CA4" w:rsidRDefault="00CA122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11. На строительной площадке должно вестись круглосуточное видеонаблюдение </w:t>
      </w:r>
    </w:p>
    <w:p w:rsidR="00875DBC" w:rsidRPr="00377CA4" w:rsidRDefault="00CA122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w:t>
      </w:r>
      <w:r w:rsidR="00875DBC" w:rsidRPr="00377CA4">
        <w:rPr>
          <w:rFonts w:ascii="Times New Roman" w:eastAsia="Times New Roman" w:hAnsi="Times New Roman" w:cs="Times New Roman"/>
          <w:sz w:val="26"/>
          <w:szCs w:val="26"/>
          <w:lang w:eastAsia="ru-RU"/>
        </w:rPr>
        <w:t>.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вынос грунта и грязи колесами автотранспорта и спецтехники на территорию населенных пунктов;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складирование мусора, грунта и отходов строительного производства вне специально отведенных мест;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перемещение снега на проезжую часть улиц и тротуары.</w:t>
      </w:r>
    </w:p>
    <w:p w:rsidR="00875DBC" w:rsidRPr="00377CA4" w:rsidRDefault="00CA122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13</w:t>
      </w:r>
      <w:r w:rsidR="00875DBC" w:rsidRPr="00377CA4">
        <w:rPr>
          <w:rFonts w:ascii="Times New Roman" w:eastAsia="Times New Roman" w:hAnsi="Times New Roman" w:cs="Times New Roman"/>
          <w:sz w:val="26"/>
          <w:szCs w:val="26"/>
          <w:lang w:eastAsia="ru-RU"/>
        </w:rPr>
        <w:t>. Ответственность за уборку и содержание территорий в пределах 10-ти метровой зоны от границ объекта строительства, реконструкции и ремонта возлагается на заказчика-застройщика и (или) генеральную подрядную организацию.</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Ответственность за содержание законсервированного объекта строительства возлагается на балансодержателя (заказчика-застройщика).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7832EB"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11. СОДЕРЖАНИЯ ОБЪЕКТОВ БЛАГОУСТРОЙСТВА ТЕРРИТОРИЙ</w:t>
      </w:r>
    </w:p>
    <w:p w:rsidR="007832EB" w:rsidRPr="00377CA4"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7F5C7A"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50</w:t>
      </w:r>
      <w:r w:rsidR="00875DBC" w:rsidRPr="00377CA4">
        <w:rPr>
          <w:rFonts w:ascii="Times New Roman" w:eastAsia="Times New Roman" w:hAnsi="Times New Roman" w:cs="Times New Roman"/>
          <w:sz w:val="26"/>
          <w:szCs w:val="26"/>
          <w:lang w:eastAsia="ru-RU"/>
        </w:rPr>
        <w:t>. Общие требования по содержанию объектов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Работы по содержанию объектов благоустройства, а также их конструктивных элементов, декоративных деталей включает: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очистку и мойку от грязи, песка, пыли, посторонних надписей, символов, изображений, объявлений, информационно-печатной продукции и пр.;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покраску окрашиваемых поверхностей;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ремонт, восстановление или замену элементов и деталей в целом и/или их разрушенных фрагментов;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демонтаж разрушенных или устаревших элементов и деталей, не требуемых нормируемым комплексом элементов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Работы по содержанию элементов благоустройства выполняются с периодичностью, обеспечивающей следующие требования: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поверхности элементов благоустройства чистые, без наносов грязи, песка и пыли, без ржавчины и потеков, без посторонних надписей, символов и изображений;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поверхности элементов целые, без разрушений, коррозии, задиров, заноз, обломов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окрашенные поверхности хорошо, плотно прокрашенные, без отшелушивания красочного слоя, просвечивания ранее нанесенного слоя, изменения (выцветания) первоначального цвета;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отсутствуют поврежденные или утраченные фрагменты (сломанные или отсутствующие ступени, перила, плитка мощения, разрушенные покрытия, искривленные, отклоненные от вертикали или обломанные ограждения, остатки старого, срезанного оборудования на площадках, сломанные или разрушенные крепления и т.п.), повышающие риски травматизма, нанесения ущерба и/или разрушения всего элемента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Окраска элементов благоустройства, имеющих окрашиваемые поверхности, производится колерами, утвержденными уполномоченным органом в сфере градостроительства при строительстве или установке этих элементов.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Если в течение года общее колористическое решение улицы изменилось, то очередное окрашивание элементов благоустройства требуется производить, согласовывая цветовое решение объекта и его элементов благоустройства с уполномоченным органом в сфере градостроительства.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Малые архитектурные формы должны содержаться в чистоте, окраска должна производиться не реже 1 раза в год, ремонт - по мере необходимости.</w:t>
      </w:r>
    </w:p>
    <w:p w:rsidR="007832EB" w:rsidRPr="00377CA4"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5</w:t>
      </w:r>
      <w:r w:rsidR="007F5C7A" w:rsidRPr="00377CA4">
        <w:rPr>
          <w:rFonts w:ascii="Times New Roman" w:eastAsia="Times New Roman" w:hAnsi="Times New Roman" w:cs="Times New Roman"/>
          <w:sz w:val="26"/>
          <w:szCs w:val="26"/>
          <w:lang w:eastAsia="ru-RU"/>
        </w:rPr>
        <w:t>1</w:t>
      </w:r>
      <w:r w:rsidRPr="00377CA4">
        <w:rPr>
          <w:rFonts w:ascii="Times New Roman" w:eastAsia="Times New Roman" w:hAnsi="Times New Roman" w:cs="Times New Roman"/>
          <w:sz w:val="26"/>
          <w:szCs w:val="26"/>
          <w:lang w:eastAsia="ru-RU"/>
        </w:rPr>
        <w:t>. Содержание элементов инженерной подготовки и защиты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Водоотводные кюветы и канавы, водопропускные трубы, дождеприемные колодцы и иные элементы инженерной подготовки и защиты территории должны содержаться в состоянии, обеспечивающем беспрепятственное прохождение поверхностных, талых, ливневых и паводковых вод.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Элементы инженерной подготовки и защиты территории очищаются от мусора, наносов грунта, ила при подготовке к прохождению паводкового периода, при прохождении затяжных ливневых осадков, а также при снижении пропускной способности элементов.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Очистка канав, труб, дренажей, предназначенных для отвода ливневых и грунтовых вод, осуществляется один раз весной и далее по мере накопления мусора.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В целях сохранности коллекторов ливневой канализации устанавливается охранная зона по 2 м в каждую сторону от оси коллектора.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Профилактическое обследование смотровых и дождеприемных </w:t>
      </w:r>
      <w:r w:rsidR="00D45AFA" w:rsidRPr="00377CA4">
        <w:rPr>
          <w:rFonts w:ascii="Times New Roman" w:eastAsia="Times New Roman" w:hAnsi="Times New Roman" w:cs="Times New Roman"/>
          <w:sz w:val="26"/>
          <w:szCs w:val="26"/>
          <w:lang w:eastAsia="ru-RU"/>
        </w:rPr>
        <w:t>колодцев ливневой канализации,</w:t>
      </w:r>
      <w:r w:rsidRPr="00377CA4">
        <w:rPr>
          <w:rFonts w:ascii="Times New Roman" w:eastAsia="Times New Roman" w:hAnsi="Times New Roman" w:cs="Times New Roman"/>
          <w:sz w:val="26"/>
          <w:szCs w:val="26"/>
          <w:lang w:eastAsia="ru-RU"/>
        </w:rPr>
        <w:t xml:space="preserve"> и их очистка производятся не реже двух раз в год.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 Коммуникационные колодцы, на которых разрушены люки или решетки, должны быть в течение часа с момента обнаружения поломки ограждены владельцем, если иное не предусмотрено договором, заключенным между владельцем и </w:t>
      </w:r>
      <w:r w:rsidRPr="00377CA4">
        <w:rPr>
          <w:rFonts w:ascii="Times New Roman" w:eastAsia="Times New Roman" w:hAnsi="Times New Roman" w:cs="Times New Roman"/>
          <w:sz w:val="26"/>
          <w:szCs w:val="26"/>
          <w:lang w:eastAsia="ru-RU"/>
        </w:rPr>
        <w:lastRenderedPageBreak/>
        <w:t>эксплуатирующей (обслуживающей) организацией, обозначены соответствующими предупреждающими знаками и заменены в сроки не более четырех часов с момента обнаружения поломки.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Ликвидация последствий утечек выполняется силами и за счет владельцев поврежденных инженерных сетей, если иное не предусмотрено договором, заключенным между владельцем и эксплуатирующей (обслуживающей) организацией.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Правообладатели земельных участков (далее - землепользователи) обязаны обеспечивать допуск эксплуатирующей организации для ремонта и содержания инженерных коммуникаций, расположенных на отведенной землепользователю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 если иное не предусмотрено договором, заключенным между владельцем и эксплуатирующей (обслуживающей) организацией.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5</w:t>
      </w:r>
      <w:r w:rsidR="007F5C7A" w:rsidRPr="00377CA4">
        <w:rPr>
          <w:rFonts w:ascii="Times New Roman" w:eastAsia="Times New Roman" w:hAnsi="Times New Roman" w:cs="Times New Roman"/>
          <w:sz w:val="26"/>
          <w:szCs w:val="26"/>
          <w:lang w:eastAsia="ru-RU"/>
        </w:rPr>
        <w:t>2</w:t>
      </w:r>
      <w:r w:rsidRPr="00377CA4">
        <w:rPr>
          <w:rFonts w:ascii="Times New Roman" w:eastAsia="Times New Roman" w:hAnsi="Times New Roman" w:cs="Times New Roman"/>
          <w:sz w:val="26"/>
          <w:szCs w:val="26"/>
          <w:lang w:eastAsia="ru-RU"/>
        </w:rPr>
        <w:t>. Работы по озеленению территорий и содержанию зеленых насаждений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Озеленение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работы по текущему содержанию и восстановлению парков, скверов, аллей, зеленых зон и т.п. осуществляются силами юридических и физических лиц на договорной основе с Администрацией в пределах средств, предусмотренных в бюджете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на эти цели.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Обязанности по созданию, охране и восстановлению зеленых насаждений (далее - обязанности по озеленению) и ответственность за выполнение этих обязанностей и сохранность зеленых насаждений возлагается на землепользователей.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Обязанности по озеленению, ответственность за выполнение этих обязанностей и сохранность зеленых насаждений на земельных участках, </w:t>
      </w:r>
      <w:r w:rsidR="004B5ABC" w:rsidRPr="00377CA4">
        <w:rPr>
          <w:rFonts w:ascii="Times New Roman" w:eastAsia="Times New Roman" w:hAnsi="Times New Roman" w:cs="Times New Roman"/>
          <w:sz w:val="26"/>
          <w:szCs w:val="26"/>
          <w:lang w:eastAsia="ru-RU"/>
        </w:rPr>
        <w:t>муниципальная</w:t>
      </w:r>
      <w:r w:rsidRPr="00377CA4">
        <w:rPr>
          <w:rFonts w:ascii="Times New Roman" w:eastAsia="Times New Roman" w:hAnsi="Times New Roman" w:cs="Times New Roman"/>
          <w:sz w:val="26"/>
          <w:szCs w:val="26"/>
          <w:lang w:eastAsia="ru-RU"/>
        </w:rPr>
        <w:t xml:space="preserve"> собственность на которые не разграничена, возлагается на </w:t>
      </w:r>
      <w:r w:rsidR="004B5ABC" w:rsidRPr="00377CA4">
        <w:rPr>
          <w:rFonts w:ascii="Times New Roman" w:eastAsia="Times New Roman" w:hAnsi="Times New Roman" w:cs="Times New Roman"/>
          <w:sz w:val="26"/>
          <w:szCs w:val="26"/>
          <w:lang w:eastAsia="ru-RU"/>
        </w:rPr>
        <w:t>Администрацию</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У зданий и сооружений свободные земельные участки (газоны, площадки и т.п.) должны иметь летом травяной покров или зеленые насаждения.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Текущее содержание парков, скверов и других объектов зеленого хозяйства возлагается на договорной основе на юридических лиц</w:t>
      </w:r>
      <w:r w:rsidR="00761D7F"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либо специализированные организации на договорной основе. Текущее содержание газонов на прилегающих и закрепленных территориях возлагается на соответствующих физических и юридических лиц.</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Юридические и физические лица, являющиеся пользователями земельных участков, должны сохранять и содержать все зеленые насаждения в надлежащем состоянии.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Лица, не являющиеся собственниками земельных участков, не имеют права самостоятельно распоряжаться многолетними насаждениями, расположенными на данных участках.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xml:space="preserve">6. Зеленые насаждения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подлежат повсеместной охране, в целях которой землепользователи обязаны осуществлять комплекс мероприятий, который включает содержание, оценку состояния, защиту от вредителей и болезней.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Землепользователи обязаны предотвращать уничтожение и/или повреждение зеленых насаждений или возникновение угрозы уничтожения и/или повреждения.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Производство работ по озеленению и эксплуатация зеленых насаждений должны осуществляться в строгом соответствии с проектами озеленения микрорайонов, внутриквартальных и дворовых территорий с соблюдением агротехнических требований.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Проведению работ по посадке растений должны предшествовать мероприятия по инженерной подготовке территории: обеспечению отвода поверхностных вод, вертикальной планировке, прокладке подземных коммуникаций и т.д.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Содержание зеленых насаждений землепользователями включает обязательные мероприятия по: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содержанию деревьев, кустарников и лиан: полив, внесение удобрений, рыхление почвы, мульчирование, утепление, обрезку кроны, стрижку «живой» изгороди;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содержанию газонов: аэрацию, стрижку/кошение, обрезку бровок, землевание, борьбу с сорняками, подкормку, полив, удаление опавших листьев и ремонт;</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содержанию цветников, в т.ч. вертикального озеленения: полив и промывку растений, рыхление почвы и уборку сорняков, обрезку отцветших соцветий, защиту от вредителей и болезней, мульчирование, внесение минеральных удобрений.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Посев и стрижка газонов, посадка и прополка цветочной рассады, обрезка и кронирование кустарников и деревьев,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Стрижка газонов, выкос сорной растительности производится на высоту до 3-5 см периодически при достижении травяным покровом высоты 15-20 см.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В течение суток после кошения скошенная трава должна быть убрана.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Полив зеленых насаждений на объектах озеленения производится в утреннее время не позднее 9-ти часов или в вечернее время после 18-ти часов по мере необходимости.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13. При производстве строительных работ юридические и физические лица обязаны сохранить зеленые насаждения на участках застройки.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Заказчики обязаны передать сохраняемые зеленые насаждения строительной организации (подрядчики) под сохранную расписку. Подрядчики обязаны в целях недопущения повреждения зеленых насаждений ограждать их соответствующим образом.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14. Ветви, закрывающие адресные таблицы (указатели наименования улиц и номера зданий), дорожные знаки, светофоры, на перекрестках – треугольники видимости, обрезаются ответственными за содержание территорий лицами по мере необходимости.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15. При озеленении придомовой территории жилых зданий необходимо учитывать, что расстояние от стен жилых домов до оси стволов деревьев с кроной </w:t>
      </w:r>
      <w:r w:rsidRPr="00377CA4">
        <w:rPr>
          <w:rFonts w:ascii="Times New Roman" w:eastAsia="Times New Roman" w:hAnsi="Times New Roman" w:cs="Times New Roman"/>
          <w:sz w:val="26"/>
          <w:szCs w:val="26"/>
          <w:lang w:eastAsia="ru-RU"/>
        </w:rPr>
        <w:lastRenderedPageBreak/>
        <w:t>диаметром до 5 м должно составлять не менее 5 м. Для деревьев большего размера расстояние должно быть боле</w:t>
      </w:r>
      <w:r w:rsidR="004B5ABC" w:rsidRPr="00377CA4">
        <w:rPr>
          <w:rFonts w:ascii="Times New Roman" w:eastAsia="Times New Roman" w:hAnsi="Times New Roman" w:cs="Times New Roman"/>
          <w:sz w:val="26"/>
          <w:szCs w:val="26"/>
          <w:lang w:eastAsia="ru-RU"/>
        </w:rPr>
        <w:t>е 5 м, для кустарников - 1,5 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16.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за исключением земель лесного фонда, снос, пересадка, обрезка зеленых насаждений, в том числе формирование их кроны, производятся только после получения соответствующего разрешения. Выдача разрешений на пересадку, обрезку, снос зеленых насаждений осуществляется </w:t>
      </w:r>
      <w:r w:rsidR="004B5ABC" w:rsidRPr="00377CA4">
        <w:rPr>
          <w:rFonts w:ascii="Times New Roman" w:eastAsia="Times New Roman" w:hAnsi="Times New Roman" w:cs="Times New Roman"/>
          <w:sz w:val="26"/>
          <w:szCs w:val="26"/>
          <w:lang w:eastAsia="ru-RU"/>
        </w:rPr>
        <w:t>отделом строительства и архитектуры</w:t>
      </w:r>
      <w:r w:rsidRPr="00377CA4">
        <w:rPr>
          <w:rFonts w:ascii="Times New Roman" w:eastAsia="Times New Roman" w:hAnsi="Times New Roman" w:cs="Times New Roman"/>
          <w:sz w:val="26"/>
          <w:szCs w:val="26"/>
          <w:lang w:eastAsia="ru-RU"/>
        </w:rPr>
        <w:t xml:space="preserve"> Администрации в соответствии с административным регламентом предоставления соответствующей муниципальной услуги.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При этом разрешения на снос и/или пересадку растений, включенных в Красную </w:t>
      </w:r>
      <w:hyperlink r:id="rId27" w:history="1">
        <w:r w:rsidRPr="00377CA4">
          <w:rPr>
            <w:rFonts w:ascii="Times New Roman" w:eastAsia="Times New Roman" w:hAnsi="Times New Roman" w:cs="Times New Roman"/>
            <w:sz w:val="26"/>
            <w:szCs w:val="26"/>
            <w:lang w:eastAsia="ru-RU"/>
          </w:rPr>
          <w:t>книгу</w:t>
        </w:r>
      </w:hyperlink>
      <w:r w:rsidRPr="00377CA4">
        <w:rPr>
          <w:rFonts w:ascii="Times New Roman" w:eastAsia="Times New Roman" w:hAnsi="Times New Roman" w:cs="Times New Roman"/>
          <w:sz w:val="26"/>
          <w:szCs w:val="26"/>
          <w:lang w:eastAsia="ru-RU"/>
        </w:rPr>
        <w:t> Российской Федерации или в Красную </w:t>
      </w:r>
      <w:hyperlink r:id="rId28" w:history="1">
        <w:r w:rsidRPr="00377CA4">
          <w:rPr>
            <w:rFonts w:ascii="Times New Roman" w:eastAsia="Times New Roman" w:hAnsi="Times New Roman" w:cs="Times New Roman"/>
            <w:sz w:val="26"/>
            <w:szCs w:val="26"/>
            <w:lang w:eastAsia="ru-RU"/>
          </w:rPr>
          <w:t>книгу</w:t>
        </w:r>
      </w:hyperlink>
      <w:r w:rsidRPr="00377CA4">
        <w:rPr>
          <w:rFonts w:ascii="Times New Roman" w:eastAsia="Times New Roman" w:hAnsi="Times New Roman" w:cs="Times New Roman"/>
          <w:sz w:val="26"/>
          <w:szCs w:val="26"/>
          <w:lang w:eastAsia="ru-RU"/>
        </w:rPr>
        <w:t xml:space="preserve"> Сахалинской области и произрастающих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выдаются соответствующими государственными органами.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17. Снос и/или пересадка лесных насаждений на землях лесного фонда осуществляются на основании решений органов государственной власти Сахалинской области или их уполномоченных учреждений.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18. Снос (вырубка) деревьев, кроме ценных пород деревьев, и кустарников в зоне индивидуальной застройки осуществляется собственником(ами) земельных участков самостоятельно за счет собственных средств.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19. Аварийные деревья и кустарники: нежизнеспособные, сухостойные, перестойные, достигшие предельного возраста произрастания, имеющие сильный наклон, угрожающий падением, удаляются землепользователями на основании разрешения Администрации с последующим восстановлением озеленения в ближайший благоприятный климатический период.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20. Организованный землепользователями и разрешенный Администрацией снос/спил деревьев и кустарников, их вывоз, удаление пней, оставшихся после вырубки деревьев и кустарников, осуществляются в течение рабочего дня - с территорий, расположенных вдоль основных улиц, и в течение трех рабочих дней - с улиц второстепенного значения и других земельных участков.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21. Упавшие деревья удаляются землепользователями с проезжей части дорог, тротуаров, от токонесущих проводов, крыш и фасадов зданий и сооружений в течение рабочего дня с момента обнаружения падения, а с других территорий - в течение трех рабочих дней с момента обнаружения падения. В случае массового падения деревьев в результате природных или метеорологических явлений, удаление упавших или опасно наклонившихся деревьев с территорий земельных участков производится непрерывно до полной нормализации ситуации.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22. В целях охраны зеленых насаждений, землепользователям, юридическим и физическим лицам</w:t>
      </w:r>
      <w:r w:rsidR="0018512F" w:rsidRPr="00377CA4">
        <w:rPr>
          <w:rFonts w:ascii="Times New Roman" w:eastAsia="Times New Roman" w:hAnsi="Times New Roman" w:cs="Times New Roman"/>
          <w:sz w:val="26"/>
          <w:szCs w:val="26"/>
          <w:lang w:eastAsia="ru-RU"/>
        </w:rPr>
        <w:t>, индивидуальным предпринимателям</w:t>
      </w:r>
      <w:r w:rsidRPr="00377CA4">
        <w:rPr>
          <w:rFonts w:ascii="Times New Roman" w:eastAsia="Times New Roman" w:hAnsi="Times New Roman" w:cs="Times New Roman"/>
          <w:sz w:val="26"/>
          <w:szCs w:val="26"/>
          <w:lang w:eastAsia="ru-RU"/>
        </w:rPr>
        <w:t xml:space="preserve"> запрещается повреждать или уничтожать зеленые насаждения, вытаптывать газоны (в т.ч. домашними животными), рвать и выкапывать цветы, а также совершать механическое, термическое, химическое и иное воздействие, включая загрязнение почвы в зоне зеленых насаждений вредными веществами, другие действия (или бездействие), направленные на уничтожение и/или повреждение зеленых насаждений или возникновение угрозы уничтожения и/или повреждения, в том числе: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засыпать землей или другими материалами корневую шейку растений, обрабатывать озелененные территории вредными для растений химическими веществами, нефтепродуктами или осуществлять сброс этих веществ на озелененные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подвешивать на деревьях и кустарниках гамаки, качели, веревки для сушки белья, забивать гвозди, обвязывать ствол и ветви зеленого насаждения проволокой, веревкой, скотчем и т.п., прикреплять информационные и рекламные щиты, электропровода, и пр., которые могут повредить зеленые насаждения;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осуществлять побелку и/или покраску стволов деревьев, исключая случаи побелки стволов деревьев гашеной известью или специальными составами на отдельных участках с повышенными санитарными требованиями;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разводить костры в неустановленных местах, жечь опавшую листву, сухую траву, смет и совершать другие действия, создающие пожароопасную обстановку;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складировать различные грузы, песок, землю, материалы, в том числе строительные, грунт, смет, скол асфальта, отходы производства и потребления, остовы автомобилей и т.п., размещать временные сооружения или устройства на газонах, цветниках и других участках с зелеными насаждениями;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сбрасывать снег с крыш на участки, занятые насаждениями, без принятия мер, обеспечивающих сохранность деревьев и кустарников;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перекидывать снег на древесные насаждения (с их повреждением, в т.ч. со сбиванием хвои, обламыванием веток, обдиром коры) при использовании роторной и другой снегоочистительной техники;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осуществлять проезд, остановку, стоянку, ремонт и мойку автотранспортных средств на озелененных территориях;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эксплуатировать (содержать, ремонтировать и т.д.) рекламные конструкции, здания и сооружения, инженерные сети и пр. с заездом автотранспорта на газоны без использования специальных защитных щитов и разрешения владельцев земельных участков или их уполномоченных лиц, обеспечивающих содержание газонов.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23.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для принятия необходимых мер.</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24. Учет, содержание, клеймение, снос, обрезка, пересадка деревьев и кустарников производятся по соглашениям со специализированными организациями в пределах средств, предусмотренных на эти цели в бюджете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w:t>
      </w:r>
      <w:r w:rsidR="002D5957" w:rsidRPr="00377CA4">
        <w:rPr>
          <w:rFonts w:ascii="Times New Roman" w:eastAsia="Times New Roman" w:hAnsi="Times New Roman" w:cs="Times New Roman"/>
          <w:sz w:val="26"/>
          <w:szCs w:val="26"/>
          <w:lang w:eastAsia="ru-RU"/>
        </w:rPr>
        <w:t>5</w:t>
      </w:r>
      <w:r w:rsidRPr="00377CA4">
        <w:rPr>
          <w:rFonts w:ascii="Times New Roman" w:eastAsia="Times New Roman" w:hAnsi="Times New Roman" w:cs="Times New Roman"/>
          <w:sz w:val="26"/>
          <w:szCs w:val="26"/>
          <w:lang w:eastAsia="ru-RU"/>
        </w:rPr>
        <w:t>. Запрещается самовольная вырубка деревьев и кустарников</w:t>
      </w:r>
      <w:r w:rsidR="00761D7F" w:rsidRPr="00377CA4">
        <w:rPr>
          <w:rFonts w:ascii="Times New Roman" w:eastAsia="Times New Roman" w:hAnsi="Times New Roman" w:cs="Times New Roman"/>
          <w:sz w:val="26"/>
          <w:szCs w:val="26"/>
          <w:lang w:eastAsia="ru-RU"/>
        </w:rPr>
        <w:t xml:space="preserve">. Исключение </w:t>
      </w:r>
      <w:r w:rsidR="00103058" w:rsidRPr="00377CA4">
        <w:rPr>
          <w:rFonts w:ascii="Times New Roman" w:eastAsia="Times New Roman" w:hAnsi="Times New Roman" w:cs="Times New Roman"/>
          <w:sz w:val="26"/>
          <w:szCs w:val="26"/>
          <w:lang w:eastAsia="ru-RU"/>
        </w:rPr>
        <w:t>составляют принятые</w:t>
      </w:r>
      <w:r w:rsidR="00761D7F" w:rsidRPr="00377CA4">
        <w:rPr>
          <w:rFonts w:ascii="Times New Roman" w:eastAsia="Times New Roman" w:hAnsi="Times New Roman" w:cs="Times New Roman"/>
          <w:sz w:val="26"/>
          <w:szCs w:val="26"/>
          <w:lang w:eastAsia="ru-RU"/>
        </w:rPr>
        <w:t xml:space="preserve"> землепользователем меры по удалению борщевика Сосновского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w:t>
      </w:r>
      <w:r w:rsidR="002D5957" w:rsidRPr="00377CA4">
        <w:rPr>
          <w:rFonts w:ascii="Times New Roman" w:eastAsia="Times New Roman" w:hAnsi="Times New Roman" w:cs="Times New Roman"/>
          <w:sz w:val="26"/>
          <w:szCs w:val="26"/>
          <w:lang w:eastAsia="ru-RU"/>
        </w:rPr>
        <w:t>6</w:t>
      </w:r>
      <w:r w:rsidRPr="00377CA4">
        <w:rPr>
          <w:rFonts w:ascii="Times New Roman" w:eastAsia="Times New Roman" w:hAnsi="Times New Roman" w:cs="Times New Roman"/>
          <w:sz w:val="26"/>
          <w:szCs w:val="26"/>
          <w:lang w:eastAsia="ru-RU"/>
        </w:rPr>
        <w:t>. За любое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5</w:t>
      </w:r>
      <w:r w:rsidR="007F5C7A" w:rsidRPr="00377CA4">
        <w:rPr>
          <w:rFonts w:ascii="Times New Roman" w:eastAsia="Times New Roman" w:hAnsi="Times New Roman" w:cs="Times New Roman"/>
          <w:sz w:val="26"/>
          <w:szCs w:val="26"/>
          <w:lang w:eastAsia="ru-RU"/>
        </w:rPr>
        <w:t>3</w:t>
      </w:r>
      <w:r w:rsidRPr="00377CA4">
        <w:rPr>
          <w:rFonts w:ascii="Times New Roman" w:eastAsia="Times New Roman" w:hAnsi="Times New Roman" w:cs="Times New Roman"/>
          <w:sz w:val="26"/>
          <w:szCs w:val="26"/>
          <w:lang w:eastAsia="ru-RU"/>
        </w:rPr>
        <w:t>. Эксплуатация и содержание осветительного оборудования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Включение и отключение всех групп осветительных установок независимо от их ведомственной принадлежности производить:</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при ручном управлении - организацией, осуществляющей эксплуатацию установок, в соответствии с графиком, составленным с учетом времени года и особенностей местных условий;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при автоматическом управлении - по сигналам фотоэлектрических устройств;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при снижении уровня естественной освещенности - в вечерние сумерки до 20 лк, в утренние часы при ее повышении до 10 лк.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2. Отключение установок архитектурного освещения (АО) производится в соответствии с решением Администрации. Для большинства освещаемых объектов назначается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sidR="0018512F" w:rsidRPr="00377CA4">
        <w:rPr>
          <w:rFonts w:ascii="Times New Roman" w:eastAsia="Times New Roman" w:hAnsi="Times New Roman" w:cs="Times New Roman"/>
          <w:sz w:val="26"/>
          <w:szCs w:val="26"/>
          <w:lang w:eastAsia="ru-RU"/>
        </w:rPr>
        <w:t>населенные пункты</w:t>
      </w:r>
      <w:r w:rsidRPr="00377CA4">
        <w:rPr>
          <w:rFonts w:ascii="Times New Roman" w:eastAsia="Times New Roman" w:hAnsi="Times New Roman" w:cs="Times New Roman"/>
          <w:sz w:val="26"/>
          <w:szCs w:val="26"/>
          <w:lang w:eastAsia="ru-RU"/>
        </w:rPr>
        <w:t xml:space="preserve"> и т.п.) установки АО могут функционировать от заката до рассвета.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Отключение установок информационного освещения производится по решению соответствующих ведомств или владельцев.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Уровень освещения объектов в эксплуатируемых установках наружного освещения должен быть не ниже нормы.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Освещение территорий промышленных и коммунальных организаций, территорий отдельных зданий, сооружений, объектов, в т.ч. индивидуальных жилых домов, обеспечивается их собственниками или уполномоченными собственником лицами.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 Освещение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осуществляется энергоснабжающими организациями на основании договоров на поставку электрической энергии, заключенных с землепользователями.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Вышедшие из строя газоразрядные лампы, содержащие ртуть, ДРЛ,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предприятиями для их утилизации.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11.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самовольное подключение проводов и кабелей к сетям уличного освещения и осветительному оборудованию;</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эксплуатация сетей уличного освещения и осветительного оборудования при наличии обрывов проводов, повреждений опор, изоляторов.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12. Содержание и текущий ремонт объектов благоустройства по наружному освещению осуществляется за счет бюджета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5</w:t>
      </w:r>
      <w:r w:rsidR="007F5C7A" w:rsidRPr="00377CA4">
        <w:rPr>
          <w:rFonts w:ascii="Times New Roman" w:eastAsia="Times New Roman" w:hAnsi="Times New Roman" w:cs="Times New Roman"/>
          <w:sz w:val="26"/>
          <w:szCs w:val="26"/>
          <w:lang w:eastAsia="ru-RU"/>
        </w:rPr>
        <w:t>4</w:t>
      </w:r>
      <w:r w:rsidRPr="00377CA4">
        <w:rPr>
          <w:rFonts w:ascii="Times New Roman" w:eastAsia="Times New Roman" w:hAnsi="Times New Roman" w:cs="Times New Roman"/>
          <w:sz w:val="26"/>
          <w:szCs w:val="26"/>
          <w:lang w:eastAsia="ru-RU"/>
        </w:rPr>
        <w:t>. Требования по эксплуатации жилого фонда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Управляющая организация должна обеспечить:</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требуемое санитарное состояние лестничных площадок, мест общего пользования;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исправное состояние строительных конструкций, отопительных приборов и трубопроводов, расположенных на лестничных площадках;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чистоту и доступность прохода ко всем элементам подвала и технического подполья;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защиту помещений от проникновения животных: кошек, собак, грызунов;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выполнять требования, предусмотренные </w:t>
      </w:r>
      <w:hyperlink r:id="rId29" w:history="1">
        <w:r w:rsidRPr="00377CA4">
          <w:rPr>
            <w:rFonts w:ascii="Times New Roman" w:eastAsia="Times New Roman" w:hAnsi="Times New Roman" w:cs="Times New Roman"/>
            <w:sz w:val="26"/>
            <w:szCs w:val="26"/>
            <w:lang w:eastAsia="ru-RU"/>
          </w:rPr>
          <w:t>Правилами</w:t>
        </w:r>
      </w:hyperlink>
      <w:r w:rsidRPr="00377CA4">
        <w:rPr>
          <w:rFonts w:ascii="Times New Roman" w:eastAsia="Times New Roman" w:hAnsi="Times New Roman" w:cs="Times New Roman"/>
          <w:sz w:val="26"/>
          <w:szCs w:val="26"/>
          <w:lang w:eastAsia="ru-RU"/>
        </w:rPr>
        <w:t> эксплуатации жилищного фонда и техническими нормами.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Окна и входные двери лестничных клеток должны быть плотно прилегаемы к притворам.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Лестничные клетки должны регулярно проветриваться с помощью форточек, фрамуг или створок окон на первом и верхнем этажах одновременно.</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Лестничные клетки должны иметь температуру воздуха и воздухообмен, согласно установленным требованиям.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Освещенность искусственным светом лестничных клеток должна соответствовать установленным нормам.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Ремонт подъездов должен проводиться в соответствии с установленными законодательством требованиями, в зависимости от классификации зданий и физического износа.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Наружные входные двери в подъезды и лестничные клетки должны иметь самозакрывающиеся устройства (доводчики), а также ограничители хода дверей (остановы).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Для снижения теплопотерь и шума от ударов входных дверей, при отсутствии самозакрывающихся устройств в притворах дверей, следует устанавливать упругие уплотняющие прокладки.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Входы из лестничных клеток на чердак или кровлю (при бесчердачных крышах) должны отвечать установленным требованиям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13. Использование чердачных помещений под мастерские, для сушки белья и под складские помещения не допускается.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14.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15. Наружные площадки у входных дверей и тамбуры лестничных клеток следует систематически очищать от снега и наледи.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16. Подвалы и технические подполья должны: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иметь температурно-влажностный режим согласно установленным требованиям;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проветриваться регулярно в течение всего года с помощью вытяжных каналов, вентиляционных отверстий в окнах и цоколе или других устройств, с обеспечением не менее чем однократного воздухообмена.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Продухи в цоколях зданий должны быть открыты. Проветривание подполья следует проводить в сухие и не морозные дни.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17.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18. 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19. Входные двери в техническое подполье, подвал должны быть закрыты на замок (ключи хранятся в организациях по содержанию жилищного фонда, АДС, у дворника, рабочих, иных лиц, проживающих в этих домах), о месте хранения делается специальная надпись на двери.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должен быть обеспечен в любое время суток.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20.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21. В соответствии с санитарными нормами и правилами организация по обслуживанию жилищного фонда должна регулярно проводить дератизацию и дезинфекцию по уничтожению грызунов и насекомых в местах общего пользования, подвалах, технических подпольях.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22. Не допускается: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несанкционированное проникновение (без согласования с жилищно-эксплуатационной организацией) в технические помещения (подвалы, чердаки, тепловые узлы и т.д.) посторонних лиц;</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затопление подвалов жилых домов. В случае возникновения аварийной ситуации очистка затопленных подвалов должна быть произведена в течение 1 - 3-х суток.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23. Ответственность за неисполнение требований по эксплуатации жилищного фонда несут руководители управляющих организаций. Ответственность за несанкционированное проникновение (без согласования с управляющей организацией) в технические помещения физические и должностные лица, самовольно проникшие в техническое помещение, несут в соответствии с действующим законодательством.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5</w:t>
      </w:r>
      <w:r w:rsidR="007F5C7A" w:rsidRPr="00377CA4">
        <w:rPr>
          <w:rFonts w:ascii="Times New Roman" w:eastAsia="Times New Roman" w:hAnsi="Times New Roman" w:cs="Times New Roman"/>
          <w:sz w:val="26"/>
          <w:szCs w:val="26"/>
          <w:lang w:eastAsia="ru-RU"/>
        </w:rPr>
        <w:t>5</w:t>
      </w:r>
      <w:r w:rsidRPr="00377CA4">
        <w:rPr>
          <w:rFonts w:ascii="Times New Roman" w:eastAsia="Times New Roman" w:hAnsi="Times New Roman" w:cs="Times New Roman"/>
          <w:sz w:val="26"/>
          <w:szCs w:val="26"/>
          <w:lang w:eastAsia="ru-RU"/>
        </w:rPr>
        <w:t>. Содержание малых архитектурных форм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должны устраняться организациями, осуществляющими их эксплуатацию и содержание, в срок не более 5-ти дней с момента обнаружения повреждения.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Санитарная очистка, ремонт и замена конструктивных элементов малых архитектурных форм должна производиться лицами, указанными в </w:t>
      </w:r>
      <w:hyperlink r:id="rId30" w:history="1">
        <w:r w:rsidRPr="00377CA4">
          <w:rPr>
            <w:rFonts w:ascii="Times New Roman" w:eastAsia="Times New Roman" w:hAnsi="Times New Roman" w:cs="Times New Roman"/>
            <w:sz w:val="26"/>
            <w:szCs w:val="26"/>
            <w:lang w:eastAsia="ru-RU"/>
          </w:rPr>
          <w:t>части </w:t>
        </w:r>
      </w:hyperlink>
      <w:r w:rsidRPr="00377CA4">
        <w:rPr>
          <w:rFonts w:ascii="Times New Roman" w:eastAsia="Times New Roman" w:hAnsi="Times New Roman" w:cs="Times New Roman"/>
          <w:sz w:val="26"/>
          <w:szCs w:val="26"/>
          <w:lang w:eastAsia="ru-RU"/>
        </w:rPr>
        <w:t>3 настоящей статьи, по мере необходимости. Окраска должна производиться не менее одного раза в год.</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При отсутствии сведений о владельцах малых архитектурных форм лицами, ответственными за их содержание,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7.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запрещается загрязнять, повреждать, самовольно переставлять скамейки, декоративные вазы, урны для мусора и другие малые архитектурные формы.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5</w:t>
      </w:r>
      <w:r w:rsidR="007F5C7A" w:rsidRPr="00377CA4">
        <w:rPr>
          <w:rFonts w:ascii="Times New Roman" w:eastAsia="Times New Roman" w:hAnsi="Times New Roman" w:cs="Times New Roman"/>
          <w:sz w:val="26"/>
          <w:szCs w:val="26"/>
          <w:lang w:eastAsia="ru-RU"/>
        </w:rPr>
        <w:t>6</w:t>
      </w:r>
      <w:r w:rsidRPr="00377CA4">
        <w:rPr>
          <w:rFonts w:ascii="Times New Roman" w:eastAsia="Times New Roman" w:hAnsi="Times New Roman" w:cs="Times New Roman"/>
          <w:sz w:val="26"/>
          <w:szCs w:val="26"/>
          <w:lang w:eastAsia="ru-RU"/>
        </w:rPr>
        <w:t>. Требования к содержанию нестационарных объектов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Территория, используемая для размещения нестационарного торгового объекта,</w:t>
      </w:r>
      <w:r w:rsidR="00B10D66" w:rsidRPr="00377CA4">
        <w:rPr>
          <w:rFonts w:ascii="Times New Roman" w:eastAsia="Times New Roman" w:hAnsi="Times New Roman" w:cs="Times New Roman"/>
          <w:sz w:val="26"/>
          <w:szCs w:val="26"/>
          <w:lang w:eastAsia="ru-RU"/>
        </w:rPr>
        <w:t xml:space="preserve"> </w:t>
      </w:r>
      <w:r w:rsidR="008A38B6" w:rsidRPr="00377CA4">
        <w:rPr>
          <w:rFonts w:ascii="Times New Roman" w:eastAsia="Times New Roman" w:hAnsi="Times New Roman" w:cs="Times New Roman"/>
          <w:sz w:val="26"/>
          <w:szCs w:val="26"/>
          <w:lang w:eastAsia="ru-RU"/>
        </w:rPr>
        <w:t>объектов общественного питания</w:t>
      </w:r>
      <w:r w:rsidRPr="00377CA4">
        <w:rPr>
          <w:rFonts w:ascii="Times New Roman" w:eastAsia="Times New Roman" w:hAnsi="Times New Roman" w:cs="Times New Roman"/>
          <w:sz w:val="26"/>
          <w:szCs w:val="26"/>
          <w:lang w:eastAsia="ru-RU"/>
        </w:rPr>
        <w:t xml:space="preserve"> и прилегающая территория благоустраиваются и содержатся в чистоте юридическими и физическими лицами, являющимися собственниками </w:t>
      </w:r>
      <w:r w:rsidR="008A38B6" w:rsidRPr="00377CA4">
        <w:rPr>
          <w:rFonts w:ascii="Times New Roman" w:eastAsia="Times New Roman" w:hAnsi="Times New Roman" w:cs="Times New Roman"/>
          <w:sz w:val="26"/>
          <w:szCs w:val="26"/>
          <w:lang w:eastAsia="ru-RU"/>
        </w:rPr>
        <w:t>таких</w:t>
      </w:r>
      <w:r w:rsidRPr="00377CA4">
        <w:rPr>
          <w:rFonts w:ascii="Times New Roman" w:eastAsia="Times New Roman" w:hAnsi="Times New Roman" w:cs="Times New Roman"/>
          <w:sz w:val="26"/>
          <w:szCs w:val="26"/>
          <w:lang w:eastAsia="ru-RU"/>
        </w:rPr>
        <w:t xml:space="preserve"> объектов.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Обязанность по организации и производству уборочных работ прилегающей территории к нестационарным торговым объектам</w:t>
      </w:r>
      <w:r w:rsidR="008A38B6" w:rsidRPr="00377CA4">
        <w:rPr>
          <w:rFonts w:ascii="Times New Roman" w:eastAsia="Times New Roman" w:hAnsi="Times New Roman" w:cs="Times New Roman"/>
          <w:sz w:val="26"/>
          <w:szCs w:val="26"/>
          <w:lang w:eastAsia="ru-RU"/>
        </w:rPr>
        <w:t>, объектам общественного питания</w:t>
      </w:r>
      <w:r w:rsidRPr="00377CA4">
        <w:rPr>
          <w:rFonts w:ascii="Times New Roman" w:eastAsia="Times New Roman" w:hAnsi="Times New Roman" w:cs="Times New Roman"/>
          <w:sz w:val="26"/>
          <w:szCs w:val="26"/>
          <w:lang w:eastAsia="ru-RU"/>
        </w:rPr>
        <w:t xml:space="preserve"> возлагается на собственников </w:t>
      </w:r>
      <w:r w:rsidR="008A38B6" w:rsidRPr="00377CA4">
        <w:rPr>
          <w:rFonts w:ascii="Times New Roman" w:eastAsia="Times New Roman" w:hAnsi="Times New Roman" w:cs="Times New Roman"/>
          <w:sz w:val="26"/>
          <w:szCs w:val="26"/>
          <w:lang w:eastAsia="ru-RU"/>
        </w:rPr>
        <w:t>таких о</w:t>
      </w:r>
      <w:r w:rsidRPr="00377CA4">
        <w:rPr>
          <w:rFonts w:ascii="Times New Roman" w:eastAsia="Times New Roman" w:hAnsi="Times New Roman" w:cs="Times New Roman"/>
          <w:sz w:val="26"/>
          <w:szCs w:val="26"/>
          <w:lang w:eastAsia="ru-RU"/>
        </w:rPr>
        <w:t>бъектов</w:t>
      </w:r>
      <w:r w:rsidR="008A38B6"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Ответственность за содержание и ремонт нестационарных торговых объектов</w:t>
      </w:r>
      <w:r w:rsidR="008A38B6" w:rsidRPr="00377CA4">
        <w:rPr>
          <w:rFonts w:ascii="Times New Roman" w:eastAsia="Times New Roman" w:hAnsi="Times New Roman" w:cs="Times New Roman"/>
          <w:sz w:val="26"/>
          <w:szCs w:val="26"/>
          <w:lang w:eastAsia="ru-RU"/>
        </w:rPr>
        <w:t>, объектов общественного питания</w:t>
      </w:r>
      <w:r w:rsidRPr="00377CA4">
        <w:rPr>
          <w:rFonts w:ascii="Times New Roman" w:eastAsia="Times New Roman" w:hAnsi="Times New Roman" w:cs="Times New Roman"/>
          <w:sz w:val="26"/>
          <w:szCs w:val="26"/>
          <w:lang w:eastAsia="ru-RU"/>
        </w:rPr>
        <w:t xml:space="preserve"> несут их собственники. Ремонт и покраска нестационарных торговых объектов</w:t>
      </w:r>
      <w:r w:rsidR="008A38B6" w:rsidRPr="00377CA4">
        <w:rPr>
          <w:rFonts w:ascii="Times New Roman" w:eastAsia="Times New Roman" w:hAnsi="Times New Roman" w:cs="Times New Roman"/>
          <w:sz w:val="26"/>
          <w:szCs w:val="26"/>
          <w:lang w:eastAsia="ru-RU"/>
        </w:rPr>
        <w:t>, объектов общественного питания</w:t>
      </w:r>
      <w:r w:rsidRPr="00377CA4">
        <w:rPr>
          <w:rFonts w:ascii="Times New Roman" w:eastAsia="Times New Roman" w:hAnsi="Times New Roman" w:cs="Times New Roman"/>
          <w:sz w:val="26"/>
          <w:szCs w:val="26"/>
          <w:lang w:eastAsia="ru-RU"/>
        </w:rPr>
        <w:t xml:space="preserve"> осуществляется до наступления летнего сезона.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Собственники обязаны: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производить ремонт, покраску и содержание в чистоте нестационарных торговых объектов</w:t>
      </w:r>
      <w:r w:rsidR="008A38B6" w:rsidRPr="00377CA4">
        <w:rPr>
          <w:rFonts w:ascii="Times New Roman" w:eastAsia="Times New Roman" w:hAnsi="Times New Roman" w:cs="Times New Roman"/>
          <w:sz w:val="26"/>
          <w:szCs w:val="26"/>
          <w:lang w:eastAsia="ru-RU"/>
        </w:rPr>
        <w:t xml:space="preserve"> и объектов общественного питания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производить уборку прилегающих территорий не менее двух раз в сутки;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устанавливать урны для сбора мусора, производить их своевременную очистку;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 вывозить и </w:t>
      </w:r>
      <w:r w:rsidR="00103058" w:rsidRPr="00377CA4">
        <w:rPr>
          <w:rFonts w:ascii="Times New Roman" w:eastAsia="Times New Roman" w:hAnsi="Times New Roman" w:cs="Times New Roman"/>
          <w:sz w:val="26"/>
          <w:szCs w:val="26"/>
          <w:lang w:eastAsia="ru-RU"/>
        </w:rPr>
        <w:t>утилизировать отходы</w:t>
      </w:r>
      <w:r w:rsidRPr="00377CA4">
        <w:rPr>
          <w:rFonts w:ascii="Times New Roman" w:eastAsia="Times New Roman" w:hAnsi="Times New Roman" w:cs="Times New Roman"/>
          <w:sz w:val="26"/>
          <w:szCs w:val="26"/>
          <w:lang w:eastAsia="ru-RU"/>
        </w:rPr>
        <w:t>, образовавшиеся в процессе торговли;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следить за сохранностью зеленых насаждений, газонов, бордюрного камня, имеющихся на прилегающей территории к нестационарным торговым объектам</w:t>
      </w:r>
      <w:r w:rsidR="008A38B6" w:rsidRPr="00377CA4">
        <w:rPr>
          <w:rFonts w:ascii="Times New Roman" w:eastAsia="Times New Roman" w:hAnsi="Times New Roman" w:cs="Times New Roman"/>
          <w:sz w:val="26"/>
          <w:szCs w:val="26"/>
          <w:lang w:eastAsia="ru-RU"/>
        </w:rPr>
        <w:t xml:space="preserve"> и объектам общественного питания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не допускать возведение пристроек, козырьков, навесов к нестационарным объектам</w:t>
      </w:r>
      <w:r w:rsidR="008A38B6"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w:t>
      </w:r>
      <w:r w:rsidR="008A38B6" w:rsidRPr="00377CA4">
        <w:rPr>
          <w:rFonts w:ascii="Times New Roman" w:eastAsia="Times New Roman" w:hAnsi="Times New Roman" w:cs="Times New Roman"/>
          <w:sz w:val="26"/>
          <w:szCs w:val="26"/>
          <w:lang w:eastAsia="ru-RU"/>
        </w:rPr>
        <w:t xml:space="preserve">объектам общественного питания </w:t>
      </w:r>
      <w:r w:rsidRPr="00377CA4">
        <w:rPr>
          <w:rFonts w:ascii="Times New Roman" w:eastAsia="Times New Roman" w:hAnsi="Times New Roman" w:cs="Times New Roman"/>
          <w:sz w:val="26"/>
          <w:szCs w:val="26"/>
          <w:lang w:eastAsia="ru-RU"/>
        </w:rPr>
        <w:t>и прочих конструкций</w:t>
      </w:r>
      <w:r w:rsidR="008A38B6" w:rsidRPr="00377CA4">
        <w:rPr>
          <w:rFonts w:ascii="Times New Roman" w:eastAsia="Times New Roman" w:hAnsi="Times New Roman" w:cs="Times New Roman"/>
          <w:sz w:val="26"/>
          <w:szCs w:val="26"/>
          <w:lang w:eastAsia="ru-RU"/>
        </w:rPr>
        <w:t xml:space="preserve"> таких объектов</w:t>
      </w:r>
      <w:r w:rsidRPr="00377CA4">
        <w:rPr>
          <w:rFonts w:ascii="Times New Roman" w:eastAsia="Times New Roman" w:hAnsi="Times New Roman" w:cs="Times New Roman"/>
          <w:sz w:val="26"/>
          <w:szCs w:val="26"/>
          <w:lang w:eastAsia="ru-RU"/>
        </w:rPr>
        <w:t>, не предусмотренных проектами;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не допускать размещение тары, товаров, деталей, иных предметов бытового и производственного характера у нестационарных объектов</w:t>
      </w:r>
      <w:r w:rsidR="008A38B6" w:rsidRPr="00377CA4">
        <w:rPr>
          <w:rFonts w:ascii="Times New Roman" w:eastAsia="Times New Roman" w:hAnsi="Times New Roman" w:cs="Times New Roman"/>
          <w:sz w:val="26"/>
          <w:szCs w:val="26"/>
          <w:lang w:eastAsia="ru-RU"/>
        </w:rPr>
        <w:t xml:space="preserve"> и объектов общественного питания,</w:t>
      </w:r>
      <w:r w:rsidRPr="00377CA4">
        <w:rPr>
          <w:rFonts w:ascii="Times New Roman" w:eastAsia="Times New Roman" w:hAnsi="Times New Roman" w:cs="Times New Roman"/>
          <w:sz w:val="26"/>
          <w:szCs w:val="26"/>
          <w:lang w:eastAsia="ru-RU"/>
        </w:rPr>
        <w:t xml:space="preserve"> на их крышах, а также использовать нестационарные объекты</w:t>
      </w:r>
      <w:r w:rsidR="008A38B6" w:rsidRPr="00377CA4">
        <w:rPr>
          <w:rFonts w:ascii="Times New Roman" w:eastAsia="Times New Roman" w:hAnsi="Times New Roman" w:cs="Times New Roman"/>
          <w:sz w:val="26"/>
          <w:szCs w:val="26"/>
          <w:lang w:eastAsia="ru-RU"/>
        </w:rPr>
        <w:t xml:space="preserve"> и объектов общественного питания</w:t>
      </w:r>
      <w:r w:rsidRPr="00377CA4">
        <w:rPr>
          <w:rFonts w:ascii="Times New Roman" w:eastAsia="Times New Roman" w:hAnsi="Times New Roman" w:cs="Times New Roman"/>
          <w:sz w:val="26"/>
          <w:szCs w:val="26"/>
          <w:lang w:eastAsia="ru-RU"/>
        </w:rPr>
        <w:t xml:space="preserve"> под складские цели;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не допускать загромождение оборудованием, отходами противопожарные разрывы между нестационарными объектами</w:t>
      </w:r>
      <w:r w:rsidR="008A38B6" w:rsidRPr="00377CA4">
        <w:rPr>
          <w:rFonts w:ascii="Times New Roman" w:eastAsia="Times New Roman" w:hAnsi="Times New Roman" w:cs="Times New Roman"/>
          <w:sz w:val="26"/>
          <w:szCs w:val="26"/>
          <w:lang w:eastAsia="ru-RU"/>
        </w:rPr>
        <w:t xml:space="preserve"> и объектами общественного питания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5.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складирование тары на территориях, прилегающих к нестационарным торговым объектам</w:t>
      </w:r>
      <w:r w:rsidR="008A38B6" w:rsidRPr="00377CA4">
        <w:rPr>
          <w:rFonts w:ascii="Times New Roman" w:eastAsia="Times New Roman" w:hAnsi="Times New Roman" w:cs="Times New Roman"/>
          <w:sz w:val="26"/>
          <w:szCs w:val="26"/>
          <w:lang w:eastAsia="ru-RU"/>
        </w:rPr>
        <w:t xml:space="preserve"> и объектам общественного питания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осуществлять завоз товаров по газонам, тротуарам и пешеходным дорожкам.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Таксофоны и банкоматы располагаются под навесами.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Рядом с таксофоном, банкоматом и платежным терминалом устанавливаются урны.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Ответственность за содержание территорий, прилегающих к таксофонам, банкоматам, платежным терминалам, возлагается на владельцев данных объектов либо на владельцев территорий, на которых они расположены.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владельцев объектов.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5</w:t>
      </w:r>
      <w:r w:rsidR="007F5C7A" w:rsidRPr="00377CA4">
        <w:rPr>
          <w:rFonts w:ascii="Times New Roman" w:eastAsia="Times New Roman" w:hAnsi="Times New Roman" w:cs="Times New Roman"/>
          <w:sz w:val="26"/>
          <w:szCs w:val="26"/>
          <w:lang w:eastAsia="ru-RU"/>
        </w:rPr>
        <w:t>7</w:t>
      </w:r>
      <w:r w:rsidRPr="00377CA4">
        <w:rPr>
          <w:rFonts w:ascii="Times New Roman" w:eastAsia="Times New Roman" w:hAnsi="Times New Roman" w:cs="Times New Roman"/>
          <w:sz w:val="26"/>
          <w:szCs w:val="26"/>
          <w:lang w:eastAsia="ru-RU"/>
        </w:rPr>
        <w:t>. Особенности содержания объектов и элементов благоустройства при содержании (использовании) животных и птицы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Требования настоящих Правил распространяются на физических и юридических лиц, осуществляющих использование объектов и элементов благоустройства в целях выгула (выпаса), передвижения по тротуарам, улицам и дорогам домашних и сельскохозяйственных животных, использования животных, в том числе для предоставления услуг населению (конные прогулки, верховая езда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Обеспечение чистоты и сохранности объектов и элементов благоустройства, используемых в целях, указанных в </w:t>
      </w:r>
      <w:hyperlink r:id="rId31" w:anchor="P1480" w:history="1">
        <w:r w:rsidRPr="00377CA4">
          <w:rPr>
            <w:rFonts w:ascii="Times New Roman" w:eastAsia="Times New Roman" w:hAnsi="Times New Roman" w:cs="Times New Roman"/>
            <w:sz w:val="26"/>
            <w:szCs w:val="26"/>
            <w:lang w:eastAsia="ru-RU"/>
          </w:rPr>
          <w:t>части 1</w:t>
        </w:r>
      </w:hyperlink>
      <w:r w:rsidR="004B5ABC" w:rsidRPr="00377CA4">
        <w:rPr>
          <w:rFonts w:ascii="Times New Roman" w:eastAsia="Times New Roman" w:hAnsi="Times New Roman" w:cs="Times New Roman"/>
          <w:sz w:val="26"/>
          <w:szCs w:val="26"/>
          <w:lang w:eastAsia="ru-RU"/>
        </w:rPr>
        <w:t xml:space="preserve"> </w:t>
      </w:r>
      <w:r w:rsidRPr="00377CA4">
        <w:rPr>
          <w:rFonts w:ascii="Times New Roman" w:eastAsia="Times New Roman" w:hAnsi="Times New Roman" w:cs="Times New Roman"/>
          <w:sz w:val="26"/>
          <w:szCs w:val="26"/>
          <w:lang w:eastAsia="ru-RU"/>
        </w:rPr>
        <w:t>настоящей статьи, обеспечивается лицами, использующими эти объекты и элементы благоустройства в указанных целях, проведением немедленной уборки объектов и/или элементов благоустройства от загрязнения и образующихся отходов, а также восстановлением нарушенного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3. В целях, указанных в </w:t>
      </w:r>
      <w:hyperlink r:id="rId32" w:anchor="P1480" w:history="1">
        <w:r w:rsidRPr="00377CA4">
          <w:rPr>
            <w:rFonts w:ascii="Times New Roman" w:eastAsia="Times New Roman" w:hAnsi="Times New Roman" w:cs="Times New Roman"/>
            <w:sz w:val="26"/>
            <w:szCs w:val="26"/>
            <w:lang w:eastAsia="ru-RU"/>
          </w:rPr>
          <w:t>части 1</w:t>
        </w:r>
      </w:hyperlink>
      <w:r w:rsidRPr="00377CA4">
        <w:rPr>
          <w:rFonts w:ascii="Times New Roman" w:eastAsia="Times New Roman" w:hAnsi="Times New Roman" w:cs="Times New Roman"/>
          <w:sz w:val="26"/>
          <w:szCs w:val="26"/>
          <w:lang w:eastAsia="ru-RU"/>
        </w:rPr>
        <w:t> настоящей статьи, запрещается использовать следующие объекты и/или элементы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территории детских, образовательных учреждений и учреждений здравоохранения;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площадки для игр детей;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площадки для отдыха взрослых;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спортивные площадки;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озелененные территории, занятые цветниками, газонами, саженцами деревьев, кустарниками и посевом травянистых растений текущего года.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При выгуливании домашних животных должны соблюдаться следующие требования: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выгул собак разрешается только в наморднике, на поводке, длина которого позволяет контролировать их поведение;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Владельцы животных обязаны предотвращать опасное воздействие животных, принадлежащих им на праве собственности,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8. Запрещается передвижение сельскохозяйственных животных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без сопровождающих лиц.</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Отлов бродячих животных осуществляется специализированными организациями по договорам с на выполнение данных мероприятий. Отлову подлежат собаки независимо от породы и назначения, находящиеся на улицах или иных общественных местах без сопровождающего лица, исключение составляют оставленные на привязи у зданий общественного назначения.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5</w:t>
      </w:r>
      <w:r w:rsidR="007F5C7A" w:rsidRPr="00377CA4">
        <w:rPr>
          <w:rFonts w:ascii="Times New Roman" w:eastAsia="Times New Roman" w:hAnsi="Times New Roman" w:cs="Times New Roman"/>
          <w:sz w:val="26"/>
          <w:szCs w:val="26"/>
          <w:lang w:eastAsia="ru-RU"/>
        </w:rPr>
        <w:t>8</w:t>
      </w:r>
      <w:r w:rsidRPr="00377CA4">
        <w:rPr>
          <w:rFonts w:ascii="Times New Roman" w:eastAsia="Times New Roman" w:hAnsi="Times New Roman" w:cs="Times New Roman"/>
          <w:sz w:val="26"/>
          <w:szCs w:val="26"/>
          <w:lang w:eastAsia="ru-RU"/>
        </w:rPr>
        <w:t>. Содержание и эксплуатация дорог</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Текущий ремонт и содержание улиц и дорог общего пользования (за исключением дорог регионального и федерального значения), мостов, тротуаров и иных транспортных инженерных сооружений, а также светофоров, дорожных знаков, разметки и иных объектов обеспечения безопасности движения на них организует </w:t>
      </w:r>
      <w:r w:rsidR="004B5ABC" w:rsidRPr="00377CA4">
        <w:rPr>
          <w:rFonts w:ascii="Times New Roman" w:eastAsia="Times New Roman" w:hAnsi="Times New Roman" w:cs="Times New Roman"/>
          <w:sz w:val="26"/>
          <w:szCs w:val="26"/>
          <w:lang w:eastAsia="ru-RU"/>
        </w:rPr>
        <w:t>отдел жилищно-коммунального и дорожного хозяйства Администрации</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В целях выполнения работ по содержанию улиц и дорог могут в установленном порядке вводиться временные ограничения или прекращение движения транспортных средств.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3. Улично-дорожная сеть и автомобильные дороги оборудуются дорожными знаками в соответствии с утвержденной дислокацией в установленном порядке. </w:t>
      </w:r>
      <w:r w:rsidRPr="00377CA4">
        <w:rPr>
          <w:rFonts w:ascii="Times New Roman" w:eastAsia="Times New Roman" w:hAnsi="Times New Roman" w:cs="Times New Roman"/>
          <w:sz w:val="26"/>
          <w:szCs w:val="26"/>
          <w:lang w:eastAsia="ru-RU"/>
        </w:rPr>
        <w:lastRenderedPageBreak/>
        <w:t>Поверхность знаков должна быть чистой, без повреждений. Временно установленные знаки снимаются в течение суток после устранения причин, вызвавших их установку.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Запрещается несанкционированная установка и демонтаж, загрязнение и повреждение дорожных знаков, светофорных объектов и других технических средств регулирования дорожного движения.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Рассеиватель светофора не должен иметь сколов и трещин. Символы, наносимые на рассеиватели, должны распознаваться с расстояния не менее 50 м, сигнал светофора - 100 м. Замена вышедшего из строя источника света производится немедленно после обнаружения неисправности.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6. Эксплуатация, текущий и капитальный ремонт ограждений, светофоров, дорожных знаков, разметки и иных объектов обеспечения безопасности уличного движения ос</w:t>
      </w:r>
      <w:r w:rsidR="003275A9">
        <w:rPr>
          <w:rFonts w:ascii="Times New Roman" w:eastAsia="Times New Roman" w:hAnsi="Times New Roman" w:cs="Times New Roman"/>
          <w:sz w:val="26"/>
          <w:szCs w:val="26"/>
          <w:lang w:eastAsia="ru-RU"/>
        </w:rPr>
        <w:t>уществляются хозяйствующими субъектами</w:t>
      </w:r>
      <w:bookmarkStart w:id="0" w:name="_GoBack"/>
      <w:bookmarkEnd w:id="0"/>
      <w:r w:rsidRPr="00377CA4">
        <w:rPr>
          <w:rFonts w:ascii="Times New Roman" w:eastAsia="Times New Roman" w:hAnsi="Times New Roman" w:cs="Times New Roman"/>
          <w:sz w:val="26"/>
          <w:szCs w:val="26"/>
          <w:lang w:eastAsia="ru-RU"/>
        </w:rPr>
        <w:t xml:space="preserve"> по договорам на выполнение данных мероприятий</w:t>
      </w:r>
      <w:r w:rsidR="004B5ABC"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24-х часов восстановлены организациями, в ведении которых находятся коммуникации. Крышки люков колодцев, расположенных на территории пешеходных зон (в т.ч. уличных переходов), необходимо предусматривать в одном уровне с покрытием прилегающей поверхности, либо с перепадом отметок, не более 20 мм, а зазоры между краем люка и покрытием тротуара - не более 15 мм.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8. С целью сохранения покрытий дорог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перевозка грунта и других сыпучих материалов без покрытия брезентом или другим материалом;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подвоз груза волоком;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перегон по улицам населенных пунктов, имеющим твердое покрытие, машин на гусеничном ходу;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движение и стоянка транспорта и спецтехники на пешеходных дорожках, тротуарах, детских площадках, зонах отдыха, газонах, в иных не отведенных для этих целей местах.</w:t>
      </w:r>
    </w:p>
    <w:p w:rsidR="007832EB" w:rsidRPr="00377CA4"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Статья </w:t>
      </w:r>
      <w:r w:rsidR="007F5C7A" w:rsidRPr="00377CA4">
        <w:rPr>
          <w:rFonts w:ascii="Times New Roman" w:eastAsia="Times New Roman" w:hAnsi="Times New Roman" w:cs="Times New Roman"/>
          <w:sz w:val="26"/>
          <w:szCs w:val="26"/>
          <w:lang w:eastAsia="ru-RU"/>
        </w:rPr>
        <w:t>59</w:t>
      </w:r>
      <w:r w:rsidRPr="00377CA4">
        <w:rPr>
          <w:rFonts w:ascii="Times New Roman" w:eastAsia="Times New Roman" w:hAnsi="Times New Roman" w:cs="Times New Roman"/>
          <w:sz w:val="26"/>
          <w:szCs w:val="26"/>
          <w:lang w:eastAsia="ru-RU"/>
        </w:rPr>
        <w:t>. Праздничное оформление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Праздничное оформление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выполняется по решению Администрации на период проведения государственных и иных праздников, мероприятий, связанных со знаменательными событиями.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4.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за 1 месяц до новогодних и Рождественских праздников;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за 10 дней до 23 февраля - Дня защитника Отечества, Международного женского Дня 8-е Марта, Праздника Весны и Труда 1 Мая, Дня Победы 9 Мая, Дня России 12 июня, Дня города или села, Дня народного единства 4 ноября.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5. Обязательному праздничному оформлению подлежат административные здания, объекты потребительского рынка (торговли, общественного питания и бытового обслуживания, автозаправочные станции), объекты социальной сферы (культуры, образования, здравоохранения)</w:t>
      </w:r>
      <w:r w:rsidR="004B5ABC"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6. Оформление зданий, сооружений осуществляется их владельцами в рамках концепции праздничного оформления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7. Владельц</w:t>
      </w:r>
      <w:r w:rsidR="008A38B6" w:rsidRPr="00377CA4">
        <w:rPr>
          <w:rFonts w:ascii="Times New Roman" w:eastAsia="Times New Roman" w:hAnsi="Times New Roman" w:cs="Times New Roman"/>
          <w:sz w:val="26"/>
          <w:szCs w:val="26"/>
          <w:lang w:eastAsia="ru-RU"/>
        </w:rPr>
        <w:t>ам</w:t>
      </w:r>
      <w:r w:rsidRPr="00377CA4">
        <w:rPr>
          <w:rFonts w:ascii="Times New Roman" w:eastAsia="Times New Roman" w:hAnsi="Times New Roman" w:cs="Times New Roman"/>
          <w:sz w:val="26"/>
          <w:szCs w:val="26"/>
          <w:lang w:eastAsia="ru-RU"/>
        </w:rPr>
        <w:t xml:space="preserve"> и арендатор</w:t>
      </w:r>
      <w:r w:rsidR="008A38B6" w:rsidRPr="00377CA4">
        <w:rPr>
          <w:rFonts w:ascii="Times New Roman" w:eastAsia="Times New Roman" w:hAnsi="Times New Roman" w:cs="Times New Roman"/>
          <w:sz w:val="26"/>
          <w:szCs w:val="26"/>
          <w:lang w:eastAsia="ru-RU"/>
        </w:rPr>
        <w:t>ам</w:t>
      </w:r>
      <w:r w:rsidRPr="00377CA4">
        <w:rPr>
          <w:rFonts w:ascii="Times New Roman" w:eastAsia="Times New Roman" w:hAnsi="Times New Roman" w:cs="Times New Roman"/>
          <w:sz w:val="26"/>
          <w:szCs w:val="26"/>
          <w:lang w:eastAsia="ru-RU"/>
        </w:rPr>
        <w:t xml:space="preserve"> отдельно стоящих зданий и сооружений, а также встроенных помещений </w:t>
      </w:r>
      <w:r w:rsidR="008A38B6" w:rsidRPr="00377CA4">
        <w:rPr>
          <w:rFonts w:ascii="Times New Roman" w:eastAsia="Times New Roman" w:hAnsi="Times New Roman" w:cs="Times New Roman"/>
          <w:sz w:val="26"/>
          <w:szCs w:val="26"/>
          <w:lang w:eastAsia="ru-RU"/>
        </w:rPr>
        <w:t xml:space="preserve">рекомендовано </w:t>
      </w:r>
      <w:r w:rsidRPr="00377CA4">
        <w:rPr>
          <w:rFonts w:ascii="Times New Roman" w:eastAsia="Times New Roman" w:hAnsi="Times New Roman" w:cs="Times New Roman"/>
          <w:sz w:val="26"/>
          <w:szCs w:val="26"/>
          <w:lang w:eastAsia="ru-RU"/>
        </w:rPr>
        <w:t>в сроки, указанные в </w:t>
      </w:r>
      <w:hyperlink r:id="rId33" w:anchor="P285" w:history="1">
        <w:r w:rsidRPr="00377CA4">
          <w:rPr>
            <w:rFonts w:ascii="Times New Roman" w:eastAsia="Times New Roman" w:hAnsi="Times New Roman" w:cs="Times New Roman"/>
            <w:sz w:val="26"/>
            <w:szCs w:val="26"/>
            <w:lang w:eastAsia="ru-RU"/>
          </w:rPr>
          <w:t>части</w:t>
        </w:r>
      </w:hyperlink>
      <w:r w:rsidRPr="00377CA4">
        <w:rPr>
          <w:rFonts w:ascii="Times New Roman" w:eastAsia="Times New Roman" w:hAnsi="Times New Roman" w:cs="Times New Roman"/>
          <w:sz w:val="26"/>
          <w:szCs w:val="26"/>
          <w:lang w:eastAsia="ru-RU"/>
        </w:rPr>
        <w:t> 4 настоящей статьи, оформить входную группу: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световыми гирляндами по периметру;</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горизонтальным баннерным панно, соразмерным по ширине входной группе, оформленным в соответствии с тематикой праздника, либо вертикальными баннерными панно, размеры которых соответствуют высоте входной группы и ширине прилегающих стен (витрин, витражей и т.п.). При этом допускается размещать тематические баннерные панно на фасадах зданий при условии сохранения архитектурного решения здания: в границах окон, витражей (в соответствии с сегментарным делением плоскости остекления), на выступающих плоскостях фасадов, на глухих частях фасадов - во всю ширину глухого участка (по высоте - в соответствии с горизонтальными композиционными осями фасадов).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8. Владельцам рекламных конструкций, включая настенные баннерные панно, рекомендуется во время проведения праздничных мероприятий размещать на рекламных конструкциях социальную рекламу в соответствии с тематикой праздничной даты.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9. В целях сохранения единства здания, строения, сооружения на всем протяжении линии фасада, а также при комплексном оформлении территории, прилегающей к объектам капитального строительства или некапитальным нестационарным сооружениям, следует применять единообразные элементы.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10.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11.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12. Запрещается: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размещать праздничные баннерные панно ниже окон первого этажа, с нарушением существующих вертикальных и горизонтальных композиционных осей фасадов зданий;</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 размещать секционные или ленточные баннерные панно с изображением по тематике праздника на ограждениях, выполненных в виде кованых и сварных решеток, </w:t>
      </w:r>
      <w:r w:rsidRPr="00377CA4">
        <w:rPr>
          <w:rFonts w:ascii="Times New Roman" w:eastAsia="Times New Roman" w:hAnsi="Times New Roman" w:cs="Times New Roman"/>
          <w:sz w:val="26"/>
          <w:szCs w:val="26"/>
          <w:lang w:eastAsia="ru-RU"/>
        </w:rPr>
        <w:lastRenderedPageBreak/>
        <w:t>ажурных и других конструкций, изготовленных по оригинальным чертежам и индивидуальным проектам, а также дорожных ограждениях;</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13.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7832EB"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12. ФОРМЫ И МЕХАНИЗМЫ ОБЩЕСТВЕННОГО УЧАСТИЯ В ПРОЦЕССЕ БЛАГОУСТРОЙСТВА</w:t>
      </w:r>
    </w:p>
    <w:p w:rsidR="007832EB" w:rsidRPr="00377CA4"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6</w:t>
      </w:r>
      <w:r w:rsidR="007F5C7A" w:rsidRPr="00377CA4">
        <w:rPr>
          <w:rFonts w:ascii="Times New Roman" w:eastAsia="Times New Roman" w:hAnsi="Times New Roman" w:cs="Times New Roman"/>
          <w:sz w:val="26"/>
          <w:szCs w:val="26"/>
          <w:lang w:eastAsia="ru-RU"/>
        </w:rPr>
        <w:t>0</w:t>
      </w:r>
      <w:r w:rsidRPr="00377CA4">
        <w:rPr>
          <w:rFonts w:ascii="Times New Roman" w:eastAsia="Times New Roman" w:hAnsi="Times New Roman" w:cs="Times New Roman"/>
          <w:sz w:val="26"/>
          <w:szCs w:val="26"/>
          <w:lang w:eastAsia="ru-RU"/>
        </w:rPr>
        <w:t xml:space="preserve"> Задачи и формы общественного участия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1. Вовлечение в принятие решений и реализацию проектов благоустройства, реальный учет мнения населения, направлены на повышение удовлетворенности городской средой, формирование положительного эмоционального фона, повышение субъективного восприятия качества жизни на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При реализации проектов, необходимо обеспечить информирование общественности о планирующихся изменениях и возможности участия в этом процессе путем использования интернет-ресурсов, размещение информации на официальном сайте Администрации, установкой специальных информационных стендов в местах с большой проходимостью, на территории самого объекта проектирования, работа с местными СМИ.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Формами общественного участия в принятии решений в сфере благоустройства являются: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 совместное определение целей и задач по развитию территории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инвентаризация проблем и потенциалов среды;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консультации в выборе типов покрытий, с учетом функционального зонирования территории;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консультации по предполагаемым типам озеленения, типам освещения и осветительного оборудования;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лиц;</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осуществление общественного контроля над процессом реализации проекта,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6</w:t>
      </w:r>
      <w:r w:rsidR="007F5C7A" w:rsidRPr="00377CA4">
        <w:rPr>
          <w:rFonts w:ascii="Times New Roman" w:eastAsia="Times New Roman" w:hAnsi="Times New Roman" w:cs="Times New Roman"/>
          <w:sz w:val="26"/>
          <w:szCs w:val="26"/>
          <w:lang w:eastAsia="ru-RU"/>
        </w:rPr>
        <w:t>1</w:t>
      </w:r>
      <w:r w:rsidRPr="00377CA4">
        <w:rPr>
          <w:rFonts w:ascii="Times New Roman" w:eastAsia="Times New Roman" w:hAnsi="Times New Roman" w:cs="Times New Roman"/>
          <w:sz w:val="26"/>
          <w:szCs w:val="26"/>
          <w:lang w:eastAsia="ru-RU"/>
        </w:rPr>
        <w:t>. Механизмы общественного участия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 xml:space="preserve">1. Обсуждение проектов благоустройства территорий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xml:space="preserve">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лиц.</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Общественный контроль является одним из механизмов общественного участия.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Общественный контроль в области благоустройства осуществляется с учетом положений законов Российской Федерации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875DBC" w:rsidRPr="00377CA4" w:rsidRDefault="007832EB"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377CA4">
        <w:rPr>
          <w:rFonts w:ascii="Times New Roman" w:eastAsia="Times New Roman" w:hAnsi="Times New Roman" w:cs="Times New Roman"/>
          <w:bCs/>
          <w:sz w:val="26"/>
          <w:szCs w:val="26"/>
          <w:lang w:eastAsia="ru-RU"/>
        </w:rPr>
        <w:t>ГЛАВА 13. ЗАКЛЮЧИТЕЛЬНЫЕ ПОЛОЖЕНИЯ</w:t>
      </w:r>
    </w:p>
    <w:p w:rsidR="007832EB" w:rsidRPr="00377CA4"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6</w:t>
      </w:r>
      <w:r w:rsidR="007F5C7A" w:rsidRPr="00377CA4">
        <w:rPr>
          <w:rFonts w:ascii="Times New Roman" w:eastAsia="Times New Roman" w:hAnsi="Times New Roman" w:cs="Times New Roman"/>
          <w:sz w:val="26"/>
          <w:szCs w:val="26"/>
          <w:lang w:eastAsia="ru-RU"/>
        </w:rPr>
        <w:t>2</w:t>
      </w:r>
      <w:r w:rsidRPr="00377CA4">
        <w:rPr>
          <w:rFonts w:ascii="Times New Roman" w:eastAsia="Times New Roman" w:hAnsi="Times New Roman" w:cs="Times New Roman"/>
          <w:sz w:val="26"/>
          <w:szCs w:val="26"/>
          <w:lang w:eastAsia="ru-RU"/>
        </w:rPr>
        <w:t>. Контроль за соблюдением норм и правил благоустройства</w:t>
      </w:r>
    </w:p>
    <w:p w:rsidR="006540B9" w:rsidRPr="00377CA4" w:rsidRDefault="006540B9"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Контроль за соблюдением норм и правил благоустройства осуществляется в целях поддержания качества объектов благоустройства, соблюдения требований по очистке территории и эксплуатации элементов благоустройства в соответствии с установленными нормами.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Контролю за соблюдением норм и правил благоустройства подлежат объекты и элементы благоустройства, расположенные:</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землях общего пользования и землях, собственность на которые не разграничена;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общедоступных территориях общественного и рекреационного назначения;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территориях жилого назначения при наличии муниципальной собственности на жилые и/или нежилые помещения или обязанностей органов местного самоуправления по организации эксплуатации элементов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территориях жилого назначения по обращению любого собственника или владельца жилых и/или нежилых помещений по фактам нарушений норм и правил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на любых территориях по подтвержденным фактам нарушений норм и правил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Иные территории благоустройства, включая участки индивидуального жилищного строительства, подлежат осмотру с примыкающих территорий, в части содержания территории и элементов благоустройства, формирующих общую городскую/поселковую среду, таких как элементы инженерной подготовки и защиты территории, ограждение, озеленение, покрытия, проезды/въезды, освещение, оформление и оборудование зданий и сооружений, площадки для установки мусоросборников.</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Организация контроля за исполнением требований настоящих Правил возлагается на администрацию муниципального образования.</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4. По фактам несоблюдения, нарушения норм и правил благоустройства принимаются меры, соответствующие тяжести нарушений норм и правил благоустройства.</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lastRenderedPageBreak/>
        <w:t>5. Информация о выявленных при контроле фактах нарушения государственных требований, в том числе в части обращения с отходами, охраны земель и/или водных объектов, в обязательном порядке передается в уполномоченные государственные органы власти для принятия мер, предусмотренных законодательством.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w:t>
      </w:r>
    </w:p>
    <w:p w:rsidR="007832EB"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Статья 6</w:t>
      </w:r>
      <w:r w:rsidR="007F5C7A" w:rsidRPr="00377CA4">
        <w:rPr>
          <w:rFonts w:ascii="Times New Roman" w:eastAsia="Times New Roman" w:hAnsi="Times New Roman" w:cs="Times New Roman"/>
          <w:sz w:val="26"/>
          <w:szCs w:val="26"/>
          <w:lang w:eastAsia="ru-RU"/>
        </w:rPr>
        <w:t>3</w:t>
      </w:r>
      <w:r w:rsidRPr="00377CA4">
        <w:rPr>
          <w:rFonts w:ascii="Times New Roman" w:eastAsia="Times New Roman" w:hAnsi="Times New Roman" w:cs="Times New Roman"/>
          <w:sz w:val="26"/>
          <w:szCs w:val="26"/>
          <w:lang w:eastAsia="ru-RU"/>
        </w:rPr>
        <w:t>. Ответственность юридических, должностных и физических лиц за нарушение Правил благоустройства территории муниципального образования</w:t>
      </w:r>
      <w:r w:rsidR="007832EB" w:rsidRPr="00377CA4">
        <w:rPr>
          <w:rFonts w:ascii="Times New Roman" w:eastAsia="Times New Roman" w:hAnsi="Times New Roman" w:cs="Times New Roman"/>
          <w:sz w:val="26"/>
          <w:szCs w:val="26"/>
          <w:lang w:eastAsia="ru-RU"/>
        </w:rPr>
        <w:t>.</w:t>
      </w:r>
      <w:r w:rsidRPr="00377CA4">
        <w:rPr>
          <w:rFonts w:ascii="Times New Roman" w:eastAsia="Times New Roman" w:hAnsi="Times New Roman" w:cs="Times New Roman"/>
          <w:sz w:val="26"/>
          <w:szCs w:val="26"/>
          <w:lang w:eastAsia="ru-RU"/>
        </w:rPr>
        <w:t xml:space="preserve"> </w:t>
      </w:r>
    </w:p>
    <w:p w:rsidR="007832EB" w:rsidRPr="00377CA4"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1. Ответственность юридических, должностных и физических лиц за нарушение настоящих Правил наступает в соответствии с </w:t>
      </w:r>
      <w:hyperlink r:id="rId34" w:history="1">
        <w:r w:rsidRPr="00377CA4">
          <w:rPr>
            <w:rFonts w:ascii="Times New Roman" w:eastAsia="Times New Roman" w:hAnsi="Times New Roman" w:cs="Times New Roman"/>
            <w:sz w:val="26"/>
            <w:szCs w:val="26"/>
            <w:lang w:eastAsia="ru-RU"/>
          </w:rPr>
          <w:t>Кодексом</w:t>
        </w:r>
      </w:hyperlink>
      <w:r w:rsidRPr="00377CA4">
        <w:rPr>
          <w:rFonts w:ascii="Times New Roman" w:eastAsia="Times New Roman" w:hAnsi="Times New Roman" w:cs="Times New Roman"/>
          <w:sz w:val="26"/>
          <w:szCs w:val="26"/>
          <w:lang w:eastAsia="ru-RU"/>
        </w:rPr>
        <w:t> Российской Федерации об административных правонарушениях от 30.12.2001 № 195-ФЗ и </w:t>
      </w:r>
      <w:hyperlink r:id="rId35" w:history="1">
        <w:r w:rsidRPr="00377CA4">
          <w:rPr>
            <w:rFonts w:ascii="Times New Roman" w:eastAsia="Times New Roman" w:hAnsi="Times New Roman" w:cs="Times New Roman"/>
            <w:sz w:val="26"/>
            <w:szCs w:val="26"/>
            <w:lang w:eastAsia="ru-RU"/>
          </w:rPr>
          <w:t>Законом</w:t>
        </w:r>
      </w:hyperlink>
      <w:r w:rsidRPr="00377CA4">
        <w:rPr>
          <w:rFonts w:ascii="Times New Roman" w:eastAsia="Times New Roman" w:hAnsi="Times New Roman" w:cs="Times New Roman"/>
          <w:sz w:val="26"/>
          <w:szCs w:val="26"/>
          <w:lang w:eastAsia="ru-RU"/>
        </w:rPr>
        <w:t> Сахалинской области от 29.03.2004 № 490 «Об административных правонарушениях в Сахалинской области».</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2. Применение мер административной ответственности не освобождает нарушителя от обязанности возмещения причиненного им материального ущерба и устранения допущенных нарушений в соответствии с действующим законодательством.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3. В случае если правоотношения, регулируемые настоящими Правилами, урегулированы нормами федерального законодательства, то ответственность за нарушение закона в соответствующей сфере наступает в соответствии с федеральным законодательством.</w:t>
      </w:r>
    </w:p>
    <w:p w:rsidR="00875DBC" w:rsidRPr="00377CA4"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7CA4">
        <w:rPr>
          <w:rFonts w:ascii="Times New Roman" w:eastAsia="Times New Roman" w:hAnsi="Times New Roman" w:cs="Times New Roman"/>
          <w:sz w:val="26"/>
          <w:szCs w:val="26"/>
          <w:lang w:eastAsia="ru-RU"/>
        </w:rPr>
        <w:t xml:space="preserve">4. Вопросы, касающиеся благоустройства и содержания территорий </w:t>
      </w:r>
      <w:r w:rsidR="0056561C" w:rsidRPr="00377CA4">
        <w:rPr>
          <w:rFonts w:ascii="Times New Roman" w:eastAsia="Times New Roman" w:hAnsi="Times New Roman" w:cs="Times New Roman"/>
          <w:sz w:val="26"/>
          <w:szCs w:val="26"/>
          <w:lang w:eastAsia="ru-RU"/>
        </w:rPr>
        <w:t>муниципального образования</w:t>
      </w:r>
      <w:r w:rsidRPr="00377CA4">
        <w:rPr>
          <w:rFonts w:ascii="Times New Roman" w:eastAsia="Times New Roman" w:hAnsi="Times New Roman" w:cs="Times New Roman"/>
          <w:sz w:val="26"/>
          <w:szCs w:val="26"/>
          <w:lang w:eastAsia="ru-RU"/>
        </w:rPr>
        <w:t>, не урегулированные настоящими Правилами, разрешаются в соответствии с действующим законодательством.</w:t>
      </w:r>
    </w:p>
    <w:p w:rsidR="00D33282" w:rsidRPr="00377CA4" w:rsidRDefault="00D33282" w:rsidP="00165AAA">
      <w:pPr>
        <w:spacing w:after="0" w:line="240" w:lineRule="auto"/>
        <w:ind w:firstLine="709"/>
        <w:jc w:val="both"/>
        <w:rPr>
          <w:rFonts w:ascii="Times New Roman" w:hAnsi="Times New Roman" w:cs="Times New Roman"/>
          <w:sz w:val="26"/>
          <w:szCs w:val="26"/>
        </w:rPr>
      </w:pPr>
    </w:p>
    <w:sectPr w:rsidR="00D33282" w:rsidRPr="00377CA4" w:rsidSect="007832EB">
      <w:headerReference w:type="default" r:id="rId3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FA" w:rsidRDefault="00D45AFA" w:rsidP="007832EB">
      <w:pPr>
        <w:spacing w:after="0" w:line="240" w:lineRule="auto"/>
      </w:pPr>
      <w:r>
        <w:separator/>
      </w:r>
    </w:p>
  </w:endnote>
  <w:endnote w:type="continuationSeparator" w:id="0">
    <w:p w:rsidR="00D45AFA" w:rsidRDefault="00D45AFA" w:rsidP="0078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FA" w:rsidRDefault="00D45AFA" w:rsidP="007832EB">
      <w:pPr>
        <w:spacing w:after="0" w:line="240" w:lineRule="auto"/>
      </w:pPr>
      <w:r>
        <w:separator/>
      </w:r>
    </w:p>
  </w:footnote>
  <w:footnote w:type="continuationSeparator" w:id="0">
    <w:p w:rsidR="00D45AFA" w:rsidRDefault="00D45AFA" w:rsidP="00783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26654"/>
      <w:docPartObj>
        <w:docPartGallery w:val="Page Numbers (Top of Page)"/>
        <w:docPartUnique/>
      </w:docPartObj>
    </w:sdtPr>
    <w:sdtEndPr/>
    <w:sdtContent>
      <w:p w:rsidR="00D45AFA" w:rsidRDefault="00D45AFA">
        <w:pPr>
          <w:pStyle w:val="a7"/>
          <w:jc w:val="center"/>
        </w:pPr>
        <w:r>
          <w:fldChar w:fldCharType="begin"/>
        </w:r>
        <w:r>
          <w:instrText xml:space="preserve"> PAGE   \* MERGEFORMAT </w:instrText>
        </w:r>
        <w:r>
          <w:fldChar w:fldCharType="separate"/>
        </w:r>
        <w:r w:rsidR="003275A9">
          <w:rPr>
            <w:noProof/>
          </w:rPr>
          <w:t>85</w:t>
        </w:r>
        <w:r>
          <w:rPr>
            <w:noProof/>
          </w:rPr>
          <w:fldChar w:fldCharType="end"/>
        </w:r>
      </w:p>
    </w:sdtContent>
  </w:sdt>
  <w:p w:rsidR="00D45AFA" w:rsidRDefault="00D45AF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BC"/>
    <w:rsid w:val="000434F4"/>
    <w:rsid w:val="00074361"/>
    <w:rsid w:val="000B5EB3"/>
    <w:rsid w:val="000C4B00"/>
    <w:rsid w:val="000C4CEE"/>
    <w:rsid w:val="00103058"/>
    <w:rsid w:val="00165AAA"/>
    <w:rsid w:val="00175F4E"/>
    <w:rsid w:val="0018512F"/>
    <w:rsid w:val="001B7AB5"/>
    <w:rsid w:val="00204FEC"/>
    <w:rsid w:val="002C45C7"/>
    <w:rsid w:val="002D5957"/>
    <w:rsid w:val="002E2AD5"/>
    <w:rsid w:val="002F1387"/>
    <w:rsid w:val="003275A9"/>
    <w:rsid w:val="00344C7D"/>
    <w:rsid w:val="00361B8C"/>
    <w:rsid w:val="00377CA4"/>
    <w:rsid w:val="00402529"/>
    <w:rsid w:val="00420CA1"/>
    <w:rsid w:val="004274D7"/>
    <w:rsid w:val="004336CE"/>
    <w:rsid w:val="00433F8E"/>
    <w:rsid w:val="004B427D"/>
    <w:rsid w:val="004B5ABC"/>
    <w:rsid w:val="004E684D"/>
    <w:rsid w:val="0056561C"/>
    <w:rsid w:val="005934FB"/>
    <w:rsid w:val="005F29DD"/>
    <w:rsid w:val="006247DE"/>
    <w:rsid w:val="00634594"/>
    <w:rsid w:val="006540B9"/>
    <w:rsid w:val="0069023B"/>
    <w:rsid w:val="006C3570"/>
    <w:rsid w:val="006E41F4"/>
    <w:rsid w:val="00723820"/>
    <w:rsid w:val="00736918"/>
    <w:rsid w:val="00742636"/>
    <w:rsid w:val="00761D7F"/>
    <w:rsid w:val="007832EB"/>
    <w:rsid w:val="007A6C84"/>
    <w:rsid w:val="007F49C9"/>
    <w:rsid w:val="007F5C7A"/>
    <w:rsid w:val="007F72DF"/>
    <w:rsid w:val="0085716F"/>
    <w:rsid w:val="00875DBC"/>
    <w:rsid w:val="008A38B6"/>
    <w:rsid w:val="008B5B17"/>
    <w:rsid w:val="0096126C"/>
    <w:rsid w:val="00972274"/>
    <w:rsid w:val="00983CDD"/>
    <w:rsid w:val="009F59A7"/>
    <w:rsid w:val="009F6767"/>
    <w:rsid w:val="00AF353A"/>
    <w:rsid w:val="00B10D66"/>
    <w:rsid w:val="00B24513"/>
    <w:rsid w:val="00C83A82"/>
    <w:rsid w:val="00CA1221"/>
    <w:rsid w:val="00CA3420"/>
    <w:rsid w:val="00CD023F"/>
    <w:rsid w:val="00D33282"/>
    <w:rsid w:val="00D37D47"/>
    <w:rsid w:val="00D45AFA"/>
    <w:rsid w:val="00D91F92"/>
    <w:rsid w:val="00DB2036"/>
    <w:rsid w:val="00DB3A57"/>
    <w:rsid w:val="00DD7102"/>
    <w:rsid w:val="00E50CAC"/>
    <w:rsid w:val="00FA6727"/>
    <w:rsid w:val="00FA746F"/>
    <w:rsid w:val="00FE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091DF-20A8-477D-8126-F4B7D22F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282"/>
  </w:style>
  <w:style w:type="paragraph" w:styleId="1">
    <w:name w:val="heading 1"/>
    <w:basedOn w:val="a"/>
    <w:link w:val="10"/>
    <w:uiPriority w:val="9"/>
    <w:qFormat/>
    <w:rsid w:val="00875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2A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DB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75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5DBC"/>
    <w:rPr>
      <w:b/>
      <w:bCs/>
    </w:rPr>
  </w:style>
  <w:style w:type="character" w:styleId="a5">
    <w:name w:val="Hyperlink"/>
    <w:basedOn w:val="a0"/>
    <w:uiPriority w:val="99"/>
    <w:unhideWhenUsed/>
    <w:rsid w:val="00875DBC"/>
    <w:rPr>
      <w:color w:val="0000FF"/>
      <w:u w:val="single"/>
    </w:rPr>
  </w:style>
  <w:style w:type="character" w:styleId="a6">
    <w:name w:val="FollowedHyperlink"/>
    <w:basedOn w:val="a0"/>
    <w:uiPriority w:val="99"/>
    <w:semiHidden/>
    <w:unhideWhenUsed/>
    <w:rsid w:val="00875DBC"/>
    <w:rPr>
      <w:color w:val="800080"/>
      <w:u w:val="single"/>
    </w:rPr>
  </w:style>
  <w:style w:type="paragraph" w:styleId="a7">
    <w:name w:val="header"/>
    <w:basedOn w:val="a"/>
    <w:link w:val="a8"/>
    <w:uiPriority w:val="99"/>
    <w:unhideWhenUsed/>
    <w:rsid w:val="007832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32EB"/>
  </w:style>
  <w:style w:type="paragraph" w:styleId="a9">
    <w:name w:val="footer"/>
    <w:basedOn w:val="a"/>
    <w:link w:val="aa"/>
    <w:uiPriority w:val="99"/>
    <w:semiHidden/>
    <w:unhideWhenUsed/>
    <w:rsid w:val="007832E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832EB"/>
  </w:style>
  <w:style w:type="character" w:customStyle="1" w:styleId="20">
    <w:name w:val="Заголовок 2 Знак"/>
    <w:basedOn w:val="a0"/>
    <w:link w:val="2"/>
    <w:uiPriority w:val="9"/>
    <w:semiHidden/>
    <w:rsid w:val="002E2AD5"/>
    <w:rPr>
      <w:rFonts w:asciiTheme="majorHAnsi" w:eastAsiaTheme="majorEastAsia" w:hAnsiTheme="majorHAnsi" w:cstheme="majorBidi"/>
      <w:color w:val="365F91" w:themeColor="accent1" w:themeShade="BF"/>
      <w:sz w:val="26"/>
      <w:szCs w:val="26"/>
    </w:rPr>
  </w:style>
  <w:style w:type="paragraph" w:styleId="ab">
    <w:name w:val="Title"/>
    <w:basedOn w:val="a"/>
    <w:link w:val="ac"/>
    <w:qFormat/>
    <w:rsid w:val="002E2AD5"/>
    <w:pPr>
      <w:spacing w:after="0" w:line="240" w:lineRule="auto"/>
      <w:jc w:val="center"/>
    </w:pPr>
    <w:rPr>
      <w:rFonts w:ascii="Times New Roman" w:eastAsia="Times New Roman" w:hAnsi="Times New Roman" w:cs="Times New Roman"/>
      <w:sz w:val="32"/>
      <w:szCs w:val="24"/>
      <w:lang w:eastAsia="ru-RU"/>
    </w:rPr>
  </w:style>
  <w:style w:type="character" w:customStyle="1" w:styleId="ac">
    <w:name w:val="Название Знак"/>
    <w:basedOn w:val="a0"/>
    <w:link w:val="ab"/>
    <w:rsid w:val="002E2AD5"/>
    <w:rPr>
      <w:rFonts w:ascii="Times New Roman" w:eastAsia="Times New Roman" w:hAnsi="Times New Roman" w:cs="Times New Roman"/>
      <w:sz w:val="32"/>
      <w:szCs w:val="24"/>
      <w:lang w:eastAsia="ru-RU"/>
    </w:rPr>
  </w:style>
  <w:style w:type="paragraph" w:styleId="ad">
    <w:name w:val="Subtitle"/>
    <w:basedOn w:val="a"/>
    <w:link w:val="ae"/>
    <w:qFormat/>
    <w:rsid w:val="002E2AD5"/>
    <w:pPr>
      <w:spacing w:after="0" w:line="240" w:lineRule="auto"/>
      <w:jc w:val="center"/>
    </w:pPr>
    <w:rPr>
      <w:rFonts w:ascii="Times New Roman" w:eastAsia="Times New Roman" w:hAnsi="Times New Roman" w:cs="Times New Roman"/>
      <w:b/>
      <w:bCs/>
      <w:sz w:val="32"/>
      <w:szCs w:val="24"/>
      <w:lang w:eastAsia="ru-RU"/>
    </w:rPr>
  </w:style>
  <w:style w:type="character" w:customStyle="1" w:styleId="ae">
    <w:name w:val="Подзаголовок Знак"/>
    <w:basedOn w:val="a0"/>
    <w:link w:val="ad"/>
    <w:rsid w:val="002E2AD5"/>
    <w:rPr>
      <w:rFonts w:ascii="Times New Roman" w:eastAsia="Times New Roman" w:hAnsi="Times New Roman" w:cs="Times New Roman"/>
      <w:b/>
      <w:bCs/>
      <w:sz w:val="32"/>
      <w:szCs w:val="24"/>
      <w:lang w:eastAsia="ru-RU"/>
    </w:rPr>
  </w:style>
  <w:style w:type="paragraph" w:styleId="af">
    <w:name w:val="Balloon Text"/>
    <w:basedOn w:val="a"/>
    <w:link w:val="af0"/>
    <w:uiPriority w:val="99"/>
    <w:semiHidden/>
    <w:unhideWhenUsed/>
    <w:rsid w:val="004B42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B4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65D69A78C1830D0EEB62AhAb6K" TargetMode="External"/><Relationship Id="rId13" Type="http://schemas.openxmlformats.org/officeDocument/2006/relationships/hyperlink" Target="consultantplus://offline/ref=C5A6779F81F9DF680371CBCE30AD0552B5576CA5874D67D2BFE324A345hCb8K" TargetMode="External"/><Relationship Id="rId18" Type="http://schemas.openxmlformats.org/officeDocument/2006/relationships/hyperlink" Target="consultantplus://offline/ref=CBFC163FDC6F9DD253CD415905667B7BD4382F8519276A177902CD771ElEF" TargetMode="External"/><Relationship Id="rId26" Type="http://schemas.openxmlformats.org/officeDocument/2006/relationships/hyperlink" Target="consultantplus://offline/ref=C649672BBF84826952721418EA2A06249F0566FD7202ACB40A3BB7A660962218BE6AE0976828A5FD67D66Dy3c7F" TargetMode="External"/><Relationship Id="rId3" Type="http://schemas.openxmlformats.org/officeDocument/2006/relationships/settings" Target="settings.xml"/><Relationship Id="rId21" Type="http://schemas.openxmlformats.org/officeDocument/2006/relationships/hyperlink" Target="consultantplus://offline/ref=CBFC163FDC6F9DD253CD415905667B7BD4382D8218276A177902CD771ElEF" TargetMode="External"/><Relationship Id="rId34" Type="http://schemas.openxmlformats.org/officeDocument/2006/relationships/hyperlink" Target="consultantplus://offline/ref=E8C7D919E8F751957CC039BFCE83D2CD7843ACBDBC79238A6F34CDC531wEb9A" TargetMode="External"/><Relationship Id="rId7" Type="http://schemas.openxmlformats.org/officeDocument/2006/relationships/image" Target="media/image1.png"/><Relationship Id="rId12" Type="http://schemas.openxmlformats.org/officeDocument/2006/relationships/hyperlink" Target="consultantplus://offline/ref=C5A6779F81F9DF680371CBCE30AD0552B5576CA58E4867D2BFE324A345hCb8K" TargetMode="External"/><Relationship Id="rId17" Type="http://schemas.openxmlformats.org/officeDocument/2006/relationships/hyperlink" Target="consultantplus://offline/ref=B366F2BF1085CD14BF2626B613C471BE3CA59D5B9D1270699AFFA949525D069D751057CE92AFF0E389AA629FECz1KDG" TargetMode="External"/><Relationship Id="rId25" Type="http://schemas.openxmlformats.org/officeDocument/2006/relationships/hyperlink" Target="consultantplus://offline/ref=7A5A617341B838BEEEDCF8D8424F272FC7A3BD334F179484D0DD685766A1909D06C1CB345A9E5C18O652A" TargetMode="External"/><Relationship Id="rId33" Type="http://schemas.openxmlformats.org/officeDocument/2006/relationships/hyperlink" Target="file:///C:\Users\%D0%9C%D0%B0%D0%BA%D1%81%D0%B8%D0%BC\Downloads\676-57_%D0%9F%D1%80%D0%B0%D0%B2%D0%B8%D0%BB%D0%B0%20%D0%B1%D0%BB%D0%B0%D0%B3%D0%BE%D1%83%D1%81%D1%82%D1%80.%20%D0%9D%D0%9E%D0%92.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5A6779F81F9DF680371CBCE30AD0552B5576FAB804F67D2BFE324A345hCb8K" TargetMode="External"/><Relationship Id="rId20" Type="http://schemas.openxmlformats.org/officeDocument/2006/relationships/hyperlink" Target="consultantplus://offline/ref=CBFC163FDC6F9DD253CD415905667B7BD4382F8415276A177902CD771ElEF" TargetMode="External"/><Relationship Id="rId29" Type="http://schemas.openxmlformats.org/officeDocument/2006/relationships/hyperlink" Target="consultantplus://offline/ref=9842A962D749612B6430DB92651E3710453240957F3D33C18B91654EBD71AFF4473DB24A52DBA7z1c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5A6779F81F9DF680371CBCE30AD0552B5576CA4854F67D2BFE324A345hCb8K" TargetMode="External"/><Relationship Id="rId24" Type="http://schemas.openxmlformats.org/officeDocument/2006/relationships/hyperlink" Target="garantf1://10064504.0" TargetMode="External"/><Relationship Id="rId32" Type="http://schemas.openxmlformats.org/officeDocument/2006/relationships/hyperlink" Target="file:///C:\Users\%D0%9C%D0%B0%D0%BA%D1%81%D0%B8%D0%BC\Downloads\676-57_%D0%9F%D1%80%D0%B0%D0%B2%D0%B8%D0%BB%D0%B0%20%D0%B1%D0%BB%D0%B0%D0%B3%D0%BE%D1%83%D1%81%D1%82%D1%80.%20%D0%9D%D0%9E%D0%92.doc"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5A6779F81F9DF680371CBCE30AD0552B5576FAB814F67D2BFE324A345hCb8K" TargetMode="External"/><Relationship Id="rId23" Type="http://schemas.openxmlformats.org/officeDocument/2006/relationships/hyperlink" Target="consultantplus://offline/ref=7A5A617341B838BEEEDCF8D8424F272FCFACB9344E14C98ED8846455O651A" TargetMode="External"/><Relationship Id="rId28" Type="http://schemas.openxmlformats.org/officeDocument/2006/relationships/hyperlink" Target="consultantplus://offline/ref=DD1E06F87018FF6E250D759B73A2A6D31BD8C81A97630156A5E0A5E18EC6C5CD0D58885706E3E719F514A240eCW" TargetMode="External"/><Relationship Id="rId36" Type="http://schemas.openxmlformats.org/officeDocument/2006/relationships/header" Target="header1.xml"/><Relationship Id="rId10" Type="http://schemas.openxmlformats.org/officeDocument/2006/relationships/hyperlink" Target="consultantplus://offline/ref=C5A6779F81F9DF680371CBCE30AD0552B5576CA58E4767D2BFE324A345hCb8K" TargetMode="External"/><Relationship Id="rId19" Type="http://schemas.openxmlformats.org/officeDocument/2006/relationships/hyperlink" Target="consultantplus://offline/ref=CBFC163FDC6F9DD253CD415905667B7BD4382E8E13276A177902CD771ElEF" TargetMode="External"/><Relationship Id="rId31" Type="http://schemas.openxmlformats.org/officeDocument/2006/relationships/hyperlink" Target="file:///C:\Users\%D0%9C%D0%B0%D0%BA%D1%81%D0%B8%D0%BC\Downloads\676-57_%D0%9F%D1%80%D0%B0%D0%B2%D0%B8%D0%BB%D0%B0%20%D0%B1%D0%BB%D0%B0%D0%B3%D0%BE%D1%83%D1%81%D1%82%D1%80.%20%D0%9D%D0%9E%D0%92.doc" TargetMode="External"/><Relationship Id="rId4" Type="http://schemas.openxmlformats.org/officeDocument/2006/relationships/webSettings" Target="webSettings.xml"/><Relationship Id="rId9" Type="http://schemas.openxmlformats.org/officeDocument/2006/relationships/hyperlink" Target="consultantplus://offline/ref=C5A6779F81F9DF680371CBCE30AD0552B55769AB874967D2BFE324A345hCb8K" TargetMode="External"/><Relationship Id="rId14" Type="http://schemas.openxmlformats.org/officeDocument/2006/relationships/hyperlink" Target="consultantplus://offline/ref=C5A6779F81F9DF680371CBCE30AD0552B55469A6864667D2BFE324A345hCb8K" TargetMode="External"/><Relationship Id="rId22" Type="http://schemas.openxmlformats.org/officeDocument/2006/relationships/hyperlink" Target="consultantplus://offline/ref=CBFC163FDC6F9DD253CD415905667B7BD4382E8E12276A177902CD771ElEF" TargetMode="External"/><Relationship Id="rId27" Type="http://schemas.openxmlformats.org/officeDocument/2006/relationships/hyperlink" Target="consultantplus://offline/ref=DD1E06F87018FF6E250D6B9665CEFADF1ED59E169B6E560CF6E6F2BEDEC0908D4D5EDD1442EEE741eBW" TargetMode="External"/><Relationship Id="rId30" Type="http://schemas.openxmlformats.org/officeDocument/2006/relationships/hyperlink" Target="consultantplus://offline/ref=D64C0C1D2DD5DAC7951B8F4C6C831051B5B8DCBE8377538D949A4882714233CD5757F6C828789190085121N51FG" TargetMode="External"/><Relationship Id="rId35" Type="http://schemas.openxmlformats.org/officeDocument/2006/relationships/hyperlink" Target="consultantplus://offline/ref=E8C7D919E8F751957CC027B2D8EF8EC17A4AF3B6BC7C2CD43B6B969866E0819CwFb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09A83-B913-4A6D-B219-8578364D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86</Pages>
  <Words>38039</Words>
  <Characters>216827</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Юлия А. Белецкая</cp:lastModifiedBy>
  <cp:revision>4</cp:revision>
  <dcterms:created xsi:type="dcterms:W3CDTF">2019-03-06T06:02:00Z</dcterms:created>
  <dcterms:modified xsi:type="dcterms:W3CDTF">2019-03-06T22:04:00Z</dcterms:modified>
</cp:coreProperties>
</file>