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2" w:rsidRPr="00D143D5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3D5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51AC2" w:rsidRPr="00D143D5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3D5"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E11666" w:rsidRPr="00D143D5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1666" w:rsidRPr="00D143D5" w:rsidRDefault="00E11666" w:rsidP="00D143D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43D5">
        <w:rPr>
          <w:rFonts w:ascii="Times New Roman" w:hAnsi="Times New Roman" w:cs="Times New Roman"/>
          <w:sz w:val="26"/>
          <w:szCs w:val="26"/>
        </w:rPr>
        <w:t xml:space="preserve">По вопросу: </w:t>
      </w:r>
      <w:r w:rsidR="00D143D5" w:rsidRPr="00D143D5">
        <w:rPr>
          <w:rFonts w:ascii="Times New Roman" w:hAnsi="Times New Roman" w:cs="Times New Roman"/>
          <w:sz w:val="26"/>
          <w:szCs w:val="26"/>
        </w:rPr>
        <w:t xml:space="preserve">целесообразности </w:t>
      </w:r>
      <w:r w:rsidR="00D143D5" w:rsidRPr="00D143D5">
        <w:rPr>
          <w:rFonts w:ascii="Times New Roman" w:eastAsiaTheme="minorHAnsi" w:hAnsi="Times New Roman" w:cs="Times New Roman"/>
          <w:sz w:val="26"/>
          <w:szCs w:val="26"/>
          <w:lang w:eastAsia="en-US"/>
        </w:rPr>
        <w:t>введения нового вида субсидии</w:t>
      </w:r>
      <w:r w:rsidR="00D143D5" w:rsidRPr="00D143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143D5" w:rsidRPr="00D143D5">
        <w:rPr>
          <w:rFonts w:ascii="Times New Roman" w:hAnsi="Times New Roman" w:cs="Times New Roman"/>
          <w:sz w:val="26"/>
          <w:szCs w:val="26"/>
        </w:rPr>
        <w:t xml:space="preserve">на </w:t>
      </w:r>
      <w:r w:rsidR="00D143D5" w:rsidRPr="00D143D5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возмещение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стандартами.</w:t>
      </w:r>
    </w:p>
    <w:p w:rsidR="00D143D5" w:rsidRPr="00D143D5" w:rsidRDefault="00D143D5" w:rsidP="00D143D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11666" w:rsidRPr="00D143D5" w:rsidRDefault="00E11666" w:rsidP="00E11666">
      <w:pPr>
        <w:ind w:firstLine="708"/>
        <w:jc w:val="both"/>
        <w:rPr>
          <w:sz w:val="26"/>
          <w:szCs w:val="26"/>
        </w:rPr>
      </w:pPr>
      <w:r w:rsidRPr="00D143D5"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D143D5" w:rsidRPr="00D143D5">
          <w:rPr>
            <w:rStyle w:val="a3"/>
            <w:sz w:val="26"/>
            <w:szCs w:val="26"/>
            <w:lang w:val="en-US"/>
          </w:rPr>
          <w:t>econ</w:t>
        </w:r>
        <w:r w:rsidR="00D143D5" w:rsidRPr="00D143D5">
          <w:rPr>
            <w:rStyle w:val="a3"/>
            <w:sz w:val="26"/>
            <w:szCs w:val="26"/>
          </w:rPr>
          <w:t>@</w:t>
        </w:r>
        <w:r w:rsidR="00D143D5" w:rsidRPr="00D143D5">
          <w:rPr>
            <w:rStyle w:val="a3"/>
            <w:sz w:val="26"/>
            <w:szCs w:val="26"/>
            <w:lang w:val="en-US"/>
          </w:rPr>
          <w:t>nogliki</w:t>
        </w:r>
        <w:r w:rsidR="00D143D5" w:rsidRPr="00D143D5">
          <w:rPr>
            <w:rStyle w:val="a3"/>
            <w:sz w:val="26"/>
            <w:szCs w:val="26"/>
          </w:rPr>
          <w:t>-</w:t>
        </w:r>
        <w:r w:rsidR="00D143D5" w:rsidRPr="00D143D5">
          <w:rPr>
            <w:rStyle w:val="a3"/>
            <w:sz w:val="26"/>
            <w:szCs w:val="26"/>
            <w:lang w:val="en-US"/>
          </w:rPr>
          <w:t>adm</w:t>
        </w:r>
        <w:r w:rsidR="00D143D5" w:rsidRPr="00D143D5">
          <w:rPr>
            <w:rStyle w:val="a3"/>
            <w:sz w:val="26"/>
            <w:szCs w:val="26"/>
          </w:rPr>
          <w:t>.</w:t>
        </w:r>
        <w:r w:rsidR="00D143D5" w:rsidRPr="00D143D5">
          <w:rPr>
            <w:rStyle w:val="a3"/>
            <w:sz w:val="26"/>
            <w:szCs w:val="26"/>
            <w:lang w:val="en-US"/>
          </w:rPr>
          <w:t>ru</w:t>
        </w:r>
      </w:hyperlink>
      <w:r w:rsidR="00D143D5" w:rsidRPr="00D143D5">
        <w:rPr>
          <w:rStyle w:val="a3"/>
          <w:sz w:val="26"/>
          <w:szCs w:val="26"/>
          <w:u w:val="none"/>
        </w:rPr>
        <w:t xml:space="preserve"> </w:t>
      </w:r>
      <w:r w:rsidR="00D808F4" w:rsidRPr="00D143D5">
        <w:rPr>
          <w:sz w:val="26"/>
          <w:szCs w:val="26"/>
        </w:rPr>
        <w:t xml:space="preserve">не позднее </w:t>
      </w:r>
      <w:r w:rsidR="00D143D5" w:rsidRPr="00D143D5">
        <w:rPr>
          <w:sz w:val="26"/>
          <w:szCs w:val="26"/>
        </w:rPr>
        <w:t>19</w:t>
      </w:r>
      <w:r w:rsidR="00390707" w:rsidRPr="00D143D5">
        <w:rPr>
          <w:sz w:val="26"/>
          <w:szCs w:val="26"/>
        </w:rPr>
        <w:t xml:space="preserve"> </w:t>
      </w:r>
      <w:r w:rsidR="00D143D5" w:rsidRPr="00D143D5">
        <w:rPr>
          <w:sz w:val="26"/>
          <w:szCs w:val="26"/>
        </w:rPr>
        <w:t>августа 2022</w:t>
      </w:r>
      <w:r w:rsidRPr="00D143D5">
        <w:rPr>
          <w:sz w:val="26"/>
          <w:szCs w:val="26"/>
        </w:rPr>
        <w:t>г.</w:t>
      </w:r>
    </w:p>
    <w:p w:rsidR="00E11666" w:rsidRPr="00D143D5" w:rsidRDefault="00E11666" w:rsidP="00451A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51AC2" w:rsidRPr="00D143D5" w:rsidRDefault="00451AC2" w:rsidP="00451AC2">
      <w:pPr>
        <w:jc w:val="both"/>
        <w:rPr>
          <w:sz w:val="28"/>
          <w:szCs w:val="28"/>
        </w:rPr>
      </w:pP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Контактная информация.</w:t>
      </w: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По Вашему желанию укажите:</w:t>
      </w: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- наименование организации (физическое лицо) _________________________</w:t>
      </w:r>
      <w:r w:rsidR="00605A49" w:rsidRPr="00D143D5">
        <w:rPr>
          <w:sz w:val="26"/>
          <w:szCs w:val="26"/>
        </w:rPr>
        <w:t>_____</w:t>
      </w: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- сферу деятельности организации ____________________________________</w:t>
      </w:r>
      <w:r w:rsidR="005A5B67" w:rsidRPr="00D143D5">
        <w:rPr>
          <w:sz w:val="26"/>
          <w:szCs w:val="26"/>
        </w:rPr>
        <w:t>_____</w:t>
      </w:r>
    </w:p>
    <w:p w:rsidR="00451AC2" w:rsidRPr="00D143D5" w:rsidRDefault="00451AC2" w:rsidP="00451AC2">
      <w:pPr>
        <w:jc w:val="both"/>
        <w:rPr>
          <w:sz w:val="26"/>
          <w:szCs w:val="26"/>
        </w:rPr>
      </w:pPr>
      <w:r w:rsidRPr="00D143D5">
        <w:rPr>
          <w:sz w:val="26"/>
          <w:szCs w:val="26"/>
        </w:rPr>
        <w:t>- фамилию, имя, отчество (последнее - при наличии) контактного лица _____</w:t>
      </w:r>
      <w:r w:rsidR="00605A49" w:rsidRPr="00D143D5">
        <w:rPr>
          <w:sz w:val="26"/>
          <w:szCs w:val="26"/>
        </w:rPr>
        <w:t>_____</w:t>
      </w:r>
    </w:p>
    <w:p w:rsidR="00451AC2" w:rsidRPr="00D143D5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D5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605A49" w:rsidRPr="00D143D5">
        <w:rPr>
          <w:rFonts w:ascii="Times New Roman" w:hAnsi="Times New Roman" w:cs="Times New Roman"/>
          <w:sz w:val="26"/>
          <w:szCs w:val="26"/>
        </w:rPr>
        <w:t>_____</w:t>
      </w:r>
    </w:p>
    <w:p w:rsidR="00451AC2" w:rsidRPr="00D143D5" w:rsidRDefault="00451AC2" w:rsidP="00451AC2">
      <w:pPr>
        <w:ind w:firstLine="708"/>
        <w:jc w:val="both"/>
        <w:rPr>
          <w:sz w:val="26"/>
          <w:szCs w:val="26"/>
        </w:rPr>
      </w:pPr>
    </w:p>
    <w:p w:rsidR="00D143D5" w:rsidRPr="00D143D5" w:rsidRDefault="00D143D5" w:rsidP="00D143D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43D5">
        <w:rPr>
          <w:rFonts w:ascii="Times New Roman" w:hAnsi="Times New Roman" w:cs="Times New Roman"/>
          <w:sz w:val="26"/>
          <w:szCs w:val="26"/>
        </w:rPr>
        <w:t>1</w:t>
      </w:r>
      <w:r w:rsidRPr="00D143D5">
        <w:rPr>
          <w:rFonts w:ascii="Times New Roman" w:hAnsi="Times New Roman" w:cs="Times New Roman"/>
          <w:sz w:val="26"/>
          <w:szCs w:val="26"/>
        </w:rPr>
        <w:t xml:space="preserve">. Актуально ли введение субсидии на </w:t>
      </w:r>
      <w:r w:rsidRPr="00D143D5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возмещение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</w:t>
      </w:r>
      <w:bookmarkStart w:id="0" w:name="_GoBack"/>
      <w:bookmarkEnd w:id="0"/>
      <w:r w:rsidRPr="00D143D5">
        <w:rPr>
          <w:rFonts w:ascii="Times New Roman" w:eastAsiaTheme="minorHAnsi" w:hAnsi="Times New Roman" w:cs="Times New Roman"/>
          <w:sz w:val="26"/>
          <w:szCs w:val="26"/>
          <w:lang w:eastAsia="en-US"/>
        </w:rPr>
        <w:t>чением сертификатов, регистрационных удостоверений по системе менеджмента качества в соответств</w:t>
      </w:r>
      <w:r w:rsidRPr="00D143D5">
        <w:rPr>
          <w:rFonts w:ascii="Times New Roman" w:eastAsiaTheme="minorHAnsi" w:hAnsi="Times New Roman" w:cs="Times New Roman"/>
          <w:sz w:val="26"/>
          <w:szCs w:val="26"/>
          <w:lang w:eastAsia="en-US"/>
        </w:rPr>
        <w:t>ии с международными стандартами</w:t>
      </w:r>
      <w:r w:rsidRPr="00D143D5">
        <w:rPr>
          <w:rFonts w:ascii="Times New Roman" w:hAnsi="Times New Roman" w:cs="Times New Roman"/>
          <w:sz w:val="26"/>
          <w:szCs w:val="26"/>
        </w:rPr>
        <w:t>?</w:t>
      </w:r>
    </w:p>
    <w:p w:rsidR="00D143D5" w:rsidRPr="00D143D5" w:rsidRDefault="00D143D5" w:rsidP="00D143D5">
      <w:pPr>
        <w:ind w:firstLine="709"/>
        <w:jc w:val="both"/>
        <w:rPr>
          <w:sz w:val="26"/>
          <w:szCs w:val="26"/>
        </w:rPr>
      </w:pPr>
      <w:r w:rsidRPr="00D143D5">
        <w:rPr>
          <w:sz w:val="26"/>
          <w:szCs w:val="26"/>
        </w:rPr>
        <w:t>2</w:t>
      </w:r>
      <w:r w:rsidRPr="00D143D5">
        <w:rPr>
          <w:sz w:val="26"/>
          <w:szCs w:val="26"/>
        </w:rPr>
        <w:t>. Каких положительных эффектов следует ожидать в случае принятия предлагаемого правового регулирования?</w:t>
      </w:r>
    </w:p>
    <w:p w:rsidR="00D143D5" w:rsidRPr="00D143D5" w:rsidRDefault="00D143D5" w:rsidP="00D143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3D5">
        <w:rPr>
          <w:sz w:val="26"/>
          <w:szCs w:val="26"/>
        </w:rPr>
        <w:t>3</w:t>
      </w:r>
      <w:r w:rsidRPr="00D143D5">
        <w:rPr>
          <w:sz w:val="26"/>
          <w:szCs w:val="26"/>
        </w:rPr>
        <w:t xml:space="preserve">. Какие риски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D143D5" w:rsidRPr="00D143D5" w:rsidRDefault="00D143D5" w:rsidP="00D143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3D5">
        <w:rPr>
          <w:sz w:val="26"/>
          <w:szCs w:val="26"/>
        </w:rPr>
        <w:t>4</w:t>
      </w:r>
      <w:r w:rsidRPr="00D143D5">
        <w:rPr>
          <w:sz w:val="26"/>
          <w:szCs w:val="26"/>
        </w:rPr>
        <w:t>. Ваше общее мнение об идее (концепции) предлагаемого правового</w:t>
      </w:r>
      <w:r w:rsidRPr="00D143D5">
        <w:rPr>
          <w:sz w:val="26"/>
          <w:szCs w:val="26"/>
        </w:rPr>
        <w:br/>
        <w:t>регулирования.</w:t>
      </w:r>
    </w:p>
    <w:p w:rsidR="00D143D5" w:rsidRPr="00D143D5" w:rsidRDefault="00D143D5" w:rsidP="00D143D5">
      <w:pPr>
        <w:ind w:firstLine="708"/>
        <w:rPr>
          <w:sz w:val="28"/>
          <w:szCs w:val="28"/>
        </w:rPr>
      </w:pPr>
      <w:r w:rsidRPr="00D143D5">
        <w:rPr>
          <w:sz w:val="26"/>
          <w:szCs w:val="26"/>
        </w:rPr>
        <w:t>5</w:t>
      </w:r>
      <w:r w:rsidRPr="00D143D5">
        <w:rPr>
          <w:sz w:val="26"/>
          <w:szCs w:val="26"/>
        </w:rPr>
        <w:t>. Иные предложения, которые, по Вашему мнению, целесообразно учесть в рамках разработки нормативного п</w:t>
      </w:r>
      <w:r w:rsidRPr="00D143D5">
        <w:rPr>
          <w:sz w:val="28"/>
          <w:szCs w:val="28"/>
        </w:rPr>
        <w:t>равового акта.</w:t>
      </w:r>
    </w:p>
    <w:p w:rsidR="000964BE" w:rsidRPr="00D143D5" w:rsidRDefault="000964BE" w:rsidP="007F58B8">
      <w:pPr>
        <w:ind w:firstLine="708"/>
        <w:rPr>
          <w:sz w:val="28"/>
          <w:szCs w:val="28"/>
        </w:rPr>
      </w:pPr>
    </w:p>
    <w:p w:rsidR="00AB16C2" w:rsidRPr="00D143D5" w:rsidRDefault="00AB16C2" w:rsidP="007F58B8">
      <w:pPr>
        <w:ind w:firstLine="708"/>
        <w:rPr>
          <w:sz w:val="28"/>
          <w:szCs w:val="28"/>
        </w:rPr>
      </w:pPr>
    </w:p>
    <w:p w:rsidR="00AB16C2" w:rsidRPr="00D143D5" w:rsidRDefault="00AB16C2" w:rsidP="007F58B8">
      <w:pPr>
        <w:ind w:firstLine="708"/>
        <w:rPr>
          <w:sz w:val="28"/>
          <w:szCs w:val="28"/>
        </w:rPr>
      </w:pPr>
    </w:p>
    <w:p w:rsidR="00AB16C2" w:rsidRPr="00D143D5" w:rsidRDefault="00AB16C2" w:rsidP="007F58B8">
      <w:pPr>
        <w:ind w:firstLine="708"/>
        <w:rPr>
          <w:sz w:val="28"/>
          <w:szCs w:val="28"/>
        </w:rPr>
      </w:pPr>
    </w:p>
    <w:p w:rsidR="000F49A4" w:rsidRPr="00D143D5" w:rsidRDefault="00AB16C2" w:rsidP="00C37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3D5">
        <w:rPr>
          <w:rFonts w:ascii="Times New Roman" w:hAnsi="Times New Roman" w:cs="Times New Roman"/>
          <w:sz w:val="26"/>
          <w:szCs w:val="26"/>
        </w:rPr>
        <w:t>«</w:t>
      </w:r>
      <w:r w:rsidRPr="00D143D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D143D5">
        <w:rPr>
          <w:rFonts w:ascii="Times New Roman" w:hAnsi="Times New Roman" w:cs="Times New Roman"/>
          <w:sz w:val="26"/>
          <w:szCs w:val="26"/>
        </w:rPr>
        <w:t>»</w:t>
      </w:r>
      <w:r w:rsidR="00D808F4" w:rsidRPr="00D143D5">
        <w:rPr>
          <w:rFonts w:ascii="Times New Roman" w:hAnsi="Times New Roman" w:cs="Times New Roman"/>
          <w:color w:val="000000"/>
          <w:sz w:val="26"/>
          <w:szCs w:val="26"/>
        </w:rPr>
        <w:t>____________202</w:t>
      </w:r>
      <w:r w:rsidR="00C372AA" w:rsidRPr="00D143D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143D5">
        <w:rPr>
          <w:rFonts w:ascii="Times New Roman" w:hAnsi="Times New Roman" w:cs="Times New Roman"/>
          <w:color w:val="000000"/>
          <w:sz w:val="26"/>
          <w:szCs w:val="26"/>
        </w:rPr>
        <w:t xml:space="preserve">г.                         </w:t>
      </w:r>
      <w:r w:rsidR="000F49A4" w:rsidRPr="00D143D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D143D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 w:rsidRPr="00D143D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D143D5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D143D5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D143D5">
        <w:rPr>
          <w:rFonts w:ascii="Times New Roman" w:hAnsi="Times New Roman" w:cs="Times New Roman"/>
          <w:sz w:val="18"/>
          <w:szCs w:val="18"/>
        </w:rPr>
        <w:t>(дата)</w:t>
      </w:r>
      <w:r w:rsidR="00AB16C2" w:rsidRPr="00D143D5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D143D5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 w:rsidRPr="00D143D5"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64BE"/>
    <w:rsid w:val="000F49A4"/>
    <w:rsid w:val="00135F15"/>
    <w:rsid w:val="001A79BB"/>
    <w:rsid w:val="00390707"/>
    <w:rsid w:val="0043018F"/>
    <w:rsid w:val="00451AC2"/>
    <w:rsid w:val="004A5AB0"/>
    <w:rsid w:val="005A5B67"/>
    <w:rsid w:val="00605A49"/>
    <w:rsid w:val="00655DB2"/>
    <w:rsid w:val="007E4EC7"/>
    <w:rsid w:val="007F58B8"/>
    <w:rsid w:val="00AB16C2"/>
    <w:rsid w:val="00C372AA"/>
    <w:rsid w:val="00D143D5"/>
    <w:rsid w:val="00D808F4"/>
    <w:rsid w:val="00D80946"/>
    <w:rsid w:val="00E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92597-6567-4994-8231-E74016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15</cp:revision>
  <cp:lastPrinted>2022-02-20T22:19:00Z</cp:lastPrinted>
  <dcterms:created xsi:type="dcterms:W3CDTF">2020-02-20T04:23:00Z</dcterms:created>
  <dcterms:modified xsi:type="dcterms:W3CDTF">2022-07-27T01:32:00Z</dcterms:modified>
</cp:coreProperties>
</file>