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A" w:rsidRPr="003C323C" w:rsidRDefault="00C605BA" w:rsidP="00A8553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C605BA" w:rsidRPr="003C323C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 xml:space="preserve">для участников публичного обсуждения </w:t>
      </w:r>
    </w:p>
    <w:p w:rsidR="00C605BA" w:rsidRPr="003C323C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>проекта нормативного правового акта</w:t>
      </w:r>
    </w:p>
    <w:p w:rsidR="00C605BA" w:rsidRPr="003C323C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C605BA" w:rsidRPr="003C323C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b/>
          <w:sz w:val="27"/>
          <w:szCs w:val="27"/>
        </w:rPr>
        <w:t>Срок направления информации</w:t>
      </w:r>
      <w:r w:rsidR="00A57C97" w:rsidRPr="003C323C">
        <w:rPr>
          <w:rFonts w:ascii="Times New Roman" w:hAnsi="Times New Roman" w:cs="Times New Roman"/>
          <w:sz w:val="27"/>
          <w:szCs w:val="27"/>
        </w:rPr>
        <w:t>:</w:t>
      </w:r>
      <w:r w:rsidR="001C05F8" w:rsidRPr="003C323C">
        <w:rPr>
          <w:rFonts w:ascii="Times New Roman" w:hAnsi="Times New Roman" w:cs="Times New Roman"/>
          <w:sz w:val="27"/>
          <w:szCs w:val="27"/>
        </w:rPr>
        <w:t xml:space="preserve"> не позднее </w:t>
      </w:r>
      <w:r w:rsidR="00715A9E">
        <w:rPr>
          <w:rFonts w:ascii="Times New Roman" w:hAnsi="Times New Roman" w:cs="Times New Roman"/>
          <w:sz w:val="27"/>
          <w:szCs w:val="27"/>
        </w:rPr>
        <w:t>18.11</w:t>
      </w:r>
      <w:r w:rsidR="001C05F8" w:rsidRPr="003C323C">
        <w:rPr>
          <w:rFonts w:ascii="Times New Roman" w:hAnsi="Times New Roman" w:cs="Times New Roman"/>
          <w:sz w:val="27"/>
          <w:szCs w:val="27"/>
        </w:rPr>
        <w:t>.20</w:t>
      </w:r>
      <w:r w:rsidR="00A119E3" w:rsidRPr="003C323C">
        <w:rPr>
          <w:rFonts w:ascii="Times New Roman" w:hAnsi="Times New Roman" w:cs="Times New Roman"/>
          <w:sz w:val="27"/>
          <w:szCs w:val="27"/>
        </w:rPr>
        <w:t>2</w:t>
      </w:r>
      <w:r w:rsidR="009552EB" w:rsidRPr="003C323C">
        <w:rPr>
          <w:rFonts w:ascii="Times New Roman" w:hAnsi="Times New Roman" w:cs="Times New Roman"/>
          <w:sz w:val="27"/>
          <w:szCs w:val="27"/>
        </w:rPr>
        <w:t>2</w:t>
      </w:r>
      <w:r w:rsidR="001C05F8" w:rsidRPr="003C323C">
        <w:rPr>
          <w:rFonts w:ascii="Times New Roman" w:hAnsi="Times New Roman" w:cs="Times New Roman"/>
          <w:sz w:val="27"/>
          <w:szCs w:val="27"/>
        </w:rPr>
        <w:t>г.</w:t>
      </w:r>
    </w:p>
    <w:p w:rsidR="00A8553E" w:rsidRPr="003C323C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 xml:space="preserve">Почтовый адрес и адрес электронной почты для направления информации: </w:t>
      </w:r>
      <w:r w:rsidR="00A8553E" w:rsidRPr="003C323C">
        <w:rPr>
          <w:rFonts w:ascii="Times New Roman" w:hAnsi="Times New Roman" w:cs="Times New Roman"/>
          <w:sz w:val="27"/>
          <w:szCs w:val="27"/>
        </w:rPr>
        <w:t>694450, пгт. Ноглики, ул. Советская, 15, каб. 2</w:t>
      </w:r>
      <w:r w:rsidR="002A1DF1" w:rsidRPr="003C323C">
        <w:rPr>
          <w:rFonts w:ascii="Times New Roman" w:hAnsi="Times New Roman" w:cs="Times New Roman"/>
          <w:sz w:val="27"/>
          <w:szCs w:val="27"/>
        </w:rPr>
        <w:t>11</w:t>
      </w:r>
      <w:r w:rsidR="00A8553E" w:rsidRPr="003C323C">
        <w:rPr>
          <w:rFonts w:ascii="Times New Roman" w:hAnsi="Times New Roman" w:cs="Times New Roman"/>
          <w:sz w:val="27"/>
          <w:szCs w:val="27"/>
        </w:rPr>
        <w:t xml:space="preserve">, </w:t>
      </w:r>
      <w:hyperlink r:id="rId6" w:history="1"/>
      <w:hyperlink r:id="rId7" w:history="1">
        <w:r w:rsidR="006B4FD4" w:rsidRPr="003C323C">
          <w:rPr>
            <w:rStyle w:val="a3"/>
            <w:rFonts w:ascii="Times New Roman" w:hAnsi="Times New Roman" w:cs="Times New Roman"/>
            <w:sz w:val="27"/>
            <w:szCs w:val="27"/>
            <w:shd w:val="clear" w:color="auto" w:fill="FFFFFF"/>
          </w:rPr>
          <w:t>n.buravleva@nogliki-adm.ru</w:t>
        </w:r>
      </w:hyperlink>
      <w:r w:rsidR="002A1DF1" w:rsidRPr="003C323C">
        <w:rPr>
          <w:rStyle w:val="a3"/>
          <w:rFonts w:ascii="Times New Roman" w:hAnsi="Times New Roman" w:cs="Times New Roman"/>
          <w:sz w:val="27"/>
          <w:szCs w:val="27"/>
        </w:rPr>
        <w:t>.</w:t>
      </w:r>
    </w:p>
    <w:p w:rsidR="00293942" w:rsidRPr="003C323C" w:rsidRDefault="00C605BA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  <w:lang w:eastAsia="en-US"/>
        </w:rPr>
      </w:pPr>
      <w:r w:rsidRPr="003C323C">
        <w:rPr>
          <w:b/>
          <w:sz w:val="27"/>
          <w:szCs w:val="27"/>
        </w:rPr>
        <w:t xml:space="preserve">Контактное лицо разработчика </w:t>
      </w:r>
      <w:r w:rsidR="00A8553E" w:rsidRPr="003C323C">
        <w:rPr>
          <w:b/>
          <w:sz w:val="27"/>
          <w:szCs w:val="27"/>
        </w:rPr>
        <w:t>НПА</w:t>
      </w:r>
      <w:r w:rsidR="00A8553E" w:rsidRPr="003C323C">
        <w:rPr>
          <w:sz w:val="27"/>
          <w:szCs w:val="27"/>
        </w:rPr>
        <w:t>:</w:t>
      </w:r>
      <w:r w:rsidR="00A8553E" w:rsidRPr="003C323C">
        <w:rPr>
          <w:sz w:val="27"/>
          <w:szCs w:val="27"/>
          <w:lang w:eastAsia="en-US"/>
        </w:rPr>
        <w:t xml:space="preserve"> </w:t>
      </w:r>
      <w:r w:rsidR="002A1DF1" w:rsidRPr="003C323C">
        <w:rPr>
          <w:sz w:val="27"/>
          <w:szCs w:val="27"/>
          <w:lang w:eastAsia="en-US"/>
        </w:rPr>
        <w:t xml:space="preserve">Ведущий специалист-эксперт отдела экономики </w:t>
      </w:r>
      <w:r w:rsidR="002A1DF1" w:rsidRPr="003C323C">
        <w:rPr>
          <w:sz w:val="27"/>
          <w:szCs w:val="27"/>
        </w:rPr>
        <w:t xml:space="preserve">администрации муниципального образования «Городской округ Ногликский» </w:t>
      </w:r>
      <w:r w:rsidR="006B4FD4" w:rsidRPr="003C323C">
        <w:rPr>
          <w:sz w:val="27"/>
          <w:szCs w:val="27"/>
        </w:rPr>
        <w:t>Буравлева Наталья Сергеевна</w:t>
      </w:r>
      <w:r w:rsidR="002A1DF1" w:rsidRPr="003C323C">
        <w:rPr>
          <w:sz w:val="27"/>
          <w:szCs w:val="27"/>
          <w:lang w:eastAsia="en-US"/>
        </w:rPr>
        <w:t>, тел.: 8(42444)91059</w:t>
      </w:r>
      <w:r w:rsidR="00920CAF" w:rsidRPr="003C323C">
        <w:rPr>
          <w:sz w:val="27"/>
          <w:szCs w:val="27"/>
          <w:lang w:eastAsia="en-US"/>
        </w:rPr>
        <w:t>.</w:t>
      </w:r>
    </w:p>
    <w:p w:rsidR="00A8553E" w:rsidRPr="003C323C" w:rsidRDefault="00293942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</w:rPr>
      </w:pPr>
      <w:r w:rsidRPr="003C323C">
        <w:rPr>
          <w:sz w:val="27"/>
          <w:szCs w:val="27"/>
        </w:rPr>
        <w:t xml:space="preserve">       </w:t>
      </w:r>
    </w:p>
    <w:p w:rsidR="00C605BA" w:rsidRPr="003C323C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b/>
          <w:bCs/>
          <w:sz w:val="27"/>
          <w:szCs w:val="27"/>
        </w:rPr>
        <w:t>Общие сведения</w:t>
      </w:r>
      <w:r w:rsidRPr="003C323C">
        <w:rPr>
          <w:rFonts w:ascii="Times New Roman" w:hAnsi="Times New Roman" w:cs="Times New Roman"/>
          <w:bCs/>
          <w:sz w:val="27"/>
          <w:szCs w:val="27"/>
        </w:rPr>
        <w:t>:</w:t>
      </w:r>
    </w:p>
    <w:p w:rsidR="00C605BA" w:rsidRPr="003C323C" w:rsidRDefault="00C605BA" w:rsidP="00C605BA">
      <w:pPr>
        <w:jc w:val="both"/>
        <w:rPr>
          <w:sz w:val="27"/>
          <w:szCs w:val="27"/>
        </w:rPr>
      </w:pPr>
      <w:r w:rsidRPr="003C323C">
        <w:rPr>
          <w:b/>
          <w:sz w:val="27"/>
          <w:szCs w:val="27"/>
        </w:rPr>
        <w:t>В</w:t>
      </w:r>
      <w:r w:rsidR="00A8553E" w:rsidRPr="003C323C">
        <w:rPr>
          <w:b/>
          <w:sz w:val="27"/>
          <w:szCs w:val="27"/>
        </w:rPr>
        <w:t>ид и наименование проекта НПА:</w:t>
      </w:r>
      <w:r w:rsidR="001C05F8" w:rsidRPr="003C323C">
        <w:rPr>
          <w:b/>
          <w:sz w:val="27"/>
          <w:szCs w:val="27"/>
        </w:rPr>
        <w:t xml:space="preserve"> </w:t>
      </w:r>
      <w:r w:rsidR="001C05F8" w:rsidRPr="003C323C">
        <w:rPr>
          <w:sz w:val="27"/>
          <w:szCs w:val="27"/>
        </w:rPr>
        <w:t xml:space="preserve">постановление администрации муниципального образования «Городской округ Ногликский» </w:t>
      </w:r>
      <w:r w:rsidR="003C6F05" w:rsidRPr="003C323C">
        <w:rPr>
          <w:sz w:val="28"/>
          <w:szCs w:val="28"/>
        </w:rPr>
        <w:t>«О внесении изменений в постановление администрации муниципального образования «Городской округ Ногликский» от 17.05.2021 № 264»</w:t>
      </w:r>
      <w:r w:rsidR="008F67F3" w:rsidRPr="003C323C">
        <w:rPr>
          <w:bCs/>
          <w:sz w:val="27"/>
          <w:szCs w:val="27"/>
        </w:rPr>
        <w:t xml:space="preserve"> </w:t>
      </w:r>
      <w:r w:rsidR="00A57C97" w:rsidRPr="003C323C">
        <w:rPr>
          <w:bCs/>
          <w:sz w:val="27"/>
          <w:szCs w:val="27"/>
        </w:rPr>
        <w:t>(далее – п</w:t>
      </w:r>
      <w:r w:rsidR="009B1AAC" w:rsidRPr="003C323C">
        <w:rPr>
          <w:bCs/>
          <w:sz w:val="27"/>
          <w:szCs w:val="27"/>
        </w:rPr>
        <w:t>роект НПА)</w:t>
      </w:r>
      <w:r w:rsidR="001C05F8" w:rsidRPr="003C323C">
        <w:rPr>
          <w:bCs/>
          <w:sz w:val="27"/>
          <w:szCs w:val="27"/>
        </w:rPr>
        <w:t>.</w:t>
      </w:r>
    </w:p>
    <w:p w:rsidR="00C605BA" w:rsidRPr="003C323C" w:rsidRDefault="00C605BA" w:rsidP="001C05F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b/>
          <w:sz w:val="27"/>
          <w:szCs w:val="27"/>
        </w:rPr>
        <w:t>Разработчик проекта НПА</w:t>
      </w:r>
      <w:r w:rsidR="00A8553E" w:rsidRPr="003C323C">
        <w:rPr>
          <w:rFonts w:ascii="Times New Roman" w:hAnsi="Times New Roman" w:cs="Times New Roman"/>
          <w:sz w:val="27"/>
          <w:szCs w:val="27"/>
        </w:rPr>
        <w:t>:</w:t>
      </w:r>
      <w:r w:rsidR="001C05F8" w:rsidRPr="003C323C">
        <w:rPr>
          <w:rFonts w:ascii="Times New Roman" w:hAnsi="Times New Roman" w:cs="Times New Roman"/>
          <w:sz w:val="27"/>
          <w:szCs w:val="27"/>
        </w:rPr>
        <w:t xml:space="preserve"> 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</w:r>
      <w:r w:rsidR="009B1AAC" w:rsidRPr="003C323C">
        <w:rPr>
          <w:rFonts w:ascii="Times New Roman" w:hAnsi="Times New Roman" w:cs="Times New Roman"/>
          <w:sz w:val="27"/>
          <w:szCs w:val="27"/>
        </w:rPr>
        <w:t>.</w:t>
      </w:r>
    </w:p>
    <w:p w:rsidR="00A8553E" w:rsidRPr="003C323C" w:rsidRDefault="00A8553E" w:rsidP="00C605BA">
      <w:pPr>
        <w:jc w:val="both"/>
        <w:rPr>
          <w:bCs/>
          <w:sz w:val="27"/>
          <w:szCs w:val="27"/>
        </w:rPr>
      </w:pPr>
    </w:p>
    <w:p w:rsidR="00C605BA" w:rsidRPr="003C323C" w:rsidRDefault="00C605BA" w:rsidP="00C605BA">
      <w:pPr>
        <w:jc w:val="both"/>
        <w:rPr>
          <w:bCs/>
          <w:sz w:val="27"/>
          <w:szCs w:val="27"/>
        </w:rPr>
      </w:pPr>
      <w:r w:rsidRPr="003C323C">
        <w:rPr>
          <w:bCs/>
          <w:sz w:val="27"/>
          <w:szCs w:val="27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816B67" w:rsidRPr="003C323C" w:rsidRDefault="00816B67" w:rsidP="00C605BA">
      <w:pPr>
        <w:jc w:val="both"/>
        <w:rPr>
          <w:bCs/>
          <w:sz w:val="27"/>
          <w:szCs w:val="27"/>
        </w:rPr>
      </w:pPr>
    </w:p>
    <w:p w:rsidR="00920CAF" w:rsidRPr="003C323C" w:rsidRDefault="00C605BA" w:rsidP="00920CAF">
      <w:pPr>
        <w:ind w:firstLine="708"/>
        <w:jc w:val="both"/>
        <w:rPr>
          <w:bCs/>
          <w:sz w:val="27"/>
          <w:szCs w:val="27"/>
        </w:rPr>
      </w:pPr>
      <w:r w:rsidRPr="003C323C">
        <w:rPr>
          <w:bCs/>
          <w:sz w:val="27"/>
          <w:szCs w:val="27"/>
        </w:rPr>
        <w:t>Вопросы:</w:t>
      </w:r>
    </w:p>
    <w:p w:rsidR="00777672" w:rsidRPr="003C323C" w:rsidRDefault="00777672" w:rsidP="00831DDF">
      <w:pPr>
        <w:ind w:firstLine="708"/>
        <w:jc w:val="both"/>
        <w:rPr>
          <w:sz w:val="28"/>
          <w:szCs w:val="28"/>
        </w:rPr>
      </w:pPr>
      <w:r w:rsidRPr="003C323C">
        <w:rPr>
          <w:bCs/>
          <w:sz w:val="27"/>
          <w:szCs w:val="27"/>
        </w:rPr>
        <w:t xml:space="preserve">1. </w:t>
      </w:r>
      <w:r w:rsidRPr="003C323C">
        <w:rPr>
          <w:sz w:val="27"/>
          <w:szCs w:val="27"/>
        </w:rPr>
        <w:t>Достигнет ли, на Ваш взгляд, предлагаемое регулирование тех целей, на которые оно направлено?</w:t>
      </w:r>
    </w:p>
    <w:p w:rsidR="00920CAF" w:rsidRPr="003C323C" w:rsidRDefault="00920CAF" w:rsidP="00920CAF">
      <w:pPr>
        <w:ind w:firstLine="708"/>
        <w:jc w:val="both"/>
        <w:rPr>
          <w:bCs/>
          <w:sz w:val="27"/>
          <w:szCs w:val="27"/>
        </w:rPr>
      </w:pPr>
      <w:r w:rsidRPr="003C323C">
        <w:rPr>
          <w:bCs/>
          <w:sz w:val="27"/>
          <w:szCs w:val="27"/>
        </w:rPr>
        <w:t xml:space="preserve">2. </w:t>
      </w:r>
      <w:r w:rsidRPr="003C323C">
        <w:rPr>
          <w:sz w:val="27"/>
          <w:szCs w:val="27"/>
        </w:rPr>
        <w:t>Каких положительных эффектов и (или) негативных последствий следует ожидать в случае принятия проекта НПА? По возможности, приведите числовые данные.</w:t>
      </w:r>
    </w:p>
    <w:p w:rsidR="00920CAF" w:rsidRPr="003C323C" w:rsidRDefault="00576B0C" w:rsidP="00920CAF">
      <w:pPr>
        <w:ind w:firstLine="709"/>
        <w:jc w:val="both"/>
        <w:rPr>
          <w:sz w:val="27"/>
          <w:szCs w:val="27"/>
        </w:rPr>
      </w:pPr>
      <w:r w:rsidRPr="003C323C">
        <w:rPr>
          <w:sz w:val="27"/>
          <w:szCs w:val="27"/>
        </w:rPr>
        <w:t>3. Содержатся</w:t>
      </w:r>
      <w:r w:rsidR="00920CAF" w:rsidRPr="003C323C">
        <w:rPr>
          <w:sz w:val="27"/>
          <w:szCs w:val="27"/>
        </w:rPr>
        <w:t xml:space="preserve"> ли в предлагаемом проекте НПА положения, которые необоснованно затрудняют ведение деятельности? Приведите обоснования по каждому указанному положению.</w:t>
      </w:r>
    </w:p>
    <w:p w:rsidR="00920CAF" w:rsidRPr="003C323C" w:rsidRDefault="00920CAF" w:rsidP="00920CAF">
      <w:pPr>
        <w:ind w:firstLine="708"/>
        <w:jc w:val="both"/>
        <w:rPr>
          <w:sz w:val="27"/>
          <w:szCs w:val="27"/>
        </w:rPr>
      </w:pPr>
      <w:r w:rsidRPr="003C323C">
        <w:rPr>
          <w:sz w:val="27"/>
          <w:szCs w:val="27"/>
        </w:rPr>
        <w:t>4. Содержит ли проект НПА нормы, противоречащие действующему законодательству; позволяющие их толковать неоднозначно; невыполнимые на практике? Если да, укажите их.</w:t>
      </w:r>
    </w:p>
    <w:p w:rsidR="006E2DB1" w:rsidRPr="003C323C" w:rsidRDefault="00920CAF" w:rsidP="00AE7C75">
      <w:pPr>
        <w:ind w:firstLine="708"/>
        <w:jc w:val="both"/>
        <w:rPr>
          <w:sz w:val="27"/>
          <w:szCs w:val="27"/>
        </w:rPr>
      </w:pPr>
      <w:r w:rsidRPr="003C323C">
        <w:rPr>
          <w:sz w:val="27"/>
          <w:szCs w:val="27"/>
        </w:rPr>
        <w:t>5.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EB287C" w:rsidRPr="003C323C" w:rsidRDefault="00EB287C" w:rsidP="00F40941">
      <w:pPr>
        <w:ind w:firstLine="708"/>
        <w:jc w:val="both"/>
        <w:rPr>
          <w:sz w:val="27"/>
          <w:szCs w:val="27"/>
        </w:rPr>
      </w:pPr>
    </w:p>
    <w:p w:rsidR="00EB287C" w:rsidRPr="003C323C" w:rsidRDefault="00EB287C" w:rsidP="00EB287C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 w:rsidRPr="003C323C">
        <w:rPr>
          <w:bCs/>
          <w:sz w:val="28"/>
          <w:szCs w:val="28"/>
        </w:rPr>
        <w:t>_______________________________________________________________</w:t>
      </w:r>
    </w:p>
    <w:p w:rsidR="00EB287C" w:rsidRPr="003C323C" w:rsidRDefault="00EB287C" w:rsidP="00EB287C">
      <w:pPr>
        <w:jc w:val="center"/>
        <w:rPr>
          <w:bCs/>
          <w:sz w:val="16"/>
          <w:szCs w:val="16"/>
        </w:rPr>
      </w:pPr>
      <w:r w:rsidRPr="003C323C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EB287C" w:rsidRPr="003C323C" w:rsidRDefault="00EB287C" w:rsidP="00EB287C">
      <w:pPr>
        <w:ind w:right="139"/>
        <w:jc w:val="both"/>
        <w:rPr>
          <w:bCs/>
          <w:sz w:val="28"/>
          <w:szCs w:val="28"/>
        </w:rPr>
      </w:pPr>
      <w:bookmarkStart w:id="0" w:name="_GoBack"/>
      <w:bookmarkEnd w:id="0"/>
    </w:p>
    <w:p w:rsidR="00EB287C" w:rsidRPr="003C323C" w:rsidRDefault="00576B0C" w:rsidP="00EB287C">
      <w:pPr>
        <w:ind w:right="139"/>
        <w:jc w:val="both"/>
        <w:rPr>
          <w:bCs/>
          <w:sz w:val="28"/>
          <w:szCs w:val="28"/>
        </w:rPr>
      </w:pPr>
      <w:r w:rsidRPr="003C323C">
        <w:rPr>
          <w:bCs/>
          <w:sz w:val="28"/>
          <w:szCs w:val="28"/>
        </w:rPr>
        <w:t>«__» ________ 2022</w:t>
      </w:r>
      <w:r w:rsidR="00EB287C" w:rsidRPr="003C323C">
        <w:rPr>
          <w:bCs/>
          <w:sz w:val="28"/>
          <w:szCs w:val="28"/>
        </w:rPr>
        <w:t>г.                             ________________________________</w:t>
      </w:r>
    </w:p>
    <w:p w:rsidR="00EB287C" w:rsidRPr="00EB287C" w:rsidRDefault="00EB287C" w:rsidP="00EB287C">
      <w:pPr>
        <w:ind w:right="139"/>
        <w:jc w:val="both"/>
        <w:rPr>
          <w:bCs/>
          <w:sz w:val="28"/>
          <w:szCs w:val="28"/>
        </w:rPr>
      </w:pPr>
      <w:r w:rsidRPr="003C323C">
        <w:rPr>
          <w:bCs/>
          <w:sz w:val="16"/>
          <w:szCs w:val="16"/>
        </w:rPr>
        <w:t xml:space="preserve">                       (</w:t>
      </w:r>
      <w:proofErr w:type="gramStart"/>
      <w:r w:rsidRPr="003C323C">
        <w:rPr>
          <w:bCs/>
          <w:sz w:val="16"/>
          <w:szCs w:val="16"/>
        </w:rPr>
        <w:t xml:space="preserve">дата)   </w:t>
      </w:r>
      <w:proofErr w:type="gramEnd"/>
      <w:r w:rsidRPr="003C323C">
        <w:rPr>
          <w:bCs/>
          <w:sz w:val="16"/>
          <w:szCs w:val="16"/>
        </w:rPr>
        <w:t xml:space="preserve">                                                                                                                            (подпись/расшифровка)</w:t>
      </w:r>
    </w:p>
    <w:sectPr w:rsidR="00EB287C" w:rsidRPr="00EB287C" w:rsidSect="00E11E9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109CB"/>
    <w:rsid w:val="000964BE"/>
    <w:rsid w:val="000D6475"/>
    <w:rsid w:val="00104777"/>
    <w:rsid w:val="001C05F8"/>
    <w:rsid w:val="00293942"/>
    <w:rsid w:val="002A1DF1"/>
    <w:rsid w:val="002C038E"/>
    <w:rsid w:val="00342EA1"/>
    <w:rsid w:val="003B2516"/>
    <w:rsid w:val="003C323C"/>
    <w:rsid w:val="003C6F05"/>
    <w:rsid w:val="004A2F7B"/>
    <w:rsid w:val="004F2257"/>
    <w:rsid w:val="00576B0C"/>
    <w:rsid w:val="005A3DB2"/>
    <w:rsid w:val="00655424"/>
    <w:rsid w:val="00655955"/>
    <w:rsid w:val="0066723A"/>
    <w:rsid w:val="00682EB3"/>
    <w:rsid w:val="006B4FD4"/>
    <w:rsid w:val="006E2DB1"/>
    <w:rsid w:val="00715A9E"/>
    <w:rsid w:val="00777672"/>
    <w:rsid w:val="00816B67"/>
    <w:rsid w:val="00824521"/>
    <w:rsid w:val="00831DDF"/>
    <w:rsid w:val="008F67F3"/>
    <w:rsid w:val="009062E9"/>
    <w:rsid w:val="00920CAF"/>
    <w:rsid w:val="0092727A"/>
    <w:rsid w:val="00942773"/>
    <w:rsid w:val="009552EB"/>
    <w:rsid w:val="009B1AAC"/>
    <w:rsid w:val="009C2E71"/>
    <w:rsid w:val="009D3956"/>
    <w:rsid w:val="00A119E3"/>
    <w:rsid w:val="00A334F8"/>
    <w:rsid w:val="00A37B42"/>
    <w:rsid w:val="00A57C97"/>
    <w:rsid w:val="00A8553E"/>
    <w:rsid w:val="00AD53E6"/>
    <w:rsid w:val="00AE7C75"/>
    <w:rsid w:val="00BA51DE"/>
    <w:rsid w:val="00C5170B"/>
    <w:rsid w:val="00C605BA"/>
    <w:rsid w:val="00C61F98"/>
    <w:rsid w:val="00CA5FBC"/>
    <w:rsid w:val="00D10085"/>
    <w:rsid w:val="00D80946"/>
    <w:rsid w:val="00DF157E"/>
    <w:rsid w:val="00E11E9E"/>
    <w:rsid w:val="00E508A2"/>
    <w:rsid w:val="00E631D1"/>
    <w:rsid w:val="00EB287C"/>
    <w:rsid w:val="00ED5897"/>
    <w:rsid w:val="00EE3C14"/>
    <w:rsid w:val="00EF1981"/>
    <w:rsid w:val="00F40941"/>
    <w:rsid w:val="00F93B00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E4B13-D121-44E3-858F-D25BB390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F93B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.buravleva@nogliki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CC3E8-F110-4B31-AF4D-D463130C5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59</cp:revision>
  <cp:lastPrinted>2022-03-13T22:13:00Z</cp:lastPrinted>
  <dcterms:created xsi:type="dcterms:W3CDTF">2019-10-15T05:33:00Z</dcterms:created>
  <dcterms:modified xsi:type="dcterms:W3CDTF">2022-11-13T21:47:00Z</dcterms:modified>
</cp:coreProperties>
</file>