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84D67" w14:textId="77777777" w:rsidR="00257613" w:rsidRPr="00727503" w:rsidRDefault="00257613" w:rsidP="002576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27503">
        <w:rPr>
          <w:rFonts w:ascii="Times New Roman" w:hAnsi="Times New Roman" w:cs="Times New Roman"/>
          <w:sz w:val="20"/>
        </w:rPr>
        <w:t>Приложение 2</w:t>
      </w:r>
    </w:p>
    <w:p w14:paraId="273E415C" w14:textId="77777777" w:rsidR="00BB18F2" w:rsidRPr="00727503" w:rsidRDefault="00257613" w:rsidP="00BB18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27503">
        <w:rPr>
          <w:rFonts w:ascii="Times New Roman" w:hAnsi="Times New Roman" w:cs="Times New Roman"/>
          <w:sz w:val="20"/>
        </w:rPr>
        <w:t>к Порядку,</w:t>
      </w:r>
      <w:r w:rsidR="00BB18F2" w:rsidRPr="00727503">
        <w:rPr>
          <w:rFonts w:ascii="Times New Roman" w:hAnsi="Times New Roman" w:cs="Times New Roman"/>
          <w:sz w:val="20"/>
        </w:rPr>
        <w:t xml:space="preserve"> </w:t>
      </w:r>
      <w:r w:rsidRPr="00727503">
        <w:rPr>
          <w:rFonts w:ascii="Times New Roman" w:hAnsi="Times New Roman" w:cs="Times New Roman"/>
          <w:sz w:val="20"/>
        </w:rPr>
        <w:t xml:space="preserve">утвержденному </w:t>
      </w:r>
    </w:p>
    <w:p w14:paraId="1A5E3134" w14:textId="77777777" w:rsidR="00257613" w:rsidRPr="00727503" w:rsidRDefault="00257613" w:rsidP="00BB18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27503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14:paraId="2A925602" w14:textId="77777777" w:rsidR="00257613" w:rsidRPr="00727503" w:rsidRDefault="00257613" w:rsidP="002576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27503">
        <w:rPr>
          <w:rFonts w:ascii="Times New Roman" w:hAnsi="Times New Roman" w:cs="Times New Roman"/>
          <w:sz w:val="20"/>
        </w:rPr>
        <w:t>от 04.07.2017 № 435</w:t>
      </w:r>
    </w:p>
    <w:p w14:paraId="4AFA5475" w14:textId="77777777" w:rsidR="00257613" w:rsidRPr="00727503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086DC28" w14:textId="77777777" w:rsidR="00257613" w:rsidRPr="00CE1676" w:rsidRDefault="00257613" w:rsidP="00257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676"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50B8A13A" w14:textId="77777777" w:rsidR="00257613" w:rsidRPr="00CE1676" w:rsidRDefault="00257613" w:rsidP="00257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676"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14:paraId="560E1ED6" w14:textId="77777777" w:rsidR="00257613" w:rsidRPr="00CE1676" w:rsidRDefault="00C5281B" w:rsidP="00257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676">
        <w:rPr>
          <w:rFonts w:ascii="Times New Roman" w:hAnsi="Times New Roman" w:cs="Times New Roman"/>
          <w:sz w:val="28"/>
          <w:szCs w:val="28"/>
        </w:rPr>
        <w:t>пред</w:t>
      </w:r>
      <w:r w:rsidR="00257613" w:rsidRPr="00CE1676">
        <w:rPr>
          <w:rFonts w:ascii="Times New Roman" w:hAnsi="Times New Roman" w:cs="Times New Roman"/>
          <w:sz w:val="28"/>
          <w:szCs w:val="28"/>
        </w:rPr>
        <w:t>лагаемого правового регулирования</w:t>
      </w:r>
    </w:p>
    <w:p w14:paraId="76C1EB34" w14:textId="77777777" w:rsidR="000404FC" w:rsidRPr="00CE1676" w:rsidRDefault="000404FC" w:rsidP="00AE65C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B761E2" w14:textId="6C524D62" w:rsidR="00727503" w:rsidRPr="00CE1676" w:rsidRDefault="000404FC" w:rsidP="007275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1676">
        <w:rPr>
          <w:sz w:val="28"/>
          <w:szCs w:val="28"/>
        </w:rPr>
        <w:t xml:space="preserve">По вопросу: </w:t>
      </w:r>
      <w:r w:rsidR="00854F08" w:rsidRPr="00CE1676">
        <w:rPr>
          <w:sz w:val="28"/>
          <w:szCs w:val="28"/>
        </w:rPr>
        <w:t>Порядок подготовки, заключения и контроля реализации концессионных соглашений на территории муниципального образования «Городской округ Ногликский»</w:t>
      </w:r>
    </w:p>
    <w:p w14:paraId="44F99278" w14:textId="77777777" w:rsidR="000404FC" w:rsidRPr="00CE1676" w:rsidRDefault="000404FC" w:rsidP="00AE65C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74E0DB" w14:textId="3E3D3C67" w:rsidR="00BB18F2" w:rsidRPr="00CE1676" w:rsidRDefault="00257613" w:rsidP="00BB18F2">
      <w:pPr>
        <w:ind w:firstLine="708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Пожалуйста, заполните и направьте данную форму</w:t>
      </w:r>
      <w:r w:rsidR="00BB18F2" w:rsidRPr="00CE1676">
        <w:rPr>
          <w:sz w:val="28"/>
          <w:szCs w:val="28"/>
        </w:rPr>
        <w:t xml:space="preserve"> по электронной почте на </w:t>
      </w:r>
      <w:r w:rsidR="002A2938" w:rsidRPr="00CE1676">
        <w:rPr>
          <w:sz w:val="28"/>
          <w:szCs w:val="28"/>
        </w:rPr>
        <w:t>адрес</w:t>
      </w:r>
      <w:r w:rsidR="00BB18F2" w:rsidRPr="00CE1676">
        <w:rPr>
          <w:sz w:val="28"/>
          <w:szCs w:val="28"/>
        </w:rPr>
        <w:t xml:space="preserve"> </w:t>
      </w:r>
      <w:hyperlink r:id="rId4" w:history="1">
        <w:r w:rsidR="00854F08" w:rsidRPr="00CE1676">
          <w:rPr>
            <w:rStyle w:val="a3"/>
            <w:sz w:val="28"/>
            <w:szCs w:val="28"/>
            <w:lang w:val="en-US"/>
          </w:rPr>
          <w:t>econ</w:t>
        </w:r>
        <w:r w:rsidR="00854F08" w:rsidRPr="00CE1676">
          <w:rPr>
            <w:rStyle w:val="a3"/>
            <w:sz w:val="28"/>
            <w:szCs w:val="28"/>
          </w:rPr>
          <w:t>@nogliki-adm.ru</w:t>
        </w:r>
      </w:hyperlink>
      <w:r w:rsidR="00854F08" w:rsidRPr="00CE1676">
        <w:rPr>
          <w:sz w:val="28"/>
          <w:szCs w:val="28"/>
        </w:rPr>
        <w:t xml:space="preserve"> не позднее 03</w:t>
      </w:r>
      <w:r w:rsidR="007D5DB5" w:rsidRPr="00CE1676">
        <w:rPr>
          <w:sz w:val="28"/>
          <w:szCs w:val="28"/>
        </w:rPr>
        <w:t xml:space="preserve"> </w:t>
      </w:r>
      <w:r w:rsidR="00854F08" w:rsidRPr="00CE1676">
        <w:rPr>
          <w:sz w:val="28"/>
          <w:szCs w:val="28"/>
        </w:rPr>
        <w:t>сентября</w:t>
      </w:r>
      <w:r w:rsidR="007D5DB5" w:rsidRPr="00CE1676">
        <w:rPr>
          <w:sz w:val="28"/>
          <w:szCs w:val="28"/>
        </w:rPr>
        <w:t xml:space="preserve"> 2019г.</w:t>
      </w:r>
    </w:p>
    <w:p w14:paraId="5FE3148A" w14:textId="77777777" w:rsidR="00257613" w:rsidRPr="00CE1676" w:rsidRDefault="00257613" w:rsidP="0025761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 w:rsidRPr="00CE1676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</w:t>
      </w:r>
      <w:r w:rsidR="00BB18F2" w:rsidRPr="00CE1676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</w:t>
      </w:r>
    </w:p>
    <w:p w14:paraId="2597C9F3" w14:textId="77777777" w:rsidR="00257613" w:rsidRPr="00CE1676" w:rsidRDefault="00257613" w:rsidP="00854F08">
      <w:pPr>
        <w:ind w:firstLine="708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Контактная информация.</w:t>
      </w:r>
    </w:p>
    <w:p w14:paraId="4B2B449F" w14:textId="77777777" w:rsidR="00257613" w:rsidRPr="00CE1676" w:rsidRDefault="00257613" w:rsidP="00854F08">
      <w:pPr>
        <w:ind w:firstLine="708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По Вашему желанию укажите:</w:t>
      </w:r>
    </w:p>
    <w:p w14:paraId="55F45D54" w14:textId="1B09CDFE" w:rsidR="00257613" w:rsidRPr="00CE1676" w:rsidRDefault="00257613" w:rsidP="00854F08">
      <w:pPr>
        <w:ind w:firstLine="708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- наименов</w:t>
      </w:r>
      <w:r w:rsidR="009F01D5" w:rsidRPr="00CE1676">
        <w:rPr>
          <w:sz w:val="28"/>
          <w:szCs w:val="28"/>
        </w:rPr>
        <w:t>ание организации</w:t>
      </w:r>
    </w:p>
    <w:p w14:paraId="1AAD49FE" w14:textId="77777777" w:rsidR="00257613" w:rsidRPr="00CE1676" w:rsidRDefault="00257613" w:rsidP="00854F08">
      <w:pPr>
        <w:ind w:firstLine="708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- сферу д</w:t>
      </w:r>
      <w:r w:rsidR="00015B72" w:rsidRPr="00CE1676">
        <w:rPr>
          <w:sz w:val="28"/>
          <w:szCs w:val="28"/>
        </w:rPr>
        <w:t>еятельности организации</w:t>
      </w:r>
    </w:p>
    <w:p w14:paraId="04FC4D06" w14:textId="77777777" w:rsidR="00257613" w:rsidRPr="00CE1676" w:rsidRDefault="00257613" w:rsidP="00854F08">
      <w:pPr>
        <w:ind w:firstLine="708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- фамилию, имя, отчество (последнее - при нал</w:t>
      </w:r>
      <w:r w:rsidR="00015B72" w:rsidRPr="00CE1676">
        <w:rPr>
          <w:sz w:val="28"/>
          <w:szCs w:val="28"/>
        </w:rPr>
        <w:t>ичии) контактного лица</w:t>
      </w:r>
    </w:p>
    <w:p w14:paraId="5E23980C" w14:textId="77777777" w:rsidR="00665139" w:rsidRPr="00CE1676" w:rsidRDefault="00665139" w:rsidP="00257613">
      <w:pPr>
        <w:jc w:val="both"/>
        <w:rPr>
          <w:sz w:val="28"/>
          <w:szCs w:val="28"/>
          <w:highlight w:val="yellow"/>
        </w:rPr>
      </w:pPr>
    </w:p>
    <w:p w14:paraId="4A3C5BCE" w14:textId="2D4A0BC3" w:rsidR="009F01D5" w:rsidRPr="00CE1676" w:rsidRDefault="00665139" w:rsidP="009F01D5">
      <w:pPr>
        <w:jc w:val="both"/>
        <w:rPr>
          <w:sz w:val="28"/>
          <w:szCs w:val="28"/>
        </w:rPr>
      </w:pPr>
      <w:r w:rsidRPr="00CE1676">
        <w:rPr>
          <w:sz w:val="28"/>
          <w:szCs w:val="28"/>
        </w:rPr>
        <w:t xml:space="preserve">1. </w:t>
      </w:r>
      <w:r w:rsidR="009F01D5" w:rsidRPr="00CE1676">
        <w:rPr>
          <w:sz w:val="28"/>
          <w:szCs w:val="28"/>
        </w:rPr>
        <w:t>Актуальна ли проблема, описанная разработчиком? Позволит ли принятие предлагаемого правового регулирования решить проблему?</w:t>
      </w:r>
    </w:p>
    <w:p w14:paraId="3A2E82E9" w14:textId="77777777" w:rsidR="00665139" w:rsidRPr="00CE1676" w:rsidRDefault="00665139" w:rsidP="002A2938">
      <w:pPr>
        <w:jc w:val="both"/>
        <w:rPr>
          <w:sz w:val="28"/>
          <w:szCs w:val="28"/>
          <w:shd w:val="clear" w:color="auto" w:fill="FFFFFF"/>
        </w:rPr>
      </w:pPr>
    </w:p>
    <w:p w14:paraId="002FAF50" w14:textId="7A7328F0" w:rsidR="009F01D5" w:rsidRPr="00CE1676" w:rsidRDefault="002A2938" w:rsidP="009F01D5">
      <w:pPr>
        <w:jc w:val="both"/>
        <w:rPr>
          <w:sz w:val="28"/>
          <w:szCs w:val="28"/>
        </w:rPr>
      </w:pPr>
      <w:r w:rsidRPr="00CE1676">
        <w:rPr>
          <w:sz w:val="28"/>
          <w:szCs w:val="28"/>
        </w:rPr>
        <w:t>2</w:t>
      </w:r>
      <w:r w:rsidR="00257613" w:rsidRPr="00CE1676">
        <w:rPr>
          <w:sz w:val="28"/>
          <w:szCs w:val="28"/>
        </w:rPr>
        <w:t xml:space="preserve">. </w:t>
      </w:r>
      <w:r w:rsidR="009F01D5" w:rsidRPr="00CE1676">
        <w:rPr>
          <w:sz w:val="28"/>
          <w:szCs w:val="28"/>
        </w:rPr>
        <w:t xml:space="preserve">Каких положительных эффектов следует ожидать в случае принятия предлагаемого правового регулирования? </w:t>
      </w:r>
    </w:p>
    <w:p w14:paraId="119D346D" w14:textId="022FD5F4" w:rsidR="00257613" w:rsidRPr="00CE1676" w:rsidRDefault="00257613" w:rsidP="002A2938">
      <w:pPr>
        <w:jc w:val="both"/>
        <w:rPr>
          <w:sz w:val="28"/>
          <w:szCs w:val="28"/>
        </w:rPr>
      </w:pPr>
    </w:p>
    <w:p w14:paraId="7392E5C5" w14:textId="7DE6324C" w:rsidR="002A2938" w:rsidRPr="00CE1676" w:rsidRDefault="002A2938" w:rsidP="009F01D5">
      <w:pPr>
        <w:shd w:val="clear" w:color="auto" w:fill="FFFFFF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3.</w:t>
      </w:r>
      <w:r w:rsidR="00257613" w:rsidRPr="00CE1676">
        <w:rPr>
          <w:sz w:val="28"/>
          <w:szCs w:val="28"/>
        </w:rPr>
        <w:t xml:space="preserve"> </w:t>
      </w:r>
      <w:r w:rsidR="009F01D5" w:rsidRPr="00CE1676">
        <w:rPr>
          <w:sz w:val="28"/>
          <w:szCs w:val="28"/>
        </w:rPr>
        <w:t>Какие риски и негативные последствия могут возникнуть в случае принятия предлагаемого правового регулирования?</w:t>
      </w:r>
    </w:p>
    <w:p w14:paraId="2291C1A3" w14:textId="77777777" w:rsidR="009F01D5" w:rsidRPr="00CE1676" w:rsidRDefault="009F01D5" w:rsidP="002A2938">
      <w:pPr>
        <w:shd w:val="clear" w:color="auto" w:fill="FFFFFF"/>
        <w:jc w:val="both"/>
        <w:rPr>
          <w:sz w:val="28"/>
          <w:szCs w:val="28"/>
        </w:rPr>
      </w:pPr>
    </w:p>
    <w:p w14:paraId="473CC508" w14:textId="77777777" w:rsidR="009F01D5" w:rsidRPr="00CE1676" w:rsidRDefault="002A2938" w:rsidP="009F01D5">
      <w:pPr>
        <w:jc w:val="both"/>
        <w:rPr>
          <w:sz w:val="28"/>
          <w:szCs w:val="28"/>
        </w:rPr>
      </w:pPr>
      <w:r w:rsidRPr="00CE1676">
        <w:rPr>
          <w:sz w:val="28"/>
          <w:szCs w:val="28"/>
        </w:rPr>
        <w:t xml:space="preserve">4. </w:t>
      </w:r>
      <w:r w:rsidR="009F01D5" w:rsidRPr="00CE1676">
        <w:rPr>
          <w:sz w:val="28"/>
          <w:szCs w:val="28"/>
        </w:rPr>
        <w:t>Существуют ли менее затратные и (или) более эффективные способы решения проблемы? Если да, опишите их.</w:t>
      </w:r>
    </w:p>
    <w:p w14:paraId="6FA0F22F" w14:textId="77777777" w:rsidR="002A2938" w:rsidRPr="00CE1676" w:rsidRDefault="002A2938" w:rsidP="002A2938">
      <w:pPr>
        <w:shd w:val="clear" w:color="auto" w:fill="FFFFFF"/>
        <w:jc w:val="both"/>
        <w:rPr>
          <w:sz w:val="28"/>
          <w:szCs w:val="28"/>
        </w:rPr>
      </w:pPr>
    </w:p>
    <w:p w14:paraId="0C77DC7B" w14:textId="45CB8AB5" w:rsidR="00AD257B" w:rsidRPr="00CE1676" w:rsidRDefault="00CE1676" w:rsidP="009F0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613" w:rsidRPr="00CE1676">
        <w:rPr>
          <w:rFonts w:ascii="Times New Roman" w:hAnsi="Times New Roman" w:cs="Times New Roman"/>
          <w:sz w:val="28"/>
          <w:szCs w:val="28"/>
        </w:rPr>
        <w:t xml:space="preserve">. </w:t>
      </w:r>
      <w:r w:rsidR="002A2938" w:rsidRPr="00CE1676">
        <w:rPr>
          <w:rFonts w:ascii="Times New Roman" w:hAnsi="Times New Roman" w:cs="Times New Roman"/>
          <w:sz w:val="28"/>
          <w:szCs w:val="28"/>
        </w:rPr>
        <w:t>Ваше общее мнение об идее</w:t>
      </w:r>
      <w:r w:rsidR="00AD257B" w:rsidRPr="00CE1676">
        <w:rPr>
          <w:rFonts w:ascii="Times New Roman" w:hAnsi="Times New Roman" w:cs="Times New Roman"/>
          <w:sz w:val="28"/>
          <w:szCs w:val="28"/>
        </w:rPr>
        <w:t xml:space="preserve"> предла</w:t>
      </w:r>
      <w:r w:rsidR="005F6DA7">
        <w:rPr>
          <w:rFonts w:ascii="Times New Roman" w:hAnsi="Times New Roman" w:cs="Times New Roman"/>
          <w:sz w:val="28"/>
          <w:szCs w:val="28"/>
        </w:rPr>
        <w:t>гаемого правового регулирования.</w:t>
      </w:r>
    </w:p>
    <w:p w14:paraId="6D520145" w14:textId="015FADEF" w:rsidR="002A2938" w:rsidRPr="00CE1676" w:rsidRDefault="009F01D5" w:rsidP="002A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1676">
        <w:rPr>
          <w:rFonts w:ascii="Times New Roman" w:hAnsi="Times New Roman" w:cs="Times New Roman"/>
          <w:sz w:val="28"/>
          <w:szCs w:val="28"/>
        </w:rPr>
        <w:tab/>
      </w:r>
    </w:p>
    <w:p w14:paraId="7E07A2CF" w14:textId="6D2B6097" w:rsidR="00411B45" w:rsidRPr="00CE1676" w:rsidRDefault="00CE1676" w:rsidP="009F0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7613" w:rsidRPr="00CE1676">
        <w:rPr>
          <w:rFonts w:ascii="Times New Roman" w:hAnsi="Times New Roman" w:cs="Times New Roman"/>
          <w:sz w:val="28"/>
          <w:szCs w:val="28"/>
        </w:rPr>
        <w:t xml:space="preserve">. Иные предложения, которые, по Вашему мнению, целесообразно учесть </w:t>
      </w:r>
      <w:r w:rsidR="00AD257B" w:rsidRPr="00CE1676">
        <w:rPr>
          <w:rFonts w:ascii="Times New Roman" w:hAnsi="Times New Roman" w:cs="Times New Roman"/>
          <w:sz w:val="28"/>
          <w:szCs w:val="28"/>
        </w:rPr>
        <w:t>в рамках разрабо</w:t>
      </w:r>
      <w:r w:rsidR="005F6DA7">
        <w:rPr>
          <w:rFonts w:ascii="Times New Roman" w:hAnsi="Times New Roman" w:cs="Times New Roman"/>
          <w:sz w:val="28"/>
          <w:szCs w:val="28"/>
        </w:rPr>
        <w:t>тки нормативного правового акта.</w:t>
      </w:r>
      <w:bookmarkStart w:id="0" w:name="_GoBack"/>
      <w:bookmarkEnd w:id="0"/>
    </w:p>
    <w:sectPr w:rsidR="00411B45" w:rsidRPr="00CE1676" w:rsidSect="009F01D5">
      <w:pgSz w:w="11906" w:h="16838"/>
      <w:pgMar w:top="96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6"/>
    <w:rsid w:val="00003CBA"/>
    <w:rsid w:val="00015B72"/>
    <w:rsid w:val="000404FC"/>
    <w:rsid w:val="00070A97"/>
    <w:rsid w:val="00257613"/>
    <w:rsid w:val="002A2938"/>
    <w:rsid w:val="002F06D3"/>
    <w:rsid w:val="0034440C"/>
    <w:rsid w:val="00376819"/>
    <w:rsid w:val="00411B45"/>
    <w:rsid w:val="0046335E"/>
    <w:rsid w:val="00537016"/>
    <w:rsid w:val="005F6DA7"/>
    <w:rsid w:val="00665139"/>
    <w:rsid w:val="00727503"/>
    <w:rsid w:val="007D5DB5"/>
    <w:rsid w:val="00854F08"/>
    <w:rsid w:val="00883081"/>
    <w:rsid w:val="008B50E6"/>
    <w:rsid w:val="009F01D5"/>
    <w:rsid w:val="00A17211"/>
    <w:rsid w:val="00AD257B"/>
    <w:rsid w:val="00AE65CC"/>
    <w:rsid w:val="00BB18F2"/>
    <w:rsid w:val="00BB592E"/>
    <w:rsid w:val="00C5281B"/>
    <w:rsid w:val="00C80E75"/>
    <w:rsid w:val="00CE1676"/>
    <w:rsid w:val="00E85B7A"/>
    <w:rsid w:val="00F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4250"/>
  <w15:chartTrackingRefBased/>
  <w15:docId w15:val="{10C8B5AE-6E5C-4227-8551-64BEFAB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7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57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B18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5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5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reebirdformviewerviewitemsitemrequiredasterisk">
    <w:name w:val="freebirdformviewerviewitemsitemrequiredasterisk"/>
    <w:basedOn w:val="a0"/>
    <w:rsid w:val="00665139"/>
  </w:style>
  <w:style w:type="character" w:styleId="a6">
    <w:name w:val="FollowedHyperlink"/>
    <w:basedOn w:val="a0"/>
    <w:uiPriority w:val="99"/>
    <w:semiHidden/>
    <w:unhideWhenUsed/>
    <w:rsid w:val="00BB592E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444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4440C"/>
  </w:style>
  <w:style w:type="character" w:customStyle="1" w:styleId="a9">
    <w:name w:val="Текст примечания Знак"/>
    <w:basedOn w:val="a0"/>
    <w:link w:val="a8"/>
    <w:uiPriority w:val="99"/>
    <w:semiHidden/>
    <w:rsid w:val="00344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4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444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68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29</cp:revision>
  <cp:lastPrinted>2018-09-07T04:47:00Z</cp:lastPrinted>
  <dcterms:created xsi:type="dcterms:W3CDTF">2018-09-06T22:04:00Z</dcterms:created>
  <dcterms:modified xsi:type="dcterms:W3CDTF">2019-08-14T01:42:00Z</dcterms:modified>
</cp:coreProperties>
</file>