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1F2" w:rsidRPr="00EB51AE" w:rsidRDefault="008D71F2">
      <w:pPr>
        <w:pStyle w:val="ConsPlusTitlePage"/>
        <w:rPr>
          <w:rFonts w:ascii="Times New Roman" w:hAnsi="Times New Roman" w:cs="Times New Roman"/>
          <w:sz w:val="22"/>
        </w:rPr>
      </w:pPr>
      <w:r w:rsidRPr="00EB51AE">
        <w:rPr>
          <w:rFonts w:ascii="Times New Roman" w:hAnsi="Times New Roman" w:cs="Times New Roman"/>
          <w:sz w:val="22"/>
        </w:rPr>
        <w:t xml:space="preserve">Документ предоставлен </w:t>
      </w:r>
      <w:hyperlink r:id="rId4">
        <w:r w:rsidRPr="00EB51AE">
          <w:rPr>
            <w:rFonts w:ascii="Times New Roman" w:hAnsi="Times New Roman" w:cs="Times New Roman"/>
            <w:color w:val="0000FF"/>
            <w:sz w:val="22"/>
          </w:rPr>
          <w:t>КонсультантПлюс</w:t>
        </w:r>
      </w:hyperlink>
      <w:r w:rsidRPr="00EB51AE">
        <w:rPr>
          <w:rFonts w:ascii="Times New Roman" w:hAnsi="Times New Roman" w:cs="Times New Roman"/>
          <w:sz w:val="22"/>
        </w:rPr>
        <w:br/>
      </w:r>
    </w:p>
    <w:p w:rsidR="008D71F2" w:rsidRPr="00EB51AE" w:rsidRDefault="008D71F2">
      <w:pPr>
        <w:pStyle w:val="ConsPlusNormal"/>
        <w:outlineLvl w:val="0"/>
        <w:rPr>
          <w:rFonts w:ascii="Times New Roman" w:hAnsi="Times New Roman" w:cs="Times New Roman"/>
          <w:sz w:val="24"/>
        </w:rPr>
      </w:pPr>
    </w:p>
    <w:p w:rsidR="008D71F2" w:rsidRPr="00EB51AE" w:rsidRDefault="008D71F2">
      <w:pPr>
        <w:pStyle w:val="ConsPlusTitle"/>
        <w:jc w:val="center"/>
        <w:outlineLvl w:val="0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АДМИНИСТРАЦИЯ МУНИЦИПАЛЬНОГО ОБРАЗОВАНИЯ</w:t>
      </w:r>
    </w:p>
    <w:p w:rsidR="008D71F2" w:rsidRPr="00EB51AE" w:rsidRDefault="008D71F2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"ГОРОДСКОЙ ОКРУГ НОГЛИКСКИЙ"</w:t>
      </w:r>
    </w:p>
    <w:p w:rsidR="008D71F2" w:rsidRPr="00EB51AE" w:rsidRDefault="008D71F2">
      <w:pPr>
        <w:pStyle w:val="ConsPlusTitle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D71F2" w:rsidRPr="00EB51AE" w:rsidRDefault="008D71F2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ПОСТАНОВЛЕНИЕ</w:t>
      </w:r>
    </w:p>
    <w:p w:rsidR="008D71F2" w:rsidRPr="00EB51AE" w:rsidRDefault="008D71F2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от 28 декабря 2021 г. N 747</w:t>
      </w:r>
    </w:p>
    <w:p w:rsidR="008D71F2" w:rsidRPr="00EB51AE" w:rsidRDefault="008D71F2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8D71F2" w:rsidRPr="00EB51AE" w:rsidRDefault="008D71F2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ОБ УТВЕРЖДЕНИИ ПОРЯДКА ПРЕДОСТАВЛЕНИЯ СУБСИДИИ НА ВОЗМЕЩЕНИЕ</w:t>
      </w:r>
    </w:p>
    <w:p w:rsidR="008D71F2" w:rsidRPr="00EB51AE" w:rsidRDefault="008D71F2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НЕДОПОЛУЧЕННЫХ ДОХОДОВ В СВЯЗИ С НАЛИЧИЕМ</w:t>
      </w:r>
    </w:p>
    <w:p w:rsidR="008D71F2" w:rsidRPr="00EB51AE" w:rsidRDefault="008D71F2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НЕРЕАЛЬНОЙ К ВЗЫСКАНИЮ ДЕБИТОРСКОЙ ЗАДОЛЖЕННОСТИ</w:t>
      </w:r>
    </w:p>
    <w:p w:rsidR="008D71F2" w:rsidRPr="00EB51AE" w:rsidRDefault="008D71F2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У ПОТРЕБИТЕЛЕЙ ЖИЛИЩНО-КОММУНАЛЬНЫХ УСЛУГ</w:t>
      </w:r>
    </w:p>
    <w:p w:rsidR="008D71F2" w:rsidRPr="00EB51AE" w:rsidRDefault="008D71F2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МУНИЦИПАЛЬНОГО ОБРАЗОВАНИЯ "ГОРОДСКОЙ ОКРУГ НОГЛИКСКИЙ"</w:t>
      </w:r>
    </w:p>
    <w:p w:rsidR="008D71F2" w:rsidRPr="00EB51AE" w:rsidRDefault="008D71F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D71F2" w:rsidRPr="00EB51AE" w:rsidRDefault="008D71F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 xml:space="preserve">В целях эффективного использования бюджетных средств, в соответствии со </w:t>
      </w:r>
      <w:hyperlink r:id="rId5">
        <w:r w:rsidRPr="00EB51AE">
          <w:rPr>
            <w:rFonts w:ascii="Times New Roman" w:hAnsi="Times New Roman" w:cs="Times New Roman"/>
            <w:color w:val="0000FF"/>
            <w:sz w:val="24"/>
          </w:rPr>
          <w:t>ст. 78</w:t>
        </w:r>
      </w:hyperlink>
      <w:r w:rsidRPr="00EB51AE">
        <w:rPr>
          <w:rFonts w:ascii="Times New Roman" w:hAnsi="Times New Roman" w:cs="Times New Roman"/>
          <w:sz w:val="24"/>
        </w:rPr>
        <w:t xml:space="preserve"> Бюджетного кодекса Российской Федерации, </w:t>
      </w:r>
      <w:hyperlink r:id="rId6">
        <w:r w:rsidRPr="00EB51AE">
          <w:rPr>
            <w:rFonts w:ascii="Times New Roman" w:hAnsi="Times New Roman" w:cs="Times New Roman"/>
            <w:color w:val="0000FF"/>
            <w:sz w:val="24"/>
          </w:rPr>
          <w:t>ст. 16</w:t>
        </w:r>
      </w:hyperlink>
      <w:r w:rsidRPr="00EB51AE">
        <w:rPr>
          <w:rFonts w:ascii="Times New Roman" w:hAnsi="Times New Roman" w:cs="Times New Roman"/>
          <w:sz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>
        <w:r w:rsidRPr="00EB51AE"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 w:rsidRPr="00EB51AE">
        <w:rPr>
          <w:rFonts w:ascii="Times New Roman" w:hAnsi="Times New Roman" w:cs="Times New Roman"/>
          <w:sz w:val="24"/>
        </w:rP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руководствуясь </w:t>
      </w:r>
      <w:hyperlink r:id="rId8">
        <w:r w:rsidRPr="00EB51AE">
          <w:rPr>
            <w:rFonts w:ascii="Times New Roman" w:hAnsi="Times New Roman" w:cs="Times New Roman"/>
            <w:color w:val="0000FF"/>
            <w:sz w:val="24"/>
          </w:rPr>
          <w:t>ст. 36</w:t>
        </w:r>
      </w:hyperlink>
      <w:r w:rsidRPr="00EB51AE">
        <w:rPr>
          <w:rFonts w:ascii="Times New Roman" w:hAnsi="Times New Roman" w:cs="Times New Roman"/>
          <w:sz w:val="24"/>
        </w:rPr>
        <w:t xml:space="preserve"> Устава муниципального образования "Городской округ Ногликский", администрация муниципального образования "Городской округ Ногликский" постановляет:</w:t>
      </w:r>
    </w:p>
    <w:p w:rsidR="008D71F2" w:rsidRPr="00EB51AE" w:rsidRDefault="008D71F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D71F2" w:rsidRPr="00EB51AE" w:rsidRDefault="008D71F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 xml:space="preserve">1. Утвердить </w:t>
      </w:r>
      <w:hyperlink w:anchor="P33">
        <w:r w:rsidRPr="00EB51AE">
          <w:rPr>
            <w:rFonts w:ascii="Times New Roman" w:hAnsi="Times New Roman" w:cs="Times New Roman"/>
            <w:color w:val="0000FF"/>
            <w:sz w:val="24"/>
          </w:rPr>
          <w:t>Порядок</w:t>
        </w:r>
      </w:hyperlink>
      <w:r w:rsidRPr="00EB51AE">
        <w:rPr>
          <w:rFonts w:ascii="Times New Roman" w:hAnsi="Times New Roman" w:cs="Times New Roman"/>
          <w:sz w:val="24"/>
        </w:rPr>
        <w:t xml:space="preserve"> предоставления субсидии на возмещение недополученных доходов в связи с наличием нереальной к взысканию дебиторской задолженности у потребителей жилищно-коммунальных услуг муниципального образования "Городской округ Ногликский" (прилагается).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2. Опубликовать настоящее постановление в газете "Знамя труда" и разместить на официальном сайте муниципального образования "Городской округ Ногликский" в информационно-телекоммуникационной сети "Интернет".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3. Контроль за исполнением настоящего постановления возложить на первого вице-мэра муниципального образования "Городской округ Ногликский" Гуляева С.С.</w:t>
      </w:r>
    </w:p>
    <w:p w:rsidR="008D71F2" w:rsidRPr="00EB51AE" w:rsidRDefault="008D71F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Мэр муниципального образования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"Городской округ Ногликский"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С.В.Камелин</w:t>
      </w:r>
    </w:p>
    <w:p w:rsidR="008D71F2" w:rsidRPr="00EB51AE" w:rsidRDefault="008D71F2">
      <w:pPr>
        <w:pStyle w:val="ConsPlusNormal"/>
        <w:rPr>
          <w:rFonts w:ascii="Times New Roman" w:hAnsi="Times New Roman" w:cs="Times New Roman"/>
          <w:sz w:val="24"/>
        </w:rPr>
      </w:pPr>
    </w:p>
    <w:p w:rsidR="008D71F2" w:rsidRPr="00EB51AE" w:rsidRDefault="008D71F2">
      <w:pPr>
        <w:pStyle w:val="ConsPlusNormal"/>
        <w:rPr>
          <w:rFonts w:ascii="Times New Roman" w:hAnsi="Times New Roman" w:cs="Times New Roman"/>
          <w:sz w:val="24"/>
        </w:rPr>
      </w:pPr>
    </w:p>
    <w:p w:rsidR="008D71F2" w:rsidRPr="00EB51AE" w:rsidRDefault="008D71F2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8D71F2" w:rsidRPr="00EB51AE" w:rsidRDefault="008D71F2">
      <w:pPr>
        <w:pStyle w:val="ConsPlusNormal"/>
        <w:rPr>
          <w:rFonts w:ascii="Times New Roman" w:hAnsi="Times New Roman" w:cs="Times New Roman"/>
          <w:sz w:val="24"/>
        </w:rPr>
      </w:pPr>
    </w:p>
    <w:p w:rsidR="008D71F2" w:rsidRPr="00EB51AE" w:rsidRDefault="008D71F2">
      <w:pPr>
        <w:pStyle w:val="ConsPlusNormal"/>
        <w:rPr>
          <w:rFonts w:ascii="Times New Roman" w:hAnsi="Times New Roman" w:cs="Times New Roman"/>
          <w:sz w:val="24"/>
        </w:rPr>
      </w:pPr>
    </w:p>
    <w:p w:rsidR="008D71F2" w:rsidRPr="00EB51AE" w:rsidRDefault="008D71F2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lastRenderedPageBreak/>
        <w:t>Утвержден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постановлением администрации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муниципального образования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"Городской округ Ногликский"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от 28 декабря 2021 года N 747</w:t>
      </w:r>
    </w:p>
    <w:p w:rsidR="008D71F2" w:rsidRPr="00EB51AE" w:rsidRDefault="008D71F2">
      <w:pPr>
        <w:pStyle w:val="ConsPlusNormal"/>
        <w:rPr>
          <w:rFonts w:ascii="Times New Roman" w:hAnsi="Times New Roman" w:cs="Times New Roman"/>
          <w:sz w:val="24"/>
        </w:rPr>
      </w:pPr>
    </w:p>
    <w:p w:rsidR="008D71F2" w:rsidRPr="00EB51AE" w:rsidRDefault="008D71F2">
      <w:pPr>
        <w:pStyle w:val="ConsPlusTitle"/>
        <w:jc w:val="center"/>
        <w:rPr>
          <w:rFonts w:ascii="Times New Roman" w:hAnsi="Times New Roman" w:cs="Times New Roman"/>
          <w:sz w:val="24"/>
        </w:rPr>
      </w:pPr>
      <w:bookmarkStart w:id="1" w:name="P33"/>
      <w:bookmarkEnd w:id="1"/>
      <w:r w:rsidRPr="00EB51AE">
        <w:rPr>
          <w:rFonts w:ascii="Times New Roman" w:hAnsi="Times New Roman" w:cs="Times New Roman"/>
          <w:sz w:val="24"/>
        </w:rPr>
        <w:t>ПОРЯДОК</w:t>
      </w:r>
    </w:p>
    <w:p w:rsidR="008D71F2" w:rsidRPr="00EB51AE" w:rsidRDefault="008D71F2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ПРЕДОСТАВЛЕНИЯ СУБСИДИИ НА ВОЗМЕЩЕНИЕ НЕДОПОЛУЧЕННЫХ ДОХОДОВ</w:t>
      </w:r>
    </w:p>
    <w:p w:rsidR="008D71F2" w:rsidRPr="00EB51AE" w:rsidRDefault="008D71F2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В СВЯЗИ С НАЛИЧИЕМ НЕРЕАЛЬНОЙ К ВЗЫСКАНИЮ</w:t>
      </w:r>
    </w:p>
    <w:p w:rsidR="008D71F2" w:rsidRPr="00EB51AE" w:rsidRDefault="008D71F2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ДЕБИТОРСКОЙ ЗАДОЛЖЕННОСТИ У ПОТРЕБИТЕЛЕЙ</w:t>
      </w:r>
    </w:p>
    <w:p w:rsidR="008D71F2" w:rsidRPr="00EB51AE" w:rsidRDefault="008D71F2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ЖИЛИЩНО-КОММУНАЛЬНЫХ УСЛУГ МУНИЦИПАЛЬНОГО ОБРАЗОВАНИЯ</w:t>
      </w:r>
    </w:p>
    <w:p w:rsidR="008D71F2" w:rsidRPr="00EB51AE" w:rsidRDefault="008D71F2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"ГОРОДСКОЙ ОКРУГ НОГЛИКСКИЙ"</w:t>
      </w:r>
    </w:p>
    <w:p w:rsidR="008D71F2" w:rsidRPr="00EB51AE" w:rsidRDefault="008D71F2">
      <w:pPr>
        <w:pStyle w:val="ConsPlusNormal"/>
        <w:rPr>
          <w:rFonts w:ascii="Times New Roman" w:hAnsi="Times New Roman" w:cs="Times New Roman"/>
          <w:sz w:val="24"/>
        </w:rPr>
      </w:pPr>
    </w:p>
    <w:p w:rsidR="008D71F2" w:rsidRPr="00EB51AE" w:rsidRDefault="008D71F2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1. Общие положения</w:t>
      </w:r>
    </w:p>
    <w:p w:rsidR="008D71F2" w:rsidRPr="00EB51AE" w:rsidRDefault="008D71F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D71F2" w:rsidRPr="00EB51AE" w:rsidRDefault="008D71F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1.1. Настоящий Порядок определяет цели, условия и порядок предоставления за счет средств бюджета муниципального образования "Городской округ Ногликский" (далее - местный бюджет) субсидии на возмещение недополученных в связи с наличием нереальной к взысканию дебиторской задолженности у потребителей жилищно-коммунальных услуг муниципального образования "Городской округ Ногликский" (далее - субсидия), категорию лиц (за исключением государственных (муниципальных) учреждений), имеющих право на получение субсидии, порядок возврата субсидии в случае нарушения условий, установленных при ее предоставлении, а также положение об обязательной проверке указанных лиц.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1.2. Субсидия предоставляется в соответствии с мероприятием "Возмещение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ЖКХ" в рамках муниципальной программы "Обеспечение населения муниципального образования "Городской округ Ногликский" качественными услугами жилищно-коммунального хозяйства" в целях возмещения недополученных доходов, возникших в результате дебиторской задолженности за жилищно-коммунальные услуги (теплоснабжения, водоснабжения, водоотведения, газоснабжения, электроснабжения, содержание и текущий ремонт общедомового имущества), нереальной к взысканию, с учетом госпошлины.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2" w:name="P44"/>
      <w:bookmarkEnd w:id="2"/>
      <w:r w:rsidRPr="00EB51AE">
        <w:rPr>
          <w:rFonts w:ascii="Times New Roman" w:hAnsi="Times New Roman" w:cs="Times New Roman"/>
          <w:sz w:val="24"/>
        </w:rPr>
        <w:t>1.3. Главным распорядителем средств бюджета муниципального образования "Городской округ Ногликский" (далее - местный бюджет), предусмотренных на финансирование субсидии в соответствии с Порядком, является администрация муниципального образования "Городской округ Ногликский", до которой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 (далее - Администрация).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1.4. Функции по реализации Порядка возложены на отдел жилищно-коммунального и дорожного хозяйства департамента экономического развития, строительства, жилищно-коммунального и дорожного хозяйства Администрации (далее - Отдел ЖК и ДХ).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 xml:space="preserve">1.5. Субсидия предоставляется в заявительном порядке на безвозмездной и безвозвратной основе в пределах бюджетных ассигнований и лимитов бюджетных обязательств, предусмотренных Администрации по соответствующим кодам </w:t>
      </w:r>
      <w:r w:rsidRPr="00EB51AE">
        <w:rPr>
          <w:rFonts w:ascii="Times New Roman" w:hAnsi="Times New Roman" w:cs="Times New Roman"/>
          <w:sz w:val="24"/>
        </w:rPr>
        <w:lastRenderedPageBreak/>
        <w:t>классификации расходов бюджета в сводной бюджетной росписи на соответствующий финансовый год (соответствующий финансовый год и плановый период), на основании соглашения о предоставлении субсидии, заключенного между Администрацией и получателем субсидии в соответствии с типовой формой, установленной приказом финансового управления муниципального образования "Городской округ Ногликский" (далее - Соглашение), но не выше недополученных доходов, возникших в результате дебиторской задолженности за жилищно-коммунальные услуги, нереальной к взысканию.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3" w:name="P47"/>
      <w:bookmarkEnd w:id="3"/>
      <w:r w:rsidRPr="00EB51AE">
        <w:rPr>
          <w:rFonts w:ascii="Times New Roman" w:hAnsi="Times New Roman" w:cs="Times New Roman"/>
          <w:sz w:val="24"/>
        </w:rPr>
        <w:t>1.6. К категории лиц, имеющих право на получение субсидии, относятся юридические лица независимо от их организационно-правовой формы (за исключением государственных (муниципальных) учреждений) и индивидуальные предприниматели, осуществляющие предоставление жилищно-коммунальных услуг на территории муниципального образования "Городской округ Ногликский" (далее - получатели субсидии) и соответствующие одновременно следующим критериям: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- получатель субсидии обязан вести раздельный бухгалтерский учет затрат по видам жилищно-коммунальных услуг;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- получатель субсидии по состоянию на 1-е число месяца, предшествующего месяцу, в котором планируется заключение Соглашения, должен соответствовать одновременно следующим требованиям: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4" w:name="P50"/>
      <w:bookmarkEnd w:id="4"/>
      <w:r w:rsidRPr="00EB51AE">
        <w:rPr>
          <w:rFonts w:ascii="Times New Roman" w:hAnsi="Times New Roman" w:cs="Times New Roman"/>
          <w:sz w:val="24"/>
        </w:rPr>
        <w:t>а) получатель субсидии -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должен прекратить деятельность в качестве индивидуального предпринимателя;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5" w:name="P51"/>
      <w:bookmarkEnd w:id="5"/>
      <w:r w:rsidRPr="00EB51AE">
        <w:rPr>
          <w:rFonts w:ascii="Times New Roman" w:hAnsi="Times New Roman" w:cs="Times New Roman"/>
          <w:sz w:val="24"/>
        </w:rPr>
        <w:t>б)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в) получатель субсидии не должен получать средства из местного бюджета, на основании иных муниципальных правовых актов на цели, установленные Порядком.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 xml:space="preserve">1.7. Субсидии предоставляются без проведения отбора (конкурса) при соответствии получателей субсидии категории получателей субсидии и выполнении условий предоставления субсидий, указанных в </w:t>
      </w:r>
      <w:hyperlink w:anchor="P56">
        <w:r w:rsidRPr="00EB51AE">
          <w:rPr>
            <w:rFonts w:ascii="Times New Roman" w:hAnsi="Times New Roman" w:cs="Times New Roman"/>
            <w:color w:val="0000FF"/>
            <w:sz w:val="24"/>
          </w:rPr>
          <w:t>разделе 2</w:t>
        </w:r>
      </w:hyperlink>
      <w:r w:rsidRPr="00EB51AE">
        <w:rPr>
          <w:rFonts w:ascii="Times New Roman" w:hAnsi="Times New Roman" w:cs="Times New Roman"/>
          <w:sz w:val="24"/>
        </w:rPr>
        <w:t xml:space="preserve"> настоящего порядка.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1.8. Сведения о субсидии размещаются на едином портале бюджетной системы Российской Федерации в информационно-телекоммуникационной сети "Интернет" (далее - единый портал) в разделе "Бюджет".</w:t>
      </w:r>
    </w:p>
    <w:p w:rsidR="008D71F2" w:rsidRPr="00EB51AE" w:rsidRDefault="008D71F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D71F2" w:rsidRPr="00EB51AE" w:rsidRDefault="008D71F2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bookmarkStart w:id="6" w:name="P56"/>
      <w:bookmarkEnd w:id="6"/>
      <w:r w:rsidRPr="00EB51AE">
        <w:rPr>
          <w:rFonts w:ascii="Times New Roman" w:hAnsi="Times New Roman" w:cs="Times New Roman"/>
          <w:sz w:val="24"/>
        </w:rPr>
        <w:t>2. Условия и порядок предоставления субсидии</w:t>
      </w:r>
    </w:p>
    <w:p w:rsidR="008D71F2" w:rsidRPr="00EB51AE" w:rsidRDefault="008D71F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D71F2" w:rsidRPr="00EB51AE" w:rsidRDefault="008D71F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2.1. Размер субсидии определяется на основании реестра дебиторской задолженности за жилищно-коммунальные услуги, нереальной к взысканию.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7" w:name="P59"/>
      <w:bookmarkEnd w:id="7"/>
      <w:r w:rsidRPr="00EB51AE">
        <w:rPr>
          <w:rFonts w:ascii="Times New Roman" w:hAnsi="Times New Roman" w:cs="Times New Roman"/>
          <w:sz w:val="24"/>
        </w:rPr>
        <w:lastRenderedPageBreak/>
        <w:t xml:space="preserve">2.2. Получатель субсидии предоставляет в Администрацию </w:t>
      </w:r>
      <w:hyperlink w:anchor="P192">
        <w:r w:rsidRPr="00EB51AE">
          <w:rPr>
            <w:rFonts w:ascii="Times New Roman" w:hAnsi="Times New Roman" w:cs="Times New Roman"/>
            <w:color w:val="0000FF"/>
            <w:sz w:val="24"/>
          </w:rPr>
          <w:t>заявку</w:t>
        </w:r>
      </w:hyperlink>
      <w:r w:rsidRPr="00EB51AE">
        <w:rPr>
          <w:rFonts w:ascii="Times New Roman" w:hAnsi="Times New Roman" w:cs="Times New Roman"/>
          <w:sz w:val="24"/>
        </w:rPr>
        <w:t xml:space="preserve"> на получение субсидии по форме, приведенной в приложении 1 к настоящему Порядку, и реестр дебиторской задолженности за жилищно-коммунальные услуги, нереальной к взысканию (</w:t>
      </w:r>
      <w:hyperlink w:anchor="P233">
        <w:r w:rsidRPr="00EB51AE">
          <w:rPr>
            <w:rFonts w:ascii="Times New Roman" w:hAnsi="Times New Roman" w:cs="Times New Roman"/>
            <w:color w:val="0000FF"/>
            <w:sz w:val="24"/>
          </w:rPr>
          <w:t>приложения 2</w:t>
        </w:r>
      </w:hyperlink>
      <w:r w:rsidRPr="00EB51AE">
        <w:rPr>
          <w:rFonts w:ascii="Times New Roman" w:hAnsi="Times New Roman" w:cs="Times New Roman"/>
          <w:sz w:val="24"/>
        </w:rPr>
        <w:t xml:space="preserve">, </w:t>
      </w:r>
      <w:hyperlink w:anchor="P337">
        <w:r w:rsidRPr="00EB51AE">
          <w:rPr>
            <w:rFonts w:ascii="Times New Roman" w:hAnsi="Times New Roman" w:cs="Times New Roman"/>
            <w:color w:val="0000FF"/>
            <w:sz w:val="24"/>
          </w:rPr>
          <w:t>3</w:t>
        </w:r>
      </w:hyperlink>
      <w:r w:rsidRPr="00EB51AE">
        <w:rPr>
          <w:rFonts w:ascii="Times New Roman" w:hAnsi="Times New Roman" w:cs="Times New Roman"/>
          <w:sz w:val="24"/>
        </w:rPr>
        <w:t>), для согласования с Отделом ЖК и ДХ.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2.3. Вместе с реестром и заявкой на получение субсидии, в Администрацию необходимо предоставить: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 xml:space="preserve">2.3.1. Документы, подтверждающие соответствие получателя субсидии условиям и критериям, указанным в </w:t>
      </w:r>
      <w:hyperlink w:anchor="P47">
        <w:r w:rsidRPr="00EB51AE">
          <w:rPr>
            <w:rFonts w:ascii="Times New Roman" w:hAnsi="Times New Roman" w:cs="Times New Roman"/>
            <w:color w:val="0000FF"/>
            <w:sz w:val="24"/>
          </w:rPr>
          <w:t>пункте 1.6</w:t>
        </w:r>
      </w:hyperlink>
      <w:r w:rsidRPr="00EB51AE">
        <w:rPr>
          <w:rFonts w:ascii="Times New Roman" w:hAnsi="Times New Roman" w:cs="Times New Roman"/>
          <w:sz w:val="24"/>
        </w:rPr>
        <w:t xml:space="preserve"> настоящего Порядка: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- копию приказа по учетной политике получателя субсидии, подтверждающей ведение раздельного бухгалтерского учета по субсидируемому виду деятельности.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Получатель субсидии вправе по собственной инициативе предоставить следующие документы: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- справку о том, что получателю субсидии не предоставляются средства из местного бюджета, на основании иных муниципальных правовых актов на цели, установленные Порядком;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8" w:name="P65"/>
      <w:bookmarkEnd w:id="8"/>
      <w:r w:rsidRPr="00EB51AE">
        <w:rPr>
          <w:rFonts w:ascii="Times New Roman" w:hAnsi="Times New Roman" w:cs="Times New Roman"/>
          <w:sz w:val="24"/>
        </w:rPr>
        <w:t xml:space="preserve">- выписку из Единого государственного реестра юридических лиц или индивидуальных предпринимателей по состоянию на первое число месяца, в котором планируется заключение Соглашения, - для подтверждения соответствия требованиям, установленным </w:t>
      </w:r>
      <w:hyperlink w:anchor="P50">
        <w:r w:rsidRPr="00EB51AE">
          <w:rPr>
            <w:rFonts w:ascii="Times New Roman" w:hAnsi="Times New Roman" w:cs="Times New Roman"/>
            <w:color w:val="0000FF"/>
            <w:sz w:val="24"/>
          </w:rPr>
          <w:t>подпунктами "а"</w:t>
        </w:r>
      </w:hyperlink>
      <w:r w:rsidRPr="00EB51AE">
        <w:rPr>
          <w:rFonts w:ascii="Times New Roman" w:hAnsi="Times New Roman" w:cs="Times New Roman"/>
          <w:sz w:val="24"/>
        </w:rPr>
        <w:t xml:space="preserve"> и </w:t>
      </w:r>
      <w:hyperlink w:anchor="P51">
        <w:r w:rsidRPr="00EB51AE">
          <w:rPr>
            <w:rFonts w:ascii="Times New Roman" w:hAnsi="Times New Roman" w:cs="Times New Roman"/>
            <w:color w:val="0000FF"/>
            <w:sz w:val="24"/>
          </w:rPr>
          <w:t>"б" пункта 1.6</w:t>
        </w:r>
      </w:hyperlink>
      <w:r w:rsidRPr="00EB51AE">
        <w:rPr>
          <w:rFonts w:ascii="Times New Roman" w:hAnsi="Times New Roman" w:cs="Times New Roman"/>
          <w:sz w:val="24"/>
        </w:rPr>
        <w:t xml:space="preserve"> Порядка;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9" w:name="P66"/>
      <w:bookmarkEnd w:id="9"/>
      <w:r w:rsidRPr="00EB51AE">
        <w:rPr>
          <w:rFonts w:ascii="Times New Roman" w:hAnsi="Times New Roman" w:cs="Times New Roman"/>
          <w:sz w:val="24"/>
        </w:rPr>
        <w:t>- документ, который подтверждает, что деятельность получателя субсидии не приостановлена в порядке, предусмотренном законодательством.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 xml:space="preserve">Отдел ЖК и ДХ в случае непредоставления документов, которые получатель субсидии вправе предоставить по собственной инициативе, самостоятельно запрашивает в порядке межведомственного взаимодействия в отношении получателя субсидии документы, указанные в </w:t>
      </w:r>
      <w:hyperlink w:anchor="P65">
        <w:r w:rsidRPr="00EB51AE">
          <w:rPr>
            <w:rFonts w:ascii="Times New Roman" w:hAnsi="Times New Roman" w:cs="Times New Roman"/>
            <w:color w:val="0000FF"/>
            <w:sz w:val="24"/>
          </w:rPr>
          <w:t>абзацах 5</w:t>
        </w:r>
      </w:hyperlink>
      <w:r w:rsidRPr="00EB51AE">
        <w:rPr>
          <w:rFonts w:ascii="Times New Roman" w:hAnsi="Times New Roman" w:cs="Times New Roman"/>
          <w:sz w:val="24"/>
        </w:rPr>
        <w:t xml:space="preserve">, </w:t>
      </w:r>
      <w:hyperlink w:anchor="P66">
        <w:r w:rsidRPr="00EB51AE">
          <w:rPr>
            <w:rFonts w:ascii="Times New Roman" w:hAnsi="Times New Roman" w:cs="Times New Roman"/>
            <w:color w:val="0000FF"/>
            <w:sz w:val="24"/>
          </w:rPr>
          <w:t>6</w:t>
        </w:r>
      </w:hyperlink>
      <w:r w:rsidRPr="00EB51AE">
        <w:rPr>
          <w:rFonts w:ascii="Times New Roman" w:hAnsi="Times New Roman" w:cs="Times New Roman"/>
          <w:sz w:val="24"/>
        </w:rPr>
        <w:t xml:space="preserve"> настоящего пункта Порядка, а также сведения об отсутствии получателя субсидии в числе получателей средств местного бюджета на основании иных муниципальных правовых актов на цели, предусмотренные Порядком.</w:t>
      </w:r>
    </w:p>
    <w:p w:rsidR="008D71F2" w:rsidRPr="00EB51AE" w:rsidRDefault="008D71F2">
      <w:pPr>
        <w:pStyle w:val="ConsPlusNormal"/>
        <w:spacing w:after="1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D71F2" w:rsidRPr="00EB51A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71F2" w:rsidRPr="00EB51AE" w:rsidRDefault="008D71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color w:val="392C69"/>
                <w:sz w:val="24"/>
              </w:rPr>
              <w:t>КонсультантПлюс: примечание.</w:t>
            </w:r>
          </w:p>
          <w:p w:rsidR="008D71F2" w:rsidRPr="00EB51AE" w:rsidRDefault="008D71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color w:val="392C69"/>
                <w:sz w:val="24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D71F2" w:rsidRPr="00EB51AE" w:rsidRDefault="008D71F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2.3.3. Документы, подтверждающие недополученные доходы предприятия жилищно-коммунального хозяйства в связи с наличием нереальной к взысканию дебиторской задолженности потребителей жилищно-коммунальных услуг: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 xml:space="preserve">2.3.3.1. Копию постановления судебного пристава, вынесенного в порядке, установленном Федеральным </w:t>
      </w:r>
      <w:hyperlink r:id="rId9">
        <w:r w:rsidRPr="00EB51AE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EB51AE">
        <w:rPr>
          <w:rFonts w:ascii="Times New Roman" w:hAnsi="Times New Roman" w:cs="Times New Roman"/>
          <w:sz w:val="24"/>
        </w:rPr>
        <w:t xml:space="preserve"> от 02.10.2007 N 229-ФЗ "Об исполнительном производстве":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а) об окончании исполнительного производства в случае возврата взыскателю исполнительного документа по следующим основаниям: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- в связи с невозможностью установить место нахождения должника, его имущества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организациях;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lastRenderedPageBreak/>
        <w:t>- 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безрезультатными;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б) о прекращении исполнительного производства в случае принятия судом акта о прекращении исполнения выданного им исполнительного документа в случае смерти должника-гражданина, объявления его умершим или признания безвестно отсутствующим;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в) об отказе в возбуждении исполнительного производства, в случае смерти должника-гражданина, объявления его умершим или признания безвестно отсутствующим, в отношении юридического лица в случае ликвидации (прекращения) деятельности, внесения записи об исключении юридического лица из ЕГРЮЛ, отсутствия сведений в ЕГРЮЛ.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2.3.3.2. Выписку из единого государственного реестра юридических лиц о ликвидации юридического лица либо выписку Федеральной налоговой службы об исключении из реестра индивидуальных предпринимателей.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2.3.3.3. Копию определения арбитражного суда о завершении конкурсного производства (в случае признания должника банкротом) с приложением определения о включении требований в реестр требований кредиторов или определения о признании требований подлежащими учету удовлетворения за счет удовлетворения требований, оставшихся после удовлетворения третьей очереди реестра требований кредиторов должника.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2.3.3.4. Копии сводных ведомостей по лицевым счетам потребителей по оплате жилищно-коммунальных услуг за период с даты образования дебиторской задолженности до даты подачи заявления о предоставлении субсидии.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2.3.3.5. Копию бухгалтерской отчетности (с приложениями) за последние два года, предшествующие году получения субсидии, с отметкой налогового органа о принятии (получении).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 xml:space="preserve">2.3.3.6. </w:t>
      </w:r>
      <w:hyperlink w:anchor="P420">
        <w:r w:rsidRPr="00EB51AE">
          <w:rPr>
            <w:rFonts w:ascii="Times New Roman" w:hAnsi="Times New Roman" w:cs="Times New Roman"/>
            <w:color w:val="0000FF"/>
            <w:sz w:val="24"/>
          </w:rPr>
          <w:t>Отчет</w:t>
        </w:r>
      </w:hyperlink>
      <w:r w:rsidRPr="00EB51AE">
        <w:rPr>
          <w:rFonts w:ascii="Times New Roman" w:hAnsi="Times New Roman" w:cs="Times New Roman"/>
          <w:sz w:val="24"/>
        </w:rPr>
        <w:t xml:space="preserve"> о работе с дебиторской задолженностью (приложение 4).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К отчету должны быть приложены копии актов о проведенных рейдах, актов о проведенных встречах с должниками, соглашений о рассрочке платежа (в случае если такие соглашения заключались). Акты должны быть подписаны получателем субсидии и должником.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2.4. Копии документов должны быть подписаны руководителем и заверены печатью (при наличии) получателя субсидии.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2.5. Получатель субсидии несет полную ответственность за достоверность представленных в Администрацию документов и сведений.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2.6. Получатель субсидии вправе отозвать пакет документов на предоставление субсидии на любом этапе ее рассмотрения до момента заключения Соглашения.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2.7. Администрация может уточнять информацию и запрашивать у получателя субсидии дополнительные материалы, касающиеся обоснованности предоставления субсидии.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2.8. В случае обнаружения ошибок и несоответствий (или предоставления неполного пакета документов) указанный пакет документов возвращается Администрацией заявителю.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lastRenderedPageBreak/>
        <w:t>Получатель субсидии в течение 5 рабочих дней устраняет допущенные нарушения и несоответствия и направляет пакет документов для повторного рассмотрения в Администрацию.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 xml:space="preserve">2.9. Размер субсидии, предоставляемый получателем субсидии в Администрацию согласно </w:t>
      </w:r>
      <w:hyperlink w:anchor="P59">
        <w:r w:rsidRPr="00EB51AE">
          <w:rPr>
            <w:rFonts w:ascii="Times New Roman" w:hAnsi="Times New Roman" w:cs="Times New Roman"/>
            <w:color w:val="0000FF"/>
            <w:sz w:val="24"/>
          </w:rPr>
          <w:t>пункту 2.2</w:t>
        </w:r>
      </w:hyperlink>
      <w:r w:rsidRPr="00EB51AE">
        <w:rPr>
          <w:rFonts w:ascii="Times New Roman" w:hAnsi="Times New Roman" w:cs="Times New Roman"/>
          <w:sz w:val="24"/>
        </w:rPr>
        <w:t xml:space="preserve"> настоящего Порядка, а также соответствие получателя субсидии требованиям и критериям согласно </w:t>
      </w:r>
      <w:hyperlink w:anchor="P47">
        <w:r w:rsidRPr="00EB51AE">
          <w:rPr>
            <w:rFonts w:ascii="Times New Roman" w:hAnsi="Times New Roman" w:cs="Times New Roman"/>
            <w:color w:val="0000FF"/>
            <w:sz w:val="24"/>
          </w:rPr>
          <w:t>пункту 1.6</w:t>
        </w:r>
      </w:hyperlink>
      <w:r w:rsidRPr="00EB51AE">
        <w:rPr>
          <w:rFonts w:ascii="Times New Roman" w:hAnsi="Times New Roman" w:cs="Times New Roman"/>
          <w:sz w:val="24"/>
        </w:rPr>
        <w:t xml:space="preserve"> проверяются и согласовываются Отделом ЖК и ДХ в течение 15 (пятнадцати) рабочих дней со дня регистрации пакета документа.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2.10. В случае установления факта искажения данных, представленных в обоснование получения субсидии, либо предоставления недостоверной информации излишне полученные средства подлежат возврату в местный бюджет в части искаженной и недостоверной информации в течение 10 (десяти) рабочих дней с момента обнаружения.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10" w:name="P91"/>
      <w:bookmarkEnd w:id="10"/>
      <w:r w:rsidRPr="00EB51AE">
        <w:rPr>
          <w:rFonts w:ascii="Times New Roman" w:hAnsi="Times New Roman" w:cs="Times New Roman"/>
          <w:sz w:val="24"/>
        </w:rPr>
        <w:t>2.11. Основаниями для отказа получателю субсидии в получении субсидии являются: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- несоответствие представленных Получателем документов требованиям, определенным Порядком;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- непредставление (представление не в полном объеме) получателем субсидии документов, предусмотренных Порядком;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- установление факта недостоверности представленной получателем субсидии информации;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- отсутствие досудебной работы в отношении должника (направление предупреждений, заключение соглашения о рассрочке платежа, проведение встреч с неплательщиком, проведение самостоятельных рейдов, проведение совместных рейдов со службой судебных приставов и другие);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- использование Администрацией в полном объеме лимитов бюджетных обязательств на соответствующий финансовый год;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- субсидия не предусмотрена в местном бюджете на соответствующий финансовый год.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 xml:space="preserve">2.12. При наличии оснований, указанных в </w:t>
      </w:r>
      <w:hyperlink w:anchor="P91">
        <w:r w:rsidRPr="00EB51AE">
          <w:rPr>
            <w:rFonts w:ascii="Times New Roman" w:hAnsi="Times New Roman" w:cs="Times New Roman"/>
            <w:color w:val="0000FF"/>
            <w:sz w:val="24"/>
          </w:rPr>
          <w:t>пункте 2.11</w:t>
        </w:r>
      </w:hyperlink>
      <w:r w:rsidRPr="00EB51AE">
        <w:rPr>
          <w:rFonts w:ascii="Times New Roman" w:hAnsi="Times New Roman" w:cs="Times New Roman"/>
          <w:sz w:val="24"/>
        </w:rPr>
        <w:t xml:space="preserve"> настоящего Порядка, Администрация в течение 5 (пяти) рабочих дней со дня окончания срока рассмотрения документов направляет получателю субсидии письменное уведомление об отказе в предоставлении субсидии с приложением документов, представленных для получения субсидии.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2.13. Субсидия предоставляется на основании заключенного между Администрацией и получателем субсидии Соглашения.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Соглашение, в том числе дополнительное соглашение о внесении изменений в Соглашение, а также дополнительное соглашение о расторжении Соглашения заключаются в соответствии с типовой формой, установленной финансовым управлением муниципального образования "Городской округ Ногликский".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 xml:space="preserve">Соглашение заключается в пределах средств, доведенных Администрации в соответствии с </w:t>
      </w:r>
      <w:hyperlink w:anchor="P44">
        <w:r w:rsidRPr="00EB51AE">
          <w:rPr>
            <w:rFonts w:ascii="Times New Roman" w:hAnsi="Times New Roman" w:cs="Times New Roman"/>
            <w:color w:val="0000FF"/>
            <w:sz w:val="24"/>
          </w:rPr>
          <w:t>пунктом 1.3</w:t>
        </w:r>
      </w:hyperlink>
      <w:r w:rsidRPr="00EB51AE">
        <w:rPr>
          <w:rFonts w:ascii="Times New Roman" w:hAnsi="Times New Roman" w:cs="Times New Roman"/>
          <w:sz w:val="24"/>
        </w:rPr>
        <w:t xml:space="preserve"> Порядка, с указанием объема субсидии на текущий финансовый год.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 xml:space="preserve">Соглашение, заключаемое между Администрацией и получателем субсидии, должно </w:t>
      </w:r>
      <w:r w:rsidRPr="00EB51AE">
        <w:rPr>
          <w:rFonts w:ascii="Times New Roman" w:hAnsi="Times New Roman" w:cs="Times New Roman"/>
          <w:sz w:val="24"/>
        </w:rPr>
        <w:lastRenderedPageBreak/>
        <w:t xml:space="preserve">содержать условие о согласовании новых условий Соглашения или о расторжении Соглашения при недостижении согласия по новым условиям, в случае уменьшения Администрации ранее доведенных лимитов бюджетных обязательств, указанных в </w:t>
      </w:r>
      <w:hyperlink w:anchor="P44">
        <w:r w:rsidRPr="00EB51AE">
          <w:rPr>
            <w:rFonts w:ascii="Times New Roman" w:hAnsi="Times New Roman" w:cs="Times New Roman"/>
            <w:color w:val="0000FF"/>
            <w:sz w:val="24"/>
          </w:rPr>
          <w:t>пункте 1.3</w:t>
        </w:r>
      </w:hyperlink>
      <w:r w:rsidRPr="00EB51AE">
        <w:rPr>
          <w:rFonts w:ascii="Times New Roman" w:hAnsi="Times New Roman" w:cs="Times New Roman"/>
          <w:sz w:val="24"/>
        </w:rPr>
        <w:t xml:space="preserve"> Порядка, приводящего к невозможности предоставления субсидии в размере, определенном в Соглашении.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 xml:space="preserve">2.14. Соглашение заключается в течение 10 (десяти) рабочих дней после проведения отделом ЖК и ДХ проверки соответствия получателя субсидии требованиям, установленным </w:t>
      </w:r>
      <w:hyperlink w:anchor="P47">
        <w:r w:rsidRPr="00EB51AE">
          <w:rPr>
            <w:rFonts w:ascii="Times New Roman" w:hAnsi="Times New Roman" w:cs="Times New Roman"/>
            <w:color w:val="0000FF"/>
            <w:sz w:val="24"/>
          </w:rPr>
          <w:t>пунктом 1.6</w:t>
        </w:r>
      </w:hyperlink>
      <w:r w:rsidRPr="00EB51AE">
        <w:rPr>
          <w:rFonts w:ascii="Times New Roman" w:hAnsi="Times New Roman" w:cs="Times New Roman"/>
          <w:sz w:val="24"/>
        </w:rPr>
        <w:t xml:space="preserve"> настоящего Порядка.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Получателю субсидии, соответствующему указанным требованиям, направляются два экземпляра Соглашения, подготовленного Администрацией.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Получатель субсидии в течение 3 (трех) рабочих дней с момента получения Соглашения подписывает и представляет его в адрес Администрации.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В случае непоступления подписанного Соглашения в установленный настоящим пунктом срок получателю субсидии отказывается в предоставлении субсидии при условии, что получателем субсидии надлежащим образом было получено Соглашение.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2.15. Перечисление субсидии осуществляется на расчетный или корреспондентский счет, указанный в Соглашении, открытый Получателем в учреждениях Центрального банка Российской Федерации или кредитных организациях, не позднее 10 (десятого) рабочего дня, следующего за днем заключения Соглашения.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2.16. Средства полученной субсидии могут быть направлены Субъектом в первую очередь на: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- погашение задолженности за поставленное топливо;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- погашение задолженности за потребленную электроэнергию;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- погашение задолженности по заработной плате работников предприятий.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Использование средств субсидии на другие цели допускается в случае отсутствия задолженностей, указанных в настоящем пункте.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2.17. Результатом предоставления субсидии, который ежегодно оценивается Администрацией на основании сравнения планового и достигнутого значения показателя, необходимого для достижения результата предоставления субсидии, является: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- снижение просроченной дебиторской задолженности;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- снижение просроченной кредиторской задолженности за поставленные ТЭР.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11" w:name="P116"/>
      <w:bookmarkEnd w:id="11"/>
      <w:r w:rsidRPr="00EB51AE">
        <w:rPr>
          <w:rFonts w:ascii="Times New Roman" w:hAnsi="Times New Roman" w:cs="Times New Roman"/>
          <w:sz w:val="24"/>
        </w:rPr>
        <w:t>2.18. Значение показателя, необходимого для достижения результата предоставления субсидии, устанавливается в Соглашении на текущий финансовый год.</w:t>
      </w:r>
    </w:p>
    <w:p w:rsidR="008D71F2" w:rsidRPr="00EB51AE" w:rsidRDefault="008D71F2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8D71F2" w:rsidRPr="00EB51AE" w:rsidRDefault="008D71F2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3. Требования к отчетности</w:t>
      </w:r>
    </w:p>
    <w:p w:rsidR="008D71F2" w:rsidRPr="00EB51AE" w:rsidRDefault="008D71F2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8D71F2" w:rsidRPr="00EB51AE" w:rsidRDefault="008D71F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 xml:space="preserve">3.1. Оценка в отчетном году результата, показателя, указанного в </w:t>
      </w:r>
      <w:hyperlink w:anchor="P116">
        <w:r w:rsidRPr="00EB51AE">
          <w:rPr>
            <w:rFonts w:ascii="Times New Roman" w:hAnsi="Times New Roman" w:cs="Times New Roman"/>
            <w:color w:val="0000FF"/>
            <w:sz w:val="24"/>
          </w:rPr>
          <w:t>пункте 2.18</w:t>
        </w:r>
      </w:hyperlink>
      <w:r w:rsidRPr="00EB51AE">
        <w:rPr>
          <w:rFonts w:ascii="Times New Roman" w:hAnsi="Times New Roman" w:cs="Times New Roman"/>
          <w:sz w:val="24"/>
        </w:rPr>
        <w:t xml:space="preserve"> Порядка, производится Администрацией на основании отчета о достижении значения показателя.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 xml:space="preserve">3.2. Получатель субсидии в течение 10 (десяти) рабочих дней после окончания финансового года представляет в Администрацию отчетность о достижении значения </w:t>
      </w:r>
      <w:r w:rsidRPr="00EB51AE">
        <w:rPr>
          <w:rFonts w:ascii="Times New Roman" w:hAnsi="Times New Roman" w:cs="Times New Roman"/>
          <w:sz w:val="24"/>
        </w:rPr>
        <w:lastRenderedPageBreak/>
        <w:t>показателя, необходимого для достижения результата предоставления субсидии, по формам, определенным типовыми формами соглашения, установленными финансовым органом муниципального образования для соответствующего вида субсидии.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3.3. Администрация вправе устанавливать в Соглашении сроки и формы представления Получателем субсидии дополнительной отчетности.</w:t>
      </w:r>
    </w:p>
    <w:p w:rsidR="008D71F2" w:rsidRPr="00EB51AE" w:rsidRDefault="008D71F2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8D71F2" w:rsidRPr="00EB51AE" w:rsidRDefault="008D71F2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4. Осуществление контроля за соблюдением</w:t>
      </w:r>
    </w:p>
    <w:p w:rsidR="008D71F2" w:rsidRPr="00EB51AE" w:rsidRDefault="008D71F2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условий, целей и порядка предоставления субсидии</w:t>
      </w:r>
    </w:p>
    <w:p w:rsidR="008D71F2" w:rsidRPr="00EB51AE" w:rsidRDefault="008D71F2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и ответственность за их нарушение</w:t>
      </w:r>
    </w:p>
    <w:p w:rsidR="008D71F2" w:rsidRPr="00EB51AE" w:rsidRDefault="008D71F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D71F2" w:rsidRPr="00EB51AE" w:rsidRDefault="008D71F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4.1. Администрация и орган муниципального финансового контроля осуществляют обязательную проверку соблюдения условий, целей и порядка предоставления субсидии Субъекту.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Администрация вправе запрашивать у получателя субсидии информацию и документы, необходимые для проведения контрольных мероприятий.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4.2. Получатель субсидии несет полную ответственность за достоверность представленных в Администрацию документов и сведений, за целевое использование субсидии.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4.3. Получатель субсидии обязан осуществить возврат всей суммы субсидии в случаях: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- если станет известно, что информация (сведения), в представленных получателем субсидии документах, недостоверна;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- нарушения получателем субсидии условий, установленных при предоставлении субсидии, выявленного в том числе по фактам проверок, проведенных Администрацией и уполномоченным органом муниципального финансового контроля.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Письменное требование о возврате субсидии направляется Администрацией получателю субсидии в срок, не превышающий 5 (пяти) рабочих дней со дня установления факта наступления случаев, указанных в настоящем пункте.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Возврат субсидии осуществляется на лицевой счет Администрации в течение 10 (десяти) рабочих дней со дня направления письменного требования о возврате субсидии.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12" w:name="P136"/>
      <w:bookmarkEnd w:id="12"/>
      <w:r w:rsidRPr="00EB51AE">
        <w:rPr>
          <w:rFonts w:ascii="Times New Roman" w:hAnsi="Times New Roman" w:cs="Times New Roman"/>
          <w:sz w:val="24"/>
        </w:rPr>
        <w:t xml:space="preserve">4.4. В случае если получателем субсидии по итогам года предоставления субсидии допущены нарушения обязательств по достижению показателя, предусмотренного </w:t>
      </w:r>
      <w:hyperlink w:anchor="P116">
        <w:r w:rsidRPr="00EB51AE">
          <w:rPr>
            <w:rFonts w:ascii="Times New Roman" w:hAnsi="Times New Roman" w:cs="Times New Roman"/>
            <w:color w:val="0000FF"/>
            <w:sz w:val="24"/>
          </w:rPr>
          <w:t>п. 2.18</w:t>
        </w:r>
      </w:hyperlink>
      <w:r w:rsidRPr="00EB51AE">
        <w:rPr>
          <w:rFonts w:ascii="Times New Roman" w:hAnsi="Times New Roman" w:cs="Times New Roman"/>
          <w:sz w:val="24"/>
        </w:rPr>
        <w:t xml:space="preserve"> Порядка, установленного в Соглашении в отчетном году, то объем средств, который подлежит возврату в местный бюджет в срок до 1 июня года, следующего за годом предоставления субсидии (V</w:t>
      </w:r>
      <w:r w:rsidRPr="00EB51AE">
        <w:rPr>
          <w:rFonts w:ascii="Times New Roman" w:hAnsi="Times New Roman" w:cs="Times New Roman"/>
          <w:sz w:val="24"/>
          <w:vertAlign w:val="subscript"/>
        </w:rPr>
        <w:t>возврата</w:t>
      </w:r>
      <w:r w:rsidRPr="00EB51AE">
        <w:rPr>
          <w:rFonts w:ascii="Times New Roman" w:hAnsi="Times New Roman" w:cs="Times New Roman"/>
          <w:sz w:val="24"/>
        </w:rPr>
        <w:t>), либо по решению Администрации может быть зачтен в счет предоставления субсидии в следующем финансовом году, рассчитывается по формуле:</w:t>
      </w:r>
    </w:p>
    <w:p w:rsidR="008D71F2" w:rsidRPr="00EB51AE" w:rsidRDefault="008D71F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D71F2" w:rsidRPr="00EB51AE" w:rsidRDefault="008D71F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V возврата = (V субсидии x k x m / n) x 0,01, где:</w:t>
      </w:r>
    </w:p>
    <w:p w:rsidR="008D71F2" w:rsidRPr="00EB51AE" w:rsidRDefault="008D71F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D71F2" w:rsidRPr="00EB51AE" w:rsidRDefault="008D71F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V субсидии - размер субсидии, предоставленной предприятию ЖКХ МО;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m - количество показателей результативности использования субсидии, по которым индекс, отражающий уровень недостижения i-го показателя результативности использования субсидии, имеет положительное значение;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lastRenderedPageBreak/>
        <w:t>n - общее количество показателей результативности использования субсидии;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k - коэффициент возврата субсидии.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Коэффициент возврата субсидии рассчитывается по формуле:</w:t>
      </w:r>
    </w:p>
    <w:p w:rsidR="008D71F2" w:rsidRPr="00EB51AE" w:rsidRDefault="008D71F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D71F2" w:rsidRPr="00EB51AE" w:rsidRDefault="008D71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lang w:val="en-US"/>
        </w:rPr>
      </w:pPr>
      <w:r w:rsidRPr="00EB51AE">
        <w:rPr>
          <w:rFonts w:ascii="Times New Roman" w:hAnsi="Times New Roman" w:cs="Times New Roman"/>
          <w:sz w:val="24"/>
          <w:lang w:val="en-US"/>
        </w:rPr>
        <w:t xml:space="preserve">k = SUM Di / m, </w:t>
      </w:r>
      <w:r w:rsidRPr="00EB51AE">
        <w:rPr>
          <w:rFonts w:ascii="Times New Roman" w:hAnsi="Times New Roman" w:cs="Times New Roman"/>
          <w:sz w:val="24"/>
        </w:rPr>
        <w:t>где</w:t>
      </w:r>
      <w:r w:rsidRPr="00EB51AE">
        <w:rPr>
          <w:rFonts w:ascii="Times New Roman" w:hAnsi="Times New Roman" w:cs="Times New Roman"/>
          <w:sz w:val="24"/>
          <w:lang w:val="en-US"/>
        </w:rPr>
        <w:t>:</w:t>
      </w:r>
    </w:p>
    <w:p w:rsidR="008D71F2" w:rsidRPr="00EB51AE" w:rsidRDefault="008D71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lang w:val="en-US"/>
        </w:rPr>
      </w:pPr>
    </w:p>
    <w:p w:rsidR="008D71F2" w:rsidRPr="00EB51AE" w:rsidRDefault="008D71F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Di - индекс, отражающий уровень недостижения i-го показателя результативности использования субсидии.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При расчете коэффициента возврата субсидии используются только положительные значения индекса, отражающего уровень недостижения i-го показателя результативности использования субсидии.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Индекс, отражающий уровень недостижения i-го показателя результативности использования субсидии, определяется: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- для показателей результативности использования субсидии, по которым большее значение фактически достигнутого значения отражает большую эффективность использования субсидии, по формуле:</w:t>
      </w:r>
    </w:p>
    <w:p w:rsidR="008D71F2" w:rsidRPr="00EB51AE" w:rsidRDefault="008D71F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D71F2" w:rsidRPr="00EB51AE" w:rsidRDefault="008D71F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Di = 1 - Ti / Si, где:</w:t>
      </w:r>
    </w:p>
    <w:p w:rsidR="008D71F2" w:rsidRPr="00EB51AE" w:rsidRDefault="008D71F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D71F2" w:rsidRPr="00EB51AE" w:rsidRDefault="008D71F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Ti - фактически достигнутое значение i-го показателя результативности использования субсидии на отчетную дату;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Si - плановое значение i-го показателя результативности использования субсидии, установленное Соглашением;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- для показателей результативности использования субсидии, по которым большее значение фактически достигнутого значения отражает меньшую эффективность использования субсидии, по формуле:</w:t>
      </w:r>
    </w:p>
    <w:p w:rsidR="008D71F2" w:rsidRPr="00EB51AE" w:rsidRDefault="008D71F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D71F2" w:rsidRPr="00EB51AE" w:rsidRDefault="008D71F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Di = 1 - Si / Ti.</w:t>
      </w:r>
    </w:p>
    <w:p w:rsidR="008D71F2" w:rsidRPr="00EB51AE" w:rsidRDefault="008D71F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D71F2" w:rsidRPr="00EB51AE" w:rsidRDefault="008D71F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 xml:space="preserve">4.5. Основанием для освобождения получателя субсидии от применения мер ответственности, предусмотренных </w:t>
      </w:r>
      <w:hyperlink w:anchor="P136">
        <w:r w:rsidRPr="00EB51AE">
          <w:rPr>
            <w:rFonts w:ascii="Times New Roman" w:hAnsi="Times New Roman" w:cs="Times New Roman"/>
            <w:color w:val="0000FF"/>
            <w:sz w:val="24"/>
          </w:rPr>
          <w:t>пунктом 4.4</w:t>
        </w:r>
      </w:hyperlink>
      <w:r w:rsidRPr="00EB51AE">
        <w:rPr>
          <w:rFonts w:ascii="Times New Roman" w:hAnsi="Times New Roman" w:cs="Times New Roman"/>
          <w:sz w:val="24"/>
        </w:rPr>
        <w:t xml:space="preserve"> настоящего Порядка,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4.6. В случае отказа получателя субсидии от добровольного возврата субсидии Администрация приостанавливает дальнейшее ее предоставление. Взыскание субсидии производится Администрацией в порядке, установленном законодательством.</w:t>
      </w:r>
    </w:p>
    <w:p w:rsidR="008D71F2" w:rsidRPr="00EB51AE" w:rsidRDefault="008D71F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D71F2" w:rsidRPr="00EB51AE" w:rsidRDefault="008D71F2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5. Планирование финансовых средств на возмещение</w:t>
      </w:r>
    </w:p>
    <w:p w:rsidR="008D71F2" w:rsidRPr="00EB51AE" w:rsidRDefault="008D71F2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недополученных доходов и (или) возмещение затрат</w:t>
      </w:r>
    </w:p>
    <w:p w:rsidR="008D71F2" w:rsidRPr="00EB51AE" w:rsidRDefault="008D71F2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8D71F2" w:rsidRPr="00EB51AE" w:rsidRDefault="008D71F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5.1. При формировании бюджета муниципального образования "Городской округ Ногликский" на очередной финансовый год и на плановый период отдел ЖК и ДХ планирует бюджетные расходы на предоставление субсидии с учетом разработанных мероприятий, направленных на снижение недополученных доходов по видам жилищно-коммунальных услуг.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lastRenderedPageBreak/>
        <w:t xml:space="preserve">5.2. Получатель субсидии ежегодно, не позднее 15 июля текущего года, предоставляет </w:t>
      </w:r>
      <w:hyperlink w:anchor="P520">
        <w:r w:rsidRPr="00EB51AE">
          <w:rPr>
            <w:rFonts w:ascii="Times New Roman" w:hAnsi="Times New Roman" w:cs="Times New Roman"/>
            <w:color w:val="0000FF"/>
            <w:sz w:val="24"/>
          </w:rPr>
          <w:t>заявку</w:t>
        </w:r>
      </w:hyperlink>
      <w:r w:rsidRPr="00EB51AE">
        <w:rPr>
          <w:rFonts w:ascii="Times New Roman" w:hAnsi="Times New Roman" w:cs="Times New Roman"/>
          <w:sz w:val="24"/>
        </w:rPr>
        <w:t xml:space="preserve"> на получение субсидии для возмещения недополученных доходов в предстоящем году и плановом периоде по форме, приведенной в приложении 5 к настоящему Порядку.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К заявке должны быть приложены: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- акты сверки суммы субсидии, предоставленной для возмещения недополученных доходов получателю субсидии за предыдущий год.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Отдел ЖК и ДХ не позднее 10 августа текущего года проверяет обоснованность предоставленных заявок и вносит предложения о внесении изменений в муниципальную программу "Обеспечение населения муниципального образования "Городской округ Ногликский" качественными услугами жилищно-коммунального хозяйства" для внесения в проект муниципального бюджета в целях учета на предстоящий год и на плановый период потребностей получателя субсидии в субсидии на возмещение недополученных доходов.</w:t>
      </w:r>
    </w:p>
    <w:p w:rsidR="008D71F2" w:rsidRPr="00EB51AE" w:rsidRDefault="008D71F2">
      <w:pPr>
        <w:pStyle w:val="ConsPlusNormal"/>
        <w:rPr>
          <w:rFonts w:ascii="Times New Roman" w:hAnsi="Times New Roman" w:cs="Times New Roman"/>
          <w:sz w:val="24"/>
        </w:rPr>
      </w:pPr>
    </w:p>
    <w:p w:rsidR="008D71F2" w:rsidRPr="00EB51AE" w:rsidRDefault="008D71F2">
      <w:pPr>
        <w:pStyle w:val="ConsPlusNormal"/>
        <w:rPr>
          <w:rFonts w:ascii="Times New Roman" w:hAnsi="Times New Roman" w:cs="Times New Roman"/>
          <w:sz w:val="24"/>
        </w:rPr>
      </w:pPr>
    </w:p>
    <w:p w:rsidR="008D71F2" w:rsidRPr="00EB51AE" w:rsidRDefault="008D71F2">
      <w:pPr>
        <w:pStyle w:val="ConsPlusNormal"/>
        <w:rPr>
          <w:rFonts w:ascii="Times New Roman" w:hAnsi="Times New Roman" w:cs="Times New Roman"/>
          <w:sz w:val="24"/>
        </w:rPr>
      </w:pPr>
    </w:p>
    <w:p w:rsidR="008D71F2" w:rsidRPr="00EB51AE" w:rsidRDefault="008D71F2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8D71F2" w:rsidRPr="00EB51AE" w:rsidRDefault="008D71F2">
      <w:pPr>
        <w:pStyle w:val="ConsPlusNormal"/>
        <w:rPr>
          <w:rFonts w:ascii="Times New Roman" w:hAnsi="Times New Roman" w:cs="Times New Roman"/>
          <w:sz w:val="24"/>
        </w:rPr>
      </w:pPr>
    </w:p>
    <w:p w:rsidR="008D71F2" w:rsidRPr="00EB51AE" w:rsidRDefault="008D71F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к Порядку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предоставления субсидии на возмещение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недополученных доходов в связи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с наличием нереальной к взысканию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дебиторской задолженности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у потребителей жилищно-коммунальных услуг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муниципального образования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"Городской округ Ногликский",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утвержденному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постановлением администрации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муниципального образования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"Городской округ Ногликский"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от 28.12.2021 N 747</w:t>
      </w:r>
    </w:p>
    <w:p w:rsidR="008D71F2" w:rsidRPr="00EB51AE" w:rsidRDefault="008D71F2">
      <w:pPr>
        <w:pStyle w:val="ConsPlusNormal"/>
        <w:rPr>
          <w:rFonts w:ascii="Times New Roman" w:hAnsi="Times New Roman" w:cs="Times New Roman"/>
          <w:sz w:val="24"/>
        </w:rPr>
      </w:pPr>
    </w:p>
    <w:p w:rsidR="008D71F2" w:rsidRPr="00EB51AE" w:rsidRDefault="008D71F2">
      <w:pPr>
        <w:pStyle w:val="ConsPlusNormal"/>
        <w:jc w:val="center"/>
        <w:rPr>
          <w:rFonts w:ascii="Times New Roman" w:hAnsi="Times New Roman" w:cs="Times New Roman"/>
          <w:sz w:val="24"/>
        </w:rPr>
      </w:pPr>
      <w:bookmarkStart w:id="13" w:name="P192"/>
      <w:bookmarkEnd w:id="13"/>
      <w:r w:rsidRPr="00EB51AE">
        <w:rPr>
          <w:rFonts w:ascii="Times New Roman" w:hAnsi="Times New Roman" w:cs="Times New Roman"/>
          <w:sz w:val="24"/>
        </w:rPr>
        <w:t>ЗАЯВКА</w:t>
      </w:r>
    </w:p>
    <w:p w:rsidR="008D71F2" w:rsidRPr="00EB51AE" w:rsidRDefault="008D71F2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НА ПОЛУЧЕНИЕ СУБСИДИЙ</w:t>
      </w:r>
    </w:p>
    <w:p w:rsidR="008D71F2" w:rsidRPr="00EB51AE" w:rsidRDefault="008D71F2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________________________________________</w:t>
      </w:r>
    </w:p>
    <w:p w:rsidR="008D71F2" w:rsidRPr="00EB51AE" w:rsidRDefault="008D71F2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(наименование предприятия)</w:t>
      </w:r>
    </w:p>
    <w:p w:rsidR="008D71F2" w:rsidRPr="00EB51AE" w:rsidRDefault="008D71F2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в ____________________ году</w:t>
      </w:r>
    </w:p>
    <w:p w:rsidR="008D71F2" w:rsidRPr="00EB51AE" w:rsidRDefault="008D71F2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8D71F2" w:rsidRPr="00EB51AE" w:rsidRDefault="008D71F2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N ______ от _________</w:t>
      </w:r>
    </w:p>
    <w:p w:rsidR="008D71F2" w:rsidRPr="00EB51AE" w:rsidRDefault="008D71F2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(N и дата соглашения)</w:t>
      </w:r>
    </w:p>
    <w:p w:rsidR="008D71F2" w:rsidRPr="00EB51AE" w:rsidRDefault="008D71F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1701"/>
      </w:tblGrid>
      <w:tr w:rsidR="008D71F2" w:rsidRPr="00EB51AE">
        <w:tc>
          <w:tcPr>
            <w:tcW w:w="2835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Вид услуги</w:t>
            </w:r>
          </w:p>
        </w:tc>
        <w:tc>
          <w:tcPr>
            <w:tcW w:w="2268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Вид субсидии</w:t>
            </w:r>
          </w:p>
        </w:tc>
        <w:tc>
          <w:tcPr>
            <w:tcW w:w="2268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Сумма компенсации, руб.</w:t>
            </w:r>
          </w:p>
        </w:tc>
        <w:tc>
          <w:tcPr>
            <w:tcW w:w="1701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Обоснование</w:t>
            </w:r>
          </w:p>
        </w:tc>
      </w:tr>
      <w:tr w:rsidR="008D71F2" w:rsidRPr="00EB51AE">
        <w:tc>
          <w:tcPr>
            <w:tcW w:w="2835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D71F2" w:rsidRPr="00EB51AE" w:rsidRDefault="008D71F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D71F2" w:rsidRPr="00EB51AE" w:rsidRDefault="008D71F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Руководитель предприятия _____________________ (подпись)</w:t>
      </w:r>
    </w:p>
    <w:p w:rsidR="008D71F2" w:rsidRPr="00EB51AE" w:rsidRDefault="008D71F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D71F2" w:rsidRPr="00EB51AE" w:rsidRDefault="008D71F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М.П.</w:t>
      </w:r>
    </w:p>
    <w:p w:rsidR="008D71F2" w:rsidRPr="00EB51AE" w:rsidRDefault="008D71F2">
      <w:pPr>
        <w:pStyle w:val="ConsPlusNormal"/>
        <w:rPr>
          <w:rFonts w:ascii="Times New Roman" w:hAnsi="Times New Roman" w:cs="Times New Roman"/>
          <w:sz w:val="24"/>
        </w:rPr>
      </w:pPr>
    </w:p>
    <w:p w:rsidR="008D71F2" w:rsidRPr="00EB51AE" w:rsidRDefault="008D71F2">
      <w:pPr>
        <w:pStyle w:val="ConsPlusNormal"/>
        <w:rPr>
          <w:rFonts w:ascii="Times New Roman" w:hAnsi="Times New Roman" w:cs="Times New Roman"/>
          <w:sz w:val="24"/>
        </w:rPr>
      </w:pPr>
    </w:p>
    <w:p w:rsidR="008D71F2" w:rsidRPr="00EB51AE" w:rsidRDefault="008D71F2">
      <w:pPr>
        <w:pStyle w:val="ConsPlusNormal"/>
        <w:rPr>
          <w:rFonts w:ascii="Times New Roman" w:hAnsi="Times New Roman" w:cs="Times New Roman"/>
          <w:sz w:val="24"/>
        </w:rPr>
      </w:pPr>
    </w:p>
    <w:p w:rsidR="008D71F2" w:rsidRPr="00EB51AE" w:rsidRDefault="008D71F2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9E5C45" w:rsidRPr="00EB51AE" w:rsidRDefault="009E5C45">
      <w:pPr>
        <w:pStyle w:val="ConsPlusNormal"/>
        <w:rPr>
          <w:rFonts w:ascii="Times New Roman" w:hAnsi="Times New Roman" w:cs="Times New Roman"/>
          <w:sz w:val="24"/>
        </w:rPr>
      </w:pPr>
    </w:p>
    <w:p w:rsidR="00E4177B" w:rsidRPr="00EB51AE" w:rsidRDefault="00E4177B">
      <w:pPr>
        <w:pStyle w:val="ConsPlusNormal"/>
        <w:rPr>
          <w:rFonts w:ascii="Times New Roman" w:hAnsi="Times New Roman" w:cs="Times New Roman"/>
          <w:sz w:val="24"/>
        </w:rPr>
        <w:sectPr w:rsidR="00E4177B" w:rsidRPr="00EB51AE" w:rsidSect="001200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71F2" w:rsidRPr="00EB51AE" w:rsidRDefault="008D71F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lastRenderedPageBreak/>
        <w:t>Приложение 2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к Порядку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предоставления субсидии на возмещение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недополученных доходов в связи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с наличием нереальной к взысканию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дебиторской задолженности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у потребителей жилищно-коммунальных услуг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муниципального образования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"Городской округ Ногликский",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утвержденному</w:t>
      </w:r>
    </w:p>
    <w:p w:rsidR="008D71F2" w:rsidRPr="00EB51AE" w:rsidRDefault="00E4177B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 xml:space="preserve"> </w:t>
      </w:r>
      <w:r w:rsidR="008D71F2" w:rsidRPr="00EB51AE">
        <w:rPr>
          <w:rFonts w:ascii="Times New Roman" w:hAnsi="Times New Roman" w:cs="Times New Roman"/>
          <w:sz w:val="24"/>
        </w:rPr>
        <w:t>постановлением администрации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муниципального образования</w:t>
      </w:r>
    </w:p>
    <w:p w:rsidR="008D71F2" w:rsidRPr="00EB51AE" w:rsidRDefault="00E4177B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 xml:space="preserve"> </w:t>
      </w:r>
      <w:r w:rsidR="008D71F2" w:rsidRPr="00EB51AE">
        <w:rPr>
          <w:rFonts w:ascii="Times New Roman" w:hAnsi="Times New Roman" w:cs="Times New Roman"/>
          <w:sz w:val="24"/>
        </w:rPr>
        <w:t>"Городской округ Ногликский"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от 28.12.2021 N 747</w:t>
      </w:r>
    </w:p>
    <w:p w:rsidR="008D71F2" w:rsidRPr="00EB51AE" w:rsidRDefault="008D71F2">
      <w:pPr>
        <w:pStyle w:val="ConsPlusNormal"/>
        <w:rPr>
          <w:rFonts w:ascii="Times New Roman" w:hAnsi="Times New Roman" w:cs="Times New Roman"/>
          <w:sz w:val="24"/>
        </w:rPr>
      </w:pPr>
    </w:p>
    <w:p w:rsidR="008D71F2" w:rsidRPr="00EB51AE" w:rsidRDefault="008D71F2">
      <w:pPr>
        <w:pStyle w:val="ConsPlusNormal"/>
        <w:jc w:val="center"/>
        <w:rPr>
          <w:rFonts w:ascii="Times New Roman" w:hAnsi="Times New Roman" w:cs="Times New Roman"/>
          <w:sz w:val="24"/>
        </w:rPr>
      </w:pPr>
      <w:bookmarkStart w:id="14" w:name="P233"/>
      <w:bookmarkEnd w:id="14"/>
      <w:r w:rsidRPr="00EB51AE">
        <w:rPr>
          <w:rFonts w:ascii="Times New Roman" w:hAnsi="Times New Roman" w:cs="Times New Roman"/>
          <w:sz w:val="24"/>
        </w:rPr>
        <w:t>РЕЕСТР N ______</w:t>
      </w:r>
    </w:p>
    <w:p w:rsidR="008D71F2" w:rsidRPr="00EB51AE" w:rsidRDefault="008D71F2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дебиторской задолженности за жилищно-коммунальные услуги,</w:t>
      </w:r>
    </w:p>
    <w:p w:rsidR="008D71F2" w:rsidRPr="00EB51AE" w:rsidRDefault="008D71F2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нереальной к взысканию</w:t>
      </w:r>
    </w:p>
    <w:p w:rsidR="008D71F2" w:rsidRPr="00EB51AE" w:rsidRDefault="008D71F2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по _________________________ за ________________ год</w:t>
      </w:r>
    </w:p>
    <w:p w:rsidR="008D71F2" w:rsidRPr="00EB51AE" w:rsidRDefault="008D71F2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(наименование предприятия) (отчетный период)</w:t>
      </w:r>
    </w:p>
    <w:p w:rsidR="008D71F2" w:rsidRPr="00EB51AE" w:rsidRDefault="008D71F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1474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417"/>
        <w:gridCol w:w="1474"/>
        <w:gridCol w:w="1191"/>
        <w:gridCol w:w="1134"/>
        <w:gridCol w:w="1134"/>
        <w:gridCol w:w="1361"/>
        <w:gridCol w:w="1247"/>
        <w:gridCol w:w="2494"/>
        <w:gridCol w:w="2841"/>
      </w:tblGrid>
      <w:tr w:rsidR="008D71F2" w:rsidRPr="00EB51AE" w:rsidTr="00E4177B">
        <w:tc>
          <w:tcPr>
            <w:tcW w:w="454" w:type="dxa"/>
            <w:vMerge w:val="restart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N п/п</w:t>
            </w:r>
          </w:p>
        </w:tc>
        <w:tc>
          <w:tcPr>
            <w:tcW w:w="1417" w:type="dxa"/>
            <w:vMerge w:val="restart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Адрес проживания должника</w:t>
            </w:r>
          </w:p>
        </w:tc>
        <w:tc>
          <w:tcPr>
            <w:tcW w:w="1474" w:type="dxa"/>
            <w:vMerge w:val="restart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ФИО должника</w:t>
            </w:r>
          </w:p>
        </w:tc>
        <w:tc>
          <w:tcPr>
            <w:tcW w:w="1191" w:type="dxa"/>
            <w:vMerge w:val="restart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Сумма нереальной к взысканию дебиторской задолженности всего, руб.</w:t>
            </w:r>
          </w:p>
        </w:tc>
        <w:tc>
          <w:tcPr>
            <w:tcW w:w="2268" w:type="dxa"/>
            <w:gridSpan w:val="2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7943" w:type="dxa"/>
            <w:gridSpan w:val="4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Основание для расчета сумм к взысканию дебиторской задолженности за ЖКУ</w:t>
            </w:r>
          </w:p>
        </w:tc>
      </w:tr>
      <w:tr w:rsidR="008D71F2" w:rsidRPr="00EB51AE" w:rsidTr="00E4177B">
        <w:tc>
          <w:tcPr>
            <w:tcW w:w="454" w:type="dxa"/>
            <w:vMerge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4" w:type="dxa"/>
            <w:vMerge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vMerge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Сумма за жилищно-коммунальные услуги, руб.</w:t>
            </w:r>
          </w:p>
        </w:tc>
        <w:tc>
          <w:tcPr>
            <w:tcW w:w="1134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Сумма госпошлины, руб.</w:t>
            </w:r>
          </w:p>
        </w:tc>
        <w:tc>
          <w:tcPr>
            <w:tcW w:w="1361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Номер и дата судебного приказа (решения)</w:t>
            </w:r>
          </w:p>
        </w:tc>
        <w:tc>
          <w:tcPr>
            <w:tcW w:w="1247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Номер и дата исполнительного производства</w:t>
            </w:r>
          </w:p>
        </w:tc>
        <w:tc>
          <w:tcPr>
            <w:tcW w:w="2494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Постановление службы судебных приставов об окончании (прекращении, отказе в возбуждении) исполнительного производства (N и дата)</w:t>
            </w:r>
          </w:p>
        </w:tc>
        <w:tc>
          <w:tcPr>
            <w:tcW w:w="2841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Акт о наличии обстоятельств, в соответствии с которыми возвращается исполнительный лист (N и дата)</w:t>
            </w:r>
          </w:p>
        </w:tc>
      </w:tr>
      <w:tr w:rsidR="008D71F2" w:rsidRPr="00EB51AE" w:rsidTr="00E4177B">
        <w:tc>
          <w:tcPr>
            <w:tcW w:w="454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4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4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1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71F2" w:rsidRPr="00EB51AE" w:rsidTr="00E4177B">
        <w:tc>
          <w:tcPr>
            <w:tcW w:w="454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4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4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1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71F2" w:rsidRPr="00EB51AE" w:rsidTr="00E4177B">
        <w:tc>
          <w:tcPr>
            <w:tcW w:w="454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4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4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1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71F2" w:rsidRPr="00EB51AE" w:rsidTr="00E4177B">
        <w:tc>
          <w:tcPr>
            <w:tcW w:w="454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4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4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1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71F2" w:rsidRPr="00EB51AE" w:rsidTr="00E4177B">
        <w:tc>
          <w:tcPr>
            <w:tcW w:w="454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4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4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1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71F2" w:rsidRPr="00EB51AE" w:rsidTr="00E4177B">
        <w:tc>
          <w:tcPr>
            <w:tcW w:w="454" w:type="dxa"/>
            <w:tcBorders>
              <w:bottom w:val="single" w:sz="4" w:space="0" w:color="auto"/>
            </w:tcBorders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C45" w:rsidRPr="00EB51AE" w:rsidTr="00E4177B">
        <w:tc>
          <w:tcPr>
            <w:tcW w:w="14747" w:type="dxa"/>
            <w:gridSpan w:val="10"/>
            <w:tcBorders>
              <w:left w:val="nil"/>
              <w:bottom w:val="nil"/>
              <w:right w:val="nil"/>
            </w:tcBorders>
          </w:tcPr>
          <w:p w:rsidR="009E5C45" w:rsidRPr="00EB51AE" w:rsidRDefault="009E5C45" w:rsidP="009E5C4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Руководитель предприятия: ________________________________</w:t>
            </w:r>
          </w:p>
          <w:p w:rsidR="009E5C45" w:rsidRPr="00EB51AE" w:rsidRDefault="009E5C45" w:rsidP="009E5C45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М.П.</w:t>
            </w:r>
          </w:p>
          <w:p w:rsidR="009E5C45" w:rsidRPr="00EB51AE" w:rsidRDefault="009E5C45" w:rsidP="009E5C45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Исполнитель: ________________________________</w:t>
            </w:r>
          </w:p>
          <w:p w:rsidR="009E5C45" w:rsidRPr="00EB51AE" w:rsidRDefault="009E5C45" w:rsidP="009E5C45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Согласовано: ________________________________</w:t>
            </w:r>
          </w:p>
          <w:p w:rsidR="009E5C45" w:rsidRPr="00EB51AE" w:rsidRDefault="009E5C45" w:rsidP="009E5C45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М.П.</w:t>
            </w:r>
          </w:p>
          <w:p w:rsidR="009E5C45" w:rsidRPr="00EB51AE" w:rsidRDefault="009E5C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D71F2" w:rsidRPr="00EB51AE" w:rsidRDefault="008D71F2">
      <w:pPr>
        <w:pStyle w:val="ConsPlusNormal"/>
        <w:rPr>
          <w:rFonts w:ascii="Times New Roman" w:hAnsi="Times New Roman" w:cs="Times New Roman"/>
          <w:sz w:val="24"/>
        </w:rPr>
        <w:sectPr w:rsidR="008D71F2" w:rsidRPr="00EB51A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D71F2" w:rsidRPr="00EB51AE" w:rsidRDefault="008D71F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lastRenderedPageBreak/>
        <w:t>Приложение 3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к Порядку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предоставления субсидии на возмещение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недополученных доходов в связи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с наличием нереальной к взысканию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дебиторской задолженности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у потребителей жилищно-коммунальных услуг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муниципального образования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"Городской округ Ногликский",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утвержденному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постановлением администрации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муниципального образования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"Городской округ Ногликский"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от 28.12.2021 N 747</w:t>
      </w:r>
    </w:p>
    <w:p w:rsidR="008D71F2" w:rsidRPr="00EB51AE" w:rsidRDefault="008D71F2">
      <w:pPr>
        <w:pStyle w:val="ConsPlusNormal"/>
        <w:rPr>
          <w:rFonts w:ascii="Times New Roman" w:hAnsi="Times New Roman" w:cs="Times New Roman"/>
          <w:sz w:val="24"/>
        </w:rPr>
      </w:pPr>
    </w:p>
    <w:p w:rsidR="008D71F2" w:rsidRPr="00EB51AE" w:rsidRDefault="008D71F2">
      <w:pPr>
        <w:pStyle w:val="ConsPlusNormal"/>
        <w:jc w:val="center"/>
        <w:rPr>
          <w:rFonts w:ascii="Times New Roman" w:hAnsi="Times New Roman" w:cs="Times New Roman"/>
          <w:sz w:val="24"/>
        </w:rPr>
      </w:pPr>
      <w:bookmarkStart w:id="15" w:name="P337"/>
      <w:bookmarkEnd w:id="15"/>
      <w:r w:rsidRPr="00EB51AE">
        <w:rPr>
          <w:rFonts w:ascii="Times New Roman" w:hAnsi="Times New Roman" w:cs="Times New Roman"/>
          <w:sz w:val="24"/>
        </w:rPr>
        <w:t>РЕЕСТР N ______</w:t>
      </w:r>
    </w:p>
    <w:p w:rsidR="008D71F2" w:rsidRPr="00EB51AE" w:rsidRDefault="008D71F2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дебиторской задолженности за жилищно-коммунальные услуги,</w:t>
      </w:r>
    </w:p>
    <w:p w:rsidR="008D71F2" w:rsidRPr="00EB51AE" w:rsidRDefault="008D71F2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нереальной к взысканию</w:t>
      </w:r>
    </w:p>
    <w:p w:rsidR="008D71F2" w:rsidRPr="00EB51AE" w:rsidRDefault="008D71F2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по ________________ за ________________ год</w:t>
      </w:r>
    </w:p>
    <w:p w:rsidR="008D71F2" w:rsidRPr="00EB51AE" w:rsidRDefault="008D71F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146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417"/>
        <w:gridCol w:w="1474"/>
        <w:gridCol w:w="1191"/>
        <w:gridCol w:w="1134"/>
        <w:gridCol w:w="1134"/>
        <w:gridCol w:w="1361"/>
        <w:gridCol w:w="1247"/>
        <w:gridCol w:w="2494"/>
        <w:gridCol w:w="2700"/>
      </w:tblGrid>
      <w:tr w:rsidR="008D71F2" w:rsidRPr="00EB51AE" w:rsidTr="00E4177B">
        <w:tc>
          <w:tcPr>
            <w:tcW w:w="454" w:type="dxa"/>
            <w:vMerge w:val="restart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N п/п</w:t>
            </w:r>
          </w:p>
        </w:tc>
        <w:tc>
          <w:tcPr>
            <w:tcW w:w="1417" w:type="dxa"/>
            <w:vMerge w:val="restart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Адрес должника</w:t>
            </w:r>
          </w:p>
        </w:tc>
        <w:tc>
          <w:tcPr>
            <w:tcW w:w="1474" w:type="dxa"/>
            <w:vMerge w:val="restart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Наименование юридического лица</w:t>
            </w:r>
          </w:p>
        </w:tc>
        <w:tc>
          <w:tcPr>
            <w:tcW w:w="1191" w:type="dxa"/>
            <w:vMerge w:val="restart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Сумма нереальной к взысканию дебиторской задолженности, руб.</w:t>
            </w:r>
          </w:p>
        </w:tc>
        <w:tc>
          <w:tcPr>
            <w:tcW w:w="2268" w:type="dxa"/>
            <w:gridSpan w:val="2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7802" w:type="dxa"/>
            <w:gridSpan w:val="4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Основание для расчета сумм к взысканию дебиторской задолженности за ЖКУ</w:t>
            </w:r>
          </w:p>
        </w:tc>
      </w:tr>
      <w:tr w:rsidR="008D71F2" w:rsidRPr="00EB51AE" w:rsidTr="00E4177B">
        <w:tc>
          <w:tcPr>
            <w:tcW w:w="454" w:type="dxa"/>
            <w:vMerge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4" w:type="dxa"/>
            <w:vMerge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vMerge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Сумма за жилищно-коммунальные услуги, руб.</w:t>
            </w:r>
          </w:p>
        </w:tc>
        <w:tc>
          <w:tcPr>
            <w:tcW w:w="1134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Сумма госпошлины, руб.</w:t>
            </w:r>
          </w:p>
        </w:tc>
        <w:tc>
          <w:tcPr>
            <w:tcW w:w="1361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Номер и дата решения (определения) суда или исполнительного документа</w:t>
            </w:r>
          </w:p>
        </w:tc>
        <w:tc>
          <w:tcPr>
            <w:tcW w:w="1247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Номер и дата исполнительного производства</w:t>
            </w:r>
          </w:p>
        </w:tc>
        <w:tc>
          <w:tcPr>
            <w:tcW w:w="2494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 xml:space="preserve">Постановление службы судебных приставов об окончании (прекращении, отказе в возбуждении) исполнительного производства (N и дата), другие документы </w:t>
            </w:r>
            <w:r w:rsidRPr="00EB51AE">
              <w:rPr>
                <w:rFonts w:ascii="Times New Roman" w:hAnsi="Times New Roman" w:cs="Times New Roman"/>
                <w:sz w:val="24"/>
              </w:rPr>
              <w:lastRenderedPageBreak/>
              <w:t>свидетельствующие о невозможности взыскания средств с юридического лица</w:t>
            </w:r>
          </w:p>
        </w:tc>
        <w:tc>
          <w:tcPr>
            <w:tcW w:w="2700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lastRenderedPageBreak/>
              <w:t>Основания возвращения исполнительного документа, другие основания, свидетельствующие о невозможности взыскания средств с юридического лица</w:t>
            </w:r>
          </w:p>
        </w:tc>
      </w:tr>
      <w:tr w:rsidR="008D71F2" w:rsidRPr="00EB51AE" w:rsidTr="00E4177B">
        <w:tc>
          <w:tcPr>
            <w:tcW w:w="454" w:type="dxa"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4" w:type="dxa"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4" w:type="dxa"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71F2" w:rsidRPr="00EB51AE" w:rsidTr="00E4177B">
        <w:tc>
          <w:tcPr>
            <w:tcW w:w="454" w:type="dxa"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4" w:type="dxa"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4" w:type="dxa"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71F2" w:rsidRPr="00EB51AE" w:rsidTr="00E4177B">
        <w:tc>
          <w:tcPr>
            <w:tcW w:w="454" w:type="dxa"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4" w:type="dxa"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4" w:type="dxa"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71F2" w:rsidRPr="00EB51AE" w:rsidTr="00E4177B">
        <w:tc>
          <w:tcPr>
            <w:tcW w:w="454" w:type="dxa"/>
            <w:tcBorders>
              <w:bottom w:val="single" w:sz="4" w:space="0" w:color="auto"/>
            </w:tcBorders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C45" w:rsidRPr="00EB51AE" w:rsidTr="00E4177B">
        <w:tc>
          <w:tcPr>
            <w:tcW w:w="14606" w:type="dxa"/>
            <w:gridSpan w:val="10"/>
            <w:tcBorders>
              <w:left w:val="nil"/>
              <w:bottom w:val="nil"/>
              <w:right w:val="nil"/>
            </w:tcBorders>
          </w:tcPr>
          <w:p w:rsidR="009E5C45" w:rsidRPr="00EB51AE" w:rsidRDefault="009E5C45" w:rsidP="009E5C4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Руководитель предприятия: ________________________________</w:t>
            </w:r>
          </w:p>
          <w:p w:rsidR="009E5C45" w:rsidRPr="00EB51AE" w:rsidRDefault="009E5C45" w:rsidP="009E5C45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М.П.</w:t>
            </w:r>
          </w:p>
          <w:p w:rsidR="009E5C45" w:rsidRPr="00EB51AE" w:rsidRDefault="009E5C45" w:rsidP="009E5C45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Исполнитель: ________________________________</w:t>
            </w:r>
          </w:p>
          <w:p w:rsidR="009E5C45" w:rsidRPr="00EB51AE" w:rsidRDefault="009E5C45" w:rsidP="009E5C45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Согласовано: ________________________________</w:t>
            </w:r>
          </w:p>
          <w:p w:rsidR="009E5C45" w:rsidRPr="00EB51AE" w:rsidRDefault="009E5C45" w:rsidP="009E5C45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М.П.</w:t>
            </w:r>
          </w:p>
        </w:tc>
      </w:tr>
    </w:tbl>
    <w:p w:rsidR="008D71F2" w:rsidRPr="00EB51AE" w:rsidRDefault="008D71F2">
      <w:pPr>
        <w:pStyle w:val="ConsPlusNormal"/>
        <w:rPr>
          <w:rFonts w:ascii="Times New Roman" w:hAnsi="Times New Roman" w:cs="Times New Roman"/>
          <w:sz w:val="24"/>
        </w:rPr>
        <w:sectPr w:rsidR="008D71F2" w:rsidRPr="00EB51A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D71F2" w:rsidRPr="00EB51AE" w:rsidRDefault="008D71F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lastRenderedPageBreak/>
        <w:t>Приложение 4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</w:rPr>
      </w:pPr>
      <w:r w:rsidRPr="00EB51AE">
        <w:rPr>
          <w:rFonts w:ascii="Times New Roman" w:hAnsi="Times New Roman" w:cs="Times New Roman"/>
        </w:rPr>
        <w:t>к Порядку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</w:rPr>
      </w:pPr>
      <w:r w:rsidRPr="00EB51AE">
        <w:rPr>
          <w:rFonts w:ascii="Times New Roman" w:hAnsi="Times New Roman" w:cs="Times New Roman"/>
        </w:rPr>
        <w:t>предоставления субсидии на возмещение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</w:rPr>
      </w:pPr>
      <w:r w:rsidRPr="00EB51AE">
        <w:rPr>
          <w:rFonts w:ascii="Times New Roman" w:hAnsi="Times New Roman" w:cs="Times New Roman"/>
        </w:rPr>
        <w:t>недополученных доходов в связи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</w:rPr>
      </w:pPr>
      <w:r w:rsidRPr="00EB51AE">
        <w:rPr>
          <w:rFonts w:ascii="Times New Roman" w:hAnsi="Times New Roman" w:cs="Times New Roman"/>
        </w:rPr>
        <w:t>с наличием нереальной к взысканию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</w:rPr>
      </w:pPr>
      <w:r w:rsidRPr="00EB51AE">
        <w:rPr>
          <w:rFonts w:ascii="Times New Roman" w:hAnsi="Times New Roman" w:cs="Times New Roman"/>
        </w:rPr>
        <w:t>дебиторской задолженности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</w:rPr>
      </w:pPr>
      <w:r w:rsidRPr="00EB51AE">
        <w:rPr>
          <w:rFonts w:ascii="Times New Roman" w:hAnsi="Times New Roman" w:cs="Times New Roman"/>
        </w:rPr>
        <w:t>у потребителей жилищно-коммунальных услуг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</w:rPr>
      </w:pPr>
      <w:r w:rsidRPr="00EB51AE">
        <w:rPr>
          <w:rFonts w:ascii="Times New Roman" w:hAnsi="Times New Roman" w:cs="Times New Roman"/>
        </w:rPr>
        <w:t>муниципального образования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</w:rPr>
      </w:pPr>
      <w:r w:rsidRPr="00EB51AE">
        <w:rPr>
          <w:rFonts w:ascii="Times New Roman" w:hAnsi="Times New Roman" w:cs="Times New Roman"/>
        </w:rPr>
        <w:t>"Городской округ Ногликский",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</w:rPr>
      </w:pPr>
      <w:r w:rsidRPr="00EB51AE">
        <w:rPr>
          <w:rFonts w:ascii="Times New Roman" w:hAnsi="Times New Roman" w:cs="Times New Roman"/>
        </w:rPr>
        <w:t>утвержденному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</w:rPr>
      </w:pPr>
      <w:r w:rsidRPr="00EB51AE">
        <w:rPr>
          <w:rFonts w:ascii="Times New Roman" w:hAnsi="Times New Roman" w:cs="Times New Roman"/>
        </w:rPr>
        <w:t>постановлением администрации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</w:rPr>
      </w:pPr>
      <w:r w:rsidRPr="00EB51AE">
        <w:rPr>
          <w:rFonts w:ascii="Times New Roman" w:hAnsi="Times New Roman" w:cs="Times New Roman"/>
        </w:rPr>
        <w:t>муниципального образования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</w:rPr>
      </w:pPr>
      <w:r w:rsidRPr="00EB51AE">
        <w:rPr>
          <w:rFonts w:ascii="Times New Roman" w:hAnsi="Times New Roman" w:cs="Times New Roman"/>
        </w:rPr>
        <w:t>"Городской округ Ногликский"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</w:rPr>
      </w:pPr>
      <w:r w:rsidRPr="00EB51AE">
        <w:rPr>
          <w:rFonts w:ascii="Times New Roman" w:hAnsi="Times New Roman" w:cs="Times New Roman"/>
        </w:rPr>
        <w:t>от 28.12.2021 N 747</w:t>
      </w:r>
    </w:p>
    <w:p w:rsidR="008D71F2" w:rsidRPr="00EB51AE" w:rsidRDefault="008D71F2">
      <w:pPr>
        <w:pStyle w:val="ConsPlusNormal"/>
        <w:rPr>
          <w:rFonts w:ascii="Times New Roman" w:hAnsi="Times New Roman" w:cs="Times New Roman"/>
          <w:sz w:val="14"/>
        </w:rPr>
      </w:pPr>
    </w:p>
    <w:p w:rsidR="008D71F2" w:rsidRPr="00EB51AE" w:rsidRDefault="008D71F2">
      <w:pPr>
        <w:pStyle w:val="ConsPlusNormal"/>
        <w:jc w:val="center"/>
        <w:rPr>
          <w:rFonts w:ascii="Times New Roman" w:hAnsi="Times New Roman" w:cs="Times New Roman"/>
          <w:sz w:val="24"/>
        </w:rPr>
      </w:pPr>
      <w:bookmarkStart w:id="16" w:name="P420"/>
      <w:bookmarkEnd w:id="16"/>
      <w:r w:rsidRPr="00EB51AE">
        <w:rPr>
          <w:rFonts w:ascii="Times New Roman" w:hAnsi="Times New Roman" w:cs="Times New Roman"/>
          <w:sz w:val="24"/>
        </w:rPr>
        <w:t>Отчет</w:t>
      </w:r>
    </w:p>
    <w:p w:rsidR="008D71F2" w:rsidRPr="00EB51AE" w:rsidRDefault="008D71F2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о работе с дебиторской задолженностью</w:t>
      </w:r>
    </w:p>
    <w:p w:rsidR="008D71F2" w:rsidRPr="00EB51AE" w:rsidRDefault="008D71F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145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"/>
        <w:gridCol w:w="1600"/>
        <w:gridCol w:w="1455"/>
        <w:gridCol w:w="1587"/>
        <w:gridCol w:w="1587"/>
        <w:gridCol w:w="1361"/>
        <w:gridCol w:w="1361"/>
        <w:gridCol w:w="1611"/>
        <w:gridCol w:w="1701"/>
        <w:gridCol w:w="1843"/>
      </w:tblGrid>
      <w:tr w:rsidR="008D71F2" w:rsidRPr="00EB51AE" w:rsidTr="00E4177B">
        <w:tc>
          <w:tcPr>
            <w:tcW w:w="490" w:type="dxa"/>
            <w:vMerge w:val="restart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N п/п</w:t>
            </w:r>
          </w:p>
        </w:tc>
        <w:tc>
          <w:tcPr>
            <w:tcW w:w="1600" w:type="dxa"/>
            <w:vMerge w:val="restart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Адрес должника</w:t>
            </w:r>
          </w:p>
        </w:tc>
        <w:tc>
          <w:tcPr>
            <w:tcW w:w="1455" w:type="dxa"/>
            <w:vMerge w:val="restart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ФИО должника</w:t>
            </w:r>
          </w:p>
        </w:tc>
        <w:tc>
          <w:tcPr>
            <w:tcW w:w="1587" w:type="dxa"/>
            <w:vMerge w:val="restart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 xml:space="preserve">Сумма задолженности на </w:t>
            </w:r>
            <w:proofErr w:type="gramStart"/>
            <w:r w:rsidRPr="00EB51AE">
              <w:rPr>
                <w:rFonts w:ascii="Times New Roman" w:hAnsi="Times New Roman" w:cs="Times New Roman"/>
                <w:sz w:val="24"/>
              </w:rPr>
              <w:t>01.01._</w:t>
            </w:r>
            <w:proofErr w:type="gramEnd"/>
            <w:r w:rsidRPr="00EB51AE">
              <w:rPr>
                <w:rFonts w:ascii="Times New Roman" w:hAnsi="Times New Roman" w:cs="Times New Roman"/>
                <w:sz w:val="24"/>
              </w:rPr>
              <w:t>__, руб.</w:t>
            </w:r>
          </w:p>
        </w:tc>
        <w:tc>
          <w:tcPr>
            <w:tcW w:w="1587" w:type="dxa"/>
            <w:vMerge w:val="restart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Период образования задолженности</w:t>
            </w:r>
          </w:p>
        </w:tc>
        <w:tc>
          <w:tcPr>
            <w:tcW w:w="7877" w:type="dxa"/>
            <w:gridSpan w:val="5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Проведенная досудебная</w:t>
            </w:r>
          </w:p>
        </w:tc>
      </w:tr>
      <w:tr w:rsidR="008D71F2" w:rsidRPr="00EB51AE" w:rsidTr="00E4177B">
        <w:tc>
          <w:tcPr>
            <w:tcW w:w="490" w:type="dxa"/>
            <w:vMerge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0" w:type="dxa"/>
            <w:vMerge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5" w:type="dxa"/>
            <w:vMerge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  <w:vMerge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  <w:vMerge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Номер и дата акта о проведенном рейде</w:t>
            </w:r>
          </w:p>
        </w:tc>
        <w:tc>
          <w:tcPr>
            <w:tcW w:w="1361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Номер и дата акта о проведенной встрече</w:t>
            </w:r>
          </w:p>
        </w:tc>
        <w:tc>
          <w:tcPr>
            <w:tcW w:w="1611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N и дата соглашения о рассрочке платежей</w:t>
            </w:r>
          </w:p>
        </w:tc>
        <w:tc>
          <w:tcPr>
            <w:tcW w:w="1701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Количество направленных предупреждений, шт.</w:t>
            </w:r>
          </w:p>
        </w:tc>
        <w:tc>
          <w:tcPr>
            <w:tcW w:w="1843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Другие мероприятия (указать)</w:t>
            </w:r>
          </w:p>
        </w:tc>
      </w:tr>
      <w:tr w:rsidR="008D71F2" w:rsidRPr="00EB51AE" w:rsidTr="00E4177B">
        <w:tc>
          <w:tcPr>
            <w:tcW w:w="490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0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5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1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71F2" w:rsidRPr="00EB51AE" w:rsidTr="00E4177B">
        <w:tc>
          <w:tcPr>
            <w:tcW w:w="490" w:type="dxa"/>
            <w:tcBorders>
              <w:bottom w:val="single" w:sz="4" w:space="0" w:color="auto"/>
            </w:tcBorders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177B" w:rsidRPr="00EB51AE" w:rsidTr="00E4177B">
        <w:trPr>
          <w:trHeight w:val="766"/>
        </w:trPr>
        <w:tc>
          <w:tcPr>
            <w:tcW w:w="14596" w:type="dxa"/>
            <w:gridSpan w:val="10"/>
            <w:tcBorders>
              <w:left w:val="nil"/>
              <w:bottom w:val="nil"/>
              <w:right w:val="nil"/>
            </w:tcBorders>
          </w:tcPr>
          <w:p w:rsidR="00E4177B" w:rsidRPr="00EB51AE" w:rsidRDefault="00E4177B" w:rsidP="00E4177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Примечание: отчет предоставляется только в отношении должников, имеющих дебиторскую задолженность, нереальную к взысканию.</w:t>
            </w:r>
          </w:p>
          <w:p w:rsidR="00E4177B" w:rsidRPr="00EB51AE" w:rsidRDefault="00E4177B" w:rsidP="00E4177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E4177B" w:rsidRPr="00EB51AE" w:rsidRDefault="00E4177B" w:rsidP="00E4177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Руководитель предприятия: ________________________</w:t>
            </w:r>
          </w:p>
          <w:p w:rsidR="00E4177B" w:rsidRPr="00EB51AE" w:rsidRDefault="00E4177B" w:rsidP="00E4177B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М.П.</w:t>
            </w:r>
          </w:p>
          <w:p w:rsidR="00E4177B" w:rsidRPr="00EB51AE" w:rsidRDefault="00E4177B" w:rsidP="00E4177B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Исполнитель: ________________________________</w:t>
            </w:r>
          </w:p>
          <w:p w:rsidR="00E4177B" w:rsidRPr="00EB51AE" w:rsidRDefault="00E4177B" w:rsidP="00E4177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D71F2" w:rsidRPr="00EB51AE" w:rsidRDefault="008D71F2">
      <w:pPr>
        <w:pStyle w:val="ConsPlusNormal"/>
        <w:rPr>
          <w:rFonts w:ascii="Times New Roman" w:hAnsi="Times New Roman" w:cs="Times New Roman"/>
          <w:sz w:val="24"/>
        </w:rPr>
        <w:sectPr w:rsidR="008D71F2" w:rsidRPr="00EB51AE" w:rsidSect="00E4177B">
          <w:pgSz w:w="16838" w:h="11905" w:orient="landscape"/>
          <w:pgMar w:top="1134" w:right="1134" w:bottom="851" w:left="1134" w:header="0" w:footer="0" w:gutter="0"/>
          <w:cols w:space="720"/>
          <w:titlePg/>
        </w:sectPr>
      </w:pPr>
    </w:p>
    <w:p w:rsidR="008D71F2" w:rsidRPr="00EB51AE" w:rsidRDefault="008D71F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lastRenderedPageBreak/>
        <w:t>Приложение 5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к Порядку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предоставления субсидии на возмещение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недополученных доходов в связи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с наличием нереальной к взысканию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дебиторской задолженности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у потребителей жилищно-коммунальных услуг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муниципального образования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"Городской округ Ногликский",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утвержденному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постановлением администрации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муниципального образования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"Городской округ Ногликский"</w:t>
      </w:r>
    </w:p>
    <w:p w:rsidR="008D71F2" w:rsidRPr="00EB51AE" w:rsidRDefault="008D71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от 28.12.2021 N 747</w:t>
      </w:r>
    </w:p>
    <w:p w:rsidR="008D71F2" w:rsidRPr="00EB51AE" w:rsidRDefault="008D71F2">
      <w:pPr>
        <w:pStyle w:val="ConsPlusNormal"/>
        <w:rPr>
          <w:rFonts w:ascii="Times New Roman" w:hAnsi="Times New Roman" w:cs="Times New Roman"/>
          <w:sz w:val="24"/>
        </w:rPr>
      </w:pPr>
    </w:p>
    <w:p w:rsidR="008D71F2" w:rsidRPr="00EB51AE" w:rsidRDefault="008D71F2">
      <w:pPr>
        <w:pStyle w:val="ConsPlusNormal"/>
        <w:jc w:val="center"/>
        <w:rPr>
          <w:rFonts w:ascii="Times New Roman" w:hAnsi="Times New Roman" w:cs="Times New Roman"/>
          <w:sz w:val="24"/>
        </w:rPr>
      </w:pPr>
      <w:bookmarkStart w:id="17" w:name="P520"/>
      <w:bookmarkEnd w:id="17"/>
      <w:r w:rsidRPr="00EB51AE">
        <w:rPr>
          <w:rFonts w:ascii="Times New Roman" w:hAnsi="Times New Roman" w:cs="Times New Roman"/>
          <w:sz w:val="24"/>
        </w:rPr>
        <w:t>ЗАЯВКА</w:t>
      </w:r>
    </w:p>
    <w:p w:rsidR="008D71F2" w:rsidRPr="00EB51AE" w:rsidRDefault="008D71F2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на возмещение недополученных доходов в связи с наличием</w:t>
      </w:r>
    </w:p>
    <w:p w:rsidR="008D71F2" w:rsidRPr="00EB51AE" w:rsidRDefault="008D71F2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нереальной к взысканию дебиторской задолженности</w:t>
      </w:r>
    </w:p>
    <w:p w:rsidR="008D71F2" w:rsidRPr="00EB51AE" w:rsidRDefault="008D71F2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от оказания жилищно-коммунальных услуг</w:t>
      </w:r>
    </w:p>
    <w:p w:rsidR="008D71F2" w:rsidRPr="00EB51AE" w:rsidRDefault="008D71F2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_________________________________________________________</w:t>
      </w:r>
    </w:p>
    <w:p w:rsidR="008D71F2" w:rsidRPr="00EB51AE" w:rsidRDefault="008D71F2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(наименование субсидии)</w:t>
      </w:r>
    </w:p>
    <w:p w:rsidR="008D71F2" w:rsidRPr="00EB51AE" w:rsidRDefault="008D71F2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по __________________________________</w:t>
      </w:r>
    </w:p>
    <w:p w:rsidR="008D71F2" w:rsidRPr="00EB51AE" w:rsidRDefault="008D71F2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(наименование предприятия)</w:t>
      </w:r>
    </w:p>
    <w:p w:rsidR="008D71F2" w:rsidRPr="00EB51AE" w:rsidRDefault="008D71F2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на __________________________ год</w:t>
      </w:r>
    </w:p>
    <w:p w:rsidR="008D71F2" w:rsidRPr="00EB51AE" w:rsidRDefault="008D71F2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(плановый период)</w:t>
      </w:r>
    </w:p>
    <w:p w:rsidR="008D71F2" w:rsidRPr="00EB51AE" w:rsidRDefault="008D71F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309"/>
        <w:gridCol w:w="4309"/>
      </w:tblGrid>
      <w:tr w:rsidR="008D71F2" w:rsidRPr="00EB51AE">
        <w:tc>
          <w:tcPr>
            <w:tcW w:w="454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N п/п</w:t>
            </w:r>
          </w:p>
        </w:tc>
        <w:tc>
          <w:tcPr>
            <w:tcW w:w="4309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Категория неплательщиков</w:t>
            </w:r>
          </w:p>
        </w:tc>
        <w:tc>
          <w:tcPr>
            <w:tcW w:w="4309" w:type="dxa"/>
          </w:tcPr>
          <w:p w:rsidR="008D71F2" w:rsidRPr="00EB51AE" w:rsidRDefault="008D7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Ожидаемые недополученные доходы, тыс. руб.</w:t>
            </w:r>
          </w:p>
        </w:tc>
      </w:tr>
      <w:tr w:rsidR="008D71F2" w:rsidRPr="00EB51AE">
        <w:tc>
          <w:tcPr>
            <w:tcW w:w="454" w:type="dxa"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309" w:type="dxa"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Население</w:t>
            </w:r>
          </w:p>
        </w:tc>
        <w:tc>
          <w:tcPr>
            <w:tcW w:w="4309" w:type="dxa"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71F2" w:rsidRPr="00EB51AE">
        <w:tc>
          <w:tcPr>
            <w:tcW w:w="454" w:type="dxa"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309" w:type="dxa"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Юридические лица</w:t>
            </w:r>
          </w:p>
        </w:tc>
        <w:tc>
          <w:tcPr>
            <w:tcW w:w="4309" w:type="dxa"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71F2" w:rsidRPr="00EB51AE">
        <w:tc>
          <w:tcPr>
            <w:tcW w:w="454" w:type="dxa"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09" w:type="dxa"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B51AE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4309" w:type="dxa"/>
          </w:tcPr>
          <w:p w:rsidR="008D71F2" w:rsidRPr="00EB51AE" w:rsidRDefault="008D71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D71F2" w:rsidRPr="00EB51AE" w:rsidRDefault="008D71F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D71F2" w:rsidRPr="00EB51AE" w:rsidRDefault="008D71F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Руководитель предприятия: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М.П.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Исполнитель:</w:t>
      </w:r>
    </w:p>
    <w:p w:rsidR="008D71F2" w:rsidRPr="00EB51AE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Согласовано:</w:t>
      </w:r>
    </w:p>
    <w:p w:rsidR="008D71F2" w:rsidRPr="009E5C45" w:rsidRDefault="008D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B51AE">
        <w:rPr>
          <w:rFonts w:ascii="Times New Roman" w:hAnsi="Times New Roman" w:cs="Times New Roman"/>
          <w:sz w:val="24"/>
        </w:rPr>
        <w:t>М.П.</w:t>
      </w:r>
    </w:p>
    <w:p w:rsidR="008D71F2" w:rsidRPr="009E5C45" w:rsidRDefault="008D71F2">
      <w:pPr>
        <w:pStyle w:val="ConsPlusNormal"/>
        <w:rPr>
          <w:rFonts w:ascii="Times New Roman" w:hAnsi="Times New Roman" w:cs="Times New Roman"/>
          <w:sz w:val="24"/>
        </w:rPr>
      </w:pPr>
    </w:p>
    <w:p w:rsidR="008D71F2" w:rsidRPr="009E5C45" w:rsidRDefault="008D71F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8D71F2" w:rsidRPr="009E5C45" w:rsidRDefault="008D71F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4"/>
          <w:szCs w:val="2"/>
        </w:rPr>
      </w:pPr>
    </w:p>
    <w:p w:rsidR="000964BE" w:rsidRPr="009E5C45" w:rsidRDefault="000964BE">
      <w:pPr>
        <w:rPr>
          <w:rFonts w:ascii="Times New Roman" w:hAnsi="Times New Roman" w:cs="Times New Roman"/>
          <w:sz w:val="24"/>
        </w:rPr>
      </w:pPr>
    </w:p>
    <w:sectPr w:rsidR="000964BE" w:rsidRPr="009E5C4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F2"/>
    <w:rsid w:val="0002272E"/>
    <w:rsid w:val="000872DE"/>
    <w:rsid w:val="000964BE"/>
    <w:rsid w:val="005F6CA8"/>
    <w:rsid w:val="00763B99"/>
    <w:rsid w:val="008D71F2"/>
    <w:rsid w:val="0095240D"/>
    <w:rsid w:val="009E5C45"/>
    <w:rsid w:val="00B04A0A"/>
    <w:rsid w:val="00D80946"/>
    <w:rsid w:val="00D902FD"/>
    <w:rsid w:val="00E4177B"/>
    <w:rsid w:val="00EB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9950C-415F-4B81-B146-8BD2E195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1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71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71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F40186FA67AF5BEF34E2B404114265C5DD87B1915ABF83AFBCE4A9E38C78A34741CCC182BBD53512BD24C68090DF3F5DF94F22F7D70FD6A82AD46Da9A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F40186FA67AF5BEF34FCB9127D1E69C1D4DEBE955FBDD3F3E1E2FEBCDC7EF60701CA94C1F48C6556E82FC687858A6C07AE4220aFA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F40186FA67AF5BEF34FCB9127D1E69C1D4DBBD985CBDD3F3E1E2FEBCDC7EF60701CA94C1FEDB3114B67697C4CE866E1EB24320EECB0ED6aBA4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BF40186FA67AF5BEF34FCB9127D1E69C1D5D8B49853BDD3F3E1E2FEBCDC7EF60701CA94C1FCDC3412B67697C4CE866E1EB24320EECB0ED6aBA4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BF40186FA67AF5BEF34FCB9127D1E69C1D4DBBD915CBDD3F3E1E2FEBCDC7EF615019298C1F8C63510A320C682a9A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4630</Words>
  <Characters>26395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5</cp:revision>
  <dcterms:created xsi:type="dcterms:W3CDTF">2022-12-07T06:00:00Z</dcterms:created>
  <dcterms:modified xsi:type="dcterms:W3CDTF">2022-12-08T04:40:00Z</dcterms:modified>
</cp:coreProperties>
</file>