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9781"/>
      </w:tblGrid>
      <w:tr w:rsidR="0005676E" w:rsidRPr="001C2FFD" w:rsidTr="00AB124D">
        <w:tc>
          <w:tcPr>
            <w:tcW w:w="9781" w:type="dxa"/>
          </w:tcPr>
          <w:p w:rsidR="0005676E" w:rsidRPr="001C2FFD" w:rsidRDefault="005F2B97" w:rsidP="00175741">
            <w:pPr>
              <w:ind w:left="-567" w:right="-93" w:firstLine="567"/>
              <w:jc w:val="center"/>
              <w:rPr>
                <w:sz w:val="24"/>
                <w:szCs w:val="24"/>
              </w:rPr>
            </w:pPr>
            <w:r w:rsidRPr="001C2FFD">
              <w:rPr>
                <w:noProof/>
              </w:rPr>
              <w:drawing>
                <wp:inline distT="0" distB="0" distL="0" distR="0">
                  <wp:extent cx="429260" cy="54038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76E" w:rsidRPr="001C2FFD" w:rsidRDefault="0005676E" w:rsidP="00175741">
            <w:pPr>
              <w:spacing w:before="180"/>
              <w:ind w:right="-93"/>
              <w:jc w:val="center"/>
              <w:rPr>
                <w:b/>
                <w:sz w:val="32"/>
                <w:szCs w:val="32"/>
              </w:rPr>
            </w:pPr>
            <w:r w:rsidRPr="001C2FFD">
              <w:rPr>
                <w:b/>
                <w:sz w:val="32"/>
                <w:szCs w:val="32"/>
              </w:rPr>
              <w:t xml:space="preserve">АДМИНИСТРАЦИЯ МУНИЦИПАЛЬНОГО ОБРАЗОВАНИЯ </w:t>
            </w:r>
          </w:p>
          <w:p w:rsidR="0005676E" w:rsidRPr="001C2FFD" w:rsidRDefault="0005676E" w:rsidP="00175741">
            <w:pPr>
              <w:ind w:left="-567" w:right="-93" w:firstLine="567"/>
              <w:jc w:val="center"/>
              <w:rPr>
                <w:b/>
                <w:sz w:val="34"/>
                <w:szCs w:val="34"/>
              </w:rPr>
            </w:pPr>
            <w:r w:rsidRPr="001C2FFD">
              <w:rPr>
                <w:b/>
                <w:sz w:val="32"/>
                <w:szCs w:val="32"/>
              </w:rPr>
              <w:t>«ГОРОДСКОЙ ОКРУГ НОГЛИКСКИЙ»</w:t>
            </w:r>
          </w:p>
          <w:p w:rsidR="0005676E" w:rsidRPr="001C2FFD" w:rsidRDefault="0005676E" w:rsidP="00175741">
            <w:pPr>
              <w:keepNext/>
              <w:spacing w:before="180"/>
              <w:ind w:left="-567" w:right="-93" w:firstLine="567"/>
              <w:jc w:val="center"/>
              <w:outlineLvl w:val="0"/>
              <w:rPr>
                <w:sz w:val="38"/>
                <w:szCs w:val="38"/>
              </w:rPr>
            </w:pPr>
            <w:r w:rsidRPr="001C2FFD">
              <w:rPr>
                <w:sz w:val="38"/>
                <w:szCs w:val="38"/>
              </w:rPr>
              <w:t>П О С Т А Н О В Л Е Н И Е</w:t>
            </w:r>
          </w:p>
        </w:tc>
      </w:tr>
    </w:tbl>
    <w:p w:rsidR="0005676E" w:rsidRPr="001C2FFD" w:rsidRDefault="0005676E" w:rsidP="00175741">
      <w:pPr>
        <w:tabs>
          <w:tab w:val="left" w:pos="2127"/>
        </w:tabs>
        <w:spacing w:before="480" w:after="480"/>
        <w:ind w:right="-93"/>
        <w:jc w:val="center"/>
        <w:rPr>
          <w:sz w:val="28"/>
          <w:szCs w:val="28"/>
        </w:rPr>
      </w:pPr>
      <w:r w:rsidRPr="001C2FFD">
        <w:rPr>
          <w:sz w:val="28"/>
          <w:szCs w:val="28"/>
        </w:rPr>
        <w:t xml:space="preserve">от </w:t>
      </w:r>
      <w:r w:rsidR="00CF4ED2" w:rsidRPr="001C2FFD">
        <w:rPr>
          <w:sz w:val="28"/>
          <w:szCs w:val="28"/>
        </w:rPr>
        <w:t>________</w:t>
      </w:r>
      <w:r w:rsidR="00A32295">
        <w:rPr>
          <w:sz w:val="28"/>
          <w:szCs w:val="28"/>
        </w:rPr>
        <w:t xml:space="preserve"> 2020</w:t>
      </w:r>
      <w:r w:rsidRPr="001C2FFD">
        <w:rPr>
          <w:sz w:val="28"/>
          <w:szCs w:val="28"/>
        </w:rPr>
        <w:t xml:space="preserve"> года № </w:t>
      </w:r>
      <w:r w:rsidR="00CF4ED2" w:rsidRPr="001C2FFD">
        <w:rPr>
          <w:sz w:val="28"/>
          <w:szCs w:val="28"/>
        </w:rPr>
        <w:t>______</w:t>
      </w:r>
    </w:p>
    <w:p w:rsidR="0005676E" w:rsidRPr="001C2FFD" w:rsidRDefault="0005676E" w:rsidP="00175741">
      <w:pPr>
        <w:tabs>
          <w:tab w:val="left" w:pos="2835"/>
        </w:tabs>
        <w:spacing w:after="600"/>
        <w:ind w:right="-93"/>
        <w:jc w:val="center"/>
        <w:rPr>
          <w:b/>
          <w:bCs/>
          <w:sz w:val="26"/>
          <w:szCs w:val="26"/>
        </w:rPr>
      </w:pPr>
      <w:r w:rsidRPr="001C2FFD">
        <w:rPr>
          <w:sz w:val="24"/>
          <w:szCs w:val="24"/>
        </w:rPr>
        <w:t>пгт. Ноглики</w:t>
      </w:r>
      <w:r w:rsidRPr="001C2FFD">
        <w:rPr>
          <w:b/>
          <w:bCs/>
          <w:sz w:val="26"/>
          <w:szCs w:val="26"/>
        </w:rPr>
        <w:t xml:space="preserve"> </w:t>
      </w:r>
    </w:p>
    <w:p w:rsidR="00184A7F" w:rsidRPr="001C2FFD" w:rsidRDefault="0005676E" w:rsidP="00AB124D">
      <w:pPr>
        <w:tabs>
          <w:tab w:val="left" w:pos="2694"/>
        </w:tabs>
        <w:jc w:val="center"/>
        <w:rPr>
          <w:b/>
          <w:bCs/>
          <w:sz w:val="28"/>
          <w:szCs w:val="28"/>
        </w:rPr>
      </w:pPr>
      <w:r w:rsidRPr="001C2FFD">
        <w:rPr>
          <w:b/>
          <w:bCs/>
          <w:sz w:val="28"/>
          <w:szCs w:val="28"/>
        </w:rPr>
        <w:t>О</w:t>
      </w:r>
      <w:r w:rsidR="00184A7F" w:rsidRPr="001C2FFD">
        <w:rPr>
          <w:b/>
          <w:bCs/>
          <w:sz w:val="28"/>
          <w:szCs w:val="28"/>
        </w:rPr>
        <w:t xml:space="preserve"> внесении изменений в постановление администрации </w:t>
      </w:r>
    </w:p>
    <w:p w:rsidR="0005676E" w:rsidRPr="001C2FFD" w:rsidRDefault="00184A7F" w:rsidP="0005676E">
      <w:pPr>
        <w:tabs>
          <w:tab w:val="left" w:pos="2835"/>
        </w:tabs>
        <w:jc w:val="center"/>
        <w:rPr>
          <w:b/>
          <w:bCs/>
          <w:sz w:val="28"/>
          <w:szCs w:val="28"/>
        </w:rPr>
      </w:pPr>
      <w:r w:rsidRPr="001C2FFD">
        <w:rPr>
          <w:b/>
          <w:bCs/>
          <w:sz w:val="28"/>
          <w:szCs w:val="28"/>
        </w:rPr>
        <w:t xml:space="preserve">муниципального образования </w:t>
      </w:r>
      <w:r w:rsidR="0005676E" w:rsidRPr="001C2FFD">
        <w:rPr>
          <w:b/>
          <w:bCs/>
          <w:sz w:val="28"/>
          <w:szCs w:val="28"/>
        </w:rPr>
        <w:t>«Городской округ Ногликский»</w:t>
      </w:r>
    </w:p>
    <w:p w:rsidR="00184A7F" w:rsidRDefault="00184A7F" w:rsidP="0005676E">
      <w:pPr>
        <w:tabs>
          <w:tab w:val="left" w:pos="2835"/>
        </w:tabs>
        <w:jc w:val="center"/>
        <w:rPr>
          <w:b/>
          <w:bCs/>
          <w:sz w:val="28"/>
          <w:szCs w:val="28"/>
        </w:rPr>
      </w:pPr>
      <w:r w:rsidRPr="001C2FFD">
        <w:rPr>
          <w:b/>
          <w:bCs/>
          <w:sz w:val="28"/>
          <w:szCs w:val="28"/>
        </w:rPr>
        <w:t>от 27.06.2017 № 415</w:t>
      </w:r>
    </w:p>
    <w:p w:rsidR="007F735F" w:rsidRPr="001C2FFD" w:rsidRDefault="007F735F" w:rsidP="0005676E">
      <w:pPr>
        <w:tabs>
          <w:tab w:val="left" w:pos="2835"/>
        </w:tabs>
        <w:jc w:val="center"/>
        <w:rPr>
          <w:sz w:val="28"/>
          <w:szCs w:val="28"/>
        </w:rPr>
      </w:pPr>
    </w:p>
    <w:p w:rsidR="005C74F2" w:rsidRPr="0092338B" w:rsidRDefault="005C74F2" w:rsidP="000A3094">
      <w:pPr>
        <w:pStyle w:val="ConsTitle"/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2338B">
        <w:rPr>
          <w:rFonts w:ascii="Times New Roman" w:hAnsi="Times New Roman"/>
          <w:b w:val="0"/>
          <w:sz w:val="28"/>
          <w:szCs w:val="28"/>
        </w:rPr>
        <w:t>В соответствии с</w:t>
      </w:r>
      <w:r w:rsidR="006759C2" w:rsidRPr="0092338B">
        <w:rPr>
          <w:rFonts w:ascii="Times New Roman" w:hAnsi="Times New Roman"/>
          <w:b w:val="0"/>
          <w:sz w:val="28"/>
          <w:szCs w:val="28"/>
        </w:rPr>
        <w:t xml:space="preserve"> </w:t>
      </w:r>
      <w:r w:rsidR="00700A71" w:rsidRPr="0092338B">
        <w:rPr>
          <w:rFonts w:ascii="Times New Roman" w:hAnsi="Times New Roman"/>
          <w:b w:val="0"/>
          <w:sz w:val="28"/>
          <w:szCs w:val="28"/>
        </w:rPr>
        <w:t>постановлением Правительства Сах</w:t>
      </w:r>
      <w:r w:rsidR="003A02E9">
        <w:rPr>
          <w:rFonts w:ascii="Times New Roman" w:hAnsi="Times New Roman"/>
          <w:b w:val="0"/>
          <w:sz w:val="28"/>
          <w:szCs w:val="28"/>
        </w:rPr>
        <w:t>алинской области от 01.04.2015 №</w:t>
      </w:r>
      <w:r w:rsidR="00700A71" w:rsidRPr="0092338B">
        <w:rPr>
          <w:rFonts w:ascii="Times New Roman" w:hAnsi="Times New Roman"/>
          <w:b w:val="0"/>
          <w:sz w:val="28"/>
          <w:szCs w:val="28"/>
        </w:rPr>
        <w:t xml:space="preserve"> 93 (ред. от 03.02.2020 № 35) «Об утверждении Порядка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предпринимательства»</w:t>
      </w:r>
      <w:r w:rsidR="004D46A5" w:rsidRPr="0092338B">
        <w:rPr>
          <w:rFonts w:ascii="Times New Roman" w:hAnsi="Times New Roman"/>
          <w:b w:val="0"/>
          <w:sz w:val="28"/>
          <w:szCs w:val="28"/>
        </w:rPr>
        <w:t xml:space="preserve">, </w:t>
      </w:r>
      <w:r w:rsidR="006B0110" w:rsidRPr="0092338B">
        <w:rPr>
          <w:rFonts w:ascii="Times New Roman" w:hAnsi="Times New Roman"/>
          <w:b w:val="0"/>
          <w:sz w:val="28"/>
          <w:szCs w:val="28"/>
        </w:rPr>
        <w:t xml:space="preserve">решением Собрания </w:t>
      </w:r>
      <w:r w:rsidR="00802A74" w:rsidRPr="0092338B">
        <w:rPr>
          <w:rFonts w:ascii="Times New Roman" w:hAnsi="Times New Roman"/>
          <w:b w:val="0"/>
          <w:sz w:val="28"/>
          <w:szCs w:val="28"/>
        </w:rPr>
        <w:t>муниципального образования «Городской округ Ногликский»</w:t>
      </w:r>
      <w:r w:rsidR="000D7D06" w:rsidRPr="0092338B">
        <w:rPr>
          <w:rFonts w:ascii="Times New Roman" w:hAnsi="Times New Roman"/>
          <w:b w:val="0"/>
          <w:sz w:val="28"/>
          <w:szCs w:val="28"/>
        </w:rPr>
        <w:t xml:space="preserve"> от 12.</w:t>
      </w:r>
      <w:r w:rsidR="00B70176">
        <w:rPr>
          <w:rFonts w:ascii="Times New Roman" w:hAnsi="Times New Roman"/>
          <w:b w:val="0"/>
          <w:sz w:val="28"/>
          <w:szCs w:val="28"/>
        </w:rPr>
        <w:t>12.2019 № 18 «</w:t>
      </w:r>
      <w:r w:rsidR="000D7D06" w:rsidRPr="0092338B">
        <w:rPr>
          <w:rFonts w:ascii="Times New Roman" w:hAnsi="Times New Roman"/>
          <w:b w:val="0"/>
          <w:sz w:val="28"/>
          <w:szCs w:val="28"/>
        </w:rPr>
        <w:t>О бюджете муниципального образования Городской округ Ногликский на 2020 год и на пл</w:t>
      </w:r>
      <w:r w:rsidR="00B70176">
        <w:rPr>
          <w:rFonts w:ascii="Times New Roman" w:hAnsi="Times New Roman"/>
          <w:b w:val="0"/>
          <w:sz w:val="28"/>
          <w:szCs w:val="28"/>
        </w:rPr>
        <w:t>ановый период 2021 и 2022 годов»</w:t>
      </w:r>
      <w:r w:rsidR="000D7D06" w:rsidRPr="0092338B">
        <w:rPr>
          <w:rFonts w:ascii="Times New Roman" w:hAnsi="Times New Roman"/>
          <w:b w:val="0"/>
          <w:sz w:val="28"/>
          <w:szCs w:val="28"/>
        </w:rPr>
        <w:t xml:space="preserve">, </w:t>
      </w:r>
      <w:r w:rsidR="007778CA" w:rsidRPr="0092338B">
        <w:rPr>
          <w:rFonts w:ascii="Times New Roman" w:hAnsi="Times New Roman"/>
          <w:b w:val="0"/>
          <w:sz w:val="28"/>
          <w:szCs w:val="28"/>
        </w:rPr>
        <w:t xml:space="preserve">муниципальной программой «Стимулирование экономической активности в муниципальном образовании «Городской округ Ногликский», утвержденной постановлением администрации муниципального образования «Городской округ </w:t>
      </w:r>
      <w:r w:rsidR="00247C54" w:rsidRPr="0092338B">
        <w:rPr>
          <w:rFonts w:ascii="Times New Roman" w:hAnsi="Times New Roman"/>
          <w:b w:val="0"/>
          <w:sz w:val="28"/>
          <w:szCs w:val="28"/>
        </w:rPr>
        <w:t>Ногликский» от 16.12.2016 № 876</w:t>
      </w:r>
      <w:r w:rsidR="007778CA" w:rsidRPr="0092338B">
        <w:rPr>
          <w:rFonts w:ascii="Times New Roman" w:hAnsi="Times New Roman"/>
          <w:b w:val="0"/>
          <w:sz w:val="28"/>
          <w:szCs w:val="28"/>
        </w:rPr>
        <w:t xml:space="preserve">, </w:t>
      </w:r>
      <w:r w:rsidR="004D46A5" w:rsidRPr="0092338B">
        <w:rPr>
          <w:rFonts w:ascii="Times New Roman" w:hAnsi="Times New Roman"/>
          <w:b w:val="0"/>
          <w:sz w:val="28"/>
          <w:szCs w:val="28"/>
        </w:rPr>
        <w:t>руководствуясь ст.</w:t>
      </w:r>
      <w:r w:rsidR="00184A7F" w:rsidRPr="0092338B">
        <w:rPr>
          <w:rFonts w:ascii="Times New Roman" w:hAnsi="Times New Roman"/>
          <w:b w:val="0"/>
          <w:sz w:val="28"/>
          <w:szCs w:val="28"/>
        </w:rPr>
        <w:t xml:space="preserve"> 36 Устава </w:t>
      </w:r>
      <w:r w:rsidR="004D46A5" w:rsidRPr="0092338B">
        <w:rPr>
          <w:rFonts w:ascii="Times New Roman" w:hAnsi="Times New Roman"/>
          <w:b w:val="0"/>
          <w:sz w:val="28"/>
          <w:szCs w:val="28"/>
        </w:rPr>
        <w:t>муниципального образования «Городской округ Ногликский»</w:t>
      </w:r>
      <w:r w:rsidRPr="0092338B">
        <w:rPr>
          <w:rFonts w:ascii="Times New Roman" w:hAnsi="Times New Roman"/>
          <w:b w:val="0"/>
          <w:sz w:val="28"/>
          <w:szCs w:val="28"/>
        </w:rPr>
        <w:t>,</w:t>
      </w:r>
      <w:r w:rsidR="00DA0152" w:rsidRPr="0092338B">
        <w:rPr>
          <w:rFonts w:ascii="Times New Roman" w:hAnsi="Times New Roman"/>
          <w:b w:val="0"/>
          <w:sz w:val="28"/>
          <w:szCs w:val="28"/>
        </w:rPr>
        <w:t xml:space="preserve"> </w:t>
      </w:r>
      <w:r w:rsidRPr="0092338B">
        <w:rPr>
          <w:rFonts w:ascii="Times New Roman" w:hAnsi="Times New Roman"/>
          <w:b w:val="0"/>
          <w:sz w:val="28"/>
          <w:szCs w:val="28"/>
        </w:rPr>
        <w:t xml:space="preserve">администрация муниципального образования «Городской округ Ногликский» </w:t>
      </w:r>
      <w:r w:rsidRPr="0092338B">
        <w:rPr>
          <w:rFonts w:ascii="Times New Roman" w:hAnsi="Times New Roman"/>
          <w:sz w:val="28"/>
          <w:szCs w:val="28"/>
        </w:rPr>
        <w:t>ПОСТАНОВЛЯЕТ</w:t>
      </w:r>
      <w:r w:rsidRPr="0092338B">
        <w:rPr>
          <w:rFonts w:ascii="Times New Roman" w:hAnsi="Times New Roman"/>
          <w:b w:val="0"/>
          <w:sz w:val="28"/>
          <w:szCs w:val="28"/>
        </w:rPr>
        <w:t>:</w:t>
      </w:r>
    </w:p>
    <w:p w:rsidR="005C74F2" w:rsidRPr="001C2FFD" w:rsidRDefault="005C74F2" w:rsidP="000A309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C2FFD">
        <w:rPr>
          <w:sz w:val="28"/>
          <w:szCs w:val="28"/>
        </w:rPr>
        <w:t xml:space="preserve">1. </w:t>
      </w:r>
      <w:r w:rsidR="00DA77CA" w:rsidRPr="001C2FFD">
        <w:rPr>
          <w:sz w:val="28"/>
          <w:szCs w:val="28"/>
        </w:rPr>
        <w:t xml:space="preserve">Внести следующие изменения в Порядок предоставления субсидии субъектам малого и среднего предпринимательства, утвержденный постановлением администрации муниципального образования «Городской округ Ногликский» от 27.06.2017 № 415 </w:t>
      </w:r>
      <w:r w:rsidR="00B70176">
        <w:rPr>
          <w:sz w:val="28"/>
          <w:szCs w:val="28"/>
        </w:rPr>
        <w:t>«</w:t>
      </w:r>
      <w:r w:rsidR="00B70176" w:rsidRPr="0035504D">
        <w:rPr>
          <w:sz w:val="28"/>
          <w:szCs w:val="28"/>
        </w:rPr>
        <w:t>Об утверждении Порядка предоставления субсидии субъектам малого и среднего пр</w:t>
      </w:r>
      <w:r w:rsidR="00B70176">
        <w:rPr>
          <w:sz w:val="28"/>
          <w:szCs w:val="28"/>
        </w:rPr>
        <w:t>едпринимательства</w:t>
      </w:r>
      <w:r w:rsidR="00B70176" w:rsidRPr="0035504D">
        <w:rPr>
          <w:sz w:val="28"/>
          <w:szCs w:val="28"/>
        </w:rPr>
        <w:t>»</w:t>
      </w:r>
      <w:r w:rsidR="00B70176" w:rsidRPr="001C2FFD">
        <w:rPr>
          <w:sz w:val="28"/>
          <w:szCs w:val="28"/>
        </w:rPr>
        <w:t xml:space="preserve"> </w:t>
      </w:r>
      <w:r w:rsidR="00DA77CA" w:rsidRPr="001C2FFD">
        <w:rPr>
          <w:sz w:val="28"/>
          <w:szCs w:val="28"/>
        </w:rPr>
        <w:t>(в редакции от 19.09.2017 № 680, от 05.10.2017 № 724, от 19.10.2017 № 802, от 03.11.2017 № 878, от 20.08.2018 № 776</w:t>
      </w:r>
      <w:r w:rsidR="008B3CBF" w:rsidRPr="001C2FFD">
        <w:rPr>
          <w:sz w:val="28"/>
          <w:szCs w:val="28"/>
        </w:rPr>
        <w:t>, от 25.02.2019 № 113</w:t>
      </w:r>
      <w:r w:rsidR="00247C54" w:rsidRPr="001C2FFD">
        <w:rPr>
          <w:sz w:val="28"/>
          <w:szCs w:val="28"/>
        </w:rPr>
        <w:t>, от 29.07.2019 № 569</w:t>
      </w:r>
      <w:r w:rsidR="000D7D06" w:rsidRPr="001C2FFD">
        <w:rPr>
          <w:sz w:val="28"/>
          <w:szCs w:val="28"/>
        </w:rPr>
        <w:t>, от 15.01.2020 № 7</w:t>
      </w:r>
      <w:r w:rsidR="00DA77CA" w:rsidRPr="001C2FFD">
        <w:rPr>
          <w:sz w:val="28"/>
          <w:szCs w:val="28"/>
        </w:rPr>
        <w:t>):</w:t>
      </w:r>
    </w:p>
    <w:p w:rsidR="000D7D06" w:rsidRPr="001C2FFD" w:rsidRDefault="001C7EB4" w:rsidP="000A309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C2FFD">
        <w:rPr>
          <w:sz w:val="28"/>
          <w:szCs w:val="28"/>
        </w:rPr>
        <w:t xml:space="preserve">1.1. </w:t>
      </w:r>
      <w:r w:rsidR="000D7D06" w:rsidRPr="001C2FFD">
        <w:rPr>
          <w:sz w:val="28"/>
          <w:szCs w:val="28"/>
        </w:rPr>
        <w:t>Дополнить пункт 1.2 подпунктом «к» следующего содержания:</w:t>
      </w:r>
    </w:p>
    <w:p w:rsidR="001C7EB4" w:rsidRPr="001C2FFD" w:rsidRDefault="00D54BB7" w:rsidP="000A309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C2FFD">
        <w:rPr>
          <w:sz w:val="28"/>
          <w:szCs w:val="28"/>
        </w:rPr>
        <w:lastRenderedPageBreak/>
        <w:t>«к) возмещение затрат на уплату лизинговых платежей по договорам финансовой аренды (лизинга) и первого взноса при заключении договора лизинга.».</w:t>
      </w:r>
    </w:p>
    <w:p w:rsidR="001C7EB4" w:rsidRPr="001C2FFD" w:rsidRDefault="001C7EB4" w:rsidP="00D54BB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 xml:space="preserve">1.2. </w:t>
      </w:r>
      <w:r w:rsidR="000B2730">
        <w:rPr>
          <w:sz w:val="28"/>
          <w:szCs w:val="28"/>
        </w:rPr>
        <w:t xml:space="preserve">В абзаце 10 п. </w:t>
      </w:r>
      <w:r w:rsidR="00603DAB" w:rsidRPr="001C2FFD">
        <w:rPr>
          <w:sz w:val="28"/>
          <w:szCs w:val="28"/>
        </w:rPr>
        <w:t>1.5 после слов «юридические лица» дополнить словом «не».</w:t>
      </w:r>
    </w:p>
    <w:p w:rsidR="006759C2" w:rsidRPr="001C2FFD" w:rsidRDefault="006759C2" w:rsidP="001C7EB4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 xml:space="preserve">1.3. </w:t>
      </w:r>
      <w:r w:rsidR="00603DAB" w:rsidRPr="001C2FFD">
        <w:rPr>
          <w:sz w:val="28"/>
          <w:szCs w:val="28"/>
        </w:rPr>
        <w:t>Абзац 1 подпункта 2.2.2 изложить в новой редакции:</w:t>
      </w:r>
    </w:p>
    <w:p w:rsidR="00603DAB" w:rsidRPr="001C2FFD" w:rsidRDefault="00603DAB" w:rsidP="00603DAB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«2.2.2. Субсидия предоставляется для возмещения затрат на приобретение и доставку производственно-технологического оборудования, в том числе оборудования для функционирования систем «Социальная карта сахалинца», «Единый социальный проездной билет» (кроме легковых автомобилей и транспортных средств, предназначенных для перевозки грузов, имеющих разрешенную максимальную массу не более 3 тонн), для создания, и (или) развития, и (или) модернизации производства товаров, выполнения работ, оказания услуг.».</w:t>
      </w:r>
    </w:p>
    <w:p w:rsidR="00603DAB" w:rsidRPr="001C2FFD" w:rsidRDefault="00603DAB" w:rsidP="00603DAB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1.4. Абзац 2 подпункта 2.8.2 изложить в новой редакции:</w:t>
      </w:r>
    </w:p>
    <w:p w:rsidR="000A3094" w:rsidRDefault="00603DAB" w:rsidP="000A3094">
      <w:pPr>
        <w:ind w:firstLine="567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«- на ремонт здания или комплекса зданий гостиницы в размере 50% от подтвержденных затрат, но не более 5,0 тысяч руб. за 1 кв. м (без учета НДС%);».</w:t>
      </w:r>
    </w:p>
    <w:p w:rsidR="00603DAB" w:rsidRPr="001C2FFD" w:rsidRDefault="00D40F5B" w:rsidP="000A3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Раздел 2</w:t>
      </w:r>
      <w:r w:rsidR="00603DAB" w:rsidRPr="001C2FFD">
        <w:rPr>
          <w:sz w:val="28"/>
          <w:szCs w:val="28"/>
        </w:rPr>
        <w:t xml:space="preserve"> дополнить пунктом 2.10 следующего содержания:</w:t>
      </w:r>
    </w:p>
    <w:p w:rsidR="0063184B" w:rsidRPr="001C2FFD" w:rsidRDefault="0063184B" w:rsidP="002C5939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1C2FFD">
        <w:rPr>
          <w:sz w:val="28"/>
          <w:szCs w:val="28"/>
        </w:rPr>
        <w:t>«2.10. ПО МЕРОПРИЯТИЮ «ВОЗМЕЩЕНИЕ ЗАТРАТ НА УПЛАТУ ЛИЗИНГОВЫХ ПЛАТЕЖЕЙ ПО ДОГОВОРАМ ФИНАНСОВОЙ АРЕНДЫ (ЛИЗИНГА) И ПЕРВОГО ВЗНОСА ПРИ ЗАКЛЮЧЕНИИ ДОГОВОРА</w:t>
      </w:r>
    </w:p>
    <w:p w:rsidR="0063184B" w:rsidRPr="001C2FFD" w:rsidRDefault="0063184B" w:rsidP="002C5939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1C2FFD">
        <w:rPr>
          <w:sz w:val="28"/>
          <w:szCs w:val="28"/>
        </w:rPr>
        <w:t>ЛИЗИНГА»</w:t>
      </w:r>
    </w:p>
    <w:p w:rsidR="0063184B" w:rsidRPr="001C2FFD" w:rsidRDefault="0063184B" w:rsidP="002C5939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2.10.1. Для целей настоящего мероприятия используются следующие понятия: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а) «договор финансовой аренды (лизинга)» - гражданско-правовой договор между арендодателем (лизингодателем) и арендатором (лизингополучателем), по которому арендодатель за счет привлеченных или собственных денежных средств обязуется приобрести в собственность указанное арендатором имущество (далее – предмет лизинга) у определенного им продавца и предоставить арендатору предмет лизинга за плату во временное владение и пользование для предпринимательских целей с переходом права собственности на предмет лизинга (далее – договор лизинга);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б) «лизингодатель» - коммерческая организация, зарегистрированная на территории Российской Федерации и выполняющая в соответствии с законодательством Российской Федерации функции лизингодателя;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 xml:space="preserve">в) «лизинговый платеж» - общая сумма платежей по договору лизинга за весь срок действия договора лизинга,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услуг, а также доход лизингодателя. 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lastRenderedPageBreak/>
        <w:t>2.10.2. Субсидия предоставляется с целью возмещения Субъекту части затрат на уплату лизинговых платежей по договорам лизинга и первого взноса (аванса) при заключении договора лизинга.</w:t>
      </w:r>
    </w:p>
    <w:p w:rsidR="00546B47" w:rsidRPr="001C2FFD" w:rsidRDefault="00546B47" w:rsidP="000A309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C2FFD">
        <w:rPr>
          <w:sz w:val="28"/>
          <w:szCs w:val="28"/>
        </w:rPr>
        <w:t xml:space="preserve">2.10.3. К возмещению принимаются документально подтвержденные затраты, произведенные Субъектом в текущем финансовом году и в течение двух предыдущих лет до года оказания поддержки. </w:t>
      </w:r>
    </w:p>
    <w:p w:rsidR="00546B47" w:rsidRPr="001C2FFD" w:rsidRDefault="00546B47" w:rsidP="000A3094">
      <w:pPr>
        <w:ind w:firstLine="567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2.10.4. Предельный размер субсидии Субъекту в течение текущего финансового года составляет 5 000,0 тысяч рублей, в том числе: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- на возмещение первого взноса (аванса) в части затрат на приобретение предмета лизинга – в размере 100 процентов затрат Субъекта без учета НДС;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-  на возмещение части затрат на уплату лизинговых платежей, за исключением части лизинговых платежей на покрытие дохода лизингодателя, - 70 процентов фактически произведенных затрат на уплату лизинговых платежей без учета НДС.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В случае если договоры финансовой аренды (лизинга) заключены в иностранной валюте, субсидия рассчитывается в рублях по курсу иностранной валюты, установленному Центральным банком Российской Федерации на дату уплаты лизинговых платежей по договорам лизинга.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2.10.5. Субсидия не предоставляется: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2.10.5.1. По договорам лизинга, возникшим по договору перевода долга, согласно которому хозяйствующий субъект принял на себя обязательства другого хозяйствующего субъекта.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2.10.5.2. По договорам лизинга, предоставляющим право передачи предмета лизинга в аренду (субаренду) третьим лицам.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2.10.5.3. По договорам лизинга на приобретение торгового оборудования, легковых автомобилей и транспортных средств, предназначенных для перевозки грузов, имеющих разрешенную максимальную массу не более 3 тонн.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 xml:space="preserve">2.10.5.4. По договорам лизинга на приобретение основных средств и оборудования, срок выпуска которых на дату подписания договора превышает 3 года. 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Срок выпуска (изготовления) предмета лизинга не должен превышать 3-х лет на дату подписания договора финансовой аренды (лизинга). В случае невозможности установления даты (числа) выпуска (изготовления) предмета лизинга датой (числом) выпуска (изготовления) предмета лизинга считается последнее число месяца, в котором выпущен (изготовлен) предмет лизинга. В случае невозможности установления месяца выпуска (изготовления) предмета лизинга месяцем выпуска (изготовления) предмета лизинга считается последний месяц года, в котором выпущен (изготовлен) предмет лизинга.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2.10.5.5. По договорам лизинга на приобретение недвижимого имущества (за исключением мобильных, нестационарных и модульных объектов, предназначенных для ведения предпринимательской деятельности Субъекта).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lastRenderedPageBreak/>
        <w:t>2.10.5.6. По выплаченным штрафным санкциям, начисленным и уплаченным по просроченной задолженности, возникшей по договору лизинга.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2.10.5.7. Субъекту, осуществляющему в качестве основного вида экономической деятельности в соответствии с ОКВЭД следующие виды деятельности: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а) торговля оптовая и розничная; ремонт автотранспортных средств и мотоциклов (за исключением подкласса 45.2 кода 45 ОКВЭД, включая группы и подгруппы, хозяйствующих субъектов, включенных в Реестр участников проекта «Региональный продукт «Доступная рыба», и субъектов социального предпринимательства, указанных в  абзаце 2 пункта 1.6.2 настоящего Порядка, при условии отсутствия ограничения, установленного частью 4 статьи 14 Федерального закона от 24.07.2007 № 209-ФЗ «О развитии малого и среднего предпринимательства в Российской Федерации»);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б) деятельность такси (группа 49.32 код 49 ОКВЭД);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в) деятельность почтовой связи и курьерская деятельность (код 53 ОКВЭД, включая подклассы, группы и подгруппы);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г) деятельность по предоставлению продуктов питания и напитков (код 56 ОКВЭД, включая подклассы, группы и подгруппы, за исключением подгруппы 56.29.3, 56.29.4 кода 56 ОКВЭД);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д) деятельность в сфере телекоммуникаций (код 61 ОКВЭД, включая подклассы, группы и подгруппы);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е) деятельность по операциям с недвижимым имуществом (раздел "L" ОКВЭД, за исключением подгруппы 68.32.1);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ж) деятельность профессиональная, научная и техническая (раздел "М", за исключением кода 71, включая подклассы, группы, подгруппы и виды);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з) аренда и лизинг (код 77 ОКВЭД, включая подклассы, группы и подгруппы).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2.10.6. Для участия в конкурсном отборе Субъект помимо документов, указанных в пункте 1.7 настоящего Порядка, предоставляет следующие документы: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а) копию договора лизинга, дополнительных соглашений по изменению условий основного договора (при наличии), акта приема-передачи предмета лизинга, содержащего сведения о балансовой стоимости имущества, передаваемого в лизинг;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б) структуру лизинговых платежей, уплаченных Субъектом по договору лизинга, заверенную лизингодателем в соответствии с формой № 7 к настоящему Порядку (предоставляется Субъектом, претендующим на возмещение части затрат на уплату лизинговых платежей по договорам лизинга);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 xml:space="preserve">в) копии платежных поручений или других документов, подтверждающих факт уплаты лизинговых платежей и (или) первого взноса по договору лизинга с отметкой кредитной организации. 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lastRenderedPageBreak/>
        <w:t>г) копию документа, подтверждающего дату выпуска предмета лизинга (технический паспорт либо гарантийный талон, официальное письмо производителя, фотография паспортной таблички);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д) справку лизингодателя об отсутствии штрафных санкций, начисленных и уплаченных по просроченной задолженности по договору лизинга и попадающих под субсидирование;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е) расчет размера субсидии на возмещение затрат, связанных с оплатой первого взноса при заключении договора лизинга, в соответствии с формой № 8 к настоящему Порядку в случае, если Субъект планирует возместить затраты, связанные с оплатой первого взноса при заключении договора лизинга.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 xml:space="preserve">При возмещении затрат, связанных с оплатой первого взноса при заключении договора лизинга, по нескольким договорам указанный расчет предоставляется по каждому договору лизинга. 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ж) расчет размера субсидии на возмещение части затрат на уплату лизинговых платежей по договорам лизинга в соответствии с формой № 9 к настоящему Порядку в случае, если Субъект планирует возместить затраты на уплату лизинговых платежей по договорам лизинга.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При возмещении затрат на уплату лизинговых платежей по нескольким договорам лизинга указанный расчет предоставляется по каждому договору лизинга.</w:t>
      </w:r>
    </w:p>
    <w:p w:rsidR="00546B47" w:rsidRPr="001C2FFD" w:rsidRDefault="00546B47" w:rsidP="00546B47">
      <w:pPr>
        <w:ind w:firstLine="561"/>
        <w:jc w:val="both"/>
        <w:rPr>
          <w:sz w:val="28"/>
          <w:szCs w:val="28"/>
        </w:rPr>
      </w:pPr>
      <w:r w:rsidRPr="001C2FFD">
        <w:rPr>
          <w:sz w:val="28"/>
          <w:szCs w:val="28"/>
        </w:rPr>
        <w:t>Копии документов должны быть заверены Субъектом.».</w:t>
      </w:r>
    </w:p>
    <w:p w:rsidR="00520301" w:rsidRDefault="00520301" w:rsidP="0063184B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0F5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E66D9">
        <w:rPr>
          <w:sz w:val="28"/>
          <w:szCs w:val="28"/>
        </w:rPr>
        <w:t>В п. 4.3 число «10» заменить числом «30».</w:t>
      </w:r>
    </w:p>
    <w:p w:rsidR="009657A9" w:rsidRDefault="009657A9" w:rsidP="0063184B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Абзац 2 п. 5.4 изложить в новой редакции: </w:t>
      </w:r>
    </w:p>
    <w:p w:rsidR="003F7914" w:rsidRPr="003F7914" w:rsidRDefault="003F7914" w:rsidP="0063184B">
      <w:pPr>
        <w:ind w:firstLine="561"/>
        <w:jc w:val="both"/>
        <w:rPr>
          <w:sz w:val="28"/>
          <w:szCs w:val="28"/>
        </w:rPr>
      </w:pPr>
      <w:r w:rsidRPr="003F7914">
        <w:rPr>
          <w:sz w:val="28"/>
          <w:szCs w:val="28"/>
        </w:rPr>
        <w:t>«Субсидия перечисляется Субъекту в течение 5 рабочих дней с момента издания постановления о предоставлении и перечислении субсидии на указанный в Договоре расчетный или корреспондентский счет, открытый Субъектом в учреждениях Центрального банка Российской Федерации или кредитных организациях.».</w:t>
      </w:r>
    </w:p>
    <w:p w:rsidR="00D40F5B" w:rsidRPr="0063184B" w:rsidRDefault="009657A9" w:rsidP="00D40F5B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D40F5B">
        <w:rPr>
          <w:sz w:val="28"/>
          <w:szCs w:val="28"/>
        </w:rPr>
        <w:t>. Дополнить Порядок Формами №№ 7, 8, 9 (Приложения №№ 1,2,3 соответственно).</w:t>
      </w:r>
    </w:p>
    <w:p w:rsidR="00DA77CA" w:rsidRPr="002D50FF" w:rsidRDefault="0066602B" w:rsidP="0063184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D50FF">
        <w:rPr>
          <w:sz w:val="28"/>
          <w:szCs w:val="28"/>
        </w:rPr>
        <w:t>2. Опубликовать настоящее постановление в газете «Знамя труда» и разместить на официальном сайте муниципального образ</w:t>
      </w:r>
      <w:r w:rsidR="009D23AD" w:rsidRPr="002D50FF">
        <w:rPr>
          <w:sz w:val="28"/>
          <w:szCs w:val="28"/>
        </w:rPr>
        <w:t>ования «Городской округ Ногликс</w:t>
      </w:r>
      <w:r w:rsidRPr="002D50FF">
        <w:rPr>
          <w:sz w:val="28"/>
          <w:szCs w:val="28"/>
        </w:rPr>
        <w:t>к</w:t>
      </w:r>
      <w:r w:rsidR="009D23AD" w:rsidRPr="002D50FF">
        <w:rPr>
          <w:sz w:val="28"/>
          <w:szCs w:val="28"/>
        </w:rPr>
        <w:t>и</w:t>
      </w:r>
      <w:r w:rsidRPr="002D50FF">
        <w:rPr>
          <w:sz w:val="28"/>
          <w:szCs w:val="28"/>
        </w:rPr>
        <w:t>й» в сети «Интернет».</w:t>
      </w:r>
    </w:p>
    <w:p w:rsidR="00691587" w:rsidRPr="002D50FF" w:rsidRDefault="0066602B" w:rsidP="0063184B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2D50FF">
        <w:rPr>
          <w:sz w:val="28"/>
          <w:szCs w:val="28"/>
        </w:rPr>
        <w:t xml:space="preserve">3. Контроль за исполнением настоящего постановления </w:t>
      </w:r>
      <w:r w:rsidR="00310FDE" w:rsidRPr="002D50FF">
        <w:rPr>
          <w:sz w:val="28"/>
          <w:szCs w:val="28"/>
        </w:rPr>
        <w:t xml:space="preserve">оставляю за собой. </w:t>
      </w:r>
      <w:r w:rsidR="00691587" w:rsidRPr="002D50FF">
        <w:rPr>
          <w:b/>
          <w:sz w:val="28"/>
          <w:szCs w:val="28"/>
        </w:rPr>
        <w:t xml:space="preserve">                 </w:t>
      </w:r>
    </w:p>
    <w:p w:rsidR="00691587" w:rsidRDefault="00691587" w:rsidP="00953D4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709FF" w:rsidRPr="002D50FF" w:rsidRDefault="006709FF" w:rsidP="00953D42">
      <w:pPr>
        <w:pStyle w:val="ConsTitle"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C74F2" w:rsidRPr="002D50FF" w:rsidRDefault="00CD779B" w:rsidP="00953D42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2D50FF">
        <w:rPr>
          <w:rFonts w:ascii="Times New Roman" w:hAnsi="Times New Roman"/>
          <w:b w:val="0"/>
          <w:sz w:val="28"/>
          <w:szCs w:val="28"/>
        </w:rPr>
        <w:t>М</w:t>
      </w:r>
      <w:r w:rsidR="00691587" w:rsidRPr="002D50FF">
        <w:rPr>
          <w:rFonts w:ascii="Times New Roman" w:hAnsi="Times New Roman"/>
          <w:b w:val="0"/>
          <w:sz w:val="28"/>
          <w:szCs w:val="28"/>
        </w:rPr>
        <w:t>эр</w:t>
      </w:r>
      <w:r w:rsidRPr="002D50FF">
        <w:rPr>
          <w:rFonts w:ascii="Times New Roman" w:hAnsi="Times New Roman"/>
          <w:b w:val="0"/>
          <w:sz w:val="28"/>
          <w:szCs w:val="28"/>
        </w:rPr>
        <w:t xml:space="preserve"> </w:t>
      </w:r>
      <w:r w:rsidR="005C74F2" w:rsidRPr="002D50FF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276D0F" w:rsidRPr="002D50FF" w:rsidRDefault="005C74F2" w:rsidP="00F3551C">
      <w:pPr>
        <w:jc w:val="both"/>
        <w:rPr>
          <w:sz w:val="28"/>
          <w:szCs w:val="28"/>
        </w:rPr>
      </w:pPr>
      <w:r w:rsidRPr="002D50FF">
        <w:rPr>
          <w:sz w:val="28"/>
          <w:szCs w:val="28"/>
        </w:rPr>
        <w:t xml:space="preserve">«Городской округ </w:t>
      </w:r>
      <w:proofErr w:type="gramStart"/>
      <w:r w:rsidRPr="002D50FF">
        <w:rPr>
          <w:sz w:val="28"/>
          <w:szCs w:val="28"/>
        </w:rPr>
        <w:t>Ногликский»</w:t>
      </w:r>
      <w:r w:rsidRPr="002D50FF">
        <w:rPr>
          <w:sz w:val="28"/>
          <w:szCs w:val="28"/>
        </w:rPr>
        <w:tab/>
      </w:r>
      <w:proofErr w:type="gramEnd"/>
      <w:r w:rsidRPr="002D50FF">
        <w:rPr>
          <w:sz w:val="28"/>
          <w:szCs w:val="28"/>
        </w:rPr>
        <w:tab/>
      </w:r>
      <w:r w:rsidR="00691587" w:rsidRPr="002D50FF">
        <w:rPr>
          <w:sz w:val="28"/>
          <w:szCs w:val="28"/>
        </w:rPr>
        <w:tab/>
      </w:r>
      <w:r w:rsidR="00CD779B" w:rsidRPr="002D50FF">
        <w:rPr>
          <w:sz w:val="28"/>
          <w:szCs w:val="28"/>
        </w:rPr>
        <w:t xml:space="preserve">                  </w:t>
      </w:r>
      <w:r w:rsidR="00BC605C">
        <w:rPr>
          <w:sz w:val="28"/>
          <w:szCs w:val="28"/>
        </w:rPr>
        <w:t xml:space="preserve">                </w:t>
      </w:r>
      <w:r w:rsidR="00CD779B" w:rsidRPr="002D50FF">
        <w:rPr>
          <w:sz w:val="28"/>
          <w:szCs w:val="28"/>
        </w:rPr>
        <w:t xml:space="preserve"> С.В.Камелин</w:t>
      </w:r>
    </w:p>
    <w:p w:rsidR="00BC605C" w:rsidRDefault="00BC605C" w:rsidP="00546B47">
      <w:pPr>
        <w:ind w:firstLine="567"/>
        <w:jc w:val="right"/>
        <w:rPr>
          <w:sz w:val="28"/>
          <w:szCs w:val="28"/>
        </w:rPr>
      </w:pPr>
    </w:p>
    <w:p w:rsidR="00BC605C" w:rsidRDefault="00BC605C" w:rsidP="00546B47">
      <w:pPr>
        <w:ind w:firstLine="567"/>
        <w:jc w:val="right"/>
        <w:rPr>
          <w:sz w:val="28"/>
          <w:szCs w:val="28"/>
        </w:rPr>
      </w:pPr>
    </w:p>
    <w:p w:rsidR="00BC605C" w:rsidRDefault="00BC605C" w:rsidP="00546B47">
      <w:pPr>
        <w:ind w:firstLine="567"/>
        <w:jc w:val="right"/>
        <w:rPr>
          <w:sz w:val="28"/>
          <w:szCs w:val="28"/>
        </w:rPr>
      </w:pPr>
    </w:p>
    <w:p w:rsidR="006709FF" w:rsidRDefault="006709FF" w:rsidP="00546B47">
      <w:pPr>
        <w:ind w:firstLine="567"/>
        <w:jc w:val="right"/>
        <w:rPr>
          <w:sz w:val="28"/>
          <w:szCs w:val="28"/>
        </w:rPr>
      </w:pPr>
    </w:p>
    <w:p w:rsidR="006902E9" w:rsidRDefault="006902E9" w:rsidP="00546B4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902E9" w:rsidRDefault="006902E9" w:rsidP="00546B4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902E9" w:rsidRDefault="006902E9" w:rsidP="00546B4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____ № ____</w:t>
      </w:r>
    </w:p>
    <w:p w:rsidR="00546B47" w:rsidRPr="00546B47" w:rsidRDefault="006902E9" w:rsidP="00546B4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46B47" w:rsidRPr="00546B47">
        <w:rPr>
          <w:sz w:val="28"/>
          <w:szCs w:val="28"/>
        </w:rPr>
        <w:t>Форма № 7</w:t>
      </w:r>
    </w:p>
    <w:p w:rsidR="00546B47" w:rsidRPr="00546B47" w:rsidRDefault="00546B47" w:rsidP="00546B47">
      <w:pPr>
        <w:ind w:firstLine="567"/>
        <w:jc w:val="right"/>
        <w:rPr>
          <w:sz w:val="28"/>
          <w:szCs w:val="28"/>
        </w:rPr>
      </w:pPr>
      <w:r w:rsidRPr="00546B47">
        <w:rPr>
          <w:sz w:val="28"/>
          <w:szCs w:val="28"/>
        </w:rPr>
        <w:t>к Порядку предоставления субсидии субъектам</w:t>
      </w:r>
    </w:p>
    <w:p w:rsidR="00546B47" w:rsidRPr="00546B47" w:rsidRDefault="00546B47" w:rsidP="00546B47">
      <w:pPr>
        <w:ind w:firstLine="567"/>
        <w:jc w:val="right"/>
        <w:rPr>
          <w:sz w:val="28"/>
          <w:szCs w:val="28"/>
        </w:rPr>
      </w:pPr>
      <w:r w:rsidRPr="00546B47">
        <w:rPr>
          <w:sz w:val="28"/>
          <w:szCs w:val="28"/>
        </w:rPr>
        <w:t xml:space="preserve">малого и среднего предпринимательства, </w:t>
      </w:r>
    </w:p>
    <w:p w:rsidR="00546B47" w:rsidRPr="00546B47" w:rsidRDefault="00546B47" w:rsidP="00546B47">
      <w:pPr>
        <w:ind w:firstLine="567"/>
        <w:jc w:val="right"/>
        <w:rPr>
          <w:sz w:val="28"/>
          <w:szCs w:val="28"/>
        </w:rPr>
      </w:pPr>
      <w:r w:rsidRPr="00546B47">
        <w:rPr>
          <w:sz w:val="28"/>
          <w:szCs w:val="28"/>
        </w:rPr>
        <w:t>утвержденному постановлением администрации</w:t>
      </w:r>
    </w:p>
    <w:p w:rsidR="00546B47" w:rsidRPr="00546B47" w:rsidRDefault="00546B47" w:rsidP="00546B47">
      <w:pPr>
        <w:ind w:firstLine="567"/>
        <w:jc w:val="right"/>
        <w:rPr>
          <w:sz w:val="28"/>
          <w:szCs w:val="28"/>
        </w:rPr>
      </w:pPr>
      <w:r w:rsidRPr="00546B47">
        <w:rPr>
          <w:sz w:val="28"/>
          <w:szCs w:val="28"/>
        </w:rPr>
        <w:t xml:space="preserve">от 27.06.2017 № 415 </w:t>
      </w:r>
    </w:p>
    <w:p w:rsidR="00546B47" w:rsidRPr="001C2FFD" w:rsidRDefault="00546B47" w:rsidP="00546B47">
      <w:pPr>
        <w:ind w:firstLine="567"/>
        <w:jc w:val="right"/>
        <w:rPr>
          <w:sz w:val="28"/>
          <w:szCs w:val="28"/>
        </w:rPr>
      </w:pPr>
    </w:p>
    <w:p w:rsidR="00546B47" w:rsidRPr="001C2FFD" w:rsidRDefault="00546B47" w:rsidP="00546B47">
      <w:pPr>
        <w:ind w:firstLine="567"/>
        <w:jc w:val="center"/>
        <w:rPr>
          <w:sz w:val="28"/>
          <w:szCs w:val="28"/>
        </w:rPr>
      </w:pPr>
      <w:r w:rsidRPr="001C2FFD">
        <w:rPr>
          <w:sz w:val="28"/>
          <w:szCs w:val="28"/>
        </w:rPr>
        <w:t>СТРУКТУРА</w:t>
      </w:r>
    </w:p>
    <w:p w:rsidR="00546B47" w:rsidRPr="001C2FFD" w:rsidRDefault="00546B47" w:rsidP="00546B47">
      <w:pPr>
        <w:ind w:firstLine="567"/>
        <w:jc w:val="center"/>
        <w:rPr>
          <w:sz w:val="28"/>
          <w:szCs w:val="28"/>
        </w:rPr>
      </w:pPr>
      <w:r w:rsidRPr="001C2FFD">
        <w:rPr>
          <w:sz w:val="28"/>
          <w:szCs w:val="28"/>
        </w:rPr>
        <w:t>ЛИЗИНГОВЫХ ПЛАТЕЖЕЙ, УПЛАЧЕННЫХ СУБЪЕКТОМ</w:t>
      </w:r>
    </w:p>
    <w:p w:rsidR="00546B47" w:rsidRPr="001C2FFD" w:rsidRDefault="00546B47" w:rsidP="00546B47">
      <w:pPr>
        <w:ind w:firstLine="567"/>
        <w:jc w:val="center"/>
        <w:rPr>
          <w:sz w:val="28"/>
          <w:szCs w:val="28"/>
        </w:rPr>
      </w:pPr>
      <w:r w:rsidRPr="001C2FFD">
        <w:rPr>
          <w:sz w:val="28"/>
          <w:szCs w:val="28"/>
        </w:rPr>
        <w:t>ПО ДОГОВОРУ ЛИЗИНГА</w:t>
      </w:r>
    </w:p>
    <w:p w:rsidR="00546B47" w:rsidRPr="001C2FFD" w:rsidRDefault="00546B47" w:rsidP="00546B47">
      <w:pPr>
        <w:ind w:firstLine="567"/>
        <w:jc w:val="center"/>
        <w:rPr>
          <w:sz w:val="28"/>
          <w:szCs w:val="28"/>
        </w:rPr>
      </w:pPr>
      <w:r w:rsidRPr="001C2FFD">
        <w:rPr>
          <w:sz w:val="28"/>
          <w:szCs w:val="28"/>
        </w:rPr>
        <w:t>№ __________________ от _________________ года</w:t>
      </w:r>
    </w:p>
    <w:p w:rsidR="00546B47" w:rsidRPr="001C2FFD" w:rsidRDefault="00546B47" w:rsidP="00546B47">
      <w:pPr>
        <w:ind w:firstLine="567"/>
        <w:jc w:val="right"/>
        <w:rPr>
          <w:sz w:val="28"/>
          <w:szCs w:val="28"/>
        </w:rPr>
      </w:pPr>
    </w:p>
    <w:tbl>
      <w:tblPr>
        <w:tblStyle w:val="af0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655"/>
        <w:gridCol w:w="841"/>
        <w:gridCol w:w="1783"/>
        <w:gridCol w:w="1143"/>
        <w:gridCol w:w="1134"/>
        <w:gridCol w:w="882"/>
        <w:gridCol w:w="961"/>
        <w:gridCol w:w="992"/>
        <w:gridCol w:w="879"/>
      </w:tblGrid>
      <w:tr w:rsidR="001C2FFD" w:rsidRPr="001C2FFD" w:rsidTr="00896C48">
        <w:tc>
          <w:tcPr>
            <w:tcW w:w="540" w:type="dxa"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  <w:r w:rsidRPr="001C2FFD">
              <w:rPr>
                <w:sz w:val="24"/>
                <w:szCs w:val="24"/>
              </w:rPr>
              <w:t>№</w:t>
            </w:r>
          </w:p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  <w:r w:rsidRPr="001C2FFD">
              <w:rPr>
                <w:sz w:val="24"/>
                <w:szCs w:val="24"/>
              </w:rPr>
              <w:t>п/п</w:t>
            </w:r>
          </w:p>
        </w:tc>
        <w:tc>
          <w:tcPr>
            <w:tcW w:w="1496" w:type="dxa"/>
            <w:gridSpan w:val="2"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  <w:r w:rsidRPr="001C2FFD">
              <w:rPr>
                <w:sz w:val="24"/>
                <w:szCs w:val="24"/>
              </w:rPr>
              <w:t>Реквизиты платежного документа</w:t>
            </w:r>
          </w:p>
        </w:tc>
        <w:tc>
          <w:tcPr>
            <w:tcW w:w="1783" w:type="dxa"/>
            <w:vMerge w:val="restart"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  <w:r w:rsidRPr="001C2FFD">
              <w:rPr>
                <w:sz w:val="24"/>
                <w:szCs w:val="24"/>
              </w:rPr>
              <w:t>Курс иностранной валюты в рублях, установленный Центральным банком Российской Федерации на дату уплаты лизинговых платежей</w:t>
            </w:r>
          </w:p>
        </w:tc>
        <w:tc>
          <w:tcPr>
            <w:tcW w:w="2277" w:type="dxa"/>
            <w:gridSpan w:val="2"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  <w:r w:rsidRPr="001C2FFD">
              <w:rPr>
                <w:sz w:val="24"/>
                <w:szCs w:val="24"/>
              </w:rPr>
              <w:t>Сумма платежа (с НДС) по платежному документу</w:t>
            </w:r>
          </w:p>
        </w:tc>
        <w:tc>
          <w:tcPr>
            <w:tcW w:w="3714" w:type="dxa"/>
            <w:gridSpan w:val="4"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  <w:r w:rsidRPr="001C2FFD">
              <w:rPr>
                <w:sz w:val="24"/>
                <w:szCs w:val="24"/>
              </w:rPr>
              <w:t>Распределение суммы платежа (без НДС)</w:t>
            </w:r>
          </w:p>
        </w:tc>
      </w:tr>
      <w:tr w:rsidR="001C2FFD" w:rsidRPr="001C2FFD" w:rsidTr="00896C48">
        <w:tc>
          <w:tcPr>
            <w:tcW w:w="540" w:type="dxa"/>
            <w:vMerge w:val="restart"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vMerge w:val="restart"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  <w:r w:rsidRPr="001C2FFD">
              <w:rPr>
                <w:sz w:val="24"/>
                <w:szCs w:val="24"/>
              </w:rPr>
              <w:t>дата</w:t>
            </w:r>
          </w:p>
        </w:tc>
        <w:tc>
          <w:tcPr>
            <w:tcW w:w="841" w:type="dxa"/>
            <w:vMerge w:val="restart"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  <w:r w:rsidRPr="001C2FFD">
              <w:rPr>
                <w:sz w:val="24"/>
                <w:szCs w:val="24"/>
              </w:rPr>
              <w:t>номер</w:t>
            </w:r>
          </w:p>
        </w:tc>
        <w:tc>
          <w:tcPr>
            <w:tcW w:w="1783" w:type="dxa"/>
            <w:vMerge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  <w:r w:rsidRPr="001C2FFD">
              <w:rPr>
                <w:sz w:val="24"/>
                <w:szCs w:val="24"/>
              </w:rPr>
              <w:t>в иностранной валюте</w:t>
            </w:r>
          </w:p>
        </w:tc>
        <w:tc>
          <w:tcPr>
            <w:tcW w:w="1134" w:type="dxa"/>
            <w:vMerge w:val="restart"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  <w:r w:rsidRPr="001C2FFD">
              <w:rPr>
                <w:sz w:val="24"/>
                <w:szCs w:val="24"/>
              </w:rPr>
              <w:t>в рублях</w:t>
            </w:r>
          </w:p>
        </w:tc>
        <w:tc>
          <w:tcPr>
            <w:tcW w:w="1843" w:type="dxa"/>
            <w:gridSpan w:val="2"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  <w:r w:rsidRPr="001C2FFD">
              <w:rPr>
                <w:sz w:val="24"/>
                <w:szCs w:val="24"/>
              </w:rPr>
              <w:t>в т.ч сумма, относимая в счет погашения задолженности по предмету лизинга</w:t>
            </w:r>
          </w:p>
        </w:tc>
        <w:tc>
          <w:tcPr>
            <w:tcW w:w="1871" w:type="dxa"/>
            <w:gridSpan w:val="2"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  <w:r w:rsidRPr="001C2FFD">
              <w:rPr>
                <w:sz w:val="24"/>
                <w:szCs w:val="24"/>
              </w:rPr>
              <w:t>в т.ч. сумма, учитываемая как вознаграждение лизингодателя</w:t>
            </w:r>
          </w:p>
        </w:tc>
      </w:tr>
      <w:tr w:rsidR="001C2FFD" w:rsidRPr="001C2FFD" w:rsidTr="00896C48">
        <w:tc>
          <w:tcPr>
            <w:tcW w:w="540" w:type="dxa"/>
            <w:vMerge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  <w:r w:rsidRPr="001C2FFD">
              <w:rPr>
                <w:sz w:val="24"/>
                <w:szCs w:val="24"/>
              </w:rPr>
              <w:t>в иностранной валюте</w:t>
            </w:r>
          </w:p>
        </w:tc>
        <w:tc>
          <w:tcPr>
            <w:tcW w:w="961" w:type="dxa"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  <w:r w:rsidRPr="001C2FFD">
              <w:rPr>
                <w:sz w:val="24"/>
                <w:szCs w:val="24"/>
              </w:rPr>
              <w:t>в рублях</w:t>
            </w:r>
          </w:p>
        </w:tc>
        <w:tc>
          <w:tcPr>
            <w:tcW w:w="992" w:type="dxa"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  <w:r w:rsidRPr="001C2FFD">
              <w:rPr>
                <w:sz w:val="24"/>
                <w:szCs w:val="24"/>
              </w:rPr>
              <w:t>в иностранной валюте</w:t>
            </w:r>
          </w:p>
        </w:tc>
        <w:tc>
          <w:tcPr>
            <w:tcW w:w="879" w:type="dxa"/>
          </w:tcPr>
          <w:p w:rsidR="00546B47" w:rsidRPr="001C2FFD" w:rsidRDefault="00546B47" w:rsidP="00546B47">
            <w:pPr>
              <w:jc w:val="center"/>
              <w:rPr>
                <w:sz w:val="24"/>
                <w:szCs w:val="24"/>
              </w:rPr>
            </w:pPr>
            <w:r w:rsidRPr="001C2FFD">
              <w:rPr>
                <w:sz w:val="24"/>
                <w:szCs w:val="24"/>
              </w:rPr>
              <w:t>в рублях</w:t>
            </w:r>
          </w:p>
        </w:tc>
      </w:tr>
      <w:tr w:rsidR="001C2FFD" w:rsidRPr="001C2FFD" w:rsidTr="00896C48">
        <w:tc>
          <w:tcPr>
            <w:tcW w:w="540" w:type="dxa"/>
          </w:tcPr>
          <w:p w:rsidR="00546B47" w:rsidRPr="001C2FFD" w:rsidRDefault="00546B47" w:rsidP="00546B47">
            <w:pPr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1</w:t>
            </w:r>
          </w:p>
        </w:tc>
        <w:tc>
          <w:tcPr>
            <w:tcW w:w="655" w:type="dxa"/>
          </w:tcPr>
          <w:p w:rsidR="00546B47" w:rsidRPr="001C2FFD" w:rsidRDefault="00546B47" w:rsidP="00546B47">
            <w:pPr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2</w:t>
            </w:r>
          </w:p>
        </w:tc>
        <w:tc>
          <w:tcPr>
            <w:tcW w:w="841" w:type="dxa"/>
          </w:tcPr>
          <w:p w:rsidR="00546B47" w:rsidRPr="001C2FFD" w:rsidRDefault="00546B47" w:rsidP="00546B47">
            <w:pPr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3</w:t>
            </w:r>
          </w:p>
        </w:tc>
        <w:tc>
          <w:tcPr>
            <w:tcW w:w="1783" w:type="dxa"/>
          </w:tcPr>
          <w:p w:rsidR="00546B47" w:rsidRPr="001C2FFD" w:rsidRDefault="00546B47" w:rsidP="00546B47">
            <w:pPr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4</w:t>
            </w:r>
          </w:p>
        </w:tc>
        <w:tc>
          <w:tcPr>
            <w:tcW w:w="1143" w:type="dxa"/>
          </w:tcPr>
          <w:p w:rsidR="00546B47" w:rsidRPr="001C2FFD" w:rsidRDefault="00546B47" w:rsidP="00546B47">
            <w:pPr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546B47" w:rsidRPr="001C2FFD" w:rsidRDefault="00546B47" w:rsidP="00546B47">
            <w:pPr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6</w:t>
            </w:r>
          </w:p>
        </w:tc>
        <w:tc>
          <w:tcPr>
            <w:tcW w:w="882" w:type="dxa"/>
          </w:tcPr>
          <w:p w:rsidR="00546B47" w:rsidRPr="001C2FFD" w:rsidRDefault="00546B47" w:rsidP="00546B47">
            <w:pPr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7</w:t>
            </w:r>
          </w:p>
        </w:tc>
        <w:tc>
          <w:tcPr>
            <w:tcW w:w="961" w:type="dxa"/>
          </w:tcPr>
          <w:p w:rsidR="00546B47" w:rsidRPr="001C2FFD" w:rsidRDefault="00546B47" w:rsidP="00546B47">
            <w:pPr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546B47" w:rsidRPr="001C2FFD" w:rsidRDefault="00546B47" w:rsidP="00546B47">
            <w:pPr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9</w:t>
            </w:r>
          </w:p>
        </w:tc>
        <w:tc>
          <w:tcPr>
            <w:tcW w:w="879" w:type="dxa"/>
          </w:tcPr>
          <w:p w:rsidR="00546B47" w:rsidRPr="001C2FFD" w:rsidRDefault="00546B47" w:rsidP="00546B47">
            <w:pPr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10</w:t>
            </w:r>
          </w:p>
        </w:tc>
      </w:tr>
      <w:tr w:rsidR="001C2FFD" w:rsidRPr="001C2FFD" w:rsidTr="00896C48">
        <w:tc>
          <w:tcPr>
            <w:tcW w:w="540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655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841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1783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882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</w:tr>
      <w:tr w:rsidR="001C2FFD" w:rsidRPr="001C2FFD" w:rsidTr="00896C48">
        <w:tc>
          <w:tcPr>
            <w:tcW w:w="540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655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841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1783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882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546B47" w:rsidRPr="001C2FFD" w:rsidRDefault="00546B47" w:rsidP="00546B47">
            <w:pPr>
              <w:rPr>
                <w:sz w:val="26"/>
                <w:szCs w:val="26"/>
              </w:rPr>
            </w:pPr>
          </w:p>
        </w:tc>
      </w:tr>
    </w:tbl>
    <w:p w:rsidR="00546B47" w:rsidRPr="001C2FFD" w:rsidRDefault="00546B47" w:rsidP="00546B47">
      <w:pPr>
        <w:ind w:firstLine="567"/>
        <w:rPr>
          <w:sz w:val="28"/>
          <w:szCs w:val="28"/>
        </w:rPr>
      </w:pPr>
    </w:p>
    <w:p w:rsidR="00546B47" w:rsidRPr="001C2FFD" w:rsidRDefault="00546B47" w:rsidP="00546B47">
      <w:pPr>
        <w:jc w:val="both"/>
        <w:rPr>
          <w:sz w:val="28"/>
          <w:szCs w:val="28"/>
        </w:rPr>
      </w:pPr>
      <w:r w:rsidRPr="001C2FFD">
        <w:rPr>
          <w:sz w:val="28"/>
          <w:szCs w:val="28"/>
        </w:rPr>
        <w:t xml:space="preserve">         * - в случае если договор лизинга заключен в рублях, заполняются столбцы 1, 2, 3, 6, 8, 10;</w:t>
      </w:r>
    </w:p>
    <w:p w:rsidR="00546B47" w:rsidRPr="001C2FFD" w:rsidRDefault="00546B47" w:rsidP="00546B47">
      <w:pPr>
        <w:jc w:val="both"/>
        <w:rPr>
          <w:sz w:val="28"/>
          <w:szCs w:val="28"/>
        </w:rPr>
      </w:pPr>
      <w:r w:rsidRPr="001C2FFD">
        <w:rPr>
          <w:sz w:val="28"/>
          <w:szCs w:val="28"/>
        </w:rPr>
        <w:t xml:space="preserve">         ** - в случае если договор лизинга заключен в иностранной валюте, заполняются все столбцы.</w:t>
      </w:r>
    </w:p>
    <w:p w:rsidR="00546B47" w:rsidRPr="001C2FFD" w:rsidRDefault="00546B47" w:rsidP="00546B47">
      <w:pPr>
        <w:jc w:val="both"/>
        <w:rPr>
          <w:sz w:val="28"/>
          <w:szCs w:val="28"/>
        </w:rPr>
      </w:pPr>
    </w:p>
    <w:p w:rsidR="00546B47" w:rsidRPr="001C2FFD" w:rsidRDefault="00546B47" w:rsidP="00546B47">
      <w:pPr>
        <w:jc w:val="both"/>
        <w:rPr>
          <w:sz w:val="28"/>
          <w:szCs w:val="28"/>
        </w:rPr>
      </w:pPr>
      <w:r w:rsidRPr="001C2FFD">
        <w:rPr>
          <w:sz w:val="28"/>
          <w:szCs w:val="28"/>
        </w:rPr>
        <w:t xml:space="preserve">Руководитель </w:t>
      </w:r>
    </w:p>
    <w:p w:rsidR="00546B47" w:rsidRPr="001C2FFD" w:rsidRDefault="00546B47" w:rsidP="00546B47">
      <w:pPr>
        <w:jc w:val="both"/>
        <w:rPr>
          <w:sz w:val="28"/>
          <w:szCs w:val="28"/>
        </w:rPr>
      </w:pPr>
      <w:r w:rsidRPr="001C2FFD">
        <w:rPr>
          <w:sz w:val="28"/>
          <w:szCs w:val="28"/>
        </w:rPr>
        <w:t>лизинговой компании         __________________       /___________________/</w:t>
      </w:r>
    </w:p>
    <w:p w:rsidR="00546B47" w:rsidRPr="001C2FFD" w:rsidRDefault="00546B47" w:rsidP="00546B47">
      <w:pPr>
        <w:rPr>
          <w:sz w:val="22"/>
          <w:szCs w:val="22"/>
        </w:rPr>
      </w:pPr>
      <w:r w:rsidRPr="001C2FFD">
        <w:rPr>
          <w:sz w:val="22"/>
          <w:szCs w:val="22"/>
        </w:rPr>
        <w:t xml:space="preserve">                                                   </w:t>
      </w:r>
      <w:r w:rsidR="00C704BD" w:rsidRPr="001C2FFD">
        <w:rPr>
          <w:sz w:val="22"/>
          <w:szCs w:val="22"/>
        </w:rPr>
        <w:t xml:space="preserve">                 </w:t>
      </w:r>
      <w:r w:rsidRPr="001C2FFD">
        <w:rPr>
          <w:sz w:val="22"/>
          <w:szCs w:val="22"/>
        </w:rPr>
        <w:t xml:space="preserve">     (</w:t>
      </w:r>
      <w:proofErr w:type="gramStart"/>
      <w:r w:rsidRPr="001C2FFD">
        <w:rPr>
          <w:sz w:val="22"/>
          <w:szCs w:val="22"/>
        </w:rPr>
        <w:t xml:space="preserve">подпись)   </w:t>
      </w:r>
      <w:proofErr w:type="gramEnd"/>
      <w:r w:rsidRPr="001C2FFD">
        <w:rPr>
          <w:sz w:val="22"/>
          <w:szCs w:val="22"/>
        </w:rPr>
        <w:t xml:space="preserve">                          </w:t>
      </w:r>
      <w:r w:rsidR="00C704BD" w:rsidRPr="001C2FFD">
        <w:rPr>
          <w:sz w:val="22"/>
          <w:szCs w:val="22"/>
        </w:rPr>
        <w:t xml:space="preserve">           </w:t>
      </w:r>
      <w:r w:rsidRPr="001C2FFD">
        <w:rPr>
          <w:sz w:val="22"/>
          <w:szCs w:val="22"/>
        </w:rPr>
        <w:t xml:space="preserve">  Ф.И.О.</w:t>
      </w:r>
    </w:p>
    <w:p w:rsidR="00546B47" w:rsidRPr="001C2FFD" w:rsidRDefault="00546B47" w:rsidP="00546B47">
      <w:pPr>
        <w:rPr>
          <w:sz w:val="28"/>
          <w:szCs w:val="28"/>
        </w:rPr>
      </w:pPr>
      <w:r w:rsidRPr="001C2FFD">
        <w:rPr>
          <w:sz w:val="28"/>
          <w:szCs w:val="28"/>
        </w:rPr>
        <w:t>М.П.</w:t>
      </w:r>
    </w:p>
    <w:p w:rsidR="003B4431" w:rsidRDefault="00546B47" w:rsidP="003B4431">
      <w:pPr>
        <w:rPr>
          <w:sz w:val="28"/>
          <w:szCs w:val="28"/>
        </w:rPr>
      </w:pPr>
      <w:r w:rsidRPr="001C2FFD">
        <w:rPr>
          <w:sz w:val="28"/>
          <w:szCs w:val="28"/>
        </w:rPr>
        <w:t>Дата</w:t>
      </w:r>
    </w:p>
    <w:p w:rsidR="006902E9" w:rsidRDefault="006902E9" w:rsidP="003B443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902E9" w:rsidRDefault="006902E9" w:rsidP="006902E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902E9" w:rsidRDefault="006902E9" w:rsidP="006902E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____ № ____</w:t>
      </w:r>
    </w:p>
    <w:p w:rsidR="00546B47" w:rsidRPr="001C2FFD" w:rsidRDefault="006902E9" w:rsidP="00546B4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46B47" w:rsidRPr="001C2FFD">
        <w:rPr>
          <w:sz w:val="28"/>
          <w:szCs w:val="28"/>
        </w:rPr>
        <w:t xml:space="preserve">Форма № 8 </w:t>
      </w:r>
    </w:p>
    <w:p w:rsidR="00546B47" w:rsidRPr="001C2FFD" w:rsidRDefault="00546B47" w:rsidP="00546B47">
      <w:pPr>
        <w:ind w:firstLine="567"/>
        <w:jc w:val="right"/>
        <w:rPr>
          <w:sz w:val="28"/>
          <w:szCs w:val="28"/>
        </w:rPr>
      </w:pPr>
      <w:r w:rsidRPr="001C2FFD">
        <w:rPr>
          <w:sz w:val="28"/>
          <w:szCs w:val="28"/>
        </w:rPr>
        <w:t>к Порядку предоставления субсидии субъектам</w:t>
      </w:r>
    </w:p>
    <w:p w:rsidR="00546B47" w:rsidRPr="001C2FFD" w:rsidRDefault="00546B47" w:rsidP="00546B47">
      <w:pPr>
        <w:ind w:firstLine="567"/>
        <w:jc w:val="right"/>
        <w:rPr>
          <w:sz w:val="28"/>
          <w:szCs w:val="28"/>
        </w:rPr>
      </w:pPr>
      <w:r w:rsidRPr="001C2FFD">
        <w:rPr>
          <w:sz w:val="28"/>
          <w:szCs w:val="28"/>
        </w:rPr>
        <w:t xml:space="preserve">малого и среднего предпринимательства, </w:t>
      </w:r>
    </w:p>
    <w:p w:rsidR="00546B47" w:rsidRPr="001C2FFD" w:rsidRDefault="00546B47" w:rsidP="00546B47">
      <w:pPr>
        <w:ind w:firstLine="567"/>
        <w:jc w:val="right"/>
        <w:rPr>
          <w:sz w:val="28"/>
          <w:szCs w:val="28"/>
        </w:rPr>
      </w:pPr>
      <w:r w:rsidRPr="001C2FFD">
        <w:rPr>
          <w:sz w:val="28"/>
          <w:szCs w:val="28"/>
        </w:rPr>
        <w:t>утвержденному постановлением администрации</w:t>
      </w:r>
    </w:p>
    <w:p w:rsidR="00546B47" w:rsidRPr="001C2FFD" w:rsidRDefault="00546B47" w:rsidP="00546B47">
      <w:pPr>
        <w:ind w:firstLine="567"/>
        <w:jc w:val="right"/>
        <w:rPr>
          <w:sz w:val="28"/>
          <w:szCs w:val="28"/>
        </w:rPr>
      </w:pPr>
      <w:r w:rsidRPr="001C2FFD">
        <w:rPr>
          <w:sz w:val="28"/>
          <w:szCs w:val="28"/>
        </w:rPr>
        <w:t xml:space="preserve">от 27.06.2017 № 415 </w:t>
      </w:r>
    </w:p>
    <w:p w:rsidR="00546B47" w:rsidRPr="001C2FFD" w:rsidRDefault="00546B47" w:rsidP="00546B47">
      <w:pPr>
        <w:ind w:firstLine="567"/>
        <w:jc w:val="right"/>
        <w:rPr>
          <w:sz w:val="28"/>
          <w:szCs w:val="28"/>
        </w:rPr>
      </w:pPr>
    </w:p>
    <w:p w:rsidR="00546B47" w:rsidRPr="001C2FFD" w:rsidRDefault="00546B47" w:rsidP="00546B47">
      <w:pPr>
        <w:ind w:firstLine="567"/>
        <w:jc w:val="right"/>
        <w:rPr>
          <w:sz w:val="28"/>
          <w:szCs w:val="28"/>
        </w:rPr>
      </w:pPr>
    </w:p>
    <w:p w:rsidR="00546B47" w:rsidRPr="001C2FFD" w:rsidRDefault="00546B47" w:rsidP="00546B47">
      <w:pPr>
        <w:ind w:firstLine="567"/>
        <w:jc w:val="center"/>
        <w:rPr>
          <w:sz w:val="28"/>
          <w:szCs w:val="28"/>
        </w:rPr>
      </w:pPr>
    </w:p>
    <w:p w:rsidR="00546B47" w:rsidRPr="001C2FFD" w:rsidRDefault="00546B47" w:rsidP="00546B47">
      <w:pPr>
        <w:ind w:firstLine="567"/>
        <w:jc w:val="center"/>
        <w:rPr>
          <w:sz w:val="28"/>
          <w:szCs w:val="28"/>
        </w:rPr>
      </w:pPr>
      <w:r w:rsidRPr="001C2FFD">
        <w:rPr>
          <w:sz w:val="28"/>
          <w:szCs w:val="28"/>
        </w:rPr>
        <w:t xml:space="preserve">РАСЧЕТ </w:t>
      </w:r>
    </w:p>
    <w:p w:rsidR="00546B47" w:rsidRPr="001C2FFD" w:rsidRDefault="00546B47" w:rsidP="00546B47">
      <w:pPr>
        <w:ind w:firstLine="567"/>
        <w:jc w:val="center"/>
        <w:rPr>
          <w:sz w:val="28"/>
          <w:szCs w:val="28"/>
        </w:rPr>
      </w:pPr>
      <w:r w:rsidRPr="001C2FFD">
        <w:rPr>
          <w:sz w:val="28"/>
          <w:szCs w:val="28"/>
        </w:rPr>
        <w:t xml:space="preserve">РАЗМЕРА СУБСИДИИ НА ВОЗМЕЩЕНИЕ ЗАТРАТ, </w:t>
      </w:r>
    </w:p>
    <w:p w:rsidR="00546B47" w:rsidRPr="001C2FFD" w:rsidRDefault="00546B47" w:rsidP="00546B47">
      <w:pPr>
        <w:ind w:firstLine="567"/>
        <w:jc w:val="center"/>
        <w:rPr>
          <w:sz w:val="28"/>
          <w:szCs w:val="28"/>
        </w:rPr>
      </w:pPr>
      <w:r w:rsidRPr="001C2FFD">
        <w:rPr>
          <w:sz w:val="28"/>
          <w:szCs w:val="28"/>
        </w:rPr>
        <w:t>СВЯЗАННЫХ С ОПЛАТОЙ ПЕРВОГО ВЗНОСА ПРИ ЗАКЛЮЧЕНИИ ДОГОВОРА ЛИЗИНГА</w:t>
      </w:r>
    </w:p>
    <w:p w:rsidR="00546B47" w:rsidRPr="001C2FFD" w:rsidRDefault="00546B47" w:rsidP="00546B47">
      <w:pPr>
        <w:ind w:firstLine="567"/>
        <w:jc w:val="center"/>
        <w:rPr>
          <w:sz w:val="28"/>
          <w:szCs w:val="28"/>
        </w:rPr>
      </w:pPr>
      <w:r w:rsidRPr="001C2FFD">
        <w:rPr>
          <w:sz w:val="28"/>
          <w:szCs w:val="28"/>
        </w:rPr>
        <w:t>_______________________________________</w:t>
      </w:r>
    </w:p>
    <w:p w:rsidR="00546B47" w:rsidRPr="001C2FFD" w:rsidRDefault="00546B47" w:rsidP="00546B47">
      <w:pPr>
        <w:ind w:firstLine="567"/>
        <w:jc w:val="center"/>
        <w:rPr>
          <w:sz w:val="22"/>
          <w:szCs w:val="22"/>
        </w:rPr>
      </w:pPr>
      <w:r w:rsidRPr="001C2FFD">
        <w:rPr>
          <w:sz w:val="22"/>
          <w:szCs w:val="22"/>
        </w:rPr>
        <w:t>(полное наименование Субъекта)</w:t>
      </w:r>
    </w:p>
    <w:p w:rsidR="00546B47" w:rsidRPr="001C2FFD" w:rsidRDefault="00546B47" w:rsidP="00546B47">
      <w:pPr>
        <w:ind w:firstLine="567"/>
        <w:jc w:val="center"/>
        <w:rPr>
          <w:sz w:val="28"/>
          <w:szCs w:val="28"/>
        </w:rPr>
      </w:pPr>
    </w:p>
    <w:p w:rsidR="00546B47" w:rsidRPr="001C2FFD" w:rsidRDefault="00546B47" w:rsidP="00546B47">
      <w:pPr>
        <w:jc w:val="both"/>
        <w:rPr>
          <w:sz w:val="28"/>
          <w:szCs w:val="28"/>
        </w:rPr>
      </w:pPr>
      <w:r w:rsidRPr="001C2FFD">
        <w:rPr>
          <w:sz w:val="28"/>
          <w:szCs w:val="28"/>
        </w:rPr>
        <w:t>Договор лизинга от ______________________ № _____________________,</w:t>
      </w:r>
    </w:p>
    <w:p w:rsidR="00546B47" w:rsidRPr="001C2FFD" w:rsidRDefault="00546B47" w:rsidP="00546B47">
      <w:pPr>
        <w:jc w:val="both"/>
        <w:rPr>
          <w:sz w:val="28"/>
          <w:szCs w:val="28"/>
        </w:rPr>
      </w:pPr>
      <w:r w:rsidRPr="001C2FFD">
        <w:rPr>
          <w:sz w:val="28"/>
          <w:szCs w:val="28"/>
        </w:rPr>
        <w:t>заключенный с __________________________________________________</w:t>
      </w:r>
    </w:p>
    <w:p w:rsidR="00546B47" w:rsidRPr="001C2FFD" w:rsidRDefault="00546B47" w:rsidP="00546B47">
      <w:pPr>
        <w:ind w:firstLine="567"/>
        <w:jc w:val="both"/>
        <w:rPr>
          <w:sz w:val="22"/>
          <w:szCs w:val="22"/>
        </w:rPr>
      </w:pPr>
      <w:r w:rsidRPr="001C2FFD">
        <w:rPr>
          <w:sz w:val="28"/>
          <w:szCs w:val="28"/>
        </w:rPr>
        <w:t xml:space="preserve">                                        </w:t>
      </w:r>
      <w:r w:rsidRPr="001C2FFD">
        <w:rPr>
          <w:sz w:val="22"/>
          <w:szCs w:val="22"/>
        </w:rPr>
        <w:t>(наименование лизинговой компании)</w:t>
      </w:r>
    </w:p>
    <w:p w:rsidR="00546B47" w:rsidRPr="001C2FFD" w:rsidRDefault="00546B47" w:rsidP="00546B47">
      <w:pPr>
        <w:ind w:firstLine="567"/>
        <w:jc w:val="both"/>
        <w:rPr>
          <w:sz w:val="28"/>
          <w:szCs w:val="28"/>
        </w:rPr>
      </w:pPr>
    </w:p>
    <w:p w:rsidR="00546B47" w:rsidRPr="001C2FFD" w:rsidRDefault="00546B47" w:rsidP="00546B4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50"/>
        <w:gridCol w:w="1906"/>
        <w:gridCol w:w="1701"/>
        <w:gridCol w:w="1701"/>
        <w:gridCol w:w="2059"/>
      </w:tblGrid>
      <w:tr w:rsidR="001C2FFD" w:rsidRPr="001C2FFD" w:rsidTr="00AB124D">
        <w:tc>
          <w:tcPr>
            <w:tcW w:w="567" w:type="dxa"/>
            <w:vMerge w:val="restart"/>
          </w:tcPr>
          <w:p w:rsidR="00546B47" w:rsidRPr="001C2FFD" w:rsidRDefault="00AB124D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546B47" w:rsidRPr="001C2FFD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606" w:type="dxa"/>
            <w:gridSpan w:val="3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Реквизиты платежного документа, по которому произведена оплата лизингового платежа</w:t>
            </w:r>
          </w:p>
        </w:tc>
        <w:tc>
          <w:tcPr>
            <w:tcW w:w="1701" w:type="dxa"/>
            <w:vMerge w:val="restart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Сумма авансового платежа без учета НДС, руб.</w:t>
            </w:r>
          </w:p>
        </w:tc>
        <w:tc>
          <w:tcPr>
            <w:tcW w:w="1701" w:type="dxa"/>
            <w:vMerge w:val="restart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Процент возмещения затрат, % </w:t>
            </w:r>
          </w:p>
        </w:tc>
        <w:tc>
          <w:tcPr>
            <w:tcW w:w="2059" w:type="dxa"/>
            <w:vMerge w:val="restart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Размер субсидии, руб.</w:t>
            </w:r>
          </w:p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(гр.5 х гр.6 / 100)</w:t>
            </w:r>
          </w:p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C2FFD" w:rsidRPr="001C2FFD" w:rsidTr="00AB124D">
        <w:tc>
          <w:tcPr>
            <w:tcW w:w="567" w:type="dxa"/>
            <w:vMerge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дата</w:t>
            </w:r>
          </w:p>
        </w:tc>
        <w:tc>
          <w:tcPr>
            <w:tcW w:w="850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номер</w:t>
            </w:r>
          </w:p>
        </w:tc>
        <w:tc>
          <w:tcPr>
            <w:tcW w:w="1906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сумма платежа с учетом НДС, руб.</w:t>
            </w:r>
          </w:p>
        </w:tc>
        <w:tc>
          <w:tcPr>
            <w:tcW w:w="1701" w:type="dxa"/>
            <w:vMerge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2FFD" w:rsidRPr="001C2FFD" w:rsidTr="00AB124D">
        <w:tc>
          <w:tcPr>
            <w:tcW w:w="567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2FFD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2FF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2FFD">
              <w:rPr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2FF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2FF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2FFD">
              <w:rPr>
                <w:sz w:val="28"/>
                <w:szCs w:val="28"/>
              </w:rPr>
              <w:t>6</w:t>
            </w:r>
          </w:p>
        </w:tc>
        <w:tc>
          <w:tcPr>
            <w:tcW w:w="2059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2FFD">
              <w:rPr>
                <w:sz w:val="28"/>
                <w:szCs w:val="28"/>
              </w:rPr>
              <w:t>7</w:t>
            </w:r>
          </w:p>
        </w:tc>
      </w:tr>
      <w:tr w:rsidR="001C2FFD" w:rsidRPr="001C2FFD" w:rsidTr="00AB124D">
        <w:tc>
          <w:tcPr>
            <w:tcW w:w="567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46B47" w:rsidRPr="001C2FFD" w:rsidRDefault="00546B47" w:rsidP="00546B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6B47" w:rsidRPr="001C2FFD" w:rsidRDefault="00546B47" w:rsidP="00546B4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C2FFD">
        <w:rPr>
          <w:rFonts w:ascii="Courier New" w:hAnsi="Courier New" w:cs="Courier New"/>
        </w:rPr>
        <w:t xml:space="preserve">    </w:t>
      </w:r>
    </w:p>
    <w:p w:rsidR="00546B47" w:rsidRPr="001C2FFD" w:rsidRDefault="00546B47" w:rsidP="00546B47">
      <w:pPr>
        <w:jc w:val="both"/>
        <w:rPr>
          <w:sz w:val="28"/>
          <w:szCs w:val="28"/>
        </w:rPr>
      </w:pPr>
      <w:r w:rsidRPr="001C2FFD">
        <w:rPr>
          <w:sz w:val="28"/>
          <w:szCs w:val="28"/>
        </w:rPr>
        <w:t>Руководитель                  _________________                  / _________________/</w:t>
      </w:r>
    </w:p>
    <w:p w:rsidR="00546B47" w:rsidRPr="001C2FFD" w:rsidRDefault="00546B47" w:rsidP="00546B47">
      <w:pPr>
        <w:jc w:val="both"/>
        <w:rPr>
          <w:sz w:val="22"/>
          <w:szCs w:val="22"/>
        </w:rPr>
      </w:pPr>
      <w:r w:rsidRPr="001C2FFD">
        <w:rPr>
          <w:sz w:val="22"/>
          <w:szCs w:val="22"/>
        </w:rPr>
        <w:t xml:space="preserve">                                                  </w:t>
      </w:r>
      <w:r w:rsidR="00C704BD" w:rsidRPr="001C2FFD">
        <w:rPr>
          <w:sz w:val="22"/>
          <w:szCs w:val="22"/>
        </w:rPr>
        <w:t xml:space="preserve">                 </w:t>
      </w:r>
      <w:r w:rsidRPr="001C2FFD">
        <w:rPr>
          <w:sz w:val="22"/>
          <w:szCs w:val="22"/>
        </w:rPr>
        <w:t>(</w:t>
      </w:r>
      <w:proofErr w:type="gramStart"/>
      <w:r w:rsidRPr="001C2FFD">
        <w:rPr>
          <w:sz w:val="22"/>
          <w:szCs w:val="22"/>
        </w:rPr>
        <w:t xml:space="preserve">подпись)   </w:t>
      </w:r>
      <w:proofErr w:type="gramEnd"/>
      <w:r w:rsidRPr="001C2FFD">
        <w:rPr>
          <w:sz w:val="22"/>
          <w:szCs w:val="22"/>
        </w:rPr>
        <w:t xml:space="preserve">                   </w:t>
      </w:r>
      <w:r w:rsidR="00C704BD" w:rsidRPr="001C2FFD">
        <w:rPr>
          <w:sz w:val="22"/>
          <w:szCs w:val="22"/>
        </w:rPr>
        <w:t xml:space="preserve">               </w:t>
      </w:r>
      <w:r w:rsidRPr="001C2FFD">
        <w:rPr>
          <w:sz w:val="22"/>
          <w:szCs w:val="22"/>
        </w:rPr>
        <w:t xml:space="preserve">  (расшифровка подписи)</w:t>
      </w:r>
    </w:p>
    <w:p w:rsidR="00546B47" w:rsidRPr="001C2FFD" w:rsidRDefault="00546B47" w:rsidP="00546B47">
      <w:pPr>
        <w:jc w:val="both"/>
        <w:rPr>
          <w:sz w:val="28"/>
          <w:szCs w:val="28"/>
        </w:rPr>
      </w:pPr>
    </w:p>
    <w:p w:rsidR="00546B47" w:rsidRPr="001C2FFD" w:rsidRDefault="00546B47" w:rsidP="00546B47">
      <w:pPr>
        <w:jc w:val="both"/>
        <w:rPr>
          <w:sz w:val="28"/>
          <w:szCs w:val="28"/>
        </w:rPr>
      </w:pPr>
      <w:r w:rsidRPr="001C2FFD">
        <w:rPr>
          <w:sz w:val="28"/>
          <w:szCs w:val="28"/>
        </w:rPr>
        <w:t>М.П. (при наличии)</w:t>
      </w:r>
    </w:p>
    <w:p w:rsidR="00546B47" w:rsidRDefault="00546B47" w:rsidP="00546B47">
      <w:pPr>
        <w:jc w:val="both"/>
        <w:rPr>
          <w:sz w:val="28"/>
          <w:szCs w:val="28"/>
        </w:rPr>
      </w:pPr>
    </w:p>
    <w:p w:rsidR="003B4431" w:rsidRPr="00546B47" w:rsidRDefault="003B4431" w:rsidP="00546B47">
      <w:pPr>
        <w:jc w:val="both"/>
        <w:rPr>
          <w:sz w:val="28"/>
          <w:szCs w:val="28"/>
        </w:rPr>
        <w:sectPr w:rsidR="003B4431" w:rsidRPr="00546B47" w:rsidSect="00BC605C">
          <w:headerReference w:type="default" r:id="rId9"/>
          <w:type w:val="continuous"/>
          <w:pgSz w:w="12240" w:h="15840" w:code="1"/>
          <w:pgMar w:top="567" w:right="851" w:bottom="1134" w:left="1701" w:header="720" w:footer="720" w:gutter="0"/>
          <w:pgNumType w:start="1"/>
          <w:cols w:space="720"/>
          <w:titlePg/>
        </w:sectPr>
      </w:pPr>
    </w:p>
    <w:p w:rsidR="00546B47" w:rsidRPr="001C2FFD" w:rsidRDefault="00546B47" w:rsidP="003B4431">
      <w:pPr>
        <w:rPr>
          <w:sz w:val="28"/>
          <w:szCs w:val="28"/>
        </w:rPr>
      </w:pPr>
    </w:p>
    <w:p w:rsidR="006902E9" w:rsidRDefault="006902E9" w:rsidP="006902E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Приложение </w:t>
      </w:r>
      <w:r w:rsidR="00520301">
        <w:rPr>
          <w:sz w:val="28"/>
          <w:szCs w:val="28"/>
        </w:rPr>
        <w:t>3</w:t>
      </w:r>
    </w:p>
    <w:p w:rsidR="006902E9" w:rsidRDefault="006902E9" w:rsidP="006902E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902E9" w:rsidRDefault="006902E9" w:rsidP="006902E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____ № ____</w:t>
      </w:r>
    </w:p>
    <w:p w:rsidR="00546B47" w:rsidRPr="001C2FFD" w:rsidRDefault="006902E9" w:rsidP="00546B4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46B47" w:rsidRPr="001C2FFD">
        <w:rPr>
          <w:sz w:val="28"/>
          <w:szCs w:val="28"/>
        </w:rPr>
        <w:t xml:space="preserve">Форма № 9 </w:t>
      </w:r>
    </w:p>
    <w:p w:rsidR="00546B47" w:rsidRPr="001C2FFD" w:rsidRDefault="00546B47" w:rsidP="00546B47">
      <w:pPr>
        <w:ind w:firstLine="567"/>
        <w:jc w:val="right"/>
        <w:rPr>
          <w:sz w:val="28"/>
          <w:szCs w:val="28"/>
        </w:rPr>
      </w:pPr>
      <w:r w:rsidRPr="001C2FFD">
        <w:rPr>
          <w:sz w:val="28"/>
          <w:szCs w:val="28"/>
        </w:rPr>
        <w:t>к Порядку предоставления субсидии субъектам</w:t>
      </w:r>
    </w:p>
    <w:p w:rsidR="00546B47" w:rsidRPr="001C2FFD" w:rsidRDefault="00546B47" w:rsidP="00546B47">
      <w:pPr>
        <w:ind w:firstLine="567"/>
        <w:jc w:val="right"/>
        <w:rPr>
          <w:sz w:val="28"/>
          <w:szCs w:val="28"/>
        </w:rPr>
      </w:pPr>
      <w:r w:rsidRPr="001C2FFD">
        <w:rPr>
          <w:sz w:val="28"/>
          <w:szCs w:val="28"/>
        </w:rPr>
        <w:t xml:space="preserve">малого и среднего предпринимательства, </w:t>
      </w:r>
    </w:p>
    <w:p w:rsidR="00546B47" w:rsidRPr="001C2FFD" w:rsidRDefault="00546B47" w:rsidP="00546B47">
      <w:pPr>
        <w:ind w:firstLine="567"/>
        <w:jc w:val="right"/>
        <w:rPr>
          <w:sz w:val="28"/>
          <w:szCs w:val="28"/>
        </w:rPr>
      </w:pPr>
      <w:r w:rsidRPr="001C2FFD">
        <w:rPr>
          <w:sz w:val="28"/>
          <w:szCs w:val="28"/>
        </w:rPr>
        <w:t>утвержденному постановлением администрации</w:t>
      </w:r>
    </w:p>
    <w:p w:rsidR="00546B47" w:rsidRPr="001C2FFD" w:rsidRDefault="00546B47" w:rsidP="00546B47">
      <w:pPr>
        <w:ind w:firstLine="567"/>
        <w:jc w:val="right"/>
        <w:rPr>
          <w:sz w:val="28"/>
          <w:szCs w:val="28"/>
        </w:rPr>
      </w:pPr>
      <w:r w:rsidRPr="001C2FFD">
        <w:rPr>
          <w:sz w:val="28"/>
          <w:szCs w:val="28"/>
        </w:rPr>
        <w:t xml:space="preserve">от 27.06.2017 № 415 </w:t>
      </w:r>
    </w:p>
    <w:p w:rsidR="00546B47" w:rsidRPr="001C2FFD" w:rsidRDefault="00546B47" w:rsidP="00546B47">
      <w:pPr>
        <w:ind w:firstLine="567"/>
        <w:jc w:val="right"/>
        <w:rPr>
          <w:sz w:val="28"/>
          <w:szCs w:val="28"/>
        </w:rPr>
      </w:pPr>
    </w:p>
    <w:p w:rsidR="00546B47" w:rsidRPr="001C2FFD" w:rsidRDefault="00546B47" w:rsidP="00546B47">
      <w:pPr>
        <w:ind w:firstLine="567"/>
        <w:jc w:val="center"/>
        <w:rPr>
          <w:sz w:val="28"/>
          <w:szCs w:val="28"/>
        </w:rPr>
      </w:pPr>
      <w:r w:rsidRPr="001C2FFD">
        <w:rPr>
          <w:sz w:val="28"/>
          <w:szCs w:val="28"/>
        </w:rPr>
        <w:t xml:space="preserve">РАСЧЕТ </w:t>
      </w:r>
    </w:p>
    <w:p w:rsidR="00546B47" w:rsidRPr="001C2FFD" w:rsidRDefault="00546B47" w:rsidP="00546B47">
      <w:pPr>
        <w:ind w:firstLine="567"/>
        <w:jc w:val="center"/>
        <w:rPr>
          <w:sz w:val="28"/>
          <w:szCs w:val="28"/>
        </w:rPr>
      </w:pPr>
      <w:r w:rsidRPr="001C2FFD">
        <w:rPr>
          <w:sz w:val="28"/>
          <w:szCs w:val="28"/>
        </w:rPr>
        <w:t>РАЗМЕРА СУБСИДИИ НА ВОЗМЕЩЕНИЕ ЧАСТИ ЗАТРАТ НА УПЛАТУ ЛИЗИНГОВЫХ ПЛАТЕЖЕЙ ПО ДОГОВОРАМ ЛИЗИНГА</w:t>
      </w:r>
    </w:p>
    <w:p w:rsidR="00546B47" w:rsidRPr="001C2FFD" w:rsidRDefault="00546B47" w:rsidP="00546B47">
      <w:pPr>
        <w:ind w:firstLine="567"/>
        <w:jc w:val="center"/>
        <w:rPr>
          <w:sz w:val="28"/>
          <w:szCs w:val="28"/>
        </w:rPr>
      </w:pPr>
      <w:r w:rsidRPr="001C2FFD">
        <w:rPr>
          <w:sz w:val="28"/>
          <w:szCs w:val="28"/>
        </w:rPr>
        <w:t>_______________________________________</w:t>
      </w:r>
    </w:p>
    <w:p w:rsidR="00546B47" w:rsidRPr="001C2FFD" w:rsidRDefault="00B61A93" w:rsidP="00546B47">
      <w:pPr>
        <w:ind w:firstLine="567"/>
        <w:jc w:val="center"/>
        <w:rPr>
          <w:sz w:val="22"/>
          <w:szCs w:val="22"/>
        </w:rPr>
      </w:pPr>
      <w:r w:rsidRPr="001C2FFD">
        <w:rPr>
          <w:sz w:val="22"/>
          <w:szCs w:val="22"/>
        </w:rPr>
        <w:t xml:space="preserve"> </w:t>
      </w:r>
      <w:r w:rsidR="00546B47" w:rsidRPr="001C2FFD">
        <w:rPr>
          <w:sz w:val="22"/>
          <w:szCs w:val="22"/>
        </w:rPr>
        <w:t>(полное наименование Субъекта)</w:t>
      </w:r>
    </w:p>
    <w:p w:rsidR="00546B47" w:rsidRPr="001C2FFD" w:rsidRDefault="00546B47" w:rsidP="00546B47">
      <w:pPr>
        <w:ind w:firstLine="567"/>
        <w:jc w:val="center"/>
        <w:rPr>
          <w:sz w:val="28"/>
          <w:szCs w:val="28"/>
        </w:rPr>
      </w:pPr>
    </w:p>
    <w:p w:rsidR="00546B47" w:rsidRPr="001C2FFD" w:rsidRDefault="00546B47" w:rsidP="00546B47">
      <w:pPr>
        <w:jc w:val="both"/>
        <w:rPr>
          <w:sz w:val="28"/>
          <w:szCs w:val="28"/>
        </w:rPr>
      </w:pPr>
      <w:r w:rsidRPr="001C2FFD">
        <w:rPr>
          <w:sz w:val="28"/>
          <w:szCs w:val="28"/>
        </w:rPr>
        <w:t>Договор лизинга от ______________________ № _____________________</w:t>
      </w:r>
      <w:r w:rsidR="006E4DB7">
        <w:rPr>
          <w:sz w:val="28"/>
          <w:szCs w:val="28"/>
        </w:rPr>
        <w:t>___</w:t>
      </w:r>
      <w:r w:rsidRPr="001C2FFD">
        <w:rPr>
          <w:sz w:val="28"/>
          <w:szCs w:val="28"/>
        </w:rPr>
        <w:t>,</w:t>
      </w:r>
    </w:p>
    <w:p w:rsidR="00546B47" w:rsidRPr="001C2FFD" w:rsidRDefault="00546B47" w:rsidP="00546B47">
      <w:pPr>
        <w:jc w:val="both"/>
        <w:rPr>
          <w:sz w:val="28"/>
          <w:szCs w:val="28"/>
        </w:rPr>
      </w:pPr>
      <w:r w:rsidRPr="001C2FFD">
        <w:rPr>
          <w:sz w:val="28"/>
          <w:szCs w:val="28"/>
        </w:rPr>
        <w:t>заключенный с __________________________________________________</w:t>
      </w:r>
      <w:r w:rsidR="006E4DB7">
        <w:rPr>
          <w:sz w:val="28"/>
          <w:szCs w:val="28"/>
        </w:rPr>
        <w:t>__</w:t>
      </w:r>
    </w:p>
    <w:p w:rsidR="00546B47" w:rsidRPr="001C2FFD" w:rsidRDefault="00546B47" w:rsidP="00546B47">
      <w:pPr>
        <w:ind w:firstLine="567"/>
        <w:jc w:val="both"/>
        <w:rPr>
          <w:sz w:val="22"/>
          <w:szCs w:val="22"/>
        </w:rPr>
      </w:pPr>
      <w:r w:rsidRPr="001C2FFD">
        <w:rPr>
          <w:sz w:val="22"/>
          <w:szCs w:val="22"/>
        </w:rPr>
        <w:t xml:space="preserve">                                     </w:t>
      </w:r>
      <w:r w:rsidR="00B61A93" w:rsidRPr="001C2FFD">
        <w:rPr>
          <w:sz w:val="22"/>
          <w:szCs w:val="22"/>
        </w:rPr>
        <w:t xml:space="preserve">        </w:t>
      </w:r>
      <w:r w:rsidRPr="001C2FFD">
        <w:rPr>
          <w:sz w:val="22"/>
          <w:szCs w:val="22"/>
        </w:rPr>
        <w:t xml:space="preserve"> (наименование лизинговой компании)</w:t>
      </w:r>
    </w:p>
    <w:p w:rsidR="00546B47" w:rsidRPr="00546B47" w:rsidRDefault="00546B47" w:rsidP="00546B47">
      <w:pPr>
        <w:ind w:firstLine="567"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50"/>
        <w:gridCol w:w="1197"/>
        <w:gridCol w:w="1020"/>
        <w:gridCol w:w="1815"/>
        <w:gridCol w:w="1985"/>
        <w:gridCol w:w="1209"/>
      </w:tblGrid>
      <w:tr w:rsidR="001C2FFD" w:rsidRPr="001C2FFD" w:rsidTr="00AB124D">
        <w:tc>
          <w:tcPr>
            <w:tcW w:w="567" w:type="dxa"/>
            <w:vMerge w:val="restart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8"/>
                <w:szCs w:val="28"/>
              </w:rPr>
              <w:tab/>
            </w:r>
            <w:r w:rsidR="00AB124D">
              <w:rPr>
                <w:sz w:val="26"/>
                <w:szCs w:val="26"/>
              </w:rPr>
              <w:t>№</w:t>
            </w:r>
            <w:r w:rsidRPr="001C2FFD">
              <w:rPr>
                <w:sz w:val="26"/>
                <w:szCs w:val="26"/>
              </w:rPr>
              <w:t xml:space="preserve"> п/п </w:t>
            </w:r>
          </w:p>
        </w:tc>
        <w:tc>
          <w:tcPr>
            <w:tcW w:w="2897" w:type="dxa"/>
            <w:gridSpan w:val="3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Реквизиты платежного документа, по которому произведена оплата лизингового платежа </w:t>
            </w:r>
          </w:p>
        </w:tc>
        <w:tc>
          <w:tcPr>
            <w:tcW w:w="4820" w:type="dxa"/>
            <w:gridSpan w:val="3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Распределение суммы платежа без учета НДС, руб. </w:t>
            </w:r>
          </w:p>
        </w:tc>
        <w:tc>
          <w:tcPr>
            <w:tcW w:w="1209" w:type="dxa"/>
            <w:vMerge w:val="restart"/>
          </w:tcPr>
          <w:p w:rsidR="00546B47" w:rsidRPr="00896C48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896C48">
              <w:rPr>
                <w:sz w:val="24"/>
                <w:szCs w:val="26"/>
              </w:rPr>
              <w:t xml:space="preserve">Размер </w:t>
            </w:r>
          </w:p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6C48">
              <w:rPr>
                <w:sz w:val="24"/>
                <w:szCs w:val="26"/>
              </w:rPr>
              <w:t>субсидии</w:t>
            </w:r>
            <w:r w:rsidRPr="001C2FFD">
              <w:rPr>
                <w:sz w:val="26"/>
                <w:szCs w:val="26"/>
              </w:rPr>
              <w:t>, руб.</w:t>
            </w:r>
          </w:p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 (гр. 6 x 70 / 100) </w:t>
            </w:r>
          </w:p>
        </w:tc>
      </w:tr>
      <w:tr w:rsidR="001C2FFD" w:rsidRPr="001C2FFD" w:rsidTr="00AB124D">
        <w:tc>
          <w:tcPr>
            <w:tcW w:w="567" w:type="dxa"/>
            <w:vMerge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850" w:type="dxa"/>
            <w:vMerge w:val="restart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номер </w:t>
            </w:r>
          </w:p>
        </w:tc>
        <w:tc>
          <w:tcPr>
            <w:tcW w:w="1197" w:type="dxa"/>
            <w:vMerge w:val="restart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сумма платежа с учетом НДС, руб. </w:t>
            </w:r>
          </w:p>
        </w:tc>
        <w:tc>
          <w:tcPr>
            <w:tcW w:w="1020" w:type="dxa"/>
            <w:vMerge w:val="restart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общая сумма платежа </w:t>
            </w:r>
          </w:p>
        </w:tc>
        <w:tc>
          <w:tcPr>
            <w:tcW w:w="3800" w:type="dxa"/>
            <w:gridSpan w:val="2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в том числе: </w:t>
            </w:r>
          </w:p>
        </w:tc>
        <w:tc>
          <w:tcPr>
            <w:tcW w:w="1209" w:type="dxa"/>
            <w:vMerge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C2FFD" w:rsidRPr="001C2FFD" w:rsidTr="00AB124D">
        <w:tc>
          <w:tcPr>
            <w:tcW w:w="567" w:type="dxa"/>
            <w:vMerge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97" w:type="dxa"/>
            <w:vMerge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815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сумма в счет погашения задолженности по предмету лизинга </w:t>
            </w:r>
          </w:p>
        </w:tc>
        <w:tc>
          <w:tcPr>
            <w:tcW w:w="1985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сумма в счет вознаграждения лизингодателя </w:t>
            </w:r>
          </w:p>
        </w:tc>
        <w:tc>
          <w:tcPr>
            <w:tcW w:w="1209" w:type="dxa"/>
            <w:vMerge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C2FFD" w:rsidRPr="001C2FFD" w:rsidTr="00AB124D">
        <w:tc>
          <w:tcPr>
            <w:tcW w:w="567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1 </w:t>
            </w:r>
          </w:p>
        </w:tc>
        <w:tc>
          <w:tcPr>
            <w:tcW w:w="850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2 </w:t>
            </w:r>
          </w:p>
        </w:tc>
        <w:tc>
          <w:tcPr>
            <w:tcW w:w="850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197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020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815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6 </w:t>
            </w:r>
          </w:p>
        </w:tc>
        <w:tc>
          <w:tcPr>
            <w:tcW w:w="1985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7 </w:t>
            </w:r>
          </w:p>
        </w:tc>
        <w:tc>
          <w:tcPr>
            <w:tcW w:w="1209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 xml:space="preserve">8 </w:t>
            </w:r>
          </w:p>
        </w:tc>
      </w:tr>
      <w:tr w:rsidR="001C2FFD" w:rsidRPr="001C2FFD" w:rsidTr="00AB124D">
        <w:trPr>
          <w:trHeight w:val="323"/>
        </w:trPr>
        <w:tc>
          <w:tcPr>
            <w:tcW w:w="567" w:type="dxa"/>
          </w:tcPr>
          <w:p w:rsidR="00546B47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1.</w:t>
            </w:r>
          </w:p>
        </w:tc>
        <w:tc>
          <w:tcPr>
            <w:tcW w:w="850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546B47" w:rsidRPr="001C2FFD" w:rsidRDefault="00546B47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2FFD" w:rsidRPr="001C2FFD" w:rsidTr="00AB124D">
        <w:trPr>
          <w:trHeight w:val="203"/>
        </w:trPr>
        <w:tc>
          <w:tcPr>
            <w:tcW w:w="567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2.</w:t>
            </w:r>
          </w:p>
        </w:tc>
        <w:tc>
          <w:tcPr>
            <w:tcW w:w="850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1A93" w:rsidRPr="001C2FFD" w:rsidTr="00AB124D">
        <w:trPr>
          <w:trHeight w:val="203"/>
        </w:trPr>
        <w:tc>
          <w:tcPr>
            <w:tcW w:w="567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2FFD">
              <w:rPr>
                <w:sz w:val="26"/>
                <w:szCs w:val="26"/>
              </w:rPr>
              <w:t>…</w:t>
            </w:r>
          </w:p>
        </w:tc>
        <w:tc>
          <w:tcPr>
            <w:tcW w:w="850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2FFD" w:rsidRPr="001C2FFD" w:rsidTr="00AB124D">
        <w:trPr>
          <w:trHeight w:val="203"/>
        </w:trPr>
        <w:tc>
          <w:tcPr>
            <w:tcW w:w="8284" w:type="dxa"/>
            <w:gridSpan w:val="7"/>
          </w:tcPr>
          <w:p w:rsidR="00B61A93" w:rsidRPr="001C2FFD" w:rsidRDefault="00B61A93" w:rsidP="00B61A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2FFD">
              <w:rPr>
                <w:sz w:val="28"/>
                <w:szCs w:val="28"/>
              </w:rPr>
              <w:t>Итого:</w:t>
            </w:r>
          </w:p>
        </w:tc>
        <w:tc>
          <w:tcPr>
            <w:tcW w:w="1209" w:type="dxa"/>
          </w:tcPr>
          <w:p w:rsidR="00B61A93" w:rsidRPr="001C2FFD" w:rsidRDefault="00B61A93" w:rsidP="00546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25ECD" w:rsidRDefault="00325ECD" w:rsidP="00546B47">
      <w:pPr>
        <w:rPr>
          <w:sz w:val="28"/>
          <w:szCs w:val="28"/>
        </w:rPr>
      </w:pPr>
    </w:p>
    <w:p w:rsidR="00546B47" w:rsidRPr="00546B47" w:rsidRDefault="00546B47" w:rsidP="00546B47">
      <w:pPr>
        <w:rPr>
          <w:sz w:val="28"/>
          <w:szCs w:val="28"/>
        </w:rPr>
      </w:pPr>
      <w:r w:rsidRPr="00546B47">
        <w:rPr>
          <w:sz w:val="28"/>
          <w:szCs w:val="28"/>
        </w:rPr>
        <w:t>Руководитель               _________________                  / _________________/</w:t>
      </w:r>
    </w:p>
    <w:p w:rsidR="003B4431" w:rsidRDefault="00546B47" w:rsidP="00B61A93">
      <w:pPr>
        <w:rPr>
          <w:sz w:val="22"/>
          <w:szCs w:val="22"/>
        </w:rPr>
      </w:pPr>
      <w:r w:rsidRPr="00546B47">
        <w:rPr>
          <w:sz w:val="22"/>
          <w:szCs w:val="22"/>
        </w:rPr>
        <w:t xml:space="preserve">                                           </w:t>
      </w:r>
      <w:r w:rsidR="00B61A93" w:rsidRPr="001C2FFD">
        <w:rPr>
          <w:sz w:val="22"/>
          <w:szCs w:val="22"/>
        </w:rPr>
        <w:t xml:space="preserve">                </w:t>
      </w:r>
      <w:r w:rsidRPr="00546B47">
        <w:rPr>
          <w:sz w:val="22"/>
          <w:szCs w:val="22"/>
        </w:rPr>
        <w:t xml:space="preserve">   (</w:t>
      </w:r>
      <w:proofErr w:type="gramStart"/>
      <w:r w:rsidRPr="00546B47">
        <w:rPr>
          <w:sz w:val="22"/>
          <w:szCs w:val="22"/>
        </w:rPr>
        <w:t>подпись</w:t>
      </w:r>
      <w:bookmarkStart w:id="0" w:name="_GoBack"/>
      <w:r w:rsidRPr="00546B47">
        <w:rPr>
          <w:sz w:val="22"/>
          <w:szCs w:val="22"/>
        </w:rPr>
        <w:t xml:space="preserve">)   </w:t>
      </w:r>
      <w:proofErr w:type="gramEnd"/>
      <w:r w:rsidRPr="00546B47">
        <w:rPr>
          <w:sz w:val="22"/>
          <w:szCs w:val="22"/>
        </w:rPr>
        <w:t xml:space="preserve">                      </w:t>
      </w:r>
      <w:r w:rsidR="00B61A93" w:rsidRPr="001C2FFD">
        <w:rPr>
          <w:sz w:val="22"/>
          <w:szCs w:val="22"/>
        </w:rPr>
        <w:t xml:space="preserve">               </w:t>
      </w:r>
      <w:r w:rsidRPr="00546B47">
        <w:rPr>
          <w:sz w:val="22"/>
          <w:szCs w:val="22"/>
        </w:rPr>
        <w:t>(расшифровка подписи)</w:t>
      </w:r>
      <w:r w:rsidR="003B4431">
        <w:rPr>
          <w:sz w:val="22"/>
          <w:szCs w:val="22"/>
        </w:rPr>
        <w:t xml:space="preserve"> </w:t>
      </w:r>
    </w:p>
    <w:p w:rsidR="00546B47" w:rsidRPr="008822D2" w:rsidRDefault="00546B47" w:rsidP="00B61A93">
      <w:pPr>
        <w:rPr>
          <w:sz w:val="28"/>
          <w:szCs w:val="28"/>
        </w:rPr>
      </w:pPr>
      <w:r w:rsidRPr="008822D2">
        <w:rPr>
          <w:sz w:val="28"/>
          <w:szCs w:val="28"/>
        </w:rPr>
        <w:t>М.П. (при наличии)</w:t>
      </w:r>
      <w:bookmarkEnd w:id="0"/>
    </w:p>
    <w:sectPr w:rsidR="00546B47" w:rsidRPr="008822D2" w:rsidSect="006E4DB7">
      <w:headerReference w:type="default" r:id="rId10"/>
      <w:type w:val="continuous"/>
      <w:pgSz w:w="12240" w:h="15840" w:code="1"/>
      <w:pgMar w:top="567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4F" w:rsidRDefault="00137D4F">
      <w:r>
        <w:separator/>
      </w:r>
    </w:p>
  </w:endnote>
  <w:endnote w:type="continuationSeparator" w:id="0">
    <w:p w:rsidR="00137D4F" w:rsidRDefault="0013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4F" w:rsidRDefault="00137D4F">
      <w:r>
        <w:separator/>
      </w:r>
    </w:p>
  </w:footnote>
  <w:footnote w:type="continuationSeparator" w:id="0">
    <w:p w:rsidR="00137D4F" w:rsidRDefault="00137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47" w:rsidRDefault="00546B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B124D">
      <w:rPr>
        <w:noProof/>
      </w:rPr>
      <w:t>7</w:t>
    </w:r>
    <w:r>
      <w:fldChar w:fldCharType="end"/>
    </w:r>
  </w:p>
  <w:p w:rsidR="00546B47" w:rsidRDefault="00546B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B7" w:rsidRDefault="001D16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B124D">
      <w:rPr>
        <w:noProof/>
      </w:rPr>
      <w:t>8</w:t>
    </w:r>
    <w:r>
      <w:fldChar w:fldCharType="end"/>
    </w:r>
  </w:p>
  <w:p w:rsidR="001D16B7" w:rsidRDefault="001D16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7DE"/>
    <w:multiLevelType w:val="hybridMultilevel"/>
    <w:tmpl w:val="BB728FE4"/>
    <w:lvl w:ilvl="0" w:tplc="826276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FEE157B"/>
    <w:multiLevelType w:val="hybridMultilevel"/>
    <w:tmpl w:val="90B633D6"/>
    <w:lvl w:ilvl="0" w:tplc="826276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C935132"/>
    <w:multiLevelType w:val="hybridMultilevel"/>
    <w:tmpl w:val="C2AAAD12"/>
    <w:lvl w:ilvl="0" w:tplc="12EADD7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8-12-03'}"/>
    <w:docVar w:name="attr1#Наименование" w:val="VARCHAR#Об осуществлении закупки путем проведения аукциона в электронной форме на право заключить муниципальный контракт: &quot;Содержание и ремонт детских площадок муниципального образования &quot;Городской округ Ногликский&quot;"/>
    <w:docVar w:name="attr2#Вид документа" w:val="OID_TYPE#620201199=Постановления Администрации"/>
    <w:docVar w:name="attr3#Автор" w:val="OID_TYPE#620276996=Пятакова Анастасия Анатольевна"/>
    <w:docVar w:name="attr4#Дата поступления" w:val="DATE#{d '2018-12-03'}"/>
    <w:docVar w:name="attr5#Бланк" w:val="OID_TYPE#620201200=Постановление администрации"/>
    <w:docVar w:name="attr6#Номер документа" w:val="VARCHAR#1166"/>
    <w:docVar w:name="attr7#Дата подписания" w:val="DATE#{d '2018-11-30'}"/>
    <w:docVar w:name="ESED_ActEdition" w:val="1"/>
    <w:docVar w:name="ESED_AutorEdition" w:val="Елена П. Низова"/>
    <w:docVar w:name="ESED_Edition" w:val="1"/>
    <w:docVar w:name="ESED_IDnum" w:val="NEP/2018-1541"/>
    <w:docVar w:name="ESED_Lock" w:val="0"/>
    <w:docVar w:name="SPD_Annotation" w:val="N 1166 от 30.11.2018 NEP/2018-1541(1)#Об осуществлении закупки путем проведения аукциона в электронной форме на право заключить муниципальный контракт: &quot;Содержание и ремонт детских площадок муниципального образования &quot;Городской округ Ногликский&quot;#Постановления Администрации   Пятакова Анастасия Анатольевна#Дата создания редакции: 03.12.2018"/>
    <w:docVar w:name="SPD_AreaName" w:val="Документ (ЕСЭД)"/>
    <w:docVar w:name="SPD_hostURL" w:val="kodeks.noglikiadmin"/>
    <w:docVar w:name="SPD_NumDoc" w:val="620281424"/>
    <w:docVar w:name="SPD_vDir" w:val="spd"/>
  </w:docVars>
  <w:rsids>
    <w:rsidRoot w:val="00860D92"/>
    <w:rsid w:val="00005F42"/>
    <w:rsid w:val="00007791"/>
    <w:rsid w:val="00017BC8"/>
    <w:rsid w:val="00025275"/>
    <w:rsid w:val="00025670"/>
    <w:rsid w:val="000265E8"/>
    <w:rsid w:val="000313C8"/>
    <w:rsid w:val="0003305E"/>
    <w:rsid w:val="00034092"/>
    <w:rsid w:val="00036070"/>
    <w:rsid w:val="00042DB7"/>
    <w:rsid w:val="00053ABC"/>
    <w:rsid w:val="000566A0"/>
    <w:rsid w:val="0005676E"/>
    <w:rsid w:val="00065A96"/>
    <w:rsid w:val="00075CCD"/>
    <w:rsid w:val="0008739F"/>
    <w:rsid w:val="000905B1"/>
    <w:rsid w:val="00091A56"/>
    <w:rsid w:val="00091CBB"/>
    <w:rsid w:val="000A3094"/>
    <w:rsid w:val="000B1246"/>
    <w:rsid w:val="000B2730"/>
    <w:rsid w:val="000B2B27"/>
    <w:rsid w:val="000B53F5"/>
    <w:rsid w:val="000C0FD2"/>
    <w:rsid w:val="000D7D06"/>
    <w:rsid w:val="000E18FA"/>
    <w:rsid w:val="000F0A5D"/>
    <w:rsid w:val="00110CA7"/>
    <w:rsid w:val="00111454"/>
    <w:rsid w:val="001123FE"/>
    <w:rsid w:val="00125A83"/>
    <w:rsid w:val="0012741D"/>
    <w:rsid w:val="0013425A"/>
    <w:rsid w:val="00137D4F"/>
    <w:rsid w:val="00157F75"/>
    <w:rsid w:val="00161A42"/>
    <w:rsid w:val="00175741"/>
    <w:rsid w:val="00181340"/>
    <w:rsid w:val="001815F8"/>
    <w:rsid w:val="001821FE"/>
    <w:rsid w:val="00183366"/>
    <w:rsid w:val="00184A7F"/>
    <w:rsid w:val="00187AF8"/>
    <w:rsid w:val="001A68E6"/>
    <w:rsid w:val="001C2FFD"/>
    <w:rsid w:val="001C7EB4"/>
    <w:rsid w:val="001D02DB"/>
    <w:rsid w:val="001D16B7"/>
    <w:rsid w:val="001E55ED"/>
    <w:rsid w:val="001E6B88"/>
    <w:rsid w:val="001E6DDC"/>
    <w:rsid w:val="00204031"/>
    <w:rsid w:val="00212993"/>
    <w:rsid w:val="0022443C"/>
    <w:rsid w:val="002247AB"/>
    <w:rsid w:val="00230F94"/>
    <w:rsid w:val="0023716F"/>
    <w:rsid w:val="002428A8"/>
    <w:rsid w:val="002438C5"/>
    <w:rsid w:val="00247C54"/>
    <w:rsid w:val="00254D27"/>
    <w:rsid w:val="00276D0F"/>
    <w:rsid w:val="002830C0"/>
    <w:rsid w:val="0028423D"/>
    <w:rsid w:val="002863A4"/>
    <w:rsid w:val="002943D6"/>
    <w:rsid w:val="002B06E6"/>
    <w:rsid w:val="002B5D0C"/>
    <w:rsid w:val="002C5939"/>
    <w:rsid w:val="002C6F71"/>
    <w:rsid w:val="002C771D"/>
    <w:rsid w:val="002D50FF"/>
    <w:rsid w:val="002D6A36"/>
    <w:rsid w:val="002F7375"/>
    <w:rsid w:val="00304E88"/>
    <w:rsid w:val="00310FDE"/>
    <w:rsid w:val="00325ECD"/>
    <w:rsid w:val="00326AB1"/>
    <w:rsid w:val="003272FE"/>
    <w:rsid w:val="0033314D"/>
    <w:rsid w:val="003462DD"/>
    <w:rsid w:val="0035504D"/>
    <w:rsid w:val="00356521"/>
    <w:rsid w:val="00357835"/>
    <w:rsid w:val="00370DBE"/>
    <w:rsid w:val="003836B1"/>
    <w:rsid w:val="00393E59"/>
    <w:rsid w:val="003A02E9"/>
    <w:rsid w:val="003A5479"/>
    <w:rsid w:val="003B4431"/>
    <w:rsid w:val="003B5EC5"/>
    <w:rsid w:val="003B728F"/>
    <w:rsid w:val="003D6F9B"/>
    <w:rsid w:val="003E006E"/>
    <w:rsid w:val="003E56C9"/>
    <w:rsid w:val="003F5555"/>
    <w:rsid w:val="003F7914"/>
    <w:rsid w:val="00406AF1"/>
    <w:rsid w:val="00421B4C"/>
    <w:rsid w:val="0043481C"/>
    <w:rsid w:val="0044694C"/>
    <w:rsid w:val="00453281"/>
    <w:rsid w:val="004605D9"/>
    <w:rsid w:val="00477D73"/>
    <w:rsid w:val="00490606"/>
    <w:rsid w:val="00491CFC"/>
    <w:rsid w:val="00494306"/>
    <w:rsid w:val="004A7133"/>
    <w:rsid w:val="004B7ED5"/>
    <w:rsid w:val="004C041B"/>
    <w:rsid w:val="004C0C23"/>
    <w:rsid w:val="004D46A5"/>
    <w:rsid w:val="004D6721"/>
    <w:rsid w:val="004E2E37"/>
    <w:rsid w:val="004E668D"/>
    <w:rsid w:val="004F1712"/>
    <w:rsid w:val="004F5250"/>
    <w:rsid w:val="004F6943"/>
    <w:rsid w:val="00520301"/>
    <w:rsid w:val="00522F58"/>
    <w:rsid w:val="0052651C"/>
    <w:rsid w:val="005268D0"/>
    <w:rsid w:val="00542DB1"/>
    <w:rsid w:val="00546B47"/>
    <w:rsid w:val="005506BA"/>
    <w:rsid w:val="00561F4B"/>
    <w:rsid w:val="00572814"/>
    <w:rsid w:val="00572C82"/>
    <w:rsid w:val="005828C6"/>
    <w:rsid w:val="00594508"/>
    <w:rsid w:val="005A555C"/>
    <w:rsid w:val="005B2A73"/>
    <w:rsid w:val="005C1E66"/>
    <w:rsid w:val="005C7424"/>
    <w:rsid w:val="005C74F2"/>
    <w:rsid w:val="005D52CD"/>
    <w:rsid w:val="005D70F7"/>
    <w:rsid w:val="005E0CB1"/>
    <w:rsid w:val="005E16E4"/>
    <w:rsid w:val="005E251D"/>
    <w:rsid w:val="005F2B97"/>
    <w:rsid w:val="00603DAB"/>
    <w:rsid w:val="00607D83"/>
    <w:rsid w:val="00614C0F"/>
    <w:rsid w:val="006261F1"/>
    <w:rsid w:val="0063184B"/>
    <w:rsid w:val="00640A2E"/>
    <w:rsid w:val="00651EF1"/>
    <w:rsid w:val="00657E19"/>
    <w:rsid w:val="00661319"/>
    <w:rsid w:val="00663795"/>
    <w:rsid w:val="00665ED3"/>
    <w:rsid w:val="0066602B"/>
    <w:rsid w:val="006703E6"/>
    <w:rsid w:val="006709FF"/>
    <w:rsid w:val="0067270A"/>
    <w:rsid w:val="006759C2"/>
    <w:rsid w:val="006773AA"/>
    <w:rsid w:val="006806DA"/>
    <w:rsid w:val="00682D74"/>
    <w:rsid w:val="00686031"/>
    <w:rsid w:val="00686B6B"/>
    <w:rsid w:val="006902E9"/>
    <w:rsid w:val="00691587"/>
    <w:rsid w:val="006A4590"/>
    <w:rsid w:val="006B0110"/>
    <w:rsid w:val="006B6B54"/>
    <w:rsid w:val="006C4C5A"/>
    <w:rsid w:val="006D280A"/>
    <w:rsid w:val="006D5A70"/>
    <w:rsid w:val="006D753A"/>
    <w:rsid w:val="006E4DB7"/>
    <w:rsid w:val="00700A71"/>
    <w:rsid w:val="00706CAE"/>
    <w:rsid w:val="00734A1A"/>
    <w:rsid w:val="00735699"/>
    <w:rsid w:val="007378FB"/>
    <w:rsid w:val="0074529B"/>
    <w:rsid w:val="007746CE"/>
    <w:rsid w:val="007752F6"/>
    <w:rsid w:val="00776AC4"/>
    <w:rsid w:val="007778CA"/>
    <w:rsid w:val="0078275D"/>
    <w:rsid w:val="00793095"/>
    <w:rsid w:val="00793AB1"/>
    <w:rsid w:val="007971C1"/>
    <w:rsid w:val="007A4A6C"/>
    <w:rsid w:val="007A4C40"/>
    <w:rsid w:val="007B1840"/>
    <w:rsid w:val="007C2D9F"/>
    <w:rsid w:val="007C6697"/>
    <w:rsid w:val="007E5593"/>
    <w:rsid w:val="007F02FD"/>
    <w:rsid w:val="007F735F"/>
    <w:rsid w:val="00800A49"/>
    <w:rsid w:val="00801A2F"/>
    <w:rsid w:val="00802A74"/>
    <w:rsid w:val="00812B6E"/>
    <w:rsid w:val="00814AEB"/>
    <w:rsid w:val="008443BF"/>
    <w:rsid w:val="00860D92"/>
    <w:rsid w:val="00864A84"/>
    <w:rsid w:val="008774F9"/>
    <w:rsid w:val="008822D2"/>
    <w:rsid w:val="00886E1D"/>
    <w:rsid w:val="00891F3D"/>
    <w:rsid w:val="00896C48"/>
    <w:rsid w:val="008A0740"/>
    <w:rsid w:val="008A50EE"/>
    <w:rsid w:val="008B3CBF"/>
    <w:rsid w:val="008B51F7"/>
    <w:rsid w:val="008D0CDD"/>
    <w:rsid w:val="0092338B"/>
    <w:rsid w:val="00924591"/>
    <w:rsid w:val="0093211D"/>
    <w:rsid w:val="009424C0"/>
    <w:rsid w:val="0094592B"/>
    <w:rsid w:val="009519DB"/>
    <w:rsid w:val="00953D42"/>
    <w:rsid w:val="009609BE"/>
    <w:rsid w:val="00965168"/>
    <w:rsid w:val="009657A9"/>
    <w:rsid w:val="00975886"/>
    <w:rsid w:val="009863D3"/>
    <w:rsid w:val="00987ED5"/>
    <w:rsid w:val="0099462E"/>
    <w:rsid w:val="009C0716"/>
    <w:rsid w:val="009C5A91"/>
    <w:rsid w:val="009D23AD"/>
    <w:rsid w:val="009D4ED4"/>
    <w:rsid w:val="009D6C09"/>
    <w:rsid w:val="009E0A92"/>
    <w:rsid w:val="009E445E"/>
    <w:rsid w:val="009E58A2"/>
    <w:rsid w:val="009F0A93"/>
    <w:rsid w:val="009F40BD"/>
    <w:rsid w:val="00A047D6"/>
    <w:rsid w:val="00A158EF"/>
    <w:rsid w:val="00A16653"/>
    <w:rsid w:val="00A32295"/>
    <w:rsid w:val="00A32802"/>
    <w:rsid w:val="00A37599"/>
    <w:rsid w:val="00A40110"/>
    <w:rsid w:val="00A52600"/>
    <w:rsid w:val="00A638EE"/>
    <w:rsid w:val="00A66479"/>
    <w:rsid w:val="00AB124D"/>
    <w:rsid w:val="00AB68A3"/>
    <w:rsid w:val="00AD16CA"/>
    <w:rsid w:val="00AD2E45"/>
    <w:rsid w:val="00AD73FC"/>
    <w:rsid w:val="00AF0A19"/>
    <w:rsid w:val="00B03C06"/>
    <w:rsid w:val="00B109F6"/>
    <w:rsid w:val="00B13501"/>
    <w:rsid w:val="00B21990"/>
    <w:rsid w:val="00B37F0D"/>
    <w:rsid w:val="00B42501"/>
    <w:rsid w:val="00B57998"/>
    <w:rsid w:val="00B61A93"/>
    <w:rsid w:val="00B672D5"/>
    <w:rsid w:val="00B70176"/>
    <w:rsid w:val="00B75A71"/>
    <w:rsid w:val="00B77D64"/>
    <w:rsid w:val="00B8778F"/>
    <w:rsid w:val="00BA21C9"/>
    <w:rsid w:val="00BA66BD"/>
    <w:rsid w:val="00BB1B6F"/>
    <w:rsid w:val="00BC605C"/>
    <w:rsid w:val="00C0084D"/>
    <w:rsid w:val="00C036DA"/>
    <w:rsid w:val="00C036F8"/>
    <w:rsid w:val="00C0652E"/>
    <w:rsid w:val="00C42171"/>
    <w:rsid w:val="00C43640"/>
    <w:rsid w:val="00C704BD"/>
    <w:rsid w:val="00C91C2B"/>
    <w:rsid w:val="00CA0716"/>
    <w:rsid w:val="00CC4A7A"/>
    <w:rsid w:val="00CD0538"/>
    <w:rsid w:val="00CD07F5"/>
    <w:rsid w:val="00CD5B39"/>
    <w:rsid w:val="00CD6BCA"/>
    <w:rsid w:val="00CD779B"/>
    <w:rsid w:val="00CE4A29"/>
    <w:rsid w:val="00CF4ED2"/>
    <w:rsid w:val="00D0721F"/>
    <w:rsid w:val="00D21E3B"/>
    <w:rsid w:val="00D27F93"/>
    <w:rsid w:val="00D40F5B"/>
    <w:rsid w:val="00D41F11"/>
    <w:rsid w:val="00D4453A"/>
    <w:rsid w:val="00D54BB7"/>
    <w:rsid w:val="00D60C8F"/>
    <w:rsid w:val="00D611A2"/>
    <w:rsid w:val="00D65528"/>
    <w:rsid w:val="00D737E4"/>
    <w:rsid w:val="00D756EC"/>
    <w:rsid w:val="00D8367B"/>
    <w:rsid w:val="00D91305"/>
    <w:rsid w:val="00D9651A"/>
    <w:rsid w:val="00DA0152"/>
    <w:rsid w:val="00DA0FAA"/>
    <w:rsid w:val="00DA3289"/>
    <w:rsid w:val="00DA6F2C"/>
    <w:rsid w:val="00DA77CA"/>
    <w:rsid w:val="00DB4AA2"/>
    <w:rsid w:val="00DC3ECF"/>
    <w:rsid w:val="00DD0E37"/>
    <w:rsid w:val="00DE53C0"/>
    <w:rsid w:val="00DF0ACE"/>
    <w:rsid w:val="00E205DD"/>
    <w:rsid w:val="00E213C1"/>
    <w:rsid w:val="00E307A7"/>
    <w:rsid w:val="00E62F50"/>
    <w:rsid w:val="00E706B1"/>
    <w:rsid w:val="00E727A9"/>
    <w:rsid w:val="00E80217"/>
    <w:rsid w:val="00E84ADC"/>
    <w:rsid w:val="00E93DB7"/>
    <w:rsid w:val="00EA172B"/>
    <w:rsid w:val="00EB2D4F"/>
    <w:rsid w:val="00EB5C23"/>
    <w:rsid w:val="00EE11EA"/>
    <w:rsid w:val="00F04DEB"/>
    <w:rsid w:val="00F2707C"/>
    <w:rsid w:val="00F30795"/>
    <w:rsid w:val="00F3551C"/>
    <w:rsid w:val="00F41A5D"/>
    <w:rsid w:val="00F4480D"/>
    <w:rsid w:val="00F53189"/>
    <w:rsid w:val="00F63EF7"/>
    <w:rsid w:val="00F72019"/>
    <w:rsid w:val="00F745A5"/>
    <w:rsid w:val="00F87278"/>
    <w:rsid w:val="00F95CA3"/>
    <w:rsid w:val="00FA1054"/>
    <w:rsid w:val="00FB1853"/>
    <w:rsid w:val="00FC6B7D"/>
    <w:rsid w:val="00FD0302"/>
    <w:rsid w:val="00FD2928"/>
    <w:rsid w:val="00FD5339"/>
    <w:rsid w:val="00FE66D9"/>
    <w:rsid w:val="00FF02DB"/>
    <w:rsid w:val="00FF0C22"/>
    <w:rsid w:val="00FF0DC5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601F1F-1F41-4F56-B734-6BA36F0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</w:rPr>
  </w:style>
  <w:style w:type="paragraph" w:styleId="a8">
    <w:name w:val="footer"/>
    <w:basedOn w:val="a"/>
    <w:link w:val="a9"/>
    <w:uiPriority w:val="99"/>
    <w:rsid w:val="00D072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</w:rPr>
  </w:style>
  <w:style w:type="paragraph" w:styleId="aa">
    <w:name w:val="Title"/>
    <w:basedOn w:val="a"/>
    <w:link w:val="ab"/>
    <w:uiPriority w:val="99"/>
    <w:qFormat/>
    <w:rsid w:val="005C74F2"/>
    <w:pPr>
      <w:jc w:val="center"/>
    </w:pPr>
    <w:rPr>
      <w:rFonts w:ascii="Arial Narrow" w:hAnsi="Arial Narrow" w:cs="Arial Narrow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5C74F2"/>
    <w:rPr>
      <w:rFonts w:ascii="Arial Narrow" w:hAnsi="Arial Narrow" w:cs="Times New Roman"/>
      <w:b/>
      <w:sz w:val="24"/>
    </w:rPr>
  </w:style>
  <w:style w:type="paragraph" w:styleId="ac">
    <w:name w:val="Body Text"/>
    <w:basedOn w:val="a"/>
    <w:link w:val="ad"/>
    <w:uiPriority w:val="99"/>
    <w:semiHidden/>
    <w:unhideWhenUsed/>
    <w:rsid w:val="005C74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5C74F2"/>
    <w:rPr>
      <w:rFonts w:cs="Times New Roman"/>
      <w:sz w:val="20"/>
    </w:rPr>
  </w:style>
  <w:style w:type="paragraph" w:customStyle="1" w:styleId="ConsPlusNormal">
    <w:name w:val="ConsPlusNormal"/>
    <w:uiPriority w:val="99"/>
    <w:rsid w:val="005C74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5C74F2"/>
    <w:pPr>
      <w:widowControl w:val="0"/>
      <w:ind w:right="19772"/>
    </w:pPr>
    <w:rPr>
      <w:rFonts w:ascii="Arial" w:hAnsi="Arial"/>
      <w:b/>
      <w:sz w:val="16"/>
    </w:rPr>
  </w:style>
  <w:style w:type="paragraph" w:styleId="ae">
    <w:name w:val="Balloon Text"/>
    <w:basedOn w:val="a"/>
    <w:link w:val="af"/>
    <w:uiPriority w:val="99"/>
    <w:semiHidden/>
    <w:unhideWhenUsed/>
    <w:rsid w:val="007C2D9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C2D9F"/>
    <w:rPr>
      <w:rFonts w:ascii="Segoe UI" w:hAnsi="Segoe UI" w:cs="Times New Roman"/>
      <w:sz w:val="18"/>
    </w:rPr>
  </w:style>
  <w:style w:type="table" w:styleId="af0">
    <w:name w:val="Table Grid"/>
    <w:basedOn w:val="a1"/>
    <w:uiPriority w:val="99"/>
    <w:rsid w:val="006A4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39"/>
    <w:rsid w:val="00793AB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7616-D175-4E20-A943-64460798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org1</dc:creator>
  <cp:keywords/>
  <dc:description/>
  <cp:lastModifiedBy>Юлия А. Белецкая</cp:lastModifiedBy>
  <cp:revision>8</cp:revision>
  <cp:lastPrinted>2020-02-26T01:29:00Z</cp:lastPrinted>
  <dcterms:created xsi:type="dcterms:W3CDTF">2020-03-31T22:09:00Z</dcterms:created>
  <dcterms:modified xsi:type="dcterms:W3CDTF">2020-03-31T22:16:00Z</dcterms:modified>
</cp:coreProperties>
</file>