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C81F7D" w:rsidRPr="00987DB5" w14:paraId="0D93503F" w14:textId="77777777" w:rsidTr="009D35E0">
        <w:tc>
          <w:tcPr>
            <w:tcW w:w="9498" w:type="dxa"/>
          </w:tcPr>
          <w:p w14:paraId="510AF971" w14:textId="77777777" w:rsidR="00C81F7D" w:rsidRPr="00053BD0" w:rsidRDefault="00C81F7D" w:rsidP="009D35E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DCB535" wp14:editId="2F20BAD9">
                  <wp:extent cx="5168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03D97" w14:textId="77777777" w:rsidR="00C81F7D" w:rsidRPr="00053BD0" w:rsidRDefault="00C81F7D" w:rsidP="009D35E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6317A604" w14:textId="77777777" w:rsidR="00C81F7D" w:rsidRPr="00053BD0" w:rsidRDefault="00C81F7D" w:rsidP="009D35E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D48D154" w14:textId="77777777" w:rsidR="00C81F7D" w:rsidRPr="00053BD0" w:rsidRDefault="00C81F7D" w:rsidP="009D35E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677A345C" w14:textId="77777777" w:rsidR="00C81F7D" w:rsidRPr="00053BD0" w:rsidRDefault="00C81F7D" w:rsidP="00C81F7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14:paraId="5637A575" w14:textId="77777777" w:rsidR="00C81F7D" w:rsidRPr="00053BD0" w:rsidRDefault="00C81F7D" w:rsidP="00C81F7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2FD352E5" w14:textId="77777777" w:rsidR="00C81F7D" w:rsidRDefault="00EE1867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</w:p>
    <w:p w14:paraId="591FE96A" w14:textId="77777777" w:rsidR="00C81F7D" w:rsidRDefault="00C81F7D" w:rsidP="00C81F7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4A79A0" w14:textId="2FC730B4" w:rsidR="00C81F7D" w:rsidRDefault="007A4F20" w:rsidP="00305DFC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ст. 78 Бюджетного коде</w:t>
      </w:r>
      <w:r w:rsidR="00C81F7D">
        <w:rPr>
          <w:rFonts w:ascii="Times New Roman" w:hAnsi="Times New Roman"/>
          <w:b w:val="0"/>
          <w:sz w:val="28"/>
          <w:szCs w:val="28"/>
        </w:rPr>
        <w:t>кса Российской Федерации,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>
        <w:rPr>
          <w:rFonts w:ascii="Times New Roman" w:hAnsi="Times New Roman"/>
          <w:b w:val="0"/>
          <w:sz w:val="28"/>
          <w:szCs w:val="28"/>
        </w:rPr>
        <w:t>с</w:t>
      </w:r>
      <w:r w:rsidR="00305DFC">
        <w:rPr>
          <w:rFonts w:ascii="Times New Roman" w:hAnsi="Times New Roman"/>
          <w:b w:val="0"/>
          <w:sz w:val="28"/>
          <w:szCs w:val="28"/>
        </w:rPr>
        <w:t>т.16</w:t>
      </w:r>
      <w:r w:rsidR="00C81F7D">
        <w:rPr>
          <w:rFonts w:ascii="Times New Roman" w:hAnsi="Times New Roman"/>
          <w:b w:val="0"/>
          <w:sz w:val="28"/>
          <w:szCs w:val="28"/>
        </w:rPr>
        <w:t xml:space="preserve">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Федеральн</w:t>
      </w:r>
      <w:r w:rsidR="00305DFC">
        <w:rPr>
          <w:rFonts w:ascii="Times New Roman" w:hAnsi="Times New Roman"/>
          <w:b w:val="0"/>
          <w:sz w:val="28"/>
          <w:szCs w:val="28"/>
        </w:rPr>
        <w:t>ого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305DFC">
        <w:rPr>
          <w:rFonts w:ascii="Times New Roman" w:hAnsi="Times New Roman"/>
          <w:b w:val="0"/>
          <w:sz w:val="28"/>
          <w:szCs w:val="28"/>
        </w:rPr>
        <w:t>а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81F7D">
        <w:rPr>
          <w:rFonts w:ascii="Times New Roman" w:hAnsi="Times New Roman"/>
          <w:b w:val="0"/>
          <w:sz w:val="28"/>
          <w:szCs w:val="28"/>
        </w:rPr>
        <w:t xml:space="preserve">, </w:t>
      </w:r>
      <w:r w:rsidR="00C81F7D" w:rsidRPr="00C81F7D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руководствуясь ст. 36 Устава муниципального образования «Городской округ Ногликский»,</w:t>
      </w:r>
      <w:r w:rsidR="00305DFC" w:rsidRPr="00305DFC">
        <w:rPr>
          <w:rFonts w:ascii="Times New Roman" w:hAnsi="Times New Roman"/>
          <w:b w:val="0"/>
          <w:sz w:val="28"/>
          <w:szCs w:val="28"/>
        </w:rPr>
        <w:t xml:space="preserve"> муниципальной программой «Стимулирование экономической активности в муниципальном образовании «Городской округ Ногликский»</w:t>
      </w:r>
      <w:r w:rsidR="00305DFC">
        <w:rPr>
          <w:rFonts w:ascii="Times New Roman" w:hAnsi="Times New Roman"/>
          <w:b w:val="0"/>
          <w:sz w:val="28"/>
          <w:szCs w:val="28"/>
        </w:rPr>
        <w:t>,</w:t>
      </w:r>
      <w:r w:rsidR="00305DFC" w:rsidRPr="00305DFC">
        <w:rPr>
          <w:rFonts w:ascii="Times New Roman" w:hAnsi="Times New Roman"/>
          <w:b w:val="0"/>
          <w:sz w:val="28"/>
          <w:szCs w:val="28"/>
        </w:rPr>
        <w:t xml:space="preserve"> утвержденной постановлением администрации муниципального образования «Городской округ Ногликский» от 16.12.2016 № 876</w:t>
      </w:r>
      <w:r w:rsidR="00972747">
        <w:rPr>
          <w:rFonts w:ascii="Times New Roman" w:hAnsi="Times New Roman"/>
          <w:b w:val="0"/>
          <w:sz w:val="28"/>
          <w:szCs w:val="28"/>
        </w:rPr>
        <w:t xml:space="preserve"> </w:t>
      </w:r>
      <w:r w:rsidR="00972747" w:rsidRPr="00492B2E">
        <w:rPr>
          <w:rFonts w:ascii="Times New Roman" w:hAnsi="Times New Roman"/>
          <w:b w:val="0"/>
          <w:sz w:val="28"/>
          <w:szCs w:val="28"/>
        </w:rPr>
        <w:t>(в редакции от 23.03.2017 № 191, от 26.09.2017 № 700, от 04.12.2017 № 1021, от 30.03.2018 № 337, от 07.06.2018 № 534, от 03.09.2018 № 818, от 22.11.2018 № 1134, от 09.04.2019 № 227, от 16.07.2019 № 533, от 03.09.2019 № 670</w:t>
      </w:r>
      <w:r w:rsidR="00492B2E" w:rsidRPr="00492B2E">
        <w:rPr>
          <w:rFonts w:ascii="Times New Roman" w:hAnsi="Times New Roman"/>
          <w:b w:val="0"/>
          <w:sz w:val="28"/>
          <w:szCs w:val="28"/>
        </w:rPr>
        <w:t>, от 22.10.2019 № 779</w:t>
      </w:r>
      <w:r w:rsidR="00972747" w:rsidRPr="00492B2E">
        <w:rPr>
          <w:rFonts w:ascii="Times New Roman" w:hAnsi="Times New Roman"/>
          <w:b w:val="0"/>
          <w:sz w:val="28"/>
          <w:szCs w:val="28"/>
        </w:rPr>
        <w:t>)</w:t>
      </w:r>
      <w:r w:rsidR="00305DFC" w:rsidRPr="00492B2E">
        <w:rPr>
          <w:rFonts w:ascii="Times New Roman" w:hAnsi="Times New Roman"/>
          <w:b w:val="0"/>
          <w:sz w:val="28"/>
          <w:szCs w:val="28"/>
        </w:rPr>
        <w:t>,</w:t>
      </w:r>
      <w:r w:rsidR="00C81F7D" w:rsidRPr="00C81F7D">
        <w:rPr>
          <w:rFonts w:ascii="Times New Roman" w:hAnsi="Times New Roman"/>
          <w:b w:val="0"/>
          <w:sz w:val="28"/>
          <w:szCs w:val="28"/>
        </w:rPr>
        <w:t xml:space="preserve"> администрация муниципального образования «Городской округ Ногликский» ПОСТАНОВЛЯЕТ:</w:t>
      </w:r>
    </w:p>
    <w:p w14:paraId="1C28BB1B" w14:textId="77777777" w:rsidR="00BD6507" w:rsidRPr="00BD6507" w:rsidRDefault="00BD6507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6507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(прилагается).</w:t>
      </w:r>
    </w:p>
    <w:p w14:paraId="619EB553" w14:textId="77777777" w:rsidR="007352BA" w:rsidRPr="003C5B98" w:rsidRDefault="00BD6507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95B33"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</w:t>
      </w:r>
      <w:r w:rsidR="003C5B98" w:rsidRPr="00E75AC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95B33" w:rsidRPr="003C5B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«Городской округ Ногликский»</w:t>
      </w:r>
      <w:r w:rsidR="007F026F" w:rsidRPr="003C5B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09F2C09" w14:textId="77777777" w:rsidR="007F026F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5B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от 30.03.2018 № 335 </w:t>
      </w:r>
      <w:r w:rsidRPr="007F026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</w:t>
      </w:r>
      <w:r w:rsidRPr="007F026F">
        <w:rPr>
          <w:rFonts w:ascii="Times New Roman" w:hAnsi="Times New Roman"/>
          <w:bCs/>
          <w:sz w:val="28"/>
          <w:szCs w:val="28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15692AEA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29.08.2018 № 808 «О внесении изменений в постановление администрации муниципального образования «Городской</w:t>
      </w:r>
      <w:r w:rsidR="001C58C9">
        <w:rPr>
          <w:rFonts w:ascii="Times New Roman" w:hAnsi="Times New Roman"/>
          <w:bCs/>
          <w:sz w:val="28"/>
          <w:szCs w:val="28"/>
        </w:rPr>
        <w:t xml:space="preserve"> округ Ногликский» от 30.03.</w:t>
      </w:r>
      <w:r w:rsidR="001C58C9" w:rsidRPr="00E75AC4">
        <w:rPr>
          <w:rFonts w:ascii="Times New Roman" w:hAnsi="Times New Roman"/>
          <w:bCs/>
          <w:sz w:val="28"/>
          <w:szCs w:val="28"/>
        </w:rPr>
        <w:t>2018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7EA01E15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>- от 12.12.2018 № 1198 «О внесении изменений в постановление администрации муниципального образования «Городской округ Ногликский» от 30.03.201</w:t>
      </w:r>
      <w:r w:rsidR="00294A24" w:rsidRPr="00E75AC4">
        <w:rPr>
          <w:rFonts w:ascii="Times New Roman" w:hAnsi="Times New Roman"/>
          <w:bCs/>
          <w:sz w:val="28"/>
          <w:szCs w:val="28"/>
        </w:rPr>
        <w:t>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5FAF0BFB" w14:textId="77777777" w:rsidR="007F026F" w:rsidRPr="00E75AC4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>- от 26.12.2018 № 1266 «О внесении изменений в постановление администрации муниципального образования «Городской округ Ногликский» от 30.03.201</w:t>
      </w:r>
      <w:r w:rsidR="00294A24" w:rsidRPr="00E75AC4">
        <w:rPr>
          <w:rFonts w:ascii="Times New Roman" w:hAnsi="Times New Roman"/>
          <w:bCs/>
          <w:sz w:val="28"/>
          <w:szCs w:val="28"/>
        </w:rPr>
        <w:t>8</w:t>
      </w:r>
      <w:r w:rsidRPr="00E75AC4">
        <w:rPr>
          <w:rFonts w:ascii="Times New Roman" w:hAnsi="Times New Roman"/>
          <w:bCs/>
          <w:sz w:val="28"/>
          <w:szCs w:val="28"/>
        </w:rPr>
        <w:t xml:space="preserve"> № 335»;</w:t>
      </w:r>
    </w:p>
    <w:p w14:paraId="596B7BDE" w14:textId="77777777" w:rsidR="007F026F" w:rsidRPr="007F026F" w:rsidRDefault="007F026F" w:rsidP="00305DF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AC4">
        <w:rPr>
          <w:rFonts w:ascii="Times New Roman" w:hAnsi="Times New Roman"/>
          <w:bCs/>
          <w:sz w:val="28"/>
          <w:szCs w:val="28"/>
        </w:rPr>
        <w:t xml:space="preserve"> - от 21.03.2019 № 184 «О внесении изменений в постановление администрации муниципального образования «Городской</w:t>
      </w:r>
      <w:r w:rsidR="003C5B98" w:rsidRPr="00E75AC4">
        <w:rPr>
          <w:rFonts w:ascii="Times New Roman" w:hAnsi="Times New Roman"/>
          <w:bCs/>
          <w:sz w:val="28"/>
          <w:szCs w:val="28"/>
        </w:rPr>
        <w:t xml:space="preserve"> округ Ногликский» от 30.03.2018</w:t>
      </w:r>
      <w:r w:rsidRPr="00E75AC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335».</w:t>
      </w:r>
    </w:p>
    <w:p w14:paraId="0B7BCBC5" w14:textId="77777777" w:rsidR="00BD6507" w:rsidRPr="00BD6507" w:rsidRDefault="007352BA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14:paraId="2744E90F" w14:textId="77777777" w:rsidR="00BD6507" w:rsidRPr="00BD6507" w:rsidRDefault="007352BA" w:rsidP="00305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</w:t>
      </w:r>
      <w:r w:rsid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BD6507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BD6507" w:rsidRPr="00BD65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ADA989" w14:textId="77777777" w:rsidR="00510DA2" w:rsidRPr="00510DA2" w:rsidRDefault="00510DA2" w:rsidP="00BD650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0DA2">
        <w:rPr>
          <w:rFonts w:ascii="Times New Roman" w:hAnsi="Times New Roman"/>
          <w:sz w:val="28"/>
          <w:szCs w:val="28"/>
        </w:rPr>
        <w:t xml:space="preserve">                </w:t>
      </w:r>
    </w:p>
    <w:p w14:paraId="364DB261" w14:textId="77777777" w:rsidR="00510DA2" w:rsidRPr="00510DA2" w:rsidRDefault="00BD6507" w:rsidP="00BD6507">
      <w:pPr>
        <w:pStyle w:val="ConsTitle"/>
        <w:tabs>
          <w:tab w:val="left" w:pos="444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14:paraId="5DC10343" w14:textId="77777777" w:rsidR="00510DA2" w:rsidRPr="00510DA2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50A6FAE1" w14:textId="77777777" w:rsidR="00510DA2" w:rsidRPr="00577EEB" w:rsidRDefault="00510DA2" w:rsidP="00510DA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30F365E7" w14:textId="77777777" w:rsidR="00510DA2" w:rsidRPr="00577EEB" w:rsidRDefault="00577EEB" w:rsidP="00577EEB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577EEB">
        <w:rPr>
          <w:rFonts w:ascii="Times New Roman" w:hAnsi="Times New Roman"/>
          <w:b w:val="0"/>
          <w:sz w:val="28"/>
          <w:szCs w:val="28"/>
        </w:rPr>
        <w:t xml:space="preserve">Мэр </w:t>
      </w:r>
      <w:r w:rsidR="00510DA2" w:rsidRPr="00577EEB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14:paraId="0499126F" w14:textId="77777777" w:rsidR="00510DA2" w:rsidRPr="00510DA2" w:rsidRDefault="00510DA2" w:rsidP="00510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EEB">
        <w:rPr>
          <w:rFonts w:ascii="Times New Roman" w:hAnsi="Times New Roman"/>
          <w:sz w:val="28"/>
          <w:szCs w:val="28"/>
        </w:rPr>
        <w:t>«Городской округ Ногликский»</w:t>
      </w:r>
      <w:r w:rsidRPr="00510DA2">
        <w:rPr>
          <w:rFonts w:ascii="Times New Roman" w:hAnsi="Times New Roman"/>
          <w:sz w:val="28"/>
          <w:szCs w:val="28"/>
        </w:rPr>
        <w:tab/>
      </w:r>
      <w:r w:rsidRPr="00510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577EEB">
        <w:rPr>
          <w:rFonts w:ascii="Times New Roman" w:hAnsi="Times New Roman"/>
          <w:sz w:val="28"/>
          <w:szCs w:val="28"/>
        </w:rPr>
        <w:t xml:space="preserve">  С.В.Камелин</w:t>
      </w:r>
    </w:p>
    <w:p w14:paraId="7F64D2AF" w14:textId="77777777" w:rsidR="00C81F7D" w:rsidRDefault="00C81F7D" w:rsidP="00C81F7D">
      <w:pPr>
        <w:tabs>
          <w:tab w:val="left" w:pos="2835"/>
        </w:tabs>
        <w:jc w:val="center"/>
      </w:pPr>
    </w:p>
    <w:p w14:paraId="59F383C6" w14:textId="77777777" w:rsidR="00C81F7D" w:rsidRDefault="00C81F7D" w:rsidP="00C81F7D">
      <w:pPr>
        <w:tabs>
          <w:tab w:val="left" w:pos="2835"/>
        </w:tabs>
        <w:jc w:val="center"/>
      </w:pPr>
    </w:p>
    <w:p w14:paraId="6E133B0A" w14:textId="77777777" w:rsidR="00071CDF" w:rsidRDefault="00071CDF" w:rsidP="00C81F7D">
      <w:pPr>
        <w:tabs>
          <w:tab w:val="left" w:pos="2835"/>
        </w:tabs>
        <w:jc w:val="center"/>
      </w:pPr>
    </w:p>
    <w:p w14:paraId="72CCCEFD" w14:textId="77777777" w:rsidR="00FE1F70" w:rsidRDefault="00FE1F70" w:rsidP="00C81F7D">
      <w:pPr>
        <w:tabs>
          <w:tab w:val="left" w:pos="2835"/>
        </w:tabs>
        <w:jc w:val="center"/>
      </w:pPr>
    </w:p>
    <w:p w14:paraId="362DB087" w14:textId="77777777" w:rsidR="00FE1F70" w:rsidRDefault="00FE1F70" w:rsidP="00C81F7D">
      <w:pPr>
        <w:tabs>
          <w:tab w:val="left" w:pos="2835"/>
        </w:tabs>
        <w:jc w:val="center"/>
      </w:pPr>
    </w:p>
    <w:p w14:paraId="11DA052F" w14:textId="77777777" w:rsidR="00FE1F70" w:rsidRDefault="00FE1F70" w:rsidP="00C81F7D">
      <w:pPr>
        <w:tabs>
          <w:tab w:val="left" w:pos="2835"/>
        </w:tabs>
        <w:jc w:val="center"/>
      </w:pPr>
    </w:p>
    <w:p w14:paraId="7405A341" w14:textId="77777777" w:rsidR="00FE1F70" w:rsidRDefault="00FE1F70" w:rsidP="00C81F7D">
      <w:pPr>
        <w:tabs>
          <w:tab w:val="left" w:pos="2835"/>
        </w:tabs>
        <w:jc w:val="center"/>
      </w:pPr>
    </w:p>
    <w:p w14:paraId="1754E3E2" w14:textId="77777777" w:rsidR="00FE1F70" w:rsidRDefault="00FE1F70" w:rsidP="00C81F7D">
      <w:pPr>
        <w:tabs>
          <w:tab w:val="left" w:pos="2835"/>
        </w:tabs>
        <w:jc w:val="center"/>
      </w:pPr>
    </w:p>
    <w:p w14:paraId="2EB724E7" w14:textId="77777777" w:rsidR="00FE1F70" w:rsidRDefault="00FE1F70" w:rsidP="00C81F7D">
      <w:pPr>
        <w:tabs>
          <w:tab w:val="left" w:pos="2835"/>
        </w:tabs>
        <w:jc w:val="center"/>
      </w:pPr>
    </w:p>
    <w:p w14:paraId="430F768D" w14:textId="77777777" w:rsidR="00FE1F70" w:rsidRDefault="00FE1F70" w:rsidP="00C81F7D">
      <w:pPr>
        <w:tabs>
          <w:tab w:val="left" w:pos="2835"/>
        </w:tabs>
        <w:jc w:val="center"/>
      </w:pPr>
    </w:p>
    <w:p w14:paraId="4343E7BF" w14:textId="77777777" w:rsidR="00FE1F70" w:rsidRDefault="00FE1F70" w:rsidP="00C81F7D">
      <w:pPr>
        <w:tabs>
          <w:tab w:val="left" w:pos="2835"/>
        </w:tabs>
        <w:jc w:val="center"/>
      </w:pPr>
    </w:p>
    <w:p w14:paraId="1F1E7324" w14:textId="77777777" w:rsidR="00FE1F70" w:rsidRDefault="00FE1F70" w:rsidP="00C81F7D">
      <w:pPr>
        <w:tabs>
          <w:tab w:val="left" w:pos="2835"/>
        </w:tabs>
        <w:jc w:val="center"/>
      </w:pPr>
    </w:p>
    <w:p w14:paraId="6E33DD01" w14:textId="77777777" w:rsidR="00FE1F70" w:rsidRDefault="00FE1F70" w:rsidP="00C81F7D">
      <w:pPr>
        <w:tabs>
          <w:tab w:val="left" w:pos="2835"/>
        </w:tabs>
        <w:jc w:val="center"/>
      </w:pPr>
    </w:p>
    <w:p w14:paraId="56B260A7" w14:textId="77777777" w:rsidR="00071CDF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432D916" w14:textId="77777777" w:rsid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DBEE27A" w14:textId="77777777" w:rsid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14:paraId="1F035916" w14:textId="77777777" w:rsidR="00BC4945" w:rsidRPr="00BC4945" w:rsidRDefault="00BC4945" w:rsidP="00BC4945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7D50B8" w14:textId="77777777" w:rsidR="00BC4945" w:rsidRP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14:paraId="088E97BC" w14:textId="77777777" w:rsidR="00BC4945" w:rsidRPr="00BC4945" w:rsidRDefault="00BC4945" w:rsidP="001F09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муниципального образования «Городской округ Ногликский» на возм</w:t>
      </w:r>
      <w:r w:rsidR="001F09FE"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ещение недополученных доходов и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(или) финансового обеспечени</w:t>
      </w:r>
      <w:r w:rsidR="001F09FE">
        <w:rPr>
          <w:rFonts w:ascii="Times New Roman" w:eastAsia="Times New Roman" w:hAnsi="Times New Roman"/>
          <w:sz w:val="28"/>
          <w:szCs w:val="28"/>
          <w:lang w:eastAsia="ru-RU"/>
        </w:rPr>
        <w:t xml:space="preserve">я (возмещения) затрат в связи с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осуществлением перевозок пассажиров автомобильным транспортом общего пользования</w:t>
      </w:r>
    </w:p>
    <w:p w14:paraId="615FC88F" w14:textId="77777777" w:rsidR="00BC4945" w:rsidRP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DF7CF" w14:textId="77777777" w:rsidR="00BC4945" w:rsidRPr="00BC4945" w:rsidRDefault="00BC4945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387C37" w14:textId="77777777" w:rsidR="00224A56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14:paraId="1F0236C7" w14:textId="77777777" w:rsidR="00C60300" w:rsidRPr="00BC4945" w:rsidRDefault="00C60300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C403E" w14:textId="603D3DF9" w:rsidR="00BC4945" w:rsidRDefault="00BC4945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="00316E3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49401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из бюджета муниципального образования «Городской округ Ногликский» на возмещение недополученных доходов и (или) финансового обеспечения (возмещения) затрат в связи с осуществлением перевозок пассажиров автомобильным 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 общего пользования  (далее – Порядок) разработан в целях реализации </w:t>
      </w:r>
      <w:r w:rsidR="00494014">
        <w:rPr>
          <w:rFonts w:ascii="Times New Roman" w:hAnsi="Times New Roman"/>
          <w:sz w:val="28"/>
          <w:szCs w:val="28"/>
        </w:rPr>
        <w:t>муниципальной программы</w:t>
      </w:r>
      <w:r w:rsidR="00494014" w:rsidRPr="00315726">
        <w:rPr>
          <w:rFonts w:ascii="Times New Roman" w:hAnsi="Times New Roman"/>
          <w:sz w:val="28"/>
          <w:szCs w:val="28"/>
        </w:rPr>
        <w:t xml:space="preserve">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Ногликский» от 16.12.2016 № 876</w:t>
      </w:r>
      <w:r w:rsidR="00494014">
        <w:rPr>
          <w:rFonts w:ascii="Times New Roman" w:hAnsi="Times New Roman"/>
          <w:sz w:val="28"/>
          <w:szCs w:val="28"/>
        </w:rPr>
        <w:t xml:space="preserve"> </w:t>
      </w:r>
      <w:r w:rsidR="00492B2E" w:rsidRPr="00492B2E">
        <w:rPr>
          <w:rFonts w:ascii="Times New Roman" w:hAnsi="Times New Roman"/>
          <w:sz w:val="28"/>
          <w:szCs w:val="28"/>
        </w:rPr>
        <w:t>(в редакции от 23.03.2017 № 191, от 26.09.2017 № 700, от 04.12.2017 № 1021, от 30.03.2018 № 337, от 07.06.2018 № 534, от 03.09.2018 № 818, от 22.11.2018 № 1134, от 09.04.2019 № 227, от 16.07.2019 № 533, от 03.09.2019 № 670, от 22.10.2019 № 779)</w:t>
      </w:r>
      <w:r w:rsidR="00E0067C" w:rsidRPr="00E0067C">
        <w:rPr>
          <w:rFonts w:ascii="Times New Roman" w:hAnsi="Times New Roman"/>
          <w:sz w:val="28"/>
          <w:szCs w:val="28"/>
        </w:rPr>
        <w:t xml:space="preserve"> </w:t>
      </w:r>
      <w:r w:rsidR="00494014">
        <w:rPr>
          <w:rFonts w:ascii="Times New Roman" w:hAnsi="Times New Roman"/>
          <w:sz w:val="28"/>
          <w:szCs w:val="28"/>
        </w:rPr>
        <w:t>(далее – муниципальная программа)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определяет общие положения, условия</w:t>
      </w:r>
      <w:r w:rsidR="00494014">
        <w:rPr>
          <w:rFonts w:ascii="Times New Roman" w:eastAsia="Times New Roman" w:hAnsi="Times New Roman"/>
          <w:sz w:val="28"/>
          <w:szCs w:val="28"/>
          <w:lang w:eastAsia="ru-RU"/>
        </w:rPr>
        <w:t>, цели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316E3A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предоставления субсидии,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 и осуществлению контроля за соблюдением условий, целей и порядка предоставления субсидии и ответственности за их нарушение.</w:t>
      </w:r>
    </w:p>
    <w:p w14:paraId="12395D19" w14:textId="77777777" w:rsidR="00E305E7" w:rsidRPr="00BC4945" w:rsidRDefault="00E305E7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335024">
        <w:rPr>
          <w:rFonts w:ascii="Times New Roman" w:hAnsi="Times New Roman"/>
          <w:sz w:val="28"/>
          <w:szCs w:val="28"/>
        </w:rPr>
        <w:t>Субсидия предоставляется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мероприятием 3 «Создание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муниципального образования «Городской округ Ногликский» в рамках муниципальной программы в целях создания условий для более полного удовлетворения потребностей населения в пассажирских перевозках автомобильным транспортом общего 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DB54201" w14:textId="77777777" w:rsidR="00BC4945" w:rsidRPr="00BC4945" w:rsidRDefault="00425499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16E3A" w:rsidRPr="00316E3A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по реализации настоящего Порядка является администрация муниципального образования «Городской округ Ногликский»,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</w:t>
      </w:r>
      <w:r w:rsidR="00316E3A">
        <w:rPr>
          <w:rFonts w:ascii="Times New Roman" w:hAnsi="Times New Roman"/>
          <w:sz w:val="28"/>
          <w:szCs w:val="28"/>
        </w:rPr>
        <w:t xml:space="preserve">период) (далее </w:t>
      </w:r>
      <w:r w:rsidR="00DB5BDC">
        <w:rPr>
          <w:rFonts w:ascii="Times New Roman" w:hAnsi="Times New Roman"/>
          <w:sz w:val="28"/>
          <w:szCs w:val="28"/>
        </w:rPr>
        <w:t>–</w:t>
      </w:r>
      <w:r w:rsidR="00316E3A">
        <w:rPr>
          <w:rFonts w:ascii="Times New Roman" w:hAnsi="Times New Roman"/>
          <w:sz w:val="28"/>
          <w:szCs w:val="28"/>
        </w:rPr>
        <w:t xml:space="preserve"> Администрация).</w:t>
      </w:r>
    </w:p>
    <w:p w14:paraId="6DB1E37F" w14:textId="77777777" w:rsidR="000F7CF5" w:rsidRPr="00BC4945" w:rsidRDefault="00AB7037" w:rsidP="001F0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Уполномоченным органом по реализации настоящего Порядка является администрация муниципального образования «Городской округ Ногликский» в лице отдела экономики </w:t>
      </w:r>
      <w:r w:rsidR="001F09FE" w:rsidRPr="00350305">
        <w:rPr>
          <w:rFonts w:ascii="Times New Roman" w:hAnsi="Times New Roman"/>
          <w:sz w:val="28"/>
          <w:szCs w:val="28"/>
        </w:rPr>
        <w:t>департамента экономического развития, строительства, жилищно-коммунального и дорожного хозяйства</w:t>
      </w:r>
      <w:r w:rsidR="001F09FE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«Городской округ Ногликский» (далее - Отдел).</w:t>
      </w:r>
    </w:p>
    <w:p w14:paraId="5C7175BF" w14:textId="77777777" w:rsidR="003E6A7C" w:rsidRPr="003B3BE7" w:rsidRDefault="00BC4945" w:rsidP="001F0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1.5. Право на получение субсидии предоставляется</w:t>
      </w:r>
      <w:r w:rsidR="00827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78" w:rsidRPr="00BC4945">
        <w:rPr>
          <w:rFonts w:ascii="Times New Roman" w:eastAsia="Times New Roman" w:hAnsi="Times New Roman"/>
          <w:sz w:val="28"/>
          <w:szCs w:val="28"/>
          <w:lang w:eastAsia="ru-RU"/>
        </w:rPr>
        <w:t>пассажирским автотранспортным предприятиям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0B4" w:rsidRPr="00350305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государственных (муниципальных) учреждений)</w:t>
      </w:r>
      <w:r w:rsidR="00827578" w:rsidRPr="00BC4945">
        <w:rPr>
          <w:rFonts w:ascii="Times New Roman" w:eastAsia="Times New Roman" w:hAnsi="Times New Roman"/>
          <w:sz w:val="28"/>
          <w:szCs w:val="28"/>
          <w:lang w:eastAsia="ru-RU"/>
        </w:rPr>
        <w:t>, в том числе индивид</w:t>
      </w:r>
      <w:r w:rsidR="00827578">
        <w:rPr>
          <w:rFonts w:ascii="Times New Roman" w:eastAsia="Times New Roman" w:hAnsi="Times New Roman"/>
          <w:sz w:val="28"/>
          <w:szCs w:val="28"/>
          <w:lang w:eastAsia="ru-RU"/>
        </w:rPr>
        <w:t>уальным предпринимателям,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зарегистрированным </w:t>
      </w:r>
      <w:r w:rsidR="00827578" w:rsidRPr="00910C37">
        <w:rPr>
          <w:rFonts w:ascii="Times New Roman" w:hAnsi="Times New Roman"/>
          <w:sz w:val="28"/>
          <w:szCs w:val="28"/>
        </w:rPr>
        <w:t>в органах Федеральной налоговой службы по Сахалин</w:t>
      </w:r>
      <w:r w:rsidR="00827578">
        <w:rPr>
          <w:rFonts w:ascii="Times New Roman" w:hAnsi="Times New Roman"/>
          <w:sz w:val="28"/>
          <w:szCs w:val="28"/>
        </w:rPr>
        <w:t>ской области, осуществляющим</w:t>
      </w:r>
      <w:r w:rsidR="00827578" w:rsidRPr="00910C37">
        <w:rPr>
          <w:rFonts w:ascii="Times New Roman" w:hAnsi="Times New Roman"/>
          <w:sz w:val="28"/>
          <w:szCs w:val="28"/>
        </w:rPr>
        <w:t xml:space="preserve"> деятельность на территории муниципального образования «Городской округ Ногликский» при условии постановки на учет в Межрайонной инспекции ФНС России № 4 по Сахалинской области</w:t>
      </w:r>
      <w:r w:rsidR="00827578">
        <w:rPr>
          <w:rFonts w:ascii="Times New Roman" w:hAnsi="Times New Roman"/>
          <w:sz w:val="28"/>
          <w:szCs w:val="28"/>
        </w:rPr>
        <w:t xml:space="preserve">, </w:t>
      </w:r>
      <w:r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находящихся в договорн</w:t>
      </w:r>
      <w:r w:rsidR="00827578"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ых отношениях с Администрацией на </w:t>
      </w:r>
      <w:r w:rsidRPr="001C22F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Ногликский»</w:t>
      </w:r>
      <w:r w:rsidR="005A00B4" w:rsidRPr="005A00B4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5A00B4" w:rsidRPr="00BC4945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="005A00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00B4" w:rsidRPr="009D7B90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</w:t>
      </w:r>
      <w:r w:rsidR="005A00B4" w:rsidRPr="00BC49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E6A7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соответствующим одновременно следующим критериям отбора </w:t>
      </w:r>
      <w:r w:rsidR="003E6A7C" w:rsidRPr="003B3BE7">
        <w:rPr>
          <w:rFonts w:ascii="Times New Roman" w:hAnsi="Times New Roman"/>
          <w:sz w:val="28"/>
          <w:szCs w:val="28"/>
        </w:rPr>
        <w:t xml:space="preserve">по состоянию на </w:t>
      </w:r>
      <w:r w:rsidR="00F30174">
        <w:rPr>
          <w:rFonts w:ascii="Times New Roman" w:hAnsi="Times New Roman"/>
          <w:sz w:val="28"/>
          <w:szCs w:val="28"/>
        </w:rPr>
        <w:t>пятнадцатое</w:t>
      </w:r>
      <w:r w:rsidR="003E6A7C" w:rsidRPr="003B3BE7">
        <w:rPr>
          <w:rFonts w:ascii="Times New Roman" w:hAnsi="Times New Roman"/>
          <w:sz w:val="28"/>
          <w:szCs w:val="28"/>
        </w:rPr>
        <w:t xml:space="preserve"> число месяца, предшествующего месяцу, в котором планируется заключение </w:t>
      </w:r>
      <w:r w:rsidR="009A4488">
        <w:rPr>
          <w:rFonts w:ascii="Times New Roman" w:hAnsi="Times New Roman"/>
          <w:sz w:val="28"/>
          <w:szCs w:val="28"/>
        </w:rPr>
        <w:t xml:space="preserve">Соглашения </w:t>
      </w:r>
      <w:r w:rsidR="009A4488" w:rsidRPr="009A4488">
        <w:rPr>
          <w:rFonts w:ascii="Times New Roman" w:hAnsi="Times New Roman"/>
          <w:sz w:val="28"/>
          <w:szCs w:val="28"/>
        </w:rPr>
        <w:t>о предоставлении из бюджета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муниципального образования «Городской округ Ногликский»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90C22">
        <w:rPr>
          <w:rFonts w:ascii="Times New Roman" w:hAnsi="Times New Roman"/>
          <w:sz w:val="28"/>
          <w:szCs w:val="28"/>
        </w:rPr>
        <w:t xml:space="preserve">субсидии </w:t>
      </w:r>
      <w:r w:rsidR="009A4488" w:rsidRPr="009A4488">
        <w:rPr>
          <w:rFonts w:ascii="Times New Roman" w:hAnsi="Times New Roman"/>
          <w:sz w:val="28"/>
          <w:szCs w:val="28"/>
        </w:rPr>
        <w:t>на возмещение недополученных доходов и (или)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финансового обеспечения (возмещения) затрат в связи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с осуществлением перевозок пассажиров автомобильным</w:t>
      </w:r>
      <w:r w:rsidR="009A4488">
        <w:rPr>
          <w:rFonts w:ascii="Times New Roman" w:hAnsi="Times New Roman"/>
          <w:sz w:val="28"/>
          <w:szCs w:val="28"/>
        </w:rPr>
        <w:t xml:space="preserve"> </w:t>
      </w:r>
      <w:r w:rsidR="009A4488" w:rsidRPr="009A4488">
        <w:rPr>
          <w:rFonts w:ascii="Times New Roman" w:hAnsi="Times New Roman"/>
          <w:sz w:val="28"/>
          <w:szCs w:val="28"/>
        </w:rPr>
        <w:t>транспортом общего пользования</w:t>
      </w:r>
      <w:r w:rsidR="009A4488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3E6A7C" w:rsidRPr="003B3BE7">
        <w:rPr>
          <w:rFonts w:ascii="Times New Roman" w:hAnsi="Times New Roman"/>
          <w:sz w:val="28"/>
          <w:szCs w:val="28"/>
        </w:rPr>
        <w:t>:</w:t>
      </w:r>
    </w:p>
    <w:p w14:paraId="07BF0EE9" w14:textId="77777777" w:rsidR="003E6A7C" w:rsidRPr="003B3BE7" w:rsidRDefault="003E6A7C" w:rsidP="003E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BE7">
        <w:rPr>
          <w:rFonts w:ascii="Times New Roman" w:hAnsi="Times New Roman"/>
          <w:sz w:val="28"/>
          <w:szCs w:val="28"/>
        </w:rPr>
        <w:t xml:space="preserve">- </w:t>
      </w:r>
      <w:r w:rsidR="00106FAC">
        <w:rPr>
          <w:rFonts w:ascii="Times New Roman" w:hAnsi="Times New Roman"/>
          <w:sz w:val="28"/>
          <w:szCs w:val="28"/>
        </w:rPr>
        <w:t>у Получателя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Pr="00BF628F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3B3BE7">
        <w:rPr>
          <w:rFonts w:ascii="Times New Roman" w:hAnsi="Times New Roman"/>
          <w:sz w:val="28"/>
          <w:szCs w:val="28"/>
        </w:rPr>
        <w:t xml:space="preserve"> </w:t>
      </w:r>
    </w:p>
    <w:p w14:paraId="47ABB10C" w14:textId="55424D00" w:rsidR="00E71934" w:rsidRDefault="00E71934" w:rsidP="00E7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Получателя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</w:t>
      </w:r>
      <w:r w:rsidR="00C5441D">
        <w:rPr>
          <w:rFonts w:ascii="Times New Roman" w:hAnsi="Times New Roman"/>
          <w:sz w:val="28"/>
          <w:szCs w:val="28"/>
        </w:rPr>
        <w:t xml:space="preserve">бюджетных инвестиций, </w:t>
      </w:r>
      <w:r w:rsidR="003E6A7C" w:rsidRPr="003B3BE7">
        <w:rPr>
          <w:rFonts w:ascii="Times New Roman" w:hAnsi="Times New Roman"/>
          <w:sz w:val="28"/>
          <w:szCs w:val="28"/>
        </w:rPr>
        <w:t>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20B4003D" w14:textId="77777777" w:rsidR="003E6A7C" w:rsidRPr="00E71934" w:rsidRDefault="00E71934" w:rsidP="00E7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E6A7C" w:rsidRPr="003B3BE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лучатель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</w:t>
      </w:r>
      <w:r w:rsidR="003E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юридическое лицо не должно</w:t>
      </w:r>
      <w:r w:rsidR="003E6A7C" w:rsidRPr="003B3BE7">
        <w:rPr>
          <w:rFonts w:ascii="Times New Roman" w:hAnsi="Times New Roman"/>
          <w:sz w:val="28"/>
          <w:szCs w:val="28"/>
        </w:rPr>
        <w:t xml:space="preserve"> находиться в процессе реорганизации, ликвидации, </w:t>
      </w:r>
      <w:r>
        <w:rPr>
          <w:rFonts w:ascii="Times New Roman" w:eastAsiaTheme="minorHAnsi" w:hAnsi="Times New Roman"/>
          <w:sz w:val="28"/>
          <w:szCs w:val="28"/>
        </w:rPr>
        <w:t>в отношении него</w:t>
      </w:r>
      <w:r w:rsidR="003E6A7C">
        <w:rPr>
          <w:rFonts w:ascii="Times New Roman" w:eastAsiaTheme="minorHAnsi" w:hAnsi="Times New Roman"/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 а Получатель</w:t>
      </w:r>
      <w:r w:rsidR="005B6AF4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</w:t>
      </w:r>
      <w:r w:rsidR="003E6A7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индивидуальный предприниматель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>
        <w:rPr>
          <w:rFonts w:ascii="Times New Roman" w:hAnsi="Times New Roman"/>
          <w:sz w:val="28"/>
          <w:szCs w:val="28"/>
        </w:rPr>
        <w:t>ен</w:t>
      </w:r>
      <w:r w:rsidR="003E6A7C" w:rsidRPr="003B3BE7">
        <w:rPr>
          <w:rFonts w:ascii="Times New Roman" w:hAnsi="Times New Roman"/>
          <w:sz w:val="28"/>
          <w:szCs w:val="28"/>
        </w:rPr>
        <w:t xml:space="preserve"> прекратить деятельность в качестве индивидуального предпринимателя;</w:t>
      </w:r>
    </w:p>
    <w:p w14:paraId="3479E6B3" w14:textId="77777777" w:rsidR="003E6A7C" w:rsidRPr="003B3BE7" w:rsidRDefault="005B6AF4" w:rsidP="003E6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</w:t>
      </w:r>
      <w:r w:rsidR="00E5744E">
        <w:rPr>
          <w:rFonts w:ascii="Times New Roman" w:hAnsi="Times New Roman"/>
          <w:sz w:val="28"/>
          <w:szCs w:val="28"/>
        </w:rPr>
        <w:t xml:space="preserve">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 w:rsidR="00E5744E">
        <w:rPr>
          <w:rFonts w:ascii="Times New Roman" w:hAnsi="Times New Roman"/>
          <w:sz w:val="28"/>
          <w:szCs w:val="28"/>
        </w:rPr>
        <w:t>ен являться иностранным юридическим лицом, а также российским юридическим лицом</w:t>
      </w:r>
      <w:r w:rsidR="003E6A7C" w:rsidRPr="003B3BE7">
        <w:rPr>
          <w:rFonts w:ascii="Times New Roman" w:hAnsi="Times New Roman"/>
          <w:sz w:val="28"/>
          <w:szCs w:val="28"/>
        </w:rPr>
        <w:t>, в уставн</w:t>
      </w:r>
      <w:r w:rsidR="00E5744E">
        <w:rPr>
          <w:rFonts w:ascii="Times New Roman" w:hAnsi="Times New Roman"/>
          <w:sz w:val="28"/>
          <w:szCs w:val="28"/>
        </w:rPr>
        <w:t>ом (складочном) капитале которого</w:t>
      </w:r>
      <w:r w:rsidR="003E6A7C" w:rsidRPr="003B3BE7">
        <w:rPr>
          <w:rFonts w:ascii="Times New Roman" w:hAnsi="Times New Roman"/>
          <w:sz w:val="28"/>
          <w:szCs w:val="28"/>
        </w:rPr>
        <w:t xml:space="preserve"> доля участия иностранных юридических лиц, местом </w:t>
      </w:r>
      <w:r w:rsidR="003E6A7C" w:rsidRPr="003B3BE7">
        <w:rPr>
          <w:rFonts w:ascii="Times New Roman" w:hAnsi="Times New Roman"/>
          <w:sz w:val="28"/>
          <w:szCs w:val="28"/>
        </w:rPr>
        <w:lastRenderedPageBreak/>
        <w:t>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3941FE4" w14:textId="77777777" w:rsidR="00BC4945" w:rsidRDefault="00E5744E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</w:t>
      </w:r>
      <w:r w:rsidR="003E6A7C" w:rsidRPr="003B3BE7">
        <w:rPr>
          <w:rFonts w:ascii="Times New Roman" w:hAnsi="Times New Roman"/>
          <w:sz w:val="28"/>
          <w:szCs w:val="28"/>
        </w:rPr>
        <w:t xml:space="preserve"> не долж</w:t>
      </w:r>
      <w:r>
        <w:rPr>
          <w:rFonts w:ascii="Times New Roman" w:hAnsi="Times New Roman"/>
          <w:sz w:val="28"/>
          <w:szCs w:val="28"/>
        </w:rPr>
        <w:t>ен</w:t>
      </w:r>
      <w:r w:rsidR="003E6A7C" w:rsidRPr="003B3BE7">
        <w:rPr>
          <w:rFonts w:ascii="Times New Roman" w:hAnsi="Times New Roman"/>
          <w:sz w:val="28"/>
          <w:szCs w:val="28"/>
        </w:rPr>
        <w:t xml:space="preserve"> получать средства из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на цели, указанные в пункте 1.2</w:t>
      </w:r>
      <w:r w:rsidR="003E6A7C" w:rsidRPr="003B3BE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3E6A7C">
        <w:rPr>
          <w:rFonts w:ascii="Times New Roman" w:hAnsi="Times New Roman"/>
          <w:sz w:val="28"/>
          <w:szCs w:val="28"/>
        </w:rPr>
        <w:t>.</w:t>
      </w:r>
    </w:p>
    <w:p w14:paraId="249856E1" w14:textId="77777777" w:rsidR="00E50EF3" w:rsidRDefault="00E50EF3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Документы, предъявляемые </w:t>
      </w:r>
      <w:r w:rsidR="001440FD">
        <w:rPr>
          <w:rFonts w:ascii="Times New Roman" w:hAnsi="Times New Roman"/>
          <w:sz w:val="28"/>
          <w:szCs w:val="28"/>
          <w:lang w:eastAsia="ru-RU"/>
        </w:rPr>
        <w:t>Субъектом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отбора:</w:t>
      </w:r>
    </w:p>
    <w:p w14:paraId="0349C28B" w14:textId="77777777" w:rsidR="00F30174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1.6.1. </w:t>
      </w:r>
      <w:r>
        <w:rPr>
          <w:rFonts w:ascii="Times New Roman" w:hAnsi="Times New Roman"/>
          <w:sz w:val="28"/>
          <w:szCs w:val="28"/>
        </w:rPr>
        <w:t xml:space="preserve">Заявление на участие в отборе в соответствии с </w:t>
      </w:r>
      <w:hyperlink w:anchor="P186" w:history="1">
        <w:r>
          <w:rPr>
            <w:rFonts w:ascii="Times New Roman" w:hAnsi="Times New Roman"/>
            <w:sz w:val="28"/>
            <w:szCs w:val="28"/>
          </w:rPr>
          <w:t>приложением</w:t>
        </w:r>
        <w:r w:rsidRPr="00335024">
          <w:rPr>
            <w:rFonts w:ascii="Times New Roman" w:hAnsi="Times New Roman"/>
            <w:sz w:val="28"/>
            <w:szCs w:val="28"/>
          </w:rPr>
          <w:t xml:space="preserve"> № 1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3FB908F1" w14:textId="77777777" w:rsidR="00827578" w:rsidRPr="00D150A8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50A8">
        <w:rPr>
          <w:rFonts w:ascii="Times New Roman" w:hAnsi="Times New Roman"/>
          <w:sz w:val="28"/>
          <w:szCs w:val="28"/>
          <w:lang w:eastAsia="ru-RU"/>
        </w:rPr>
        <w:t>1.6.2.</w:t>
      </w:r>
      <w:r w:rsidR="00D150A8" w:rsidRPr="00D150A8">
        <w:rPr>
          <w:rFonts w:ascii="Times New Roman" w:hAnsi="Times New Roman"/>
          <w:sz w:val="28"/>
          <w:szCs w:val="28"/>
          <w:lang w:eastAsia="ru-RU"/>
        </w:rPr>
        <w:t xml:space="preserve"> Муниципальный контракт, заключенный с Администрацией на </w:t>
      </w:r>
      <w:r w:rsidR="00D150A8">
        <w:rPr>
          <w:rFonts w:ascii="Times New Roman" w:hAnsi="Times New Roman"/>
          <w:sz w:val="28"/>
          <w:szCs w:val="28"/>
        </w:rPr>
        <w:t>о</w:t>
      </w:r>
      <w:r w:rsidR="00D150A8" w:rsidRPr="00D150A8">
        <w:rPr>
          <w:rFonts w:ascii="Times New Roman" w:hAnsi="Times New Roman"/>
          <w:sz w:val="28"/>
          <w:szCs w:val="28"/>
        </w:rPr>
        <w:t>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</w:t>
      </w:r>
      <w:r w:rsidR="00D150A8">
        <w:rPr>
          <w:rFonts w:ascii="Times New Roman" w:hAnsi="Times New Roman"/>
          <w:sz w:val="28"/>
          <w:szCs w:val="28"/>
        </w:rPr>
        <w:t>».</w:t>
      </w:r>
    </w:p>
    <w:p w14:paraId="3898D31B" w14:textId="77777777" w:rsidR="003E6A7C" w:rsidRDefault="00F30174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</w:t>
      </w:r>
      <w:r w:rsidR="00E50EF3">
        <w:rPr>
          <w:rFonts w:ascii="Times New Roman" w:hAnsi="Times New Roman"/>
          <w:sz w:val="28"/>
          <w:szCs w:val="28"/>
        </w:rPr>
        <w:t xml:space="preserve">. </w:t>
      </w:r>
      <w:r w:rsidR="003C7883">
        <w:rPr>
          <w:rFonts w:ascii="Times New Roman" w:hAnsi="Times New Roman"/>
          <w:sz w:val="28"/>
          <w:szCs w:val="28"/>
        </w:rPr>
        <w:t>Справка</w:t>
      </w:r>
      <w:r w:rsidR="003C7883" w:rsidRPr="001A2445">
        <w:rPr>
          <w:rFonts w:ascii="Times New Roman" w:hAnsi="Times New Roman"/>
          <w:sz w:val="28"/>
          <w:szCs w:val="28"/>
        </w:rPr>
        <w:t xml:space="preserve"> </w:t>
      </w:r>
      <w:r w:rsidR="003C7883">
        <w:rPr>
          <w:rFonts w:ascii="Times New Roman" w:hAnsi="Times New Roman"/>
          <w:sz w:val="28"/>
          <w:szCs w:val="28"/>
        </w:rPr>
        <w:t>из налогового органа, содержащая</w:t>
      </w:r>
      <w:r w:rsidR="003C7883" w:rsidRPr="001A2445">
        <w:rPr>
          <w:rFonts w:ascii="Times New Roman" w:hAnsi="Times New Roman"/>
          <w:sz w:val="28"/>
          <w:szCs w:val="28"/>
        </w:rPr>
        <w:t xml:space="preserve"> сведения о </w:t>
      </w:r>
      <w:r w:rsidR="003C7883">
        <w:rPr>
          <w:rFonts w:ascii="Times New Roman" w:hAnsi="Times New Roman"/>
          <w:sz w:val="28"/>
          <w:szCs w:val="28"/>
        </w:rPr>
        <w:t>состоянии расчетов по налогам, сборам, страховым взносам, пеням, штрафам, процентам</w:t>
      </w:r>
      <w:r w:rsidR="003C7883" w:rsidRPr="001A2445">
        <w:rPr>
          <w:rFonts w:ascii="Times New Roman" w:hAnsi="Times New Roman"/>
          <w:sz w:val="28"/>
          <w:szCs w:val="28"/>
        </w:rPr>
        <w:t xml:space="preserve">, по состоянию на </w:t>
      </w:r>
      <w:r w:rsidR="00D150A8">
        <w:rPr>
          <w:rFonts w:ascii="Times New Roman" w:hAnsi="Times New Roman"/>
          <w:sz w:val="28"/>
          <w:szCs w:val="28"/>
        </w:rPr>
        <w:t>пятнадцатое</w:t>
      </w:r>
      <w:r w:rsidR="003C7883" w:rsidRPr="001A2445">
        <w:rPr>
          <w:rFonts w:ascii="Times New Roman" w:hAnsi="Times New Roman"/>
          <w:sz w:val="28"/>
          <w:szCs w:val="28"/>
        </w:rPr>
        <w:t xml:space="preserve"> число месяца, </w:t>
      </w:r>
      <w:r w:rsidR="003C7883" w:rsidRPr="003B3BE7">
        <w:rPr>
          <w:rFonts w:ascii="Times New Roman" w:hAnsi="Times New Roman"/>
          <w:sz w:val="28"/>
          <w:szCs w:val="28"/>
        </w:rPr>
        <w:t xml:space="preserve">предшествующего месяцу, в котором планируется заключение </w:t>
      </w:r>
      <w:r w:rsidR="003C7883">
        <w:rPr>
          <w:rFonts w:ascii="Times New Roman" w:hAnsi="Times New Roman"/>
          <w:sz w:val="28"/>
          <w:szCs w:val="28"/>
        </w:rPr>
        <w:t>Соглашения.</w:t>
      </w:r>
    </w:p>
    <w:p w14:paraId="59E77D36" w14:textId="77777777" w:rsidR="00F30174" w:rsidRDefault="00D150A8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1.6.4. Уведомление</w:t>
      </w:r>
      <w:r w:rsidR="00F30174" w:rsidRPr="00335024">
        <w:rPr>
          <w:rFonts w:ascii="Times New Roman" w:hAnsi="Times New Roman"/>
          <w:sz w:val="28"/>
          <w:szCs w:val="28"/>
        </w:rPr>
        <w:t xml:space="preserve"> о постановке на учет в налоговом органе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F30174" w:rsidRPr="00BC4945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BB689F" w14:textId="77777777" w:rsidR="00E23CC7" w:rsidRPr="005B424C" w:rsidRDefault="00E23CC7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>
        <w:rPr>
          <w:rFonts w:ascii="Times New Roman" w:hAnsi="Times New Roman"/>
          <w:sz w:val="28"/>
          <w:szCs w:val="28"/>
        </w:rPr>
        <w:t>Субсидия предоставляе</w:t>
      </w:r>
      <w:r w:rsidRPr="00762FF5">
        <w:rPr>
          <w:rFonts w:ascii="Times New Roman" w:hAnsi="Times New Roman"/>
          <w:sz w:val="28"/>
          <w:szCs w:val="28"/>
        </w:rPr>
        <w:t xml:space="preserve">тся в пределах бюджетных ассигнований, предусмотренных в </w:t>
      </w:r>
      <w:r>
        <w:rPr>
          <w:rFonts w:ascii="Times New Roman" w:hAnsi="Times New Roman"/>
          <w:sz w:val="28"/>
          <w:szCs w:val="28"/>
        </w:rPr>
        <w:t>бюджете</w:t>
      </w:r>
      <w:r w:rsidRPr="00762FF5">
        <w:rPr>
          <w:rFonts w:ascii="Times New Roman" w:hAnsi="Times New Roman"/>
          <w:sz w:val="28"/>
          <w:szCs w:val="28"/>
        </w:rPr>
        <w:t xml:space="preserve">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5">
        <w:rPr>
          <w:rFonts w:ascii="Times New Roman" w:hAnsi="Times New Roman"/>
          <w:sz w:val="28"/>
          <w:szCs w:val="28"/>
        </w:rPr>
        <w:t xml:space="preserve">на текущий финансовый год,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0A953BC" w14:textId="77777777" w:rsidR="00224A56" w:rsidRPr="00BC4945" w:rsidRDefault="00224A56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E2113" w14:textId="77777777" w:rsidR="00BC4945" w:rsidRDefault="00BC4945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2. Условия и порядок предоставления субсидии</w:t>
      </w:r>
    </w:p>
    <w:p w14:paraId="52479E35" w14:textId="77777777" w:rsidR="00C60300" w:rsidRPr="00BC4945" w:rsidRDefault="00C60300" w:rsidP="00BC49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D3BF6" w14:textId="77777777" w:rsidR="00A54FC3" w:rsidRDefault="001E63D3" w:rsidP="005B42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4FC3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A54FC3" w:rsidRPr="00322475">
        <w:rPr>
          <w:rFonts w:ascii="Times New Roman" w:hAnsi="Times New Roman"/>
          <w:sz w:val="28"/>
          <w:szCs w:val="28"/>
        </w:rPr>
        <w:t>Субъект, соответствующий требованиям, предусмотренны</w:t>
      </w:r>
      <w:r w:rsidR="00A54FC3">
        <w:rPr>
          <w:rFonts w:ascii="Times New Roman" w:hAnsi="Times New Roman"/>
          <w:sz w:val="28"/>
          <w:szCs w:val="28"/>
        </w:rPr>
        <w:t>м</w:t>
      </w:r>
      <w:r w:rsidR="00A54FC3" w:rsidRPr="00322475">
        <w:rPr>
          <w:rFonts w:ascii="Times New Roman" w:hAnsi="Times New Roman"/>
          <w:sz w:val="28"/>
          <w:szCs w:val="28"/>
        </w:rPr>
        <w:t xml:space="preserve"> </w:t>
      </w:r>
      <w:r w:rsidR="00A54FC3">
        <w:rPr>
          <w:rFonts w:ascii="Times New Roman" w:hAnsi="Times New Roman"/>
          <w:sz w:val="28"/>
          <w:szCs w:val="28"/>
        </w:rPr>
        <w:t>пунктом 1.5,</w:t>
      </w:r>
      <w:r w:rsidR="00A54FC3" w:rsidRPr="00322475">
        <w:rPr>
          <w:rFonts w:ascii="Times New Roman" w:hAnsi="Times New Roman"/>
          <w:sz w:val="28"/>
          <w:szCs w:val="28"/>
        </w:rPr>
        <w:t xml:space="preserve"> представивший </w:t>
      </w:r>
      <w:r w:rsidR="00A54FC3">
        <w:rPr>
          <w:rFonts w:ascii="Times New Roman" w:hAnsi="Times New Roman"/>
          <w:sz w:val="28"/>
          <w:szCs w:val="28"/>
        </w:rPr>
        <w:t xml:space="preserve">полный </w:t>
      </w:r>
      <w:r w:rsidR="00A54FC3" w:rsidRPr="00322475">
        <w:rPr>
          <w:rFonts w:ascii="Times New Roman" w:hAnsi="Times New Roman"/>
          <w:sz w:val="28"/>
          <w:szCs w:val="28"/>
        </w:rPr>
        <w:t xml:space="preserve">пакет документов, указанный в </w:t>
      </w:r>
      <w:r w:rsidR="00A54FC3">
        <w:rPr>
          <w:rFonts w:ascii="Times New Roman" w:hAnsi="Times New Roman"/>
          <w:sz w:val="28"/>
          <w:szCs w:val="28"/>
        </w:rPr>
        <w:t xml:space="preserve">пункте </w:t>
      </w:r>
      <w:r w:rsidR="00A54FC3" w:rsidRPr="006D2885">
        <w:rPr>
          <w:rFonts w:ascii="Times New Roman" w:hAnsi="Times New Roman"/>
          <w:sz w:val="28"/>
          <w:szCs w:val="28"/>
        </w:rPr>
        <w:t>1.</w:t>
      </w:r>
      <w:r w:rsidR="00A54FC3">
        <w:rPr>
          <w:rFonts w:ascii="Times New Roman" w:hAnsi="Times New Roman"/>
          <w:sz w:val="28"/>
          <w:szCs w:val="28"/>
        </w:rPr>
        <w:t xml:space="preserve">6, при отсутствии оснований, предусмотренных пунктом </w:t>
      </w:r>
      <w:r w:rsidR="00A54FC3" w:rsidRPr="00C90E9C">
        <w:rPr>
          <w:rFonts w:ascii="Times New Roman" w:hAnsi="Times New Roman"/>
          <w:sz w:val="28"/>
          <w:szCs w:val="28"/>
        </w:rPr>
        <w:t xml:space="preserve">2.2 </w:t>
      </w:r>
      <w:r w:rsidR="00A54FC3">
        <w:rPr>
          <w:rFonts w:ascii="Times New Roman" w:hAnsi="Times New Roman"/>
          <w:sz w:val="28"/>
          <w:szCs w:val="28"/>
        </w:rPr>
        <w:t>настоящего Порядка,</w:t>
      </w:r>
      <w:r w:rsidR="00A54FC3" w:rsidRPr="00322475">
        <w:rPr>
          <w:rFonts w:ascii="Times New Roman" w:hAnsi="Times New Roman"/>
          <w:sz w:val="28"/>
          <w:szCs w:val="28"/>
        </w:rPr>
        <w:t xml:space="preserve"> признается прошедшим отбор на получение субсидии.</w:t>
      </w:r>
    </w:p>
    <w:p w14:paraId="654204A3" w14:textId="77777777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субсидии отказывается в случае:</w:t>
      </w:r>
    </w:p>
    <w:p w14:paraId="30B8CADD" w14:textId="77777777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несоответствия Субъекта требованиям (условиям), установленным настоящим Порядком;</w:t>
      </w:r>
    </w:p>
    <w:p w14:paraId="3C4B5E78" w14:textId="51F9B55F" w:rsidR="00A54FC3" w:rsidRPr="00BC4945" w:rsidRDefault="00A54FC3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4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224552">
        <w:rPr>
          <w:rFonts w:ascii="Times New Roman" w:eastAsia="Times New Roman" w:hAnsi="Times New Roman"/>
          <w:sz w:val="28"/>
          <w:szCs w:val="28"/>
          <w:lang w:eastAsia="ru-RU"/>
        </w:rPr>
        <w:t>едоставления Субъектом неполного пакета документов, определенн</w:t>
      </w:r>
      <w:r w:rsidR="00D12D76" w:rsidRPr="0022455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Порядком или предоставления недостоверных сведений;</w:t>
      </w:r>
    </w:p>
    <w:p w14:paraId="327407CC" w14:textId="77777777" w:rsidR="00A54FC3" w:rsidRDefault="00A54FC3" w:rsidP="00A54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представления Субъектом документов, несоответствующих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настоящего Порядка;</w:t>
      </w:r>
    </w:p>
    <w:p w14:paraId="285BEDA9" w14:textId="77777777" w:rsidR="00A54FC3" w:rsidRDefault="00A54FC3" w:rsidP="00A54F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335024">
        <w:rPr>
          <w:rFonts w:ascii="Times New Roman" w:hAnsi="Times New Roman"/>
          <w:sz w:val="28"/>
          <w:szCs w:val="28"/>
        </w:rPr>
        <w:t>если ранее Субъекту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69B929FC" w14:textId="77777777" w:rsidR="008C7499" w:rsidRPr="008C7499" w:rsidRDefault="00D8528B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</w:t>
      </w:r>
      <w:r w:rsidR="00B468F5">
        <w:rPr>
          <w:rFonts w:ascii="Times New Roman" w:eastAsia="Times New Roman" w:hAnsi="Times New Roman"/>
          <w:sz w:val="28"/>
          <w:szCs w:val="28"/>
          <w:lang w:eastAsia="ru-RU"/>
        </w:rPr>
        <w:t>ется на основании заключенного С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оглашения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Администрацией и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Субъектом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подготовленного Администрацией 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типовой формой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соглашения, утвержденной </w:t>
      </w:r>
      <w:r w:rsidR="00BB75A3">
        <w:rPr>
          <w:rFonts w:ascii="Times New Roman" w:eastAsia="Times New Roman" w:hAnsi="Times New Roman"/>
          <w:sz w:val="28"/>
          <w:szCs w:val="28"/>
          <w:lang w:eastAsia="ru-RU"/>
        </w:rPr>
        <w:t>финансовым управлением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«Городской округ Ногликский»</w:t>
      </w:r>
      <w:r w:rsidR="00B468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7499" w:rsidRPr="008C7499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предусматривающего:</w:t>
      </w:r>
    </w:p>
    <w:p w14:paraId="7F8C8E39" w14:textId="77777777" w:rsidR="008C7499" w:rsidRPr="008C7499" w:rsidRDefault="008C7499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согласие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</w:t>
      </w:r>
      <w:r w:rsidR="00D92596">
        <w:rPr>
          <w:rFonts w:ascii="Times New Roman" w:eastAsia="Times New Roman" w:hAnsi="Times New Roman"/>
          <w:sz w:val="28"/>
          <w:szCs w:val="28"/>
          <w:lang w:eastAsia="ru-RU"/>
        </w:rPr>
        <w:t>Субъектом</w:t>
      </w:r>
      <w:r w:rsidRPr="00EB6F6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Субсидии;</w:t>
      </w:r>
    </w:p>
    <w:p w14:paraId="4E390D34" w14:textId="77777777" w:rsidR="00BC4945" w:rsidRDefault="008C7499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>- запрет ю</w:t>
      </w:r>
      <w:r w:rsidR="00F5276B">
        <w:rPr>
          <w:rFonts w:ascii="Times New Roman" w:eastAsia="Times New Roman" w:hAnsi="Times New Roman"/>
          <w:sz w:val="28"/>
          <w:szCs w:val="28"/>
          <w:lang w:eastAsia="ru-RU"/>
        </w:rPr>
        <w:t>ридическим лицам, указанным в пункте</w:t>
      </w: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 xml:space="preserve"> 1.5 </w:t>
      </w:r>
      <w:r w:rsidR="00F5276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8C7499">
        <w:rPr>
          <w:rFonts w:ascii="Times New Roman" w:eastAsia="Times New Roman" w:hAnsi="Times New Roman"/>
          <w:sz w:val="28"/>
          <w:szCs w:val="28"/>
          <w:lang w:eastAsia="ru-RU"/>
        </w:rPr>
        <w:t>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14:paraId="7DBC5E53" w14:textId="77777777" w:rsidR="005C7FAA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Pr="00B92AD1">
        <w:rPr>
          <w:rFonts w:ascii="Times New Roman" w:hAnsi="Times New Roman"/>
          <w:sz w:val="28"/>
          <w:szCs w:val="28"/>
        </w:rPr>
        <w:t xml:space="preserve">Субъектам, прошедшим отбор на предоставление субсидии, направляются два экземпляра </w:t>
      </w:r>
      <w:r>
        <w:rPr>
          <w:rFonts w:ascii="Times New Roman" w:hAnsi="Times New Roman"/>
          <w:sz w:val="28"/>
          <w:szCs w:val="28"/>
        </w:rPr>
        <w:t>Соглашения</w:t>
      </w:r>
      <w:r w:rsidRPr="00B92AD1">
        <w:rPr>
          <w:rFonts w:ascii="Times New Roman" w:hAnsi="Times New Roman"/>
          <w:sz w:val="28"/>
          <w:szCs w:val="28"/>
        </w:rPr>
        <w:t>, подготовленного Администрацией.</w:t>
      </w:r>
    </w:p>
    <w:p w14:paraId="3E7B9F92" w14:textId="77777777" w:rsidR="005C7FAA" w:rsidRPr="00407CA0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407CA0">
        <w:rPr>
          <w:rFonts w:ascii="Times New Roman" w:hAnsi="Times New Roman"/>
          <w:sz w:val="28"/>
          <w:szCs w:val="28"/>
        </w:rPr>
        <w:t>Субъект в течение 10 календарных д</w:t>
      </w:r>
      <w:r>
        <w:rPr>
          <w:rFonts w:ascii="Times New Roman" w:hAnsi="Times New Roman"/>
          <w:sz w:val="28"/>
          <w:szCs w:val="28"/>
        </w:rPr>
        <w:t>ней с момента получения Соглашения</w:t>
      </w:r>
      <w:r w:rsidRPr="00407CA0">
        <w:rPr>
          <w:rFonts w:ascii="Times New Roman" w:hAnsi="Times New Roman"/>
          <w:sz w:val="28"/>
          <w:szCs w:val="28"/>
        </w:rPr>
        <w:t xml:space="preserve"> подписывает и представляет его в адрес Администрации.</w:t>
      </w:r>
    </w:p>
    <w:p w14:paraId="27A582FA" w14:textId="77777777" w:rsidR="005C7FAA" w:rsidRDefault="005C7FAA" w:rsidP="001E6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поступления подписанного Соглашения</w:t>
      </w:r>
      <w:r w:rsidRPr="00407CA0">
        <w:rPr>
          <w:rFonts w:ascii="Times New Roman" w:hAnsi="Times New Roman"/>
          <w:sz w:val="28"/>
          <w:szCs w:val="28"/>
        </w:rPr>
        <w:t xml:space="preserve"> в установленный настоящим пунктом срок Субъекту отказывается в предоставлении субсидии при условии, что Субъектом надлежащим образом был</w:t>
      </w:r>
      <w:r>
        <w:rPr>
          <w:rFonts w:ascii="Times New Roman" w:hAnsi="Times New Roman"/>
          <w:sz w:val="28"/>
          <w:szCs w:val="28"/>
        </w:rPr>
        <w:t>о</w:t>
      </w:r>
      <w:r w:rsidRPr="00407CA0">
        <w:rPr>
          <w:rFonts w:ascii="Times New Roman" w:hAnsi="Times New Roman"/>
          <w:sz w:val="28"/>
          <w:szCs w:val="28"/>
        </w:rPr>
        <w:t xml:space="preserve"> получен</w:t>
      </w:r>
      <w:r>
        <w:rPr>
          <w:rFonts w:ascii="Times New Roman" w:hAnsi="Times New Roman"/>
          <w:sz w:val="28"/>
          <w:szCs w:val="28"/>
        </w:rPr>
        <w:t>о Соглашение</w:t>
      </w:r>
      <w:r w:rsidRPr="00407CA0">
        <w:rPr>
          <w:rFonts w:ascii="Times New Roman" w:hAnsi="Times New Roman"/>
          <w:sz w:val="28"/>
          <w:szCs w:val="28"/>
        </w:rPr>
        <w:t>.</w:t>
      </w:r>
    </w:p>
    <w:p w14:paraId="139E699E" w14:textId="77777777" w:rsidR="005C7FAA" w:rsidRDefault="000618F2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 периодом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перечисления субсидии Субъектам, прошедшим отбор,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является месяц.</w:t>
      </w:r>
    </w:p>
    <w:p w14:paraId="3F46A019" w14:textId="77777777" w:rsidR="00BA6811" w:rsidRPr="00BC4945" w:rsidRDefault="000618F2" w:rsidP="001E6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5B424C">
        <w:rPr>
          <w:rFonts w:ascii="Times New Roman" w:eastAsia="Times New Roman" w:hAnsi="Times New Roman"/>
          <w:sz w:val="28"/>
          <w:szCs w:val="28"/>
          <w:lang w:eastAsia="ru-RU"/>
        </w:rPr>
        <w:t>Субъект не позднее 15-го числа месяца, следующего за отчетным,</w:t>
      </w:r>
      <w:r w:rsidR="0055072A" w:rsidRPr="005B42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в Отдел</w:t>
      </w:r>
      <w:r w:rsidR="00BA6811" w:rsidRPr="005B4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72A" w:rsidRPr="005B424C">
        <w:rPr>
          <w:rFonts w:ascii="Times New Roman" w:eastAsia="Times New Roman" w:hAnsi="Times New Roman"/>
          <w:sz w:val="28"/>
          <w:szCs w:val="28"/>
          <w:lang w:eastAsia="ru-RU"/>
        </w:rPr>
        <w:t>сопроводительное письмо и два экземпляра Акта приемки оказанных услуг в соответствии с приложением к Муниципальному контракту на оказание услуг по осуществлению перевозок пассажиров и багажа автомобильным транспортом по маршрутам регулярных перевозок по регулируемым тарифам на территории муниципального образования «Городской округ Ногликский» с приложением следующих документов:</w:t>
      </w:r>
    </w:p>
    <w:p w14:paraId="1378C6C9" w14:textId="77777777" w:rsidR="00BA6811" w:rsidRPr="005260FC" w:rsidRDefault="00BA6811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а) расчет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 муниципальных маршрутах в соответствии с 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6ECF7C" w14:textId="77777777" w:rsidR="00BA6811" w:rsidRPr="00BC4945" w:rsidRDefault="00BA6811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сведения о характеристике маршрутов </w:t>
      </w:r>
      <w:r w:rsidR="0055072A" w:rsidRPr="005260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3 к настоящему Порядку</w:t>
      </w:r>
      <w:r w:rsidRPr="005260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1A7FF3" w14:textId="12D68A4E" w:rsidR="00BA6811" w:rsidRPr="00BC4945" w:rsidRDefault="00CF791C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 </w:t>
      </w:r>
      <w:r w:rsidR="00A52B4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субсидии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</w:t>
      </w:r>
      <w:r w:rsidR="00B34B50">
        <w:rPr>
          <w:rFonts w:ascii="Times New Roman" w:eastAsia="Times New Roman" w:hAnsi="Times New Roman"/>
          <w:sz w:val="28"/>
          <w:szCs w:val="28"/>
          <w:lang w:eastAsia="ru-RU"/>
        </w:rPr>
        <w:t>недополученных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за </w:t>
      </w:r>
      <w:r w:rsidR="007A38C2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месяц и </w:t>
      </w:r>
      <w:r w:rsidR="00B34B50">
        <w:rPr>
          <w:rFonts w:ascii="Times New Roman" w:eastAsia="Times New Roman" w:hAnsi="Times New Roman"/>
          <w:sz w:val="28"/>
          <w:szCs w:val="28"/>
          <w:lang w:eastAsia="ru-RU"/>
        </w:rPr>
        <w:t>недополученных</w:t>
      </w:r>
      <w:r w:rsidR="00A52B4E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ожидаемых доходов</w:t>
      </w:r>
      <w:r w:rsidR="007A38C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декабрь месяц предоставляются Субъектом в срок до 10 декабря года, в котором производится субсидирование.</w:t>
      </w:r>
    </w:p>
    <w:p w14:paraId="64AB2DB8" w14:textId="77777777" w:rsidR="00BA6811" w:rsidRPr="00BC4945" w:rsidRDefault="00070E99" w:rsidP="00CA17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Отдел в течение 3 (трех) рабочих дней после получения от Субъ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екта до</w:t>
      </w:r>
      <w:r w:rsidR="00CF791C">
        <w:rPr>
          <w:rFonts w:ascii="Times New Roman" w:eastAsia="Times New Roman" w:hAnsi="Times New Roman"/>
          <w:sz w:val="28"/>
          <w:szCs w:val="28"/>
          <w:lang w:eastAsia="ru-RU"/>
        </w:rPr>
        <w:t>кументов, указанных в пункте 2.7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осуществляет проверку предоставленных документов, в случае необходимости может уточн</w:t>
      </w:r>
      <w:r w:rsidR="00CA17A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информацию и запрашивать у </w:t>
      </w:r>
      <w:r w:rsidR="00CA17A8" w:rsidRPr="00F807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6811" w:rsidRPr="00F8077A">
        <w:rPr>
          <w:rFonts w:ascii="Times New Roman" w:eastAsia="Times New Roman" w:hAnsi="Times New Roman"/>
          <w:sz w:val="28"/>
          <w:szCs w:val="28"/>
          <w:lang w:eastAsia="ru-RU"/>
        </w:rPr>
        <w:t>олучателя</w:t>
      </w:r>
      <w:r w:rsidR="00CA17A8" w:rsidRPr="00F8077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CA1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материалы, касающиеся обоснованности предоставления Субсидии и принимает решение:</w:t>
      </w:r>
    </w:p>
    <w:p w14:paraId="1605DEA3" w14:textId="77777777" w:rsidR="00BA6811" w:rsidRPr="00BC4945" w:rsidRDefault="00BA6811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о направлении представленных документов в отдел бухгалтерско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го учета, отчетности и закупок А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дминистрации для санкционирования бюджетных расходов в финансовое управление муниципального образования «Городской округ Ногликский»;</w:t>
      </w:r>
    </w:p>
    <w:p w14:paraId="7A3AD12D" w14:textId="77777777" w:rsidR="00BA6811" w:rsidRDefault="00BA6811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- о возврате документов Субъекту с указанием причин возврата.</w:t>
      </w:r>
    </w:p>
    <w:p w14:paraId="3D77B3DE" w14:textId="77777777" w:rsidR="00776366" w:rsidRDefault="00776366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документарной проверки Отдел обязан соблюдать сроки проведения проверки, установленные настоящим Порядком, давать разъяснения по вопросам, отно</w:t>
      </w:r>
      <w:r w:rsidR="00990C22">
        <w:rPr>
          <w:rFonts w:ascii="Times New Roman" w:eastAsia="Times New Roman" w:hAnsi="Times New Roman"/>
          <w:sz w:val="28"/>
          <w:szCs w:val="28"/>
          <w:lang w:eastAsia="ru-RU"/>
        </w:rPr>
        <w:t>сящимся к документарной проверке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>, доказыват</w:t>
      </w:r>
      <w:r w:rsidR="00990C22">
        <w:rPr>
          <w:rFonts w:ascii="Times New Roman" w:eastAsia="Times New Roman" w:hAnsi="Times New Roman"/>
          <w:sz w:val="28"/>
          <w:szCs w:val="28"/>
          <w:lang w:eastAsia="ru-RU"/>
        </w:rPr>
        <w:t>ь обоснованность своих действий</w:t>
      </w:r>
      <w:r w:rsidR="00990C22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снижении расходных обязательств, знакомить Субъект с результатами проверки.</w:t>
      </w:r>
    </w:p>
    <w:p w14:paraId="343C23B1" w14:textId="77777777" w:rsidR="00BD7252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. При</w:t>
      </w:r>
      <w:r w:rsidR="00F333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принятии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решения о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направлении представленных документов в отдел бухгалтерско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го учета, отчетности и закупок А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дминистрации для санкционирования бюджетных расходов в финансовое управление муниципального образования «Городской округ Ногликский»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в течение 1 (одного) рабочего дня предоставляет в Отдел 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на получение субсидий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070E99" w:rsidRPr="00BC494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70E99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4 к настоящему Порядку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320131" w14:textId="77777777" w:rsidR="00817849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</w:t>
      </w:r>
      <w:r w:rsidR="00817849">
        <w:rPr>
          <w:rFonts w:ascii="Times New Roman" w:eastAsia="Times New Roman" w:hAnsi="Times New Roman"/>
          <w:sz w:val="28"/>
          <w:szCs w:val="28"/>
          <w:lang w:eastAsia="ru-RU"/>
        </w:rPr>
        <w:t>. До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кументы, указанные в пунктах 2.7</w:t>
      </w:r>
      <w:r w:rsidR="008178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="00817849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84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2 </w:t>
      </w:r>
      <w:r w:rsidR="00817849" w:rsidRPr="00BC4945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представляются С</w:t>
      </w:r>
      <w:r w:rsidR="00070E99">
        <w:rPr>
          <w:rFonts w:ascii="Times New Roman" w:eastAsia="Times New Roman" w:hAnsi="Times New Roman"/>
          <w:sz w:val="28"/>
          <w:szCs w:val="28"/>
          <w:lang w:eastAsia="ru-RU"/>
        </w:rPr>
        <w:t>убъектом в обязательном порядке.</w:t>
      </w:r>
    </w:p>
    <w:p w14:paraId="536457A4" w14:textId="77777777" w:rsidR="002E12C4" w:rsidRPr="00BC4945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924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12C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7A1008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2E12C4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 определяется как разность между фактическими доходами и расходами, полученными в результате осуществления перевозок пассажиров автомобильным транспортом на </w:t>
      </w:r>
      <w:r w:rsidR="002E12C4" w:rsidRPr="0053340A">
        <w:rPr>
          <w:rFonts w:ascii="Times New Roman" w:eastAsia="Times New Roman" w:hAnsi="Times New Roman"/>
          <w:sz w:val="28"/>
          <w:szCs w:val="28"/>
          <w:lang w:eastAsia="ru-RU"/>
        </w:rPr>
        <w:t>городских, пригородных и междугородных маршрутах.</w:t>
      </w:r>
    </w:p>
    <w:p w14:paraId="4B831A2D" w14:textId="77777777" w:rsidR="002E12C4" w:rsidRPr="00BC4945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2E12C4" w:rsidRPr="00BC4945">
        <w:rPr>
          <w:rFonts w:ascii="Times New Roman" w:eastAsia="Times New Roman" w:hAnsi="Times New Roman"/>
          <w:sz w:val="28"/>
          <w:szCs w:val="28"/>
          <w:lang w:eastAsia="ru-RU"/>
        </w:rPr>
        <w:t>. Субсидия предоставляется ежемесячно по результатам отчета за отчетный период.</w:t>
      </w:r>
    </w:p>
    <w:p w14:paraId="7F901AE4" w14:textId="77777777" w:rsidR="002E12C4" w:rsidRDefault="002E12C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Субсидия за декабрь месяц предоставляется в текущем году согласно ожидаемого финансового результата за декабрь в пределах остатков лимитов бюджетных обязательств, но не выше</w:t>
      </w:r>
      <w:r w:rsidR="002815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цены муниципального контракта на о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казание услуг по осуществлению перевозок пассажир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и багажа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по маршрутам регулярных перевозок по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регулируемым тарифам на территории муниципального образования «Городской округ Ногликский», с приложением расчетов по формам приложений 2 и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Порядка </w:t>
      </w: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с пометкой «ожидаемый».</w:t>
      </w:r>
    </w:p>
    <w:p w14:paraId="5664A845" w14:textId="77777777" w:rsidR="00286594" w:rsidRPr="00BC4945" w:rsidRDefault="0028659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фактически полученный финансовый результат за декабрь месяц, предоставляются Субъектом не позднее 10 января следующего года.    </w:t>
      </w:r>
    </w:p>
    <w:p w14:paraId="6E983A40" w14:textId="04D00045" w:rsidR="00924C86" w:rsidRPr="00B70815" w:rsidRDefault="002E12C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превышения размера перечисленной на основании ожидаемого расчета Субсидии над фактическими недополученными доходами, подлежащих возмещению по результатам расчета по итогам отчетного года, субсидия подлежит возврату в размере превышения в течение 10 (десяти) рабочих дней с момента </w:t>
      </w:r>
      <w:r w:rsidR="00F954AD" w:rsidRPr="00B70815">
        <w:rPr>
          <w:rFonts w:ascii="Times New Roman" w:hAnsi="Times New Roman"/>
          <w:sz w:val="28"/>
          <w:szCs w:val="28"/>
        </w:rPr>
        <w:t xml:space="preserve">получения Субъектом требования о возврате </w:t>
      </w:r>
      <w:r w:rsidR="00F954AD" w:rsidRPr="00B70815">
        <w:rPr>
          <w:rFonts w:ascii="Times New Roman" w:hAnsi="Times New Roman"/>
          <w:sz w:val="28"/>
          <w:szCs w:val="28"/>
        </w:rPr>
        <w:t>данной суммы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25A0C4" w14:textId="3B3FA66B" w:rsidR="00587EC4" w:rsidRPr="00B70815" w:rsidRDefault="00587EC4" w:rsidP="00587E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от доб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ровольного исполнения требования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ции в указанный выше срок, сумма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в размере превышения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над фактическими недополученными доходами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, подлежащая возврату, взыскивае</w:t>
      </w:r>
      <w:r w:rsidRPr="00B70815">
        <w:rPr>
          <w:rFonts w:ascii="Times New Roman" w:eastAsia="Times New Roman" w:hAnsi="Times New Roman"/>
          <w:sz w:val="28"/>
          <w:szCs w:val="28"/>
          <w:lang w:eastAsia="ru-RU"/>
        </w:rPr>
        <w:t>тся в судебном порядке.</w:t>
      </w:r>
    </w:p>
    <w:p w14:paraId="60FFABA0" w14:textId="6792158F" w:rsidR="00BA6811" w:rsidRPr="00776366" w:rsidRDefault="00990C22" w:rsidP="00105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76366">
        <w:rPr>
          <w:rFonts w:ascii="Times New Roman" w:hAnsi="Times New Roman"/>
          <w:sz w:val="28"/>
          <w:szCs w:val="28"/>
        </w:rPr>
        <w:t xml:space="preserve">. </w:t>
      </w:r>
      <w:r w:rsidR="00BA6811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субсидии на расчетный счет Субъекта производится </w:t>
      </w:r>
      <w:r w:rsidR="00593731" w:rsidRPr="00F21945">
        <w:rPr>
          <w:rFonts w:ascii="Times New Roman" w:hAnsi="Times New Roman"/>
          <w:sz w:val="28"/>
          <w:szCs w:val="28"/>
        </w:rPr>
        <w:t>не позднее десятого рабочего дня</w:t>
      </w:r>
      <w:r w:rsidR="00776366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принятия Г</w:t>
      </w:r>
      <w:r w:rsidR="00BA6811" w:rsidRPr="00F21945">
        <w:rPr>
          <w:rFonts w:ascii="Times New Roman" w:eastAsia="Times New Roman" w:hAnsi="Times New Roman"/>
          <w:sz w:val="28"/>
          <w:szCs w:val="28"/>
          <w:lang w:eastAsia="ru-RU"/>
        </w:rPr>
        <w:t>лавным</w:t>
      </w:r>
      <w:r w:rsidR="00E56EB8" w:rsidRPr="00F2194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распорядителем </w:t>
      </w:r>
      <w:r w:rsidR="00750383" w:rsidRPr="00F21945">
        <w:rPr>
          <w:rFonts w:ascii="Times New Roman" w:eastAsia="Times New Roman" w:hAnsi="Times New Roman"/>
          <w:sz w:val="28"/>
          <w:szCs w:val="28"/>
          <w:lang w:eastAsia="ru-RU"/>
        </w:rPr>
        <w:t>как получателем</w:t>
      </w:r>
      <w:r w:rsidR="00750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 по результатам рассмотрен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ия им документов, указанных в пунктах</w:t>
      </w:r>
      <w:r w:rsidR="0007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2.7 и 2.10</w:t>
      </w:r>
      <w:r w:rsidR="00BD72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рядка, в сроки, установленные пунктом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 xml:space="preserve"> 2.9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D58">
        <w:rPr>
          <w:rFonts w:ascii="Times New Roman" w:eastAsia="Times New Roman" w:hAnsi="Times New Roman"/>
          <w:sz w:val="28"/>
          <w:szCs w:val="28"/>
          <w:lang w:eastAsia="ru-RU"/>
        </w:rPr>
        <w:t>раздела 2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 решения.</w:t>
      </w:r>
    </w:p>
    <w:p w14:paraId="4B67F510" w14:textId="77777777" w:rsidR="00BA6811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</w:t>
      </w:r>
      <w:r w:rsidR="008C35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Перечисление субсидии ос</w:t>
      </w:r>
      <w:r w:rsidR="00B36C39">
        <w:rPr>
          <w:rFonts w:ascii="Times New Roman" w:eastAsia="Times New Roman" w:hAnsi="Times New Roman"/>
          <w:sz w:val="28"/>
          <w:szCs w:val="28"/>
          <w:lang w:eastAsia="ru-RU"/>
        </w:rPr>
        <w:t>уществляется на рас</w:t>
      </w:r>
      <w:r w:rsidR="001051A1">
        <w:rPr>
          <w:rFonts w:ascii="Times New Roman" w:eastAsia="Times New Roman" w:hAnsi="Times New Roman"/>
          <w:sz w:val="28"/>
          <w:szCs w:val="28"/>
          <w:lang w:eastAsia="ru-RU"/>
        </w:rPr>
        <w:t>четный счет Субъекта, указанн</w:t>
      </w:r>
      <w:r w:rsidR="001051A1" w:rsidRPr="00B12B9F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Соглашении, открытый П</w:t>
      </w:r>
      <w:r w:rsidR="00BA6811" w:rsidRPr="00667A15">
        <w:rPr>
          <w:rFonts w:ascii="Times New Roman" w:eastAsia="Times New Roman" w:hAnsi="Times New Roman"/>
          <w:sz w:val="28"/>
          <w:szCs w:val="28"/>
          <w:lang w:eastAsia="ru-RU"/>
        </w:rPr>
        <w:t>олучателем субсидии в учреждениях Центрального банка Российской Федерации или кредитных организациях</w:t>
      </w:r>
      <w:r w:rsidR="00BA6811" w:rsidRPr="00BC49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313BC7" w14:textId="1FA949F9" w:rsidR="00BA6811" w:rsidRDefault="00990C22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Отчетностью об осуществлении расходов, источником финансового </w:t>
      </w:r>
      <w:r w:rsidR="00B12B9F">
        <w:rPr>
          <w:rFonts w:ascii="Times New Roman" w:eastAsia="Times New Roman" w:hAnsi="Times New Roman"/>
          <w:sz w:val="28"/>
          <w:szCs w:val="28"/>
          <w:lang w:eastAsia="ru-RU"/>
        </w:rPr>
        <w:t>возмещения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является субсидия, являются документы, ежемесячно предоставляемые Субъектом в соответствии с 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>пунктами 2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.7</w:t>
      </w:r>
      <w:r w:rsidR="006E00C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76366"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 w:rsidR="00615F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2</w:t>
      </w:r>
      <w:r w:rsidR="00BA6811" w:rsidRPr="008110D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r w:rsidR="00BA68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CF40BE" w14:textId="77777777" w:rsidR="00776366" w:rsidRDefault="00990C22" w:rsidP="00105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Pr="002649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в</w:t>
      </w:r>
      <w:r w:rsidRPr="0026491A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Pr="0026491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</w:t>
      </w:r>
      <w:r w:rsidRPr="0026491A">
        <w:rPr>
          <w:rFonts w:ascii="Times New Roman" w:hAnsi="Times New Roman"/>
          <w:sz w:val="28"/>
          <w:szCs w:val="28"/>
        </w:rPr>
        <w:t xml:space="preserve">оглашение изменений, в том числе </w:t>
      </w:r>
      <w:r>
        <w:rPr>
          <w:rFonts w:ascii="Times New Roman" w:hAnsi="Times New Roman"/>
          <w:sz w:val="28"/>
          <w:szCs w:val="28"/>
        </w:rPr>
        <w:t>при</w:t>
      </w:r>
      <w:r w:rsidRPr="0026491A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и</w:t>
      </w:r>
      <w:r w:rsidRPr="0026491A">
        <w:rPr>
          <w:rFonts w:ascii="Times New Roman" w:hAnsi="Times New Roman"/>
          <w:sz w:val="28"/>
          <w:szCs w:val="28"/>
        </w:rPr>
        <w:t xml:space="preserve"> лимитов бюджетных обязательс</w:t>
      </w:r>
      <w:r>
        <w:rPr>
          <w:rFonts w:ascii="Times New Roman" w:hAnsi="Times New Roman"/>
          <w:sz w:val="28"/>
          <w:szCs w:val="28"/>
        </w:rPr>
        <w:t xml:space="preserve">тв в текущем финансовом году на </w:t>
      </w:r>
      <w:r w:rsidRPr="009A4488">
        <w:rPr>
          <w:rFonts w:ascii="Times New Roman" w:hAnsi="Times New Roman"/>
          <w:sz w:val="28"/>
          <w:szCs w:val="28"/>
        </w:rPr>
        <w:t>возмещение недополученных доходов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488">
        <w:rPr>
          <w:rFonts w:ascii="Times New Roman" w:hAnsi="Times New Roman"/>
          <w:sz w:val="28"/>
          <w:szCs w:val="28"/>
        </w:rPr>
        <w:t>финансового обеспечения (возмещения) затрат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488">
        <w:rPr>
          <w:rFonts w:ascii="Times New Roman" w:hAnsi="Times New Roman"/>
          <w:sz w:val="28"/>
          <w:szCs w:val="28"/>
        </w:rPr>
        <w:t>с осуществлением перевозок пассажиров автомобильным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488">
        <w:rPr>
          <w:rFonts w:ascii="Times New Roman" w:hAnsi="Times New Roman"/>
          <w:sz w:val="28"/>
          <w:szCs w:val="28"/>
        </w:rPr>
        <w:t>транспортом общего пользования</w:t>
      </w:r>
      <w:r>
        <w:rPr>
          <w:rFonts w:ascii="Times New Roman" w:hAnsi="Times New Roman"/>
          <w:sz w:val="28"/>
          <w:szCs w:val="28"/>
        </w:rPr>
        <w:t>,</w:t>
      </w:r>
      <w:r w:rsidRPr="0026491A">
        <w:rPr>
          <w:rFonts w:ascii="Times New Roman" w:hAnsi="Times New Roman"/>
          <w:sz w:val="28"/>
          <w:szCs w:val="28"/>
        </w:rPr>
        <w:t xml:space="preserve"> Администрация заключает с </w:t>
      </w:r>
      <w:r>
        <w:rPr>
          <w:rFonts w:ascii="Times New Roman" w:hAnsi="Times New Roman"/>
          <w:sz w:val="28"/>
          <w:szCs w:val="28"/>
        </w:rPr>
        <w:t>П</w:t>
      </w:r>
      <w:r w:rsidRPr="0026491A">
        <w:rPr>
          <w:rFonts w:ascii="Times New Roman" w:hAnsi="Times New Roman"/>
          <w:sz w:val="28"/>
          <w:szCs w:val="28"/>
        </w:rPr>
        <w:t>олучателем суб</w:t>
      </w:r>
      <w:r>
        <w:rPr>
          <w:rFonts w:ascii="Times New Roman" w:hAnsi="Times New Roman"/>
          <w:sz w:val="28"/>
          <w:szCs w:val="28"/>
        </w:rPr>
        <w:t>сидии дополнительное соглашение к Соглашению, в том числе дополнительное соглашение о расторжении Соглашения (при необходимости).</w:t>
      </w:r>
    </w:p>
    <w:p w14:paraId="36F3B82D" w14:textId="77777777" w:rsidR="00BC4945" w:rsidRPr="00BC4945" w:rsidRDefault="00BC4945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D79A1" w14:textId="77777777" w:rsidR="002615A8" w:rsidRDefault="008C3518" w:rsidP="00BC49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615A8">
        <w:rPr>
          <w:rFonts w:ascii="Times New Roman" w:hAnsi="Times New Roman"/>
          <w:sz w:val="28"/>
          <w:szCs w:val="28"/>
          <w:lang w:eastAsia="ru-RU"/>
        </w:rPr>
        <w:t>Требования к отчетности</w:t>
      </w:r>
    </w:p>
    <w:p w14:paraId="375FE2D1" w14:textId="77777777" w:rsidR="00192A25" w:rsidRDefault="00192A25" w:rsidP="00BC49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8D30C8" w14:textId="77777777" w:rsidR="002615A8" w:rsidRDefault="002615A8" w:rsidP="00261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Администрация имеет право устанавливать в Соглашении порядок, сроки и формы предоставления Получателем субсидии отчетности (при необходимости), а также меры ответственности, в случае не предоставления указанной отчетности. </w:t>
      </w:r>
    </w:p>
    <w:p w14:paraId="67956616" w14:textId="77777777" w:rsidR="002615A8" w:rsidRDefault="002615A8" w:rsidP="00261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5C633" w14:textId="77777777" w:rsidR="00E02FB9" w:rsidRDefault="00E02FB9" w:rsidP="002615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789F5" w14:textId="77777777" w:rsidR="00750383" w:rsidRDefault="002615A8" w:rsidP="007503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 условий,</w:t>
      </w:r>
      <w:r w:rsidR="00750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и порядка </w:t>
      </w:r>
    </w:p>
    <w:p w14:paraId="108ABF66" w14:textId="69146846" w:rsidR="00BC4945" w:rsidRDefault="00BC4945" w:rsidP="0075038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4945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</w:t>
      </w:r>
      <w:r w:rsidR="001F272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ответственности за их нарушение</w:t>
      </w:r>
    </w:p>
    <w:p w14:paraId="35DD642D" w14:textId="77777777" w:rsidR="00C60300" w:rsidRPr="00BC4945" w:rsidRDefault="00C60300" w:rsidP="001F27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8EE10" w14:textId="3C1DD33E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FE3316" w:rsidRPr="00FE331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 орган муниципального финансового контроля осуществляют обязательную проверку соблюдения условий, целей и порядка пр</w:t>
      </w:r>
      <w:r w:rsidR="00466152">
        <w:rPr>
          <w:rFonts w:ascii="Times New Roman" w:eastAsia="Times New Roman" w:hAnsi="Times New Roman"/>
          <w:sz w:val="28"/>
          <w:szCs w:val="28"/>
          <w:lang w:eastAsia="ru-RU"/>
        </w:rPr>
        <w:t>едоставления субсидии Субъектам</w:t>
      </w:r>
      <w:r w:rsidR="00FE3316" w:rsidRPr="00FE33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B19BE1" w14:textId="75BA5EC2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.2. Субъект несет полную ответственность за достоверность представленных в </w:t>
      </w:r>
      <w:r w:rsidR="00E8414C" w:rsidRPr="00EA712B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F50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документов и сведений.</w:t>
      </w:r>
    </w:p>
    <w:p w14:paraId="3FB5C5D4" w14:textId="77777777" w:rsidR="004E2EF0" w:rsidRDefault="00491D64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.3. Субсидия подлежит возврату в местный бюджет на лиц</w:t>
      </w:r>
      <w:r w:rsidR="004E2EF0">
        <w:rPr>
          <w:rFonts w:ascii="Times New Roman" w:eastAsia="Times New Roman" w:hAnsi="Times New Roman"/>
          <w:sz w:val="28"/>
          <w:szCs w:val="28"/>
          <w:lang w:eastAsia="ru-RU"/>
        </w:rPr>
        <w:t>евой счет Администрации в случаях:</w:t>
      </w:r>
    </w:p>
    <w:p w14:paraId="3B732D9B" w14:textId="77777777" w:rsidR="004E2EF0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условий,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предоставления с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при их предоставлении, выявленного по фактам проверок, проведенных Администрацией</w:t>
      </w:r>
      <w:r w:rsidRPr="00FE331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E33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финансового контроля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CA97A1C" w14:textId="77777777" w:rsidR="004E2EF0" w:rsidRPr="00C75E70" w:rsidRDefault="004E2EF0" w:rsidP="004E2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5E70">
        <w:rPr>
          <w:rFonts w:ascii="Times New Roman" w:hAnsi="Times New Roman"/>
          <w:sz w:val="28"/>
          <w:szCs w:val="28"/>
        </w:rPr>
        <w:t>если в отношении Субъекта, станет известно, что сведения, указанные Субъектом в представленных документах, недостоверны.</w:t>
      </w:r>
    </w:p>
    <w:p w14:paraId="1CBE661B" w14:textId="77777777" w:rsidR="00BC4945" w:rsidRPr="00BC4945" w:rsidRDefault="004E2EF0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Субсидия подлежит возврату в полном объеме Администрации</w:t>
      </w:r>
      <w:r w:rsidR="00491D6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E70">
        <w:rPr>
          <w:rFonts w:ascii="Times New Roman" w:hAnsi="Times New Roman"/>
          <w:sz w:val="28"/>
          <w:szCs w:val="28"/>
        </w:rPr>
        <w:t>пи</w:t>
      </w:r>
      <w:r w:rsidR="00DC4254">
        <w:rPr>
          <w:rFonts w:ascii="Times New Roman" w:hAnsi="Times New Roman"/>
          <w:sz w:val="28"/>
          <w:szCs w:val="28"/>
        </w:rPr>
        <w:t>сьменному требованию в течение 2</w:t>
      </w:r>
      <w:r w:rsidRPr="00C75E70">
        <w:rPr>
          <w:rFonts w:ascii="Times New Roman" w:hAnsi="Times New Roman"/>
          <w:sz w:val="28"/>
          <w:szCs w:val="28"/>
        </w:rPr>
        <w:t>0 рабочих дней с момента получения Субъектом требования о возврате Субсидии, а в случае</w:t>
      </w:r>
      <w:r w:rsidR="00491D64">
        <w:rPr>
          <w:rFonts w:ascii="Times New Roman" w:hAnsi="Times New Roman"/>
          <w:sz w:val="28"/>
          <w:szCs w:val="28"/>
        </w:rPr>
        <w:t>,</w:t>
      </w:r>
      <w:r w:rsidRPr="00C75E70">
        <w:rPr>
          <w:rFonts w:ascii="Times New Roman" w:hAnsi="Times New Roman"/>
          <w:sz w:val="28"/>
          <w:szCs w:val="28"/>
        </w:rPr>
        <w:t xml:space="preserve"> если Субсидия не перечислена, то Субъекту отказыва</w:t>
      </w:r>
      <w:r w:rsidR="00491D64">
        <w:rPr>
          <w:rFonts w:ascii="Times New Roman" w:hAnsi="Times New Roman"/>
          <w:sz w:val="28"/>
          <w:szCs w:val="28"/>
        </w:rPr>
        <w:t>ется в ее перечислении, и С</w:t>
      </w:r>
      <w:r>
        <w:rPr>
          <w:rFonts w:ascii="Times New Roman" w:hAnsi="Times New Roman"/>
          <w:sz w:val="28"/>
          <w:szCs w:val="28"/>
        </w:rPr>
        <w:t>оглашение</w:t>
      </w:r>
      <w:r w:rsidRPr="00C75E70">
        <w:rPr>
          <w:rFonts w:ascii="Times New Roman" w:hAnsi="Times New Roman"/>
          <w:sz w:val="28"/>
          <w:szCs w:val="28"/>
        </w:rPr>
        <w:t xml:space="preserve"> расторгается в одностороннем порядке.</w:t>
      </w:r>
    </w:p>
    <w:p w14:paraId="4F5FDCCB" w14:textId="77777777" w:rsidR="00BC4945" w:rsidRDefault="00B57DBD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4945" w:rsidRPr="00BC4945">
        <w:rPr>
          <w:rFonts w:ascii="Times New Roman" w:eastAsia="Times New Roman" w:hAnsi="Times New Roman"/>
          <w:sz w:val="28"/>
          <w:szCs w:val="28"/>
          <w:lang w:eastAsia="ru-RU"/>
        </w:rPr>
        <w:t>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14:paraId="2BA6406C" w14:textId="77777777" w:rsidR="00B57DBD" w:rsidRDefault="00B57DBD" w:rsidP="001051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E70">
        <w:rPr>
          <w:rFonts w:ascii="Times New Roman" w:hAnsi="Times New Roman"/>
          <w:sz w:val="28"/>
          <w:szCs w:val="28"/>
        </w:rPr>
        <w:t>В дальнейшем такой Субъект лишается права на получение Субсидии в соответствии с настоящим Порядком</w:t>
      </w:r>
      <w:r w:rsidRPr="00C75E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023F8F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D2001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16BA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CB738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DC46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53E58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5B161" w14:textId="77777777" w:rsidR="007D21EE" w:rsidRDefault="007D21EE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B29002" w14:textId="77777777" w:rsidR="007D21EE" w:rsidRDefault="007D21EE" w:rsidP="007D21EE">
      <w:pPr>
        <w:pStyle w:val="ConsPlusNormal"/>
        <w:ind w:firstLine="540"/>
        <w:jc w:val="both"/>
      </w:pPr>
    </w:p>
    <w:p w14:paraId="264B784A" w14:textId="77777777" w:rsidR="00CB7262" w:rsidRDefault="00CB7262" w:rsidP="007D21EE">
      <w:pPr>
        <w:pStyle w:val="ConsPlusNormal"/>
        <w:ind w:firstLine="540"/>
        <w:jc w:val="both"/>
      </w:pPr>
    </w:p>
    <w:p w14:paraId="38528760" w14:textId="77777777" w:rsidR="00CB7262" w:rsidRDefault="00CB7262" w:rsidP="007D21EE">
      <w:pPr>
        <w:pStyle w:val="ConsPlusNormal"/>
        <w:ind w:firstLine="540"/>
        <w:jc w:val="both"/>
      </w:pPr>
    </w:p>
    <w:p w14:paraId="51203535" w14:textId="77777777" w:rsidR="00CB7262" w:rsidRDefault="00CB7262" w:rsidP="007D21EE">
      <w:pPr>
        <w:pStyle w:val="ConsPlusNormal"/>
        <w:ind w:firstLine="540"/>
        <w:jc w:val="both"/>
      </w:pPr>
    </w:p>
    <w:p w14:paraId="5BA60918" w14:textId="77777777" w:rsidR="00CB7262" w:rsidRDefault="00CB7262" w:rsidP="007D21EE">
      <w:pPr>
        <w:pStyle w:val="ConsPlusNormal"/>
        <w:ind w:firstLine="540"/>
        <w:jc w:val="both"/>
      </w:pPr>
    </w:p>
    <w:p w14:paraId="0BB7CB91" w14:textId="77777777" w:rsidR="00CB7262" w:rsidRDefault="00CB7262" w:rsidP="007D21EE">
      <w:pPr>
        <w:pStyle w:val="ConsPlusNormal"/>
        <w:ind w:firstLine="540"/>
        <w:jc w:val="both"/>
      </w:pPr>
    </w:p>
    <w:p w14:paraId="25093818" w14:textId="77777777" w:rsidR="00CB7262" w:rsidRDefault="00CB7262" w:rsidP="007D21EE">
      <w:pPr>
        <w:pStyle w:val="ConsPlusNormal"/>
        <w:ind w:firstLine="540"/>
        <w:jc w:val="both"/>
      </w:pPr>
    </w:p>
    <w:p w14:paraId="6DB9AFF5" w14:textId="77777777" w:rsidR="00CB7262" w:rsidRDefault="00CB7262" w:rsidP="007D21EE">
      <w:pPr>
        <w:pStyle w:val="ConsPlusNormal"/>
        <w:ind w:firstLine="540"/>
        <w:jc w:val="both"/>
      </w:pPr>
    </w:p>
    <w:p w14:paraId="07A02F89" w14:textId="77777777" w:rsidR="00CB7262" w:rsidRDefault="00CB7262" w:rsidP="007D21EE">
      <w:pPr>
        <w:pStyle w:val="ConsPlusNormal"/>
        <w:ind w:firstLine="540"/>
        <w:jc w:val="both"/>
      </w:pPr>
    </w:p>
    <w:p w14:paraId="274C530B" w14:textId="77777777" w:rsidR="00CB7262" w:rsidRDefault="00CB7262" w:rsidP="007D21EE">
      <w:pPr>
        <w:pStyle w:val="ConsPlusNormal"/>
        <w:ind w:firstLine="540"/>
        <w:jc w:val="both"/>
      </w:pPr>
    </w:p>
    <w:p w14:paraId="361A9048" w14:textId="77777777" w:rsidR="00CB7262" w:rsidRDefault="00CB7262" w:rsidP="007D21EE">
      <w:pPr>
        <w:pStyle w:val="ConsPlusNormal"/>
        <w:ind w:firstLine="540"/>
        <w:jc w:val="both"/>
      </w:pPr>
    </w:p>
    <w:p w14:paraId="341DF858" w14:textId="77777777" w:rsidR="00CB7262" w:rsidRDefault="00CB7262" w:rsidP="007D21EE">
      <w:pPr>
        <w:pStyle w:val="ConsPlusNormal"/>
        <w:ind w:firstLine="540"/>
        <w:jc w:val="both"/>
      </w:pPr>
    </w:p>
    <w:p w14:paraId="7CCD07CE" w14:textId="77777777" w:rsidR="00CB7262" w:rsidRDefault="00CB7262" w:rsidP="007D21EE">
      <w:pPr>
        <w:pStyle w:val="ConsPlusNormal"/>
        <w:ind w:firstLine="540"/>
        <w:jc w:val="both"/>
      </w:pPr>
    </w:p>
    <w:p w14:paraId="60B160BF" w14:textId="77777777" w:rsidR="00CB7262" w:rsidRDefault="00CB7262" w:rsidP="007D21EE">
      <w:pPr>
        <w:pStyle w:val="ConsPlusNormal"/>
        <w:ind w:firstLine="540"/>
        <w:jc w:val="both"/>
      </w:pPr>
    </w:p>
    <w:p w14:paraId="0FD9636B" w14:textId="77777777" w:rsidR="00CB7262" w:rsidRDefault="00CB7262" w:rsidP="007D21EE">
      <w:pPr>
        <w:pStyle w:val="ConsPlusNormal"/>
        <w:ind w:firstLine="540"/>
        <w:jc w:val="both"/>
      </w:pPr>
    </w:p>
    <w:p w14:paraId="21C7C628" w14:textId="77777777" w:rsidR="00CB7262" w:rsidRDefault="00CB7262" w:rsidP="007D21EE">
      <w:pPr>
        <w:pStyle w:val="ConsPlusNormal"/>
        <w:ind w:firstLine="540"/>
        <w:jc w:val="both"/>
      </w:pPr>
    </w:p>
    <w:p w14:paraId="0809AE8C" w14:textId="77777777" w:rsidR="00CB7262" w:rsidRDefault="00CB7262" w:rsidP="007D21EE">
      <w:pPr>
        <w:pStyle w:val="ConsPlusNormal"/>
        <w:ind w:firstLine="540"/>
        <w:jc w:val="both"/>
      </w:pPr>
    </w:p>
    <w:p w14:paraId="48D58704" w14:textId="77777777" w:rsidR="00443281" w:rsidRDefault="00443281" w:rsidP="007D21EE">
      <w:pPr>
        <w:pStyle w:val="ConsPlusNormal"/>
        <w:ind w:firstLine="540"/>
        <w:jc w:val="both"/>
      </w:pPr>
      <w:bookmarkStart w:id="0" w:name="_GoBack"/>
      <w:bookmarkEnd w:id="0"/>
    </w:p>
    <w:p w14:paraId="520617FD" w14:textId="77777777" w:rsidR="00CB7262" w:rsidRDefault="00CB7262" w:rsidP="007D21EE">
      <w:pPr>
        <w:pStyle w:val="ConsPlusNormal"/>
        <w:ind w:firstLine="540"/>
        <w:jc w:val="both"/>
      </w:pPr>
    </w:p>
    <w:p w14:paraId="4ED32E09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771"/>
      <w:bookmarkEnd w:id="1"/>
      <w:r>
        <w:lastRenderedPageBreak/>
        <w:t xml:space="preserve">               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1699E30B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28A7D352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4962BEB7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6C3B48B8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3961BDAB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75B628A7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68427F35" w14:textId="77777777" w:rsidR="007D21EE" w:rsidRPr="001466B3" w:rsidRDefault="007D21EE" w:rsidP="007D21E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5A170DDC" w14:textId="77777777" w:rsidR="007D21EE" w:rsidRPr="001466B3" w:rsidRDefault="007D21EE" w:rsidP="007D21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17BA98F" w14:textId="77777777" w:rsidR="007D21EE" w:rsidRPr="001466B3" w:rsidRDefault="007D21EE" w:rsidP="007D21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</w:t>
      </w:r>
    </w:p>
    <w:p w14:paraId="4024975C" w14:textId="77777777" w:rsidR="007D21EE" w:rsidRDefault="007D21EE" w:rsidP="007D21EE">
      <w:pPr>
        <w:pStyle w:val="ConsPlusNonformat"/>
        <w:jc w:val="center"/>
      </w:pPr>
    </w:p>
    <w:p w14:paraId="56CF780A" w14:textId="77777777" w:rsidR="007D21EE" w:rsidRDefault="007D21EE" w:rsidP="007D21EE">
      <w:pPr>
        <w:pStyle w:val="ConsPlusNormal"/>
        <w:ind w:firstLine="540"/>
        <w:jc w:val="both"/>
      </w:pPr>
    </w:p>
    <w:p w14:paraId="703D0CBE" w14:textId="77777777" w:rsidR="00113B41" w:rsidRDefault="00113B41" w:rsidP="007D21EE">
      <w:pPr>
        <w:pStyle w:val="ConsPlusNormal"/>
        <w:ind w:firstLine="540"/>
        <w:jc w:val="both"/>
      </w:pPr>
    </w:p>
    <w:p w14:paraId="711ED18D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41"/>
      <w:bookmarkEnd w:id="2"/>
      <w:r w:rsidRPr="00D32B8A">
        <w:rPr>
          <w:rFonts w:ascii="Times New Roman" w:hAnsi="Times New Roman" w:cs="Times New Roman"/>
          <w:sz w:val="28"/>
          <w:szCs w:val="28"/>
        </w:rPr>
        <w:t>ЗАЯВЛЕНИЕ</w:t>
      </w:r>
    </w:p>
    <w:p w14:paraId="465A0A3B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</w:p>
    <w:p w14:paraId="07474497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1F0F73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14:paraId="46A08A44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(полное наименование Субъекта)</w:t>
      </w:r>
    </w:p>
    <w:p w14:paraId="17E5243A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AB9086" w14:textId="77777777" w:rsidR="00C33145" w:rsidRPr="00D32B8A" w:rsidRDefault="00C33145" w:rsidP="00C33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D43B25" w14:textId="77777777" w:rsidR="00C33145" w:rsidRPr="00D32B8A" w:rsidRDefault="00C33145" w:rsidP="00FE0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B8A">
        <w:rPr>
          <w:rFonts w:ascii="Times New Roman" w:hAnsi="Times New Roman"/>
          <w:sz w:val="28"/>
          <w:szCs w:val="28"/>
        </w:rPr>
        <w:t xml:space="preserve">Прошу предоставить в 20___ году муниципальную поддержку в форме субсидирования </w:t>
      </w:r>
      <w:r w:rsidR="00FE04F4" w:rsidRPr="00D32B8A">
        <w:rPr>
          <w:rFonts w:ascii="Times New Roman" w:hAnsi="Times New Roman"/>
          <w:sz w:val="28"/>
          <w:szCs w:val="28"/>
        </w:rPr>
        <w:t>на возмещение недополученных доходов и (или) финансового обеспечения (возмещения) затрат в связи с осуществлением перевозок пассажиров автомобильным транспортом общего пользования.</w:t>
      </w:r>
    </w:p>
    <w:p w14:paraId="24EDEBCF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67C374B" w14:textId="77777777" w:rsidR="00C33145" w:rsidRPr="00D32B8A" w:rsidRDefault="00C33145" w:rsidP="00815F0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Общие сведения о Субъекте:</w:t>
      </w:r>
    </w:p>
    <w:p w14:paraId="766222F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ИНН ____________________________________</w:t>
      </w:r>
    </w:p>
    <w:p w14:paraId="2DE36A9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ОГРН____________________________________</w:t>
      </w:r>
    </w:p>
    <w:p w14:paraId="087C0FA0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Р/счет ____________________________________</w:t>
      </w:r>
    </w:p>
    <w:p w14:paraId="1A702387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__________________________________________________________________</w:t>
      </w:r>
    </w:p>
    <w:p w14:paraId="5B0FA092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БИК ______________________ Кор/счет _______________________________</w:t>
      </w:r>
    </w:p>
    <w:p w14:paraId="018FF987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Наименование и код ОКВЭД основного вида экономической деятельности</w:t>
      </w:r>
    </w:p>
    <w:p w14:paraId="0B646685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5BDB1D1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__________________________________________________________________</w:t>
      </w:r>
    </w:p>
    <w:p w14:paraId="795B786D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Фактический адрес (заполняется в случае отличия от юридического адреса) __________________________________________________________________</w:t>
      </w:r>
    </w:p>
    <w:p w14:paraId="4527D975" w14:textId="77777777" w:rsidR="00C33145" w:rsidRPr="00D32B8A" w:rsidRDefault="00C33145" w:rsidP="00C331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Телефоны _________________________ Факс ___________________________</w:t>
      </w:r>
    </w:p>
    <w:p w14:paraId="24CE364C" w14:textId="77777777" w:rsidR="00832732" w:rsidRPr="00D32B8A" w:rsidRDefault="00832732" w:rsidP="00C331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1605BE74" w14:textId="77777777" w:rsidR="00C33145" w:rsidRPr="00D32B8A" w:rsidRDefault="00C33145" w:rsidP="00C3314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Настоящим подтверждаем, что __________________________________</w:t>
      </w:r>
    </w:p>
    <w:p w14:paraId="75682E7F" w14:textId="77777777" w:rsidR="00C33145" w:rsidRPr="00D32B8A" w:rsidRDefault="00C33145" w:rsidP="00C33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(наименование Субъекта)</w:t>
      </w:r>
    </w:p>
    <w:p w14:paraId="38CCAD7B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_________________________ не введена процедура ликвидации, банкротства, (наименование Субъекта)</w:t>
      </w:r>
    </w:p>
    <w:p w14:paraId="1F281E87" w14:textId="77777777" w:rsidR="00C33145" w:rsidRPr="00D32B8A" w:rsidRDefault="00C33145" w:rsidP="00832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деятельность не приостановлена </w:t>
      </w:r>
      <w:r w:rsidRPr="00D32B8A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 w:rsidRPr="00D32B8A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</w:p>
    <w:p w14:paraId="6127E886" w14:textId="77777777" w:rsidR="00C33145" w:rsidRPr="00D32B8A" w:rsidRDefault="00C33145" w:rsidP="00C331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С Порядком  предоставления  Субсидии  на  </w:t>
      </w:r>
      <w:r w:rsidR="00832732" w:rsidRPr="00D32B8A">
        <w:rPr>
          <w:rFonts w:ascii="Times New Roman" w:hAnsi="Times New Roman" w:cs="Times New Roman"/>
          <w:sz w:val="28"/>
          <w:szCs w:val="28"/>
        </w:rPr>
        <w:t>возмещение недополученных доходов и (или)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финансового обеспечения (возмещения) затрат в связи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с осуществлением перевозок пассажиров автомобильным</w:t>
      </w:r>
      <w:r w:rsidR="00832732" w:rsidRPr="00D32B8A">
        <w:rPr>
          <w:rFonts w:ascii="Times New Roman" w:hAnsi="Times New Roman"/>
          <w:sz w:val="28"/>
          <w:szCs w:val="28"/>
        </w:rPr>
        <w:t xml:space="preserve"> </w:t>
      </w:r>
      <w:r w:rsidR="00832732" w:rsidRPr="00D32B8A">
        <w:rPr>
          <w:rFonts w:ascii="Times New Roman" w:hAnsi="Times New Roman" w:cs="Times New Roman"/>
          <w:sz w:val="28"/>
          <w:szCs w:val="28"/>
        </w:rPr>
        <w:t>транспортом общего пользования</w:t>
      </w:r>
      <w:r w:rsidRPr="00D32B8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«Городской округ Ногликский» от ____ года №  __  (далее  -  Порядок), ознакомлены, обязуемся выполнят</w:t>
      </w:r>
      <w:r w:rsidR="00E97E90" w:rsidRPr="00D32B8A">
        <w:rPr>
          <w:rFonts w:ascii="Times New Roman" w:hAnsi="Times New Roman" w:cs="Times New Roman"/>
          <w:sz w:val="28"/>
          <w:szCs w:val="28"/>
        </w:rPr>
        <w:t>ь требования о представлении в а</w:t>
      </w:r>
      <w:r w:rsidRPr="00D32B8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32732" w:rsidRPr="00D32B8A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="00E97E90" w:rsidRPr="00D32B8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832732" w:rsidRPr="00D32B8A">
        <w:rPr>
          <w:rFonts w:ascii="Times New Roman" w:hAnsi="Times New Roman" w:cs="Times New Roman"/>
          <w:sz w:val="28"/>
          <w:szCs w:val="28"/>
        </w:rPr>
        <w:t xml:space="preserve"> </w:t>
      </w:r>
      <w:r w:rsidRPr="00D32B8A">
        <w:rPr>
          <w:rFonts w:ascii="Times New Roman" w:hAnsi="Times New Roman" w:cs="Times New Roman"/>
          <w:sz w:val="28"/>
          <w:szCs w:val="28"/>
        </w:rPr>
        <w:t>достоверных сведений в сроки и по форме, предусмотренные Порядком.</w:t>
      </w:r>
    </w:p>
    <w:p w14:paraId="53104175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Настоящим заявлением подтверждаем:</w:t>
      </w:r>
    </w:p>
    <w:p w14:paraId="31AC0B1C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достоверность представленных в документах сведений;</w:t>
      </w:r>
    </w:p>
    <w:p w14:paraId="3032F056" w14:textId="77777777" w:rsidR="00C33145" w:rsidRPr="00D32B8A" w:rsidRDefault="00E97E90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соответствие требованиям пункта 1.5</w:t>
      </w:r>
      <w:r w:rsidR="00C33145" w:rsidRPr="00D32B8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D3AF1CE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- обязуемся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95B2827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Даем   согласие   Администрации   на обработку, распространение и использование персональных данных, а также иных данных, которые необходимы для предоставления настоящей Субсидии.</w:t>
      </w:r>
    </w:p>
    <w:p w14:paraId="49204279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75A301C8" w14:textId="77777777" w:rsidR="00C33145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14:paraId="09885018" w14:textId="77777777" w:rsidR="0038631C" w:rsidRDefault="0038631C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</w:t>
      </w:r>
    </w:p>
    <w:p w14:paraId="4D7554B3" w14:textId="77777777" w:rsidR="0038631C" w:rsidRPr="00D32B8A" w:rsidRDefault="0038631C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</w:t>
      </w:r>
    </w:p>
    <w:p w14:paraId="293F48C5" w14:textId="77777777" w:rsidR="00C33145" w:rsidRPr="00D32B8A" w:rsidRDefault="00C33145" w:rsidP="00C331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7D10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E5C44E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A8909E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C0E4A6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Руководитель Субъекта       ________________              /________________/</w:t>
      </w:r>
    </w:p>
    <w:p w14:paraId="411099AF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                                     (Ф.И.О.)</w:t>
      </w:r>
    </w:p>
    <w:p w14:paraId="34E49F33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BC2C16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«___» _____________ 20___ г.</w:t>
      </w:r>
    </w:p>
    <w:p w14:paraId="6AF4298C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3EACCBB" w14:textId="77777777" w:rsidR="00C33145" w:rsidRPr="00D32B8A" w:rsidRDefault="00C33145" w:rsidP="00C331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>М.П.</w:t>
      </w:r>
    </w:p>
    <w:p w14:paraId="51BCF8ED" w14:textId="77777777" w:rsidR="001466B3" w:rsidRPr="00D32B8A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A67184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DB17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EEEC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A8D5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C84DD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1F8B7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F43A5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2EF81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AE42F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09B03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7CE48" w14:textId="77777777" w:rsidR="001466B3" w:rsidRDefault="001466B3" w:rsidP="005148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1744C" w14:textId="77777777" w:rsidR="001466B3" w:rsidRDefault="001466B3" w:rsidP="00BC4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78724" w14:textId="77777777" w:rsidR="001466B3" w:rsidRDefault="001466B3" w:rsidP="001466B3">
      <w:pPr>
        <w:jc w:val="right"/>
        <w:rPr>
          <w:sz w:val="26"/>
          <w:szCs w:val="26"/>
        </w:rPr>
        <w:sectPr w:rsidR="001466B3" w:rsidSect="001F09F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4882966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16A9062C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6D5E90D6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5FE74D30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4789168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713349E8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57A740F1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46733A89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4D998391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15593DCD" w14:textId="77777777" w:rsidR="001466B3" w:rsidRPr="001466B3" w:rsidRDefault="004C558A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 № ________</w:t>
      </w:r>
    </w:p>
    <w:p w14:paraId="1BA49912" w14:textId="77777777" w:rsidR="001466B3" w:rsidRPr="001466B3" w:rsidRDefault="001466B3" w:rsidP="001466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118D7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2A6A8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на возмещение недополученных доходов и (или) финансового </w:t>
      </w:r>
    </w:p>
    <w:p w14:paraId="5270377F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(возмещения) затрат в связи с осуществлением перевозок пассажиров автомобильным </w:t>
      </w:r>
    </w:p>
    <w:p w14:paraId="360DF361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транспортом общего пользования</w:t>
      </w:r>
    </w:p>
    <w:p w14:paraId="503EADD3" w14:textId="77777777" w:rsid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B49">
        <w:rPr>
          <w:rFonts w:ascii="Times New Roman" w:eastAsia="Times New Roman" w:hAnsi="Times New Roman"/>
          <w:sz w:val="28"/>
          <w:szCs w:val="28"/>
          <w:lang w:eastAsia="ru-RU"/>
        </w:rPr>
        <w:t>20_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14:paraId="0F9F4C79" w14:textId="77777777" w:rsidR="00DC0BC1" w:rsidRPr="001466B3" w:rsidRDefault="00DC0BC1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5891C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1. Технико-экономические показатели работы автобусов</w:t>
      </w:r>
    </w:p>
    <w:tbl>
      <w:tblPr>
        <w:tblW w:w="147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31"/>
        <w:gridCol w:w="1051"/>
        <w:gridCol w:w="1029"/>
        <w:gridCol w:w="1012"/>
        <w:gridCol w:w="1145"/>
        <w:gridCol w:w="1444"/>
        <w:gridCol w:w="1821"/>
        <w:gridCol w:w="1731"/>
      </w:tblGrid>
      <w:tr w:rsidR="001466B3" w:rsidRPr="001466B3" w14:paraId="21520B81" w14:textId="77777777" w:rsidTr="009B2376">
        <w:tc>
          <w:tcPr>
            <w:tcW w:w="4253" w:type="dxa"/>
            <w:vMerge w:val="restart"/>
          </w:tcPr>
          <w:p w14:paraId="1FA9D82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31" w:type="dxa"/>
            <w:vMerge w:val="restart"/>
          </w:tcPr>
          <w:p w14:paraId="51D545A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Ед.изм.</w:t>
            </w:r>
          </w:p>
        </w:tc>
        <w:tc>
          <w:tcPr>
            <w:tcW w:w="3092" w:type="dxa"/>
            <w:gridSpan w:val="3"/>
          </w:tcPr>
          <w:p w14:paraId="7DDCEA9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145" w:type="dxa"/>
            <w:vMerge w:val="restart"/>
          </w:tcPr>
          <w:p w14:paraId="1F203FB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gridSpan w:val="3"/>
          </w:tcPr>
          <w:p w14:paraId="3338B3A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</w:tr>
      <w:tr w:rsidR="009B2376" w:rsidRPr="001466B3" w14:paraId="72688E17" w14:textId="77777777" w:rsidTr="009B2376">
        <w:tc>
          <w:tcPr>
            <w:tcW w:w="4253" w:type="dxa"/>
            <w:vMerge/>
            <w:vAlign w:val="center"/>
          </w:tcPr>
          <w:p w14:paraId="63901FEA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  <w:vAlign w:val="center"/>
          </w:tcPr>
          <w:p w14:paraId="2B253BD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14:paraId="4E7637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8351AC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18523E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14:paraId="263E5DDD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1A3A26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21" w:type="dxa"/>
          </w:tcPr>
          <w:p w14:paraId="3D9A2F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пригородный</w:t>
            </w:r>
          </w:p>
        </w:tc>
        <w:tc>
          <w:tcPr>
            <w:tcW w:w="1731" w:type="dxa"/>
          </w:tcPr>
          <w:p w14:paraId="5F1637D3" w14:textId="77777777" w:rsidR="001466B3" w:rsidRPr="001466B3" w:rsidRDefault="00E36AB9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междугородни</w:t>
            </w:r>
            <w:r w:rsidR="001466B3" w:rsidRPr="001466B3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</w:tr>
      <w:tr w:rsidR="009B2376" w:rsidRPr="001466B3" w14:paraId="087C9680" w14:textId="77777777" w:rsidTr="009B2376">
        <w:tc>
          <w:tcPr>
            <w:tcW w:w="4253" w:type="dxa"/>
          </w:tcPr>
          <w:p w14:paraId="301FEC8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автобусов</w:t>
            </w:r>
          </w:p>
        </w:tc>
        <w:tc>
          <w:tcPr>
            <w:tcW w:w="1231" w:type="dxa"/>
          </w:tcPr>
          <w:p w14:paraId="53C2181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51" w:type="dxa"/>
          </w:tcPr>
          <w:p w14:paraId="582204E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C235C7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639E80A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2B9FDC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44897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FE3210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3777C2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842FFCC" w14:textId="77777777" w:rsidTr="009B2376">
        <w:tc>
          <w:tcPr>
            <w:tcW w:w="4253" w:type="dxa"/>
          </w:tcPr>
          <w:p w14:paraId="2EA64EAB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Рейсы-всего</w:t>
            </w:r>
          </w:p>
        </w:tc>
        <w:tc>
          <w:tcPr>
            <w:tcW w:w="1231" w:type="dxa"/>
          </w:tcPr>
          <w:p w14:paraId="3D24C95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51" w:type="dxa"/>
          </w:tcPr>
          <w:p w14:paraId="474DED6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39A0CA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17E3E99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1D84081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D3623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10F29A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DBEB56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574AD49" w14:textId="77777777" w:rsidTr="009B2376">
        <w:tc>
          <w:tcPr>
            <w:tcW w:w="4253" w:type="dxa"/>
          </w:tcPr>
          <w:p w14:paraId="2D5C0FD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Время в движении-всего</w:t>
            </w:r>
          </w:p>
        </w:tc>
        <w:tc>
          <w:tcPr>
            <w:tcW w:w="1231" w:type="dxa"/>
          </w:tcPr>
          <w:p w14:paraId="3FD8D0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маш.-час</w:t>
            </w:r>
          </w:p>
        </w:tc>
        <w:tc>
          <w:tcPr>
            <w:tcW w:w="1051" w:type="dxa"/>
          </w:tcPr>
          <w:p w14:paraId="7BBFA7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28420C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1EA60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78562D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32E06D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7C8F7B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3D3F54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8CE961F" w14:textId="77777777" w:rsidTr="009B2376">
        <w:tc>
          <w:tcPr>
            <w:tcW w:w="4253" w:type="dxa"/>
          </w:tcPr>
          <w:p w14:paraId="382887D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Среднее расстояние перевозки</w:t>
            </w:r>
          </w:p>
        </w:tc>
        <w:tc>
          <w:tcPr>
            <w:tcW w:w="1231" w:type="dxa"/>
          </w:tcPr>
          <w:p w14:paraId="05F0E18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051" w:type="dxa"/>
          </w:tcPr>
          <w:p w14:paraId="0509EE3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90551F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0C26F06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CE0D68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892438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E36112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B3DB1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B76D39D" w14:textId="77777777" w:rsidTr="009B2376">
        <w:tc>
          <w:tcPr>
            <w:tcW w:w="4253" w:type="dxa"/>
          </w:tcPr>
          <w:p w14:paraId="08620652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Объем перевозки пассажиров</w:t>
            </w:r>
          </w:p>
        </w:tc>
        <w:tc>
          <w:tcPr>
            <w:tcW w:w="1231" w:type="dxa"/>
          </w:tcPr>
          <w:p w14:paraId="3399303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16DB58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7EC06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34B0E1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0C083B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489F2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B29DFD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07DF6E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47035132" w14:textId="77777777" w:rsidTr="009B2376">
        <w:tc>
          <w:tcPr>
            <w:tcW w:w="4253" w:type="dxa"/>
          </w:tcPr>
          <w:p w14:paraId="58A10EFE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231" w:type="dxa"/>
          </w:tcPr>
          <w:p w14:paraId="35C901C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14:paraId="7B55675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166B26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7A6C8B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446E735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5C4C85A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EB16EA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7EFD67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0B81937D" w14:textId="77777777" w:rsidTr="009B2376">
        <w:tc>
          <w:tcPr>
            <w:tcW w:w="4253" w:type="dxa"/>
          </w:tcPr>
          <w:p w14:paraId="654ECD65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-оплативших проезд</w:t>
            </w:r>
          </w:p>
        </w:tc>
        <w:tc>
          <w:tcPr>
            <w:tcW w:w="1231" w:type="dxa"/>
          </w:tcPr>
          <w:p w14:paraId="1B2A7A8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47AC4B6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37D5F35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25E4C4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5460587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F2E26A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88D4C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FCB0B6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785370C" w14:textId="77777777" w:rsidTr="009B2376">
        <w:tc>
          <w:tcPr>
            <w:tcW w:w="4253" w:type="dxa"/>
          </w:tcPr>
          <w:p w14:paraId="0503DBCF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-льготных</w:t>
            </w:r>
          </w:p>
        </w:tc>
        <w:tc>
          <w:tcPr>
            <w:tcW w:w="1231" w:type="dxa"/>
          </w:tcPr>
          <w:p w14:paraId="00144CE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пасс.</w:t>
            </w:r>
          </w:p>
        </w:tc>
        <w:tc>
          <w:tcPr>
            <w:tcW w:w="1051" w:type="dxa"/>
          </w:tcPr>
          <w:p w14:paraId="25D7C07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0FF810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506C5C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2FDF7A3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B60EFB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0D927D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65DAD75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CEFD04B" w14:textId="77777777" w:rsidTr="009B2376">
        <w:tc>
          <w:tcPr>
            <w:tcW w:w="4253" w:type="dxa"/>
          </w:tcPr>
          <w:p w14:paraId="6C9D9189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Пассажирооборот-всего</w:t>
            </w:r>
          </w:p>
        </w:tc>
        <w:tc>
          <w:tcPr>
            <w:tcW w:w="1231" w:type="dxa"/>
          </w:tcPr>
          <w:p w14:paraId="73E52E3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1051" w:type="dxa"/>
          </w:tcPr>
          <w:p w14:paraId="3A2B51D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2AEF9F2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5B9E3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76BBF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BAC7D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35810F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48E94D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716BA32" w14:textId="77777777" w:rsid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F1C7D6" w14:textId="77777777" w:rsidR="009B2376" w:rsidRPr="001466B3" w:rsidRDefault="009B2376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C3503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Расчет финансового результата</w:t>
      </w:r>
    </w:p>
    <w:tbl>
      <w:tblPr>
        <w:tblW w:w="14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18"/>
        <w:gridCol w:w="1023"/>
        <w:gridCol w:w="997"/>
        <w:gridCol w:w="978"/>
        <w:gridCol w:w="1129"/>
        <w:gridCol w:w="1444"/>
        <w:gridCol w:w="1821"/>
        <w:gridCol w:w="1731"/>
      </w:tblGrid>
      <w:tr w:rsidR="001466B3" w:rsidRPr="001466B3" w14:paraId="2B92A98E" w14:textId="77777777" w:rsidTr="009B2376">
        <w:tc>
          <w:tcPr>
            <w:tcW w:w="4395" w:type="dxa"/>
            <w:vMerge w:val="restart"/>
          </w:tcPr>
          <w:p w14:paraId="60DA66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18" w:type="dxa"/>
            <w:vMerge w:val="restart"/>
          </w:tcPr>
          <w:p w14:paraId="359BB92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Ед.изм.</w:t>
            </w:r>
          </w:p>
        </w:tc>
        <w:tc>
          <w:tcPr>
            <w:tcW w:w="2998" w:type="dxa"/>
            <w:gridSpan w:val="3"/>
          </w:tcPr>
          <w:p w14:paraId="321B204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129" w:type="dxa"/>
            <w:vMerge w:val="restart"/>
          </w:tcPr>
          <w:p w14:paraId="55B1269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96" w:type="dxa"/>
            <w:gridSpan w:val="3"/>
          </w:tcPr>
          <w:p w14:paraId="08226BE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</w:t>
            </w:r>
          </w:p>
        </w:tc>
      </w:tr>
      <w:tr w:rsidR="009B2376" w:rsidRPr="001466B3" w14:paraId="09D63632" w14:textId="77777777" w:rsidTr="009B2376">
        <w:tc>
          <w:tcPr>
            <w:tcW w:w="4395" w:type="dxa"/>
            <w:vMerge/>
            <w:vAlign w:val="center"/>
          </w:tcPr>
          <w:p w14:paraId="347F733F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  <w:vAlign w:val="center"/>
          </w:tcPr>
          <w:p w14:paraId="1874F661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5A1CAD7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936CF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6CF8A3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14:paraId="42F68BDE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760915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1821" w:type="dxa"/>
          </w:tcPr>
          <w:p w14:paraId="1EB4EB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пригородный</w:t>
            </w:r>
          </w:p>
        </w:tc>
        <w:tc>
          <w:tcPr>
            <w:tcW w:w="1731" w:type="dxa"/>
          </w:tcPr>
          <w:p w14:paraId="1DA97ABC" w14:textId="77777777" w:rsidR="001466B3" w:rsidRPr="001466B3" w:rsidRDefault="00BA0294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междугородни</w:t>
            </w:r>
            <w:r w:rsidR="001466B3" w:rsidRPr="001466B3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</w:tc>
      </w:tr>
      <w:tr w:rsidR="009B2376" w:rsidRPr="001466B3" w14:paraId="67EEB038" w14:textId="77777777" w:rsidTr="009B2376">
        <w:tc>
          <w:tcPr>
            <w:tcW w:w="4395" w:type="dxa"/>
          </w:tcPr>
          <w:p w14:paraId="79E9E2F8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Доходы-всего</w:t>
            </w:r>
          </w:p>
        </w:tc>
        <w:tc>
          <w:tcPr>
            <w:tcW w:w="1218" w:type="dxa"/>
          </w:tcPr>
          <w:p w14:paraId="1CB536E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6F0760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90B3E1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0F5ADCF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BDACD7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4080A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396B86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82E012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73F0" w:rsidRPr="001466B3" w14:paraId="12055F43" w14:textId="77777777" w:rsidTr="009B2376">
        <w:tc>
          <w:tcPr>
            <w:tcW w:w="4395" w:type="dxa"/>
          </w:tcPr>
          <w:p w14:paraId="4AEB54FF" w14:textId="77777777" w:rsidR="009F73F0" w:rsidRPr="001466B3" w:rsidRDefault="009F73F0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Плата за проезд пассажиров и провоз багажа, оставляемая в распоряжении подрядчика</w:t>
            </w:r>
          </w:p>
        </w:tc>
        <w:tc>
          <w:tcPr>
            <w:tcW w:w="1218" w:type="dxa"/>
          </w:tcPr>
          <w:p w14:paraId="41288FC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C1FC624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01238C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8BDB536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0DD9C2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0BB6AB8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0F9C853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0986C377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73F0" w:rsidRPr="001466B3" w14:paraId="1D6F83CE" w14:textId="77777777" w:rsidTr="009B2376">
        <w:tc>
          <w:tcPr>
            <w:tcW w:w="4395" w:type="dxa"/>
          </w:tcPr>
          <w:p w14:paraId="732440B3" w14:textId="77777777" w:rsidR="009F73F0" w:rsidRDefault="009F73F0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Плата за проезд пассажиров и провоз багажа льготных категорий</w:t>
            </w:r>
            <w:r w:rsidR="0092323E">
              <w:rPr>
                <w:rFonts w:ascii="Times New Roman" w:eastAsia="Times New Roman" w:hAnsi="Times New Roman"/>
                <w:sz w:val="28"/>
                <w:szCs w:val="28"/>
              </w:rPr>
              <w:t xml:space="preserve"> и по проездным документам</w:t>
            </w:r>
          </w:p>
        </w:tc>
        <w:tc>
          <w:tcPr>
            <w:tcW w:w="1218" w:type="dxa"/>
          </w:tcPr>
          <w:p w14:paraId="50D313CA" w14:textId="77777777" w:rsidR="009F73F0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CAB1F3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BDA9F2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D19AC1B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0CEC8671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8EE4FA0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9719E45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36D17B2F" w14:textId="77777777" w:rsidR="009F73F0" w:rsidRPr="001466B3" w:rsidRDefault="009F73F0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A49BF" w:rsidRPr="001466B3" w14:paraId="059E537F" w14:textId="77777777" w:rsidTr="009B2376">
        <w:tc>
          <w:tcPr>
            <w:tcW w:w="4395" w:type="dxa"/>
          </w:tcPr>
          <w:p w14:paraId="5A20457C" w14:textId="77777777" w:rsidR="00BA49BF" w:rsidRDefault="00BA49BF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Экономически обоснованная стоимость работ перевозки пассажиров и багажа автомобильным транспортом общего пользования - всего</w:t>
            </w:r>
          </w:p>
        </w:tc>
        <w:tc>
          <w:tcPr>
            <w:tcW w:w="1218" w:type="dxa"/>
          </w:tcPr>
          <w:p w14:paraId="2316831C" w14:textId="77777777" w:rsidR="00BA49BF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31B09394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5E1A5667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33718BC1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60B38E4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7924B23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2593C0E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461C3B9" w14:textId="77777777" w:rsidR="00BA49BF" w:rsidRPr="001466B3" w:rsidRDefault="00BA49BF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D0686E8" w14:textId="77777777" w:rsidTr="009B2376">
        <w:tc>
          <w:tcPr>
            <w:tcW w:w="4395" w:type="dxa"/>
          </w:tcPr>
          <w:p w14:paraId="25F5E6F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8" w:type="dxa"/>
          </w:tcPr>
          <w:p w14:paraId="65AA2B3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4C4860C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FB67C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6D0474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F4B34E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33A428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D1764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583D17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F14E538" w14:textId="77777777" w:rsidTr="009B2376">
        <w:tc>
          <w:tcPr>
            <w:tcW w:w="4395" w:type="dxa"/>
          </w:tcPr>
          <w:p w14:paraId="7E726E95" w14:textId="77777777" w:rsidR="001466B3" w:rsidRPr="001466B3" w:rsidRDefault="001466B3" w:rsidP="002F66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F66FD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оплату труда водителей</w:t>
            </w:r>
          </w:p>
        </w:tc>
        <w:tc>
          <w:tcPr>
            <w:tcW w:w="1218" w:type="dxa"/>
          </w:tcPr>
          <w:p w14:paraId="0709578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0C6F59D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6D757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E3AA4D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AD2923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B41089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8F3B8A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8FF240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FCF183E" w14:textId="77777777" w:rsidTr="009B2376">
        <w:tc>
          <w:tcPr>
            <w:tcW w:w="4395" w:type="dxa"/>
          </w:tcPr>
          <w:p w14:paraId="3FAA91A6" w14:textId="77777777" w:rsidR="001466B3" w:rsidRPr="001466B3" w:rsidRDefault="001466B3" w:rsidP="004C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F66FD">
              <w:rPr>
                <w:rFonts w:ascii="Times New Roman" w:eastAsia="Times New Roman" w:hAnsi="Times New Roman"/>
                <w:sz w:val="28"/>
                <w:szCs w:val="28"/>
              </w:rPr>
              <w:t xml:space="preserve"> отчисления на социальные нужды от оплаты труда водителей </w:t>
            </w:r>
          </w:p>
        </w:tc>
        <w:tc>
          <w:tcPr>
            <w:tcW w:w="1218" w:type="dxa"/>
          </w:tcPr>
          <w:p w14:paraId="0DA2744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C52D1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03B3CC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7B97FAC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07DA07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E82694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C0D6D0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A1DAEF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49B41C1" w14:textId="77777777" w:rsidTr="009B2376">
        <w:tc>
          <w:tcPr>
            <w:tcW w:w="4395" w:type="dxa"/>
          </w:tcPr>
          <w:p w14:paraId="46E1F7C9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топливо</w:t>
            </w:r>
          </w:p>
        </w:tc>
        <w:tc>
          <w:tcPr>
            <w:tcW w:w="1218" w:type="dxa"/>
          </w:tcPr>
          <w:p w14:paraId="65EBBE3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FEC7EC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4EC745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4DC2DAE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753C23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34F18C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C75EE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33A09E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661DD5AD" w14:textId="77777777" w:rsidTr="009B2376">
        <w:tc>
          <w:tcPr>
            <w:tcW w:w="4395" w:type="dxa"/>
          </w:tcPr>
          <w:p w14:paraId="43366A98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смазочные и эксплуатационные материалы</w:t>
            </w:r>
          </w:p>
        </w:tc>
        <w:tc>
          <w:tcPr>
            <w:tcW w:w="1218" w:type="dxa"/>
          </w:tcPr>
          <w:p w14:paraId="19A42F2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AB0934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730FBF0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3E21138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15F7696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F9461B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A74E77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41E0BF7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77258F44" w14:textId="77777777" w:rsidTr="009B2376">
        <w:tc>
          <w:tcPr>
            <w:tcW w:w="4395" w:type="dxa"/>
          </w:tcPr>
          <w:p w14:paraId="219B3673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износ и ремонт шин транспортных средств</w:t>
            </w:r>
          </w:p>
        </w:tc>
        <w:tc>
          <w:tcPr>
            <w:tcW w:w="1218" w:type="dxa"/>
          </w:tcPr>
          <w:p w14:paraId="5A84A32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D73228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50039F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4BD411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B766F8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9A0C6D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7F9D0B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5C8104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94EF22F" w14:textId="77777777" w:rsidTr="009B2376">
        <w:tc>
          <w:tcPr>
            <w:tcW w:w="4395" w:type="dxa"/>
          </w:tcPr>
          <w:p w14:paraId="76F6203B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расходы на техническое обслуживание и ремонт транспортных средств</w:t>
            </w:r>
          </w:p>
        </w:tc>
        <w:tc>
          <w:tcPr>
            <w:tcW w:w="1218" w:type="dxa"/>
          </w:tcPr>
          <w:p w14:paraId="5B3F737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2C3C813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83588D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8CFC85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644C3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57059F8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DC5616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6837373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B6B121E" w14:textId="77777777" w:rsidTr="009B2376">
        <w:tc>
          <w:tcPr>
            <w:tcW w:w="4395" w:type="dxa"/>
          </w:tcPr>
          <w:p w14:paraId="54ADB271" w14:textId="77777777" w:rsidR="001466B3" w:rsidRPr="001466B3" w:rsidRDefault="001466B3" w:rsidP="00A43D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43DB2">
              <w:rPr>
                <w:rFonts w:ascii="Times New Roman" w:eastAsia="Times New Roman" w:hAnsi="Times New Roman"/>
                <w:sz w:val="28"/>
                <w:szCs w:val="28"/>
              </w:rPr>
              <w:t xml:space="preserve"> прочие расходы в сумме с косвенными расходами</w:t>
            </w:r>
          </w:p>
        </w:tc>
        <w:tc>
          <w:tcPr>
            <w:tcW w:w="1218" w:type="dxa"/>
          </w:tcPr>
          <w:p w14:paraId="26A369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661F962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64D0091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1BFAB18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7B790B3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6DAF226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2C7AD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1671A5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2B877C97" w14:textId="77777777" w:rsidTr="009B2376">
        <w:tc>
          <w:tcPr>
            <w:tcW w:w="4395" w:type="dxa"/>
          </w:tcPr>
          <w:p w14:paraId="75A2C284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Финансовый результат (прибыль, убыток)</w:t>
            </w:r>
          </w:p>
        </w:tc>
        <w:tc>
          <w:tcPr>
            <w:tcW w:w="1218" w:type="dxa"/>
          </w:tcPr>
          <w:p w14:paraId="000D35F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5DB3F4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7179A1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7F7FC2F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36828A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DEBDCF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C89C5B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C72648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54C3E63F" w14:textId="77777777" w:rsidTr="009B2376">
        <w:tc>
          <w:tcPr>
            <w:tcW w:w="4395" w:type="dxa"/>
          </w:tcPr>
          <w:p w14:paraId="07C375C4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Справочно:</w:t>
            </w:r>
          </w:p>
        </w:tc>
        <w:tc>
          <w:tcPr>
            <w:tcW w:w="1218" w:type="dxa"/>
          </w:tcPr>
          <w:p w14:paraId="7089899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14:paraId="676F3D5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911F5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76BA27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745B8D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8D07CE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15556C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71EE0F0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1F10D2C" w14:textId="77777777" w:rsidTr="009B2376">
        <w:tc>
          <w:tcPr>
            <w:tcW w:w="4395" w:type="dxa"/>
          </w:tcPr>
          <w:p w14:paraId="7A64E33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Численность рабочих</w:t>
            </w:r>
          </w:p>
        </w:tc>
        <w:tc>
          <w:tcPr>
            <w:tcW w:w="1218" w:type="dxa"/>
          </w:tcPr>
          <w:p w14:paraId="0B6D972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023" w:type="dxa"/>
          </w:tcPr>
          <w:p w14:paraId="064BF1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2A86635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009EAFF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62D2688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D0016C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7767D2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27ACF99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15C74A31" w14:textId="77777777" w:rsidTr="009B2376">
        <w:tc>
          <w:tcPr>
            <w:tcW w:w="4395" w:type="dxa"/>
          </w:tcPr>
          <w:p w14:paraId="0793249C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218" w:type="dxa"/>
          </w:tcPr>
          <w:p w14:paraId="32F01D0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40979E9E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3ACE8E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6B6F565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294FDD1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7E25A1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41A79CF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563DA3F1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B2376" w:rsidRPr="001466B3" w14:paraId="33283B22" w14:textId="77777777" w:rsidTr="009B2376">
        <w:tc>
          <w:tcPr>
            <w:tcW w:w="4395" w:type="dxa"/>
          </w:tcPr>
          <w:p w14:paraId="1975F406" w14:textId="77777777" w:rsidR="001466B3" w:rsidRPr="001466B3" w:rsidRDefault="001466B3" w:rsidP="001466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Установленный тариф</w:t>
            </w:r>
          </w:p>
        </w:tc>
        <w:tc>
          <w:tcPr>
            <w:tcW w:w="1218" w:type="dxa"/>
          </w:tcPr>
          <w:p w14:paraId="5D1F42D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023" w:type="dxa"/>
          </w:tcPr>
          <w:p w14:paraId="13537EC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0533883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14:paraId="24FE4DE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14:paraId="4AFE4950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84F721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AD8584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18C0AFE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9714C83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A910A2A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466B3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BF655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466B3">
        <w:rPr>
          <w:rFonts w:ascii="Times New Roman" w:eastAsia="Times New Roman" w:hAnsi="Times New Roman"/>
          <w:sz w:val="28"/>
          <w:szCs w:val="28"/>
        </w:rPr>
        <w:t>Расчет проверил________________</w:t>
      </w:r>
      <w:r w:rsidR="00054154">
        <w:rPr>
          <w:rFonts w:ascii="Times New Roman" w:eastAsia="Times New Roman" w:hAnsi="Times New Roman"/>
          <w:sz w:val="28"/>
          <w:szCs w:val="28"/>
        </w:rPr>
        <w:t>__</w:t>
      </w:r>
      <w:r w:rsidR="00CB4A84">
        <w:rPr>
          <w:rFonts w:ascii="Times New Roman" w:eastAsia="Times New Roman" w:hAnsi="Times New Roman"/>
          <w:sz w:val="28"/>
          <w:szCs w:val="28"/>
        </w:rPr>
        <w:t>__</w:t>
      </w:r>
    </w:p>
    <w:p w14:paraId="293FDF86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26EF1AC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Директор______________________</w:t>
      </w:r>
      <w:r w:rsidR="00CB4A84">
        <w:rPr>
          <w:rFonts w:ascii="Times New Roman" w:eastAsia="Times New Roman" w:hAnsi="Times New Roman"/>
          <w:sz w:val="28"/>
          <w:szCs w:val="28"/>
          <w:lang w:eastAsia="ru-RU"/>
        </w:rPr>
        <w:t xml:space="preserve">_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Согласовано: </w:t>
      </w:r>
    </w:p>
    <w:p w14:paraId="453A0CBB" w14:textId="77777777" w:rsidR="00CB4A84" w:rsidRDefault="00CB4A84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1466B3"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экономики администрации </w:t>
      </w:r>
    </w:p>
    <w:p w14:paraId="5F073314" w14:textId="77777777" w:rsidR="001466B3" w:rsidRPr="001466B3" w:rsidRDefault="00CB4A84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образования «Городской округ Ногликский» ________</w:t>
      </w:r>
    </w:p>
    <w:p w14:paraId="323F7B9B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5AE05" w14:textId="77777777" w:rsidR="001466B3" w:rsidRPr="001466B3" w:rsidRDefault="001466B3" w:rsidP="00146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Экономист______________________</w:t>
      </w:r>
    </w:p>
    <w:p w14:paraId="65A1BEF2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72E8C" w14:textId="77777777" w:rsidR="001466B3" w:rsidRPr="001466B3" w:rsidRDefault="001466B3" w:rsidP="00146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1622A" w14:textId="77777777" w:rsidR="001466B3" w:rsidRPr="001466B3" w:rsidRDefault="001466B3" w:rsidP="00054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466B3" w:rsidRPr="001466B3" w:rsidSect="00054154">
          <w:pgSz w:w="16838" w:h="11906" w:orient="landscape"/>
          <w:pgMar w:top="567" w:right="962" w:bottom="284" w:left="1134" w:header="709" w:footer="709" w:gutter="0"/>
          <w:cols w:space="720"/>
        </w:sect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Принято к возмещению:</w:t>
      </w:r>
      <w:r w:rsidR="00C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CB6DA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046EC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648FACAA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76DFD391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03C44B67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1C8D6D49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78A64C34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1EC65A0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3A79ABF8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68C71D9C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39C7E5AE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4C30F4A" w14:textId="77777777" w:rsidR="001466B3" w:rsidRPr="001466B3" w:rsidRDefault="001466B3" w:rsidP="001466B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6EC2">
        <w:rPr>
          <w:rFonts w:ascii="Times New Roman" w:eastAsia="Times New Roman" w:hAnsi="Times New Roman"/>
          <w:sz w:val="28"/>
          <w:szCs w:val="28"/>
          <w:lang w:eastAsia="ru-RU"/>
        </w:rPr>
        <w:t>______________ № _______</w:t>
      </w:r>
    </w:p>
    <w:p w14:paraId="0A2E63E0" w14:textId="77777777" w:rsidR="001466B3" w:rsidRPr="001466B3" w:rsidRDefault="001466B3" w:rsidP="001466B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BA419F" w14:textId="77777777" w:rsidR="001466B3" w:rsidRPr="001466B3" w:rsidRDefault="001466B3" w:rsidP="001466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441E8" w14:textId="77777777" w:rsidR="001466B3" w:rsidRDefault="001466B3" w:rsidP="00CB4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Сведения о характеристики мар</w:t>
      </w:r>
      <w:r w:rsidR="00CB4A84">
        <w:rPr>
          <w:rFonts w:ascii="Times New Roman" w:eastAsia="Times New Roman" w:hAnsi="Times New Roman"/>
          <w:sz w:val="28"/>
          <w:szCs w:val="28"/>
          <w:lang w:eastAsia="ru-RU"/>
        </w:rPr>
        <w:t>шрутов за ___________ месяц 20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___г.</w:t>
      </w:r>
    </w:p>
    <w:p w14:paraId="2B11569F" w14:textId="77777777" w:rsidR="00CB4A84" w:rsidRPr="001466B3" w:rsidRDefault="00CB4A84" w:rsidP="00CB4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2604"/>
        <w:gridCol w:w="2082"/>
        <w:gridCol w:w="2080"/>
        <w:gridCol w:w="2080"/>
        <w:gridCol w:w="2080"/>
        <w:gridCol w:w="2080"/>
      </w:tblGrid>
      <w:tr w:rsidR="001466B3" w:rsidRPr="001466B3" w14:paraId="5FD6E491" w14:textId="77777777" w:rsidTr="00603265">
        <w:tc>
          <w:tcPr>
            <w:tcW w:w="1554" w:type="dxa"/>
          </w:tcPr>
          <w:p w14:paraId="5334D69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№ маршрута</w:t>
            </w:r>
          </w:p>
        </w:tc>
        <w:tc>
          <w:tcPr>
            <w:tcW w:w="2604" w:type="dxa"/>
          </w:tcPr>
          <w:p w14:paraId="2D1A68D4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Схема движения маршрута</w:t>
            </w:r>
          </w:p>
        </w:tc>
        <w:tc>
          <w:tcPr>
            <w:tcW w:w="2082" w:type="dxa"/>
          </w:tcPr>
          <w:p w14:paraId="693469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2080" w:type="dxa"/>
          </w:tcPr>
          <w:p w14:paraId="1ABC6CD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остановочных пунктов</w:t>
            </w:r>
          </w:p>
        </w:tc>
        <w:tc>
          <w:tcPr>
            <w:tcW w:w="2080" w:type="dxa"/>
          </w:tcPr>
          <w:p w14:paraId="49A80E1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автобусов, в том числе вместимость </w:t>
            </w:r>
          </w:p>
        </w:tc>
        <w:tc>
          <w:tcPr>
            <w:tcW w:w="2080" w:type="dxa"/>
          </w:tcPr>
          <w:p w14:paraId="4F31FCC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перевезенных пассажиров, чел.</w:t>
            </w:r>
          </w:p>
        </w:tc>
        <w:tc>
          <w:tcPr>
            <w:tcW w:w="2080" w:type="dxa"/>
          </w:tcPr>
          <w:p w14:paraId="4BBAFF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66B3">
              <w:rPr>
                <w:rFonts w:ascii="Times New Roman" w:eastAsia="Times New Roman" w:hAnsi="Times New Roman"/>
                <w:sz w:val="28"/>
                <w:szCs w:val="28"/>
              </w:rPr>
              <w:t>Количество перевезенных пассажиров за один рейс, чел.</w:t>
            </w:r>
          </w:p>
        </w:tc>
      </w:tr>
      <w:tr w:rsidR="001466B3" w:rsidRPr="001466B3" w14:paraId="2A944B17" w14:textId="77777777" w:rsidTr="00603265">
        <w:tc>
          <w:tcPr>
            <w:tcW w:w="1554" w:type="dxa"/>
          </w:tcPr>
          <w:p w14:paraId="520B88E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F8F29C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241C148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FA0BDC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49D2DD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CF58EC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2373BFDD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66B3" w:rsidRPr="001466B3" w14:paraId="0445B4E9" w14:textId="77777777" w:rsidTr="00603265">
        <w:tc>
          <w:tcPr>
            <w:tcW w:w="1554" w:type="dxa"/>
          </w:tcPr>
          <w:p w14:paraId="161187F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399A3466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6BD8F7D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DA88ADB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5E3E3BA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2A42D43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F69433F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66B3" w:rsidRPr="001466B3" w14:paraId="767E3BA7" w14:textId="77777777" w:rsidTr="00603265">
        <w:tc>
          <w:tcPr>
            <w:tcW w:w="1554" w:type="dxa"/>
          </w:tcPr>
          <w:p w14:paraId="013A0D3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2B199DC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0C75209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49A2E7B7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09A041C5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407DC1C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C940B32" w14:textId="77777777" w:rsidR="001466B3" w:rsidRPr="001466B3" w:rsidRDefault="001466B3" w:rsidP="0014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3C3623D" w14:textId="77777777" w:rsidR="00603265" w:rsidRPr="001466B3" w:rsidRDefault="001466B3" w:rsidP="0060326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466B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="00CB4A84"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603265" w:rsidRPr="001466B3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0326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03265" w:rsidRPr="001466B3">
        <w:rPr>
          <w:rFonts w:ascii="Times New Roman" w:eastAsia="Times New Roman" w:hAnsi="Times New Roman"/>
          <w:sz w:val="28"/>
          <w:szCs w:val="28"/>
        </w:rPr>
        <w:t>Расчет проверил________________</w:t>
      </w:r>
      <w:r w:rsidR="00603265">
        <w:rPr>
          <w:rFonts w:ascii="Times New Roman" w:eastAsia="Times New Roman" w:hAnsi="Times New Roman"/>
          <w:sz w:val="28"/>
          <w:szCs w:val="28"/>
        </w:rPr>
        <w:t>____</w:t>
      </w:r>
    </w:p>
    <w:p w14:paraId="599C9FA4" w14:textId="77777777" w:rsidR="00603265" w:rsidRPr="001466B3" w:rsidRDefault="00603265" w:rsidP="006032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8A53C7A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Директор______________________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                 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Согласовано: </w:t>
      </w:r>
    </w:p>
    <w:p w14:paraId="260E15B9" w14:textId="77777777" w:rsidR="00603265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экономики администрации </w:t>
      </w:r>
    </w:p>
    <w:p w14:paraId="05642849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муниципального образования «Городской округ Ногликский» ________</w:t>
      </w:r>
    </w:p>
    <w:p w14:paraId="6E6A3655" w14:textId="77777777" w:rsidR="00603265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35575" w14:textId="77777777" w:rsidR="001466B3" w:rsidRPr="001466B3" w:rsidRDefault="00603265" w:rsidP="00603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466B3" w:rsidRPr="001466B3" w:rsidSect="00046EC2">
          <w:pgSz w:w="16838" w:h="11906" w:orient="landscape"/>
          <w:pgMar w:top="568" w:right="1134" w:bottom="284" w:left="1134" w:header="709" w:footer="709" w:gutter="0"/>
          <w:cols w:space="720"/>
        </w:sectPr>
      </w:pPr>
      <w:r w:rsidRPr="001466B3">
        <w:rPr>
          <w:rFonts w:ascii="Times New Roman" w:eastAsia="Times New Roman" w:hAnsi="Times New Roman"/>
          <w:sz w:val="28"/>
          <w:szCs w:val="28"/>
          <w:lang w:eastAsia="ru-RU"/>
        </w:rPr>
        <w:t>Экономист______________________</w:t>
      </w:r>
    </w:p>
    <w:p w14:paraId="29E27000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A62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EF8BA2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субсидии </w:t>
      </w:r>
    </w:p>
    <w:p w14:paraId="76CCCBAC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</w:t>
      </w:r>
    </w:p>
    <w:p w14:paraId="29AE6F36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«Городской округ Ногликский»</w:t>
      </w:r>
    </w:p>
    <w:p w14:paraId="23ED297C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</w:t>
      </w:r>
    </w:p>
    <w:p w14:paraId="5C5D3CBB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(возмещения) затрат </w:t>
      </w:r>
    </w:p>
    <w:p w14:paraId="7FEFC518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осуществлением перевозок пассажиров </w:t>
      </w:r>
    </w:p>
    <w:p w14:paraId="2C6930E4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 общего пользования,</w:t>
      </w:r>
    </w:p>
    <w:p w14:paraId="5A856861" w14:textId="77777777" w:rsidR="0071269F" w:rsidRPr="0071269F" w:rsidRDefault="0071269F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</w:t>
      </w:r>
    </w:p>
    <w:p w14:paraId="4B022B01" w14:textId="77777777" w:rsidR="0071269F" w:rsidRPr="0071269F" w:rsidRDefault="0071269F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2D389011" w14:textId="77777777" w:rsidR="0071269F" w:rsidRPr="0071269F" w:rsidRDefault="0071269F" w:rsidP="007126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FBB9AF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F62C9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получение субсидии  </w:t>
      </w:r>
    </w:p>
    <w:p w14:paraId="024DAEB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возмещение недополученных доходов и (или) финансового </w:t>
      </w:r>
    </w:p>
    <w:p w14:paraId="7935238E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(возмещения) затрат в связи с осуществлением </w:t>
      </w:r>
    </w:p>
    <w:p w14:paraId="06A206D0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перевозок пассажиров автомобильным транспортом общего пользования</w:t>
      </w:r>
    </w:p>
    <w:p w14:paraId="10EC064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14:paraId="49BA55F2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предприятия)</w:t>
      </w:r>
    </w:p>
    <w:p w14:paraId="0C7FF192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31A8C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C7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FE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71269F">
        <w:rPr>
          <w:rFonts w:ascii="Times New Roman" w:eastAsia="Times New Roman" w:hAnsi="Times New Roman"/>
          <w:sz w:val="28"/>
          <w:szCs w:val="28"/>
          <w:lang w:eastAsia="ru-RU"/>
        </w:rPr>
        <w:t>____г.</w:t>
      </w:r>
    </w:p>
    <w:p w14:paraId="2BFE42A7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296"/>
        <w:gridCol w:w="2601"/>
        <w:gridCol w:w="2562"/>
      </w:tblGrid>
      <w:tr w:rsidR="0071269F" w:rsidRPr="0071269F" w14:paraId="4C0A40B4" w14:textId="77777777" w:rsidTr="00F36C98">
        <w:tc>
          <w:tcPr>
            <w:tcW w:w="3640" w:type="dxa"/>
          </w:tcPr>
          <w:p w14:paraId="544FD9A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5EE053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3640" w:type="dxa"/>
          </w:tcPr>
          <w:p w14:paraId="50D08A25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509DE8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Вид субсидии</w:t>
            </w:r>
          </w:p>
        </w:tc>
        <w:tc>
          <w:tcPr>
            <w:tcW w:w="3640" w:type="dxa"/>
          </w:tcPr>
          <w:p w14:paraId="0EC6BFC6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7D76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Сумма компенсации, рублей</w:t>
            </w:r>
          </w:p>
        </w:tc>
        <w:tc>
          <w:tcPr>
            <w:tcW w:w="3640" w:type="dxa"/>
          </w:tcPr>
          <w:p w14:paraId="1CCEBD3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3ECA11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269F">
              <w:rPr>
                <w:rFonts w:ascii="Times New Roman" w:eastAsia="Times New Roman" w:hAnsi="Times New Roman"/>
                <w:sz w:val="28"/>
                <w:szCs w:val="28"/>
              </w:rPr>
              <w:t>Обоснование</w:t>
            </w:r>
          </w:p>
          <w:p w14:paraId="7DDAC025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269F" w:rsidRPr="0071269F" w14:paraId="0C51421B" w14:textId="77777777" w:rsidTr="00F36C98">
        <w:tc>
          <w:tcPr>
            <w:tcW w:w="3640" w:type="dxa"/>
          </w:tcPr>
          <w:p w14:paraId="40611D9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83E42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394A1B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3DCEFBC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DE5D7EF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599E774" w14:textId="77777777" w:rsidR="0071269F" w:rsidRPr="0071269F" w:rsidRDefault="0071269F" w:rsidP="00712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461CE0B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2A335E" w14:textId="77777777" w:rsidR="0071269F" w:rsidRPr="0071269F" w:rsidRDefault="0071269F" w:rsidP="00712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17FE8" w14:textId="77777777" w:rsidR="004C710D" w:rsidRPr="00335024" w:rsidRDefault="0071269F" w:rsidP="004C7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269F">
        <w:rPr>
          <w:rFonts w:ascii="Times New Roman" w:eastAsia="Times New Roman" w:hAnsi="Times New Roman"/>
          <w:sz w:val="28"/>
          <w:szCs w:val="28"/>
        </w:rPr>
        <w:t>Руководитель предприятия</w:t>
      </w:r>
      <w:r w:rsidR="004C710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C710D" w:rsidRPr="00335024">
        <w:rPr>
          <w:rFonts w:ascii="Times New Roman" w:hAnsi="Times New Roman" w:cs="Times New Roman"/>
          <w:sz w:val="28"/>
          <w:szCs w:val="28"/>
        </w:rPr>
        <w:t>________________</w:t>
      </w:r>
      <w:r w:rsidR="004C71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10D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="004C710D">
        <w:rPr>
          <w:rFonts w:ascii="Times New Roman" w:hAnsi="Times New Roman" w:cs="Times New Roman"/>
          <w:sz w:val="28"/>
          <w:szCs w:val="28"/>
        </w:rPr>
        <w:t>/________________</w:t>
      </w:r>
      <w:r w:rsidR="004C710D" w:rsidRPr="00335024">
        <w:rPr>
          <w:rFonts w:ascii="Times New Roman" w:hAnsi="Times New Roman" w:cs="Times New Roman"/>
          <w:sz w:val="28"/>
          <w:szCs w:val="28"/>
        </w:rPr>
        <w:t>/</w:t>
      </w:r>
    </w:p>
    <w:p w14:paraId="1994AA32" w14:textId="77777777" w:rsidR="004C710D" w:rsidRPr="0037501E" w:rsidRDefault="004C710D" w:rsidP="004C7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501E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501E">
        <w:rPr>
          <w:rFonts w:ascii="Times New Roman" w:hAnsi="Times New Roman" w:cs="Times New Roman"/>
          <w:sz w:val="24"/>
          <w:szCs w:val="24"/>
        </w:rPr>
        <w:t>(Ф.И.О.)</w:t>
      </w:r>
    </w:p>
    <w:p w14:paraId="7751FB81" w14:textId="77777777" w:rsidR="0071269F" w:rsidRPr="0071269F" w:rsidRDefault="0071269F" w:rsidP="00712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A7EAC" w14:textId="77777777" w:rsidR="0071269F" w:rsidRPr="0071269F" w:rsidRDefault="0071269F" w:rsidP="007126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A5B3C" w14:textId="4F4B71CF" w:rsidR="0071269F" w:rsidRPr="0071269F" w:rsidRDefault="00FB7F45" w:rsidP="0071269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269F" w:rsidRPr="0071269F">
        <w:rPr>
          <w:rFonts w:ascii="Times New Roman" w:eastAsia="Times New Roman" w:hAnsi="Times New Roman"/>
          <w:sz w:val="28"/>
          <w:szCs w:val="28"/>
          <w:lang w:eastAsia="ru-RU"/>
        </w:rPr>
        <w:t>.п.</w:t>
      </w:r>
    </w:p>
    <w:p w14:paraId="0B9AE2F8" w14:textId="77777777" w:rsidR="001466B3" w:rsidRPr="00BC4945" w:rsidRDefault="001466B3" w:rsidP="0071269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1F339" w14:textId="77777777" w:rsidR="00BC4945" w:rsidRPr="00BC4945" w:rsidRDefault="00BC4945" w:rsidP="00BC494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C4945" w:rsidRPr="00BC4945" w:rsidSect="00510DA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48"/>
    <w:rsid w:val="0001518A"/>
    <w:rsid w:val="00040327"/>
    <w:rsid w:val="00042CAA"/>
    <w:rsid w:val="00042DD8"/>
    <w:rsid w:val="00046EC2"/>
    <w:rsid w:val="00054154"/>
    <w:rsid w:val="00060F89"/>
    <w:rsid w:val="000618F2"/>
    <w:rsid w:val="00066F1B"/>
    <w:rsid w:val="00070E99"/>
    <w:rsid w:val="00071CDF"/>
    <w:rsid w:val="00072B4C"/>
    <w:rsid w:val="000857BE"/>
    <w:rsid w:val="000B5C4C"/>
    <w:rsid w:val="000C2DDD"/>
    <w:rsid w:val="000E150D"/>
    <w:rsid w:val="000F7CF5"/>
    <w:rsid w:val="001051A1"/>
    <w:rsid w:val="00105A2D"/>
    <w:rsid w:val="00106FAC"/>
    <w:rsid w:val="00113B41"/>
    <w:rsid w:val="001421E2"/>
    <w:rsid w:val="001440FD"/>
    <w:rsid w:val="001466B3"/>
    <w:rsid w:val="00192A25"/>
    <w:rsid w:val="00195FB6"/>
    <w:rsid w:val="001C2148"/>
    <w:rsid w:val="001C22FC"/>
    <w:rsid w:val="001C58C9"/>
    <w:rsid w:val="001E63D3"/>
    <w:rsid w:val="001F09FE"/>
    <w:rsid w:val="001F2722"/>
    <w:rsid w:val="00224552"/>
    <w:rsid w:val="00224A56"/>
    <w:rsid w:val="002615A8"/>
    <w:rsid w:val="0028154C"/>
    <w:rsid w:val="00286594"/>
    <w:rsid w:val="00294A24"/>
    <w:rsid w:val="00297F0B"/>
    <w:rsid w:val="002B3F83"/>
    <w:rsid w:val="002B3FD3"/>
    <w:rsid w:val="002E12C4"/>
    <w:rsid w:val="002E3E26"/>
    <w:rsid w:val="002F66FD"/>
    <w:rsid w:val="00305DFC"/>
    <w:rsid w:val="003137AE"/>
    <w:rsid w:val="00316E3A"/>
    <w:rsid w:val="00317CE0"/>
    <w:rsid w:val="00350305"/>
    <w:rsid w:val="00366F32"/>
    <w:rsid w:val="0038631C"/>
    <w:rsid w:val="003A6BBF"/>
    <w:rsid w:val="003B3BE7"/>
    <w:rsid w:val="003C5B98"/>
    <w:rsid w:val="003C7883"/>
    <w:rsid w:val="003E3C98"/>
    <w:rsid w:val="003E6A7C"/>
    <w:rsid w:val="00412E09"/>
    <w:rsid w:val="00425499"/>
    <w:rsid w:val="00432075"/>
    <w:rsid w:val="00443281"/>
    <w:rsid w:val="00447DEE"/>
    <w:rsid w:val="00453210"/>
    <w:rsid w:val="004536E7"/>
    <w:rsid w:val="00466152"/>
    <w:rsid w:val="00466D2A"/>
    <w:rsid w:val="00474110"/>
    <w:rsid w:val="00491D64"/>
    <w:rsid w:val="00492B2E"/>
    <w:rsid w:val="00494014"/>
    <w:rsid w:val="004B1AE8"/>
    <w:rsid w:val="004B65C3"/>
    <w:rsid w:val="004C3024"/>
    <w:rsid w:val="004C558A"/>
    <w:rsid w:val="004C710D"/>
    <w:rsid w:val="004D1945"/>
    <w:rsid w:val="004E2EF0"/>
    <w:rsid w:val="004F5974"/>
    <w:rsid w:val="00510DA2"/>
    <w:rsid w:val="005148FE"/>
    <w:rsid w:val="005211A4"/>
    <w:rsid w:val="005260FC"/>
    <w:rsid w:val="0053340A"/>
    <w:rsid w:val="0055072A"/>
    <w:rsid w:val="00572738"/>
    <w:rsid w:val="00577EEB"/>
    <w:rsid w:val="00587EC4"/>
    <w:rsid w:val="00593731"/>
    <w:rsid w:val="005A00B4"/>
    <w:rsid w:val="005B424C"/>
    <w:rsid w:val="005B6AF4"/>
    <w:rsid w:val="005C7FAA"/>
    <w:rsid w:val="005E20F7"/>
    <w:rsid w:val="00603265"/>
    <w:rsid w:val="00615FE6"/>
    <w:rsid w:val="00637507"/>
    <w:rsid w:val="00667A15"/>
    <w:rsid w:val="00676D7D"/>
    <w:rsid w:val="00686AC5"/>
    <w:rsid w:val="006D470C"/>
    <w:rsid w:val="006D5A69"/>
    <w:rsid w:val="006E00CC"/>
    <w:rsid w:val="006E4A18"/>
    <w:rsid w:val="0071269F"/>
    <w:rsid w:val="007352BA"/>
    <w:rsid w:val="00736501"/>
    <w:rsid w:val="00750383"/>
    <w:rsid w:val="00776366"/>
    <w:rsid w:val="00776E6F"/>
    <w:rsid w:val="007776A4"/>
    <w:rsid w:val="00785ACC"/>
    <w:rsid w:val="007A1008"/>
    <w:rsid w:val="007A38C2"/>
    <w:rsid w:val="007A4F20"/>
    <w:rsid w:val="007D21EE"/>
    <w:rsid w:val="007E0AD7"/>
    <w:rsid w:val="007F026F"/>
    <w:rsid w:val="008110DB"/>
    <w:rsid w:val="00815F0F"/>
    <w:rsid w:val="00817849"/>
    <w:rsid w:val="008219FE"/>
    <w:rsid w:val="00824630"/>
    <w:rsid w:val="00827578"/>
    <w:rsid w:val="00832732"/>
    <w:rsid w:val="00853745"/>
    <w:rsid w:val="00863D78"/>
    <w:rsid w:val="008C2369"/>
    <w:rsid w:val="008C2D44"/>
    <w:rsid w:val="008C3518"/>
    <w:rsid w:val="008C7499"/>
    <w:rsid w:val="0092323E"/>
    <w:rsid w:val="00924C86"/>
    <w:rsid w:val="00972747"/>
    <w:rsid w:val="00972D58"/>
    <w:rsid w:val="0097415C"/>
    <w:rsid w:val="00990C22"/>
    <w:rsid w:val="009A4488"/>
    <w:rsid w:val="009B2376"/>
    <w:rsid w:val="009C097D"/>
    <w:rsid w:val="009D7B90"/>
    <w:rsid w:val="009F14DB"/>
    <w:rsid w:val="009F73F0"/>
    <w:rsid w:val="00A277B0"/>
    <w:rsid w:val="00A32BA0"/>
    <w:rsid w:val="00A43DB2"/>
    <w:rsid w:val="00A52B4E"/>
    <w:rsid w:val="00A54FC3"/>
    <w:rsid w:val="00A621FC"/>
    <w:rsid w:val="00A73C88"/>
    <w:rsid w:val="00A82A28"/>
    <w:rsid w:val="00AB7037"/>
    <w:rsid w:val="00AE0465"/>
    <w:rsid w:val="00AE239E"/>
    <w:rsid w:val="00AE5819"/>
    <w:rsid w:val="00AF549D"/>
    <w:rsid w:val="00B12B9F"/>
    <w:rsid w:val="00B23587"/>
    <w:rsid w:val="00B34B50"/>
    <w:rsid w:val="00B36C39"/>
    <w:rsid w:val="00B468F5"/>
    <w:rsid w:val="00B53DF5"/>
    <w:rsid w:val="00B57DBD"/>
    <w:rsid w:val="00B70815"/>
    <w:rsid w:val="00BA0294"/>
    <w:rsid w:val="00BA49BF"/>
    <w:rsid w:val="00BA6811"/>
    <w:rsid w:val="00BB75A3"/>
    <w:rsid w:val="00BC4945"/>
    <w:rsid w:val="00BD6507"/>
    <w:rsid w:val="00BD7252"/>
    <w:rsid w:val="00BE14FC"/>
    <w:rsid w:val="00BF0B61"/>
    <w:rsid w:val="00BF628F"/>
    <w:rsid w:val="00BF655A"/>
    <w:rsid w:val="00C0044C"/>
    <w:rsid w:val="00C33145"/>
    <w:rsid w:val="00C5441D"/>
    <w:rsid w:val="00C60300"/>
    <w:rsid w:val="00C81F7D"/>
    <w:rsid w:val="00C831FA"/>
    <w:rsid w:val="00C856BA"/>
    <w:rsid w:val="00CA17A8"/>
    <w:rsid w:val="00CB4A84"/>
    <w:rsid w:val="00CB6DA7"/>
    <w:rsid w:val="00CB7262"/>
    <w:rsid w:val="00CF1E05"/>
    <w:rsid w:val="00CF791C"/>
    <w:rsid w:val="00D00A08"/>
    <w:rsid w:val="00D01618"/>
    <w:rsid w:val="00D12D76"/>
    <w:rsid w:val="00D1407A"/>
    <w:rsid w:val="00D1471F"/>
    <w:rsid w:val="00D150A8"/>
    <w:rsid w:val="00D16AA2"/>
    <w:rsid w:val="00D32B8A"/>
    <w:rsid w:val="00D51081"/>
    <w:rsid w:val="00D53C52"/>
    <w:rsid w:val="00D546E6"/>
    <w:rsid w:val="00D56131"/>
    <w:rsid w:val="00D77C3E"/>
    <w:rsid w:val="00D8528B"/>
    <w:rsid w:val="00D92596"/>
    <w:rsid w:val="00D95B33"/>
    <w:rsid w:val="00DA6670"/>
    <w:rsid w:val="00DB0F3F"/>
    <w:rsid w:val="00DB5BDC"/>
    <w:rsid w:val="00DC0BC1"/>
    <w:rsid w:val="00DC4254"/>
    <w:rsid w:val="00DE05CB"/>
    <w:rsid w:val="00DF733F"/>
    <w:rsid w:val="00E0067C"/>
    <w:rsid w:val="00E02FB9"/>
    <w:rsid w:val="00E07FF7"/>
    <w:rsid w:val="00E23CC7"/>
    <w:rsid w:val="00E305E7"/>
    <w:rsid w:val="00E36AB9"/>
    <w:rsid w:val="00E50CF1"/>
    <w:rsid w:val="00E50EF3"/>
    <w:rsid w:val="00E56EB8"/>
    <w:rsid w:val="00E5744E"/>
    <w:rsid w:val="00E71934"/>
    <w:rsid w:val="00E75AC4"/>
    <w:rsid w:val="00E8414C"/>
    <w:rsid w:val="00E91AD7"/>
    <w:rsid w:val="00E97E90"/>
    <w:rsid w:val="00EA712B"/>
    <w:rsid w:val="00EB6F6D"/>
    <w:rsid w:val="00EE1867"/>
    <w:rsid w:val="00EF38B9"/>
    <w:rsid w:val="00F21945"/>
    <w:rsid w:val="00F30174"/>
    <w:rsid w:val="00F31B49"/>
    <w:rsid w:val="00F333A0"/>
    <w:rsid w:val="00F5040E"/>
    <w:rsid w:val="00F5276B"/>
    <w:rsid w:val="00F66C6D"/>
    <w:rsid w:val="00F8077A"/>
    <w:rsid w:val="00F954AD"/>
    <w:rsid w:val="00FB7F45"/>
    <w:rsid w:val="00FC3EF8"/>
    <w:rsid w:val="00FC5948"/>
    <w:rsid w:val="00FD2242"/>
    <w:rsid w:val="00FE04F4"/>
    <w:rsid w:val="00FE1F70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A15"/>
  <w15:docId w15:val="{503A54B4-63C7-46C0-BD00-D8D42F8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81F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D2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1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E0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5A00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00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00B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00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00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5E69-F975-4CFE-A938-D5D206C0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16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Валентина А. Сапроненко</cp:lastModifiedBy>
  <cp:revision>228</cp:revision>
  <cp:lastPrinted>2019-08-27T06:09:00Z</cp:lastPrinted>
  <dcterms:created xsi:type="dcterms:W3CDTF">2019-03-03T22:12:00Z</dcterms:created>
  <dcterms:modified xsi:type="dcterms:W3CDTF">2019-10-25T00:21:00Z</dcterms:modified>
</cp:coreProperties>
</file>