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5" w:rsidRPr="00165AAA" w:rsidRDefault="002E2AD5" w:rsidP="00165AAA">
      <w:pPr>
        <w:pStyle w:val="ab"/>
        <w:rPr>
          <w:b/>
          <w:bCs/>
          <w:szCs w:val="28"/>
        </w:rPr>
      </w:pPr>
      <w:r w:rsidRPr="00165AAA">
        <w:rPr>
          <w:noProof/>
        </w:rPr>
        <w:drawing>
          <wp:inline distT="0" distB="0" distL="0" distR="0" wp14:anchorId="2921CE55" wp14:editId="10F549F4">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2E2AD5" w:rsidRPr="00165AAA" w:rsidRDefault="002E2AD5" w:rsidP="00165AAA">
      <w:pPr>
        <w:pStyle w:val="ab"/>
        <w:rPr>
          <w:b/>
          <w:bCs/>
          <w:szCs w:val="28"/>
        </w:rPr>
      </w:pPr>
    </w:p>
    <w:p w:rsidR="002E2AD5" w:rsidRPr="00165AAA" w:rsidRDefault="002E2AD5" w:rsidP="00165AAA">
      <w:pPr>
        <w:pStyle w:val="ab"/>
        <w:rPr>
          <w:b/>
          <w:bCs/>
          <w:sz w:val="28"/>
          <w:szCs w:val="28"/>
        </w:rPr>
      </w:pPr>
      <w:r w:rsidRPr="00165AAA">
        <w:rPr>
          <w:b/>
          <w:bCs/>
          <w:sz w:val="28"/>
          <w:szCs w:val="28"/>
        </w:rPr>
        <w:t>САХАЛИНСКАЯ ОБЛАСТЬ</w:t>
      </w:r>
    </w:p>
    <w:p w:rsidR="002E2AD5" w:rsidRPr="00165AAA" w:rsidRDefault="002E2AD5" w:rsidP="00165AAA">
      <w:pPr>
        <w:pStyle w:val="ad"/>
        <w:rPr>
          <w:sz w:val="28"/>
          <w:szCs w:val="28"/>
        </w:rPr>
      </w:pPr>
      <w:r w:rsidRPr="00165AAA">
        <w:rPr>
          <w:sz w:val="28"/>
          <w:szCs w:val="28"/>
        </w:rPr>
        <w:t>СОБРАНИЕ МУНИЦИПАЛЬНОГО ОБРАЗОВАНИЯ</w:t>
      </w:r>
    </w:p>
    <w:p w:rsidR="002E2AD5" w:rsidRPr="00165AAA" w:rsidRDefault="002E2AD5" w:rsidP="00165AAA">
      <w:pPr>
        <w:pStyle w:val="ad"/>
        <w:rPr>
          <w:sz w:val="28"/>
          <w:szCs w:val="28"/>
        </w:rPr>
      </w:pPr>
      <w:r w:rsidRPr="00165AAA">
        <w:rPr>
          <w:sz w:val="28"/>
          <w:szCs w:val="28"/>
        </w:rPr>
        <w:t>«ГОРОДСКОЙ ОКРУГ НОГЛИКСКИЙ»</w:t>
      </w:r>
    </w:p>
    <w:p w:rsidR="002E2AD5" w:rsidRPr="00165AAA" w:rsidRDefault="002E2AD5" w:rsidP="00165AAA">
      <w:pPr>
        <w:pStyle w:val="ad"/>
        <w:rPr>
          <w:sz w:val="28"/>
          <w:szCs w:val="28"/>
        </w:rPr>
      </w:pPr>
      <w:r w:rsidRPr="00165AAA">
        <w:rPr>
          <w:sz w:val="28"/>
          <w:szCs w:val="28"/>
        </w:rPr>
        <w:t>2014 – 2019 гг.</w:t>
      </w:r>
    </w:p>
    <w:p w:rsidR="002E2AD5" w:rsidRPr="00165AAA" w:rsidRDefault="002E2AD5" w:rsidP="00165AAA">
      <w:pPr>
        <w:pStyle w:val="ad"/>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2E2AD5" w:rsidRPr="00165AAA" w:rsidTr="002E2AD5">
        <w:tc>
          <w:tcPr>
            <w:tcW w:w="9571" w:type="dxa"/>
            <w:tcBorders>
              <w:top w:val="single" w:sz="4" w:space="0" w:color="auto"/>
              <w:left w:val="nil"/>
              <w:bottom w:val="single" w:sz="4" w:space="0" w:color="auto"/>
              <w:right w:val="nil"/>
            </w:tcBorders>
          </w:tcPr>
          <w:p w:rsidR="002E2AD5" w:rsidRPr="00165AAA" w:rsidRDefault="002E2AD5" w:rsidP="00165AAA">
            <w:pPr>
              <w:pStyle w:val="ad"/>
              <w:rPr>
                <w:b w:val="0"/>
                <w:bCs w:val="0"/>
                <w:sz w:val="24"/>
              </w:rPr>
            </w:pPr>
            <w:r w:rsidRPr="00165AAA">
              <w:rPr>
                <w:b w:val="0"/>
                <w:bCs w:val="0"/>
                <w:sz w:val="24"/>
              </w:rPr>
              <w:t xml:space="preserve">694450, Сахалинская обл., </w:t>
            </w:r>
            <w:proofErr w:type="spellStart"/>
            <w:r w:rsidRPr="00165AAA">
              <w:rPr>
                <w:b w:val="0"/>
                <w:bCs w:val="0"/>
                <w:sz w:val="24"/>
              </w:rPr>
              <w:t>пгт</w:t>
            </w:r>
            <w:proofErr w:type="spellEnd"/>
            <w:r w:rsidRPr="00165AAA">
              <w:rPr>
                <w:b w:val="0"/>
                <w:bCs w:val="0"/>
                <w:sz w:val="24"/>
              </w:rPr>
              <w:t>. Ноглики, ул. Советская, 10, тел./факс (42444) 9-71-72,</w:t>
            </w:r>
          </w:p>
          <w:p w:rsidR="002E2AD5" w:rsidRPr="00165AAA" w:rsidRDefault="002E2AD5" w:rsidP="00165AAA">
            <w:pPr>
              <w:pStyle w:val="ad"/>
              <w:rPr>
                <w:b w:val="0"/>
                <w:bCs w:val="0"/>
                <w:sz w:val="24"/>
              </w:rPr>
            </w:pPr>
            <w:r w:rsidRPr="00165AAA">
              <w:rPr>
                <w:b w:val="0"/>
                <w:bCs w:val="0"/>
                <w:sz w:val="24"/>
                <w:lang w:val="en-US"/>
              </w:rPr>
              <w:t>E</w:t>
            </w:r>
            <w:r w:rsidRPr="00165AAA">
              <w:rPr>
                <w:b w:val="0"/>
                <w:bCs w:val="0"/>
                <w:sz w:val="24"/>
              </w:rPr>
              <w:t>-</w:t>
            </w:r>
            <w:r w:rsidRPr="00165AAA">
              <w:rPr>
                <w:b w:val="0"/>
                <w:bCs w:val="0"/>
                <w:sz w:val="24"/>
                <w:lang w:val="en-US"/>
              </w:rPr>
              <w:t>mail</w:t>
            </w:r>
            <w:r w:rsidRPr="00165AAA">
              <w:rPr>
                <w:b w:val="0"/>
                <w:bCs w:val="0"/>
                <w:sz w:val="24"/>
              </w:rPr>
              <w:t xml:space="preserve">: </w:t>
            </w:r>
            <w:proofErr w:type="spellStart"/>
            <w:r w:rsidRPr="00165AAA">
              <w:rPr>
                <w:b w:val="0"/>
                <w:bCs w:val="0"/>
                <w:sz w:val="24"/>
                <w:lang w:val="en-US"/>
              </w:rPr>
              <w:t>sobranie</w:t>
            </w:r>
            <w:proofErr w:type="spellEnd"/>
            <w:r w:rsidRPr="00165AAA">
              <w:rPr>
                <w:b w:val="0"/>
                <w:bCs w:val="0"/>
                <w:sz w:val="24"/>
              </w:rPr>
              <w:t>@</w:t>
            </w:r>
            <w:proofErr w:type="spellStart"/>
            <w:r w:rsidRPr="00165AAA">
              <w:rPr>
                <w:b w:val="0"/>
                <w:bCs w:val="0"/>
                <w:sz w:val="24"/>
                <w:lang w:val="en-US"/>
              </w:rPr>
              <w:t>nogliki</w:t>
            </w:r>
            <w:proofErr w:type="spellEnd"/>
            <w:r w:rsidRPr="00165AAA">
              <w:rPr>
                <w:b w:val="0"/>
                <w:bCs w:val="0"/>
                <w:sz w:val="24"/>
              </w:rPr>
              <w:t>-</w:t>
            </w:r>
            <w:proofErr w:type="spellStart"/>
            <w:r w:rsidRPr="00165AAA">
              <w:rPr>
                <w:b w:val="0"/>
                <w:bCs w:val="0"/>
                <w:sz w:val="24"/>
                <w:lang w:val="en-US"/>
              </w:rPr>
              <w:t>adm</w:t>
            </w:r>
            <w:proofErr w:type="spellEnd"/>
            <w:r w:rsidRPr="00165AAA">
              <w:rPr>
                <w:b w:val="0"/>
                <w:bCs w:val="0"/>
                <w:sz w:val="24"/>
              </w:rPr>
              <w:t>.</w:t>
            </w:r>
            <w:proofErr w:type="spellStart"/>
            <w:r w:rsidRPr="00165AAA">
              <w:rPr>
                <w:b w:val="0"/>
                <w:bCs w:val="0"/>
                <w:sz w:val="24"/>
                <w:lang w:val="en-US"/>
              </w:rPr>
              <w:t>ru</w:t>
            </w:r>
            <w:proofErr w:type="spellEnd"/>
          </w:p>
        </w:tc>
      </w:tr>
    </w:tbl>
    <w:p w:rsidR="002E2AD5" w:rsidRPr="00165AAA" w:rsidRDefault="002E2AD5" w:rsidP="00165AAA">
      <w:pPr>
        <w:spacing w:after="0" w:line="240" w:lineRule="auto"/>
        <w:jc w:val="center"/>
        <w:rPr>
          <w:rFonts w:ascii="Times New Roman" w:hAnsi="Times New Roman" w:cs="Times New Roman"/>
        </w:rPr>
      </w:pPr>
    </w:p>
    <w:p w:rsidR="002E2AD5" w:rsidRPr="00165AAA" w:rsidRDefault="002E2AD5" w:rsidP="00165AAA">
      <w:pPr>
        <w:spacing w:after="0" w:line="240" w:lineRule="auto"/>
        <w:jc w:val="center"/>
        <w:rPr>
          <w:rFonts w:ascii="Times New Roman" w:hAnsi="Times New Roman" w:cs="Times New Roman"/>
          <w:b/>
          <w:sz w:val="28"/>
          <w:szCs w:val="28"/>
        </w:rPr>
      </w:pPr>
      <w:r w:rsidRPr="00165AAA">
        <w:rPr>
          <w:rFonts w:ascii="Times New Roman" w:hAnsi="Times New Roman" w:cs="Times New Roman"/>
          <w:b/>
          <w:sz w:val="28"/>
          <w:szCs w:val="28"/>
        </w:rPr>
        <w:t>РЕШЕНИЕ</w:t>
      </w:r>
    </w:p>
    <w:p w:rsidR="002E2AD5" w:rsidRPr="00165AAA" w:rsidRDefault="002E2AD5" w:rsidP="00165AAA">
      <w:pPr>
        <w:spacing w:after="0" w:line="240" w:lineRule="auto"/>
        <w:jc w:val="center"/>
        <w:rPr>
          <w:rFonts w:ascii="Times New Roman" w:hAnsi="Times New Roman" w:cs="Times New Roman"/>
          <w:b/>
          <w:sz w:val="28"/>
          <w:szCs w:val="28"/>
        </w:rPr>
      </w:pPr>
      <w:r w:rsidRPr="00165AAA">
        <w:rPr>
          <w:rFonts w:ascii="Times New Roman" w:hAnsi="Times New Roman" w:cs="Times New Roman"/>
          <w:b/>
          <w:sz w:val="28"/>
          <w:szCs w:val="28"/>
        </w:rPr>
        <w:t>№ ______</w:t>
      </w:r>
    </w:p>
    <w:p w:rsidR="002E2AD5" w:rsidRPr="00165AAA" w:rsidRDefault="002E2AD5" w:rsidP="00165AAA">
      <w:pPr>
        <w:pStyle w:val="2"/>
        <w:spacing w:before="0" w:line="240" w:lineRule="auto"/>
        <w:jc w:val="right"/>
        <w:rPr>
          <w:rFonts w:ascii="Times New Roman" w:hAnsi="Times New Roman" w:cs="Times New Roman"/>
          <w:sz w:val="24"/>
          <w:szCs w:val="24"/>
        </w:rPr>
      </w:pPr>
    </w:p>
    <w:p w:rsidR="002E2AD5" w:rsidRPr="00165AAA" w:rsidRDefault="002E2AD5" w:rsidP="00165AAA">
      <w:pPr>
        <w:widowControl w:val="0"/>
        <w:spacing w:after="0" w:line="240" w:lineRule="auto"/>
        <w:jc w:val="both"/>
        <w:rPr>
          <w:rFonts w:ascii="Times New Roman" w:hAnsi="Times New Roman" w:cs="Times New Roman"/>
        </w:rPr>
      </w:pPr>
      <w:r w:rsidRPr="00165AAA">
        <w:rPr>
          <w:rFonts w:ascii="Times New Roman" w:hAnsi="Times New Roman" w:cs="Times New Roman"/>
        </w:rPr>
        <w:t>__________</w:t>
      </w:r>
    </w:p>
    <w:p w:rsidR="00875DBC" w:rsidRPr="00165AAA" w:rsidRDefault="00875DBC" w:rsidP="00165AAA">
      <w:pPr>
        <w:shd w:val="clear" w:color="auto" w:fill="FFFFFF"/>
        <w:spacing w:after="0" w:line="240" w:lineRule="auto"/>
        <w:jc w:val="both"/>
        <w:rPr>
          <w:rFonts w:ascii="Times New Roman" w:eastAsia="Times New Roman" w:hAnsi="Times New Roman" w:cs="Times New Roman"/>
          <w:b/>
          <w:sz w:val="26"/>
          <w:szCs w:val="26"/>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tblGrid>
      <w:tr w:rsidR="00875DBC" w:rsidRPr="00165AAA" w:rsidTr="007A6C84">
        <w:trPr>
          <w:tblCellSpacing w:w="0" w:type="dxa"/>
        </w:trPr>
        <w:tc>
          <w:tcPr>
            <w:tcW w:w="4111" w:type="dxa"/>
            <w:shd w:val="clear" w:color="auto" w:fill="FFFFFF"/>
            <w:hideMark/>
          </w:tcPr>
          <w:p w:rsidR="00875DBC" w:rsidRPr="00165AAA" w:rsidRDefault="00875DBC" w:rsidP="00165AAA">
            <w:pPr>
              <w:spacing w:after="0" w:line="240" w:lineRule="auto"/>
              <w:jc w:val="both"/>
              <w:rPr>
                <w:rFonts w:ascii="Times New Roman" w:eastAsia="Times New Roman" w:hAnsi="Times New Roman" w:cs="Times New Roman"/>
                <w:b/>
                <w:sz w:val="26"/>
                <w:szCs w:val="26"/>
                <w:lang w:eastAsia="ru-RU"/>
              </w:rPr>
            </w:pPr>
            <w:r w:rsidRPr="00165AAA">
              <w:rPr>
                <w:rFonts w:ascii="Times New Roman" w:eastAsia="Times New Roman" w:hAnsi="Times New Roman" w:cs="Times New Roman"/>
                <w:b/>
                <w:sz w:val="26"/>
                <w:szCs w:val="26"/>
                <w:lang w:eastAsia="ru-RU"/>
              </w:rPr>
              <w:t xml:space="preserve">Об </w:t>
            </w:r>
            <w:r w:rsidR="002E2AD5" w:rsidRPr="00165AAA">
              <w:rPr>
                <w:rFonts w:ascii="Times New Roman" w:hAnsi="Times New Roman" w:cs="Times New Roman"/>
                <w:b/>
                <w:sz w:val="26"/>
                <w:szCs w:val="26"/>
              </w:rPr>
              <w:t>утверждении правил благоустройства территории муниципального образования «Городской округ Ногликский»</w:t>
            </w:r>
          </w:p>
        </w:tc>
      </w:tr>
    </w:tbl>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Руководствуясь </w:t>
      </w:r>
      <w:r w:rsidR="002E2AD5" w:rsidRPr="00165AAA">
        <w:rPr>
          <w:rFonts w:ascii="Times New Roman" w:eastAsia="Times New Roman" w:hAnsi="Times New Roman" w:cs="Times New Roman"/>
          <w:sz w:val="26"/>
          <w:szCs w:val="26"/>
          <w:lang w:eastAsia="ru-RU"/>
        </w:rPr>
        <w:t>ст.16, 17.1, 45.1 Ф</w:t>
      </w:r>
      <w:r w:rsidR="002E2AD5" w:rsidRPr="00165AAA">
        <w:rPr>
          <w:rFonts w:ascii="Times New Roman" w:hAnsi="Times New Roman" w:cs="Times New Roman"/>
          <w:sz w:val="26"/>
          <w:szCs w:val="26"/>
        </w:rPr>
        <w:t>едерального закона от 06.10.2003 № 131-ФЗ «Об общих принципах организации местного самоуправления в Российской Федерации»</w:t>
      </w:r>
      <w:r w:rsidR="00165AAA" w:rsidRPr="00165AAA">
        <w:rPr>
          <w:rFonts w:ascii="Times New Roman" w:hAnsi="Times New Roman" w:cs="Times New Roman"/>
          <w:sz w:val="26"/>
          <w:szCs w:val="26"/>
        </w:rPr>
        <w:t>,</w:t>
      </w:r>
      <w:r w:rsidR="002E2AD5" w:rsidRPr="00165AAA">
        <w:rPr>
          <w:rFonts w:ascii="Times New Roman" w:hAnsi="Times New Roman" w:cs="Times New Roman"/>
          <w:sz w:val="26"/>
          <w:szCs w:val="26"/>
        </w:rPr>
        <w:t xml:space="preserve"> </w:t>
      </w:r>
      <w:r w:rsidRPr="00165AAA">
        <w:rPr>
          <w:rFonts w:ascii="Times New Roman" w:eastAsia="Times New Roman" w:hAnsi="Times New Roman" w:cs="Times New Roman"/>
          <w:sz w:val="26"/>
          <w:szCs w:val="26"/>
          <w:lang w:eastAsia="ru-RU"/>
        </w:rPr>
        <w:t xml:space="preserve">приказом Министерства строительства и жилищно-коммунального хозяйства Российской Федерации </w:t>
      </w:r>
      <w:r w:rsidR="00165AAA" w:rsidRPr="00165AAA">
        <w:rPr>
          <w:rFonts w:ascii="Times New Roman" w:eastAsia="Times New Roman" w:hAnsi="Times New Roman" w:cs="Times New Roman"/>
          <w:sz w:val="26"/>
          <w:szCs w:val="26"/>
          <w:lang w:eastAsia="ru-RU"/>
        </w:rPr>
        <w:t xml:space="preserve">от 13.04.2017 № 711-пр </w:t>
      </w:r>
      <w:r w:rsidRPr="00165AAA">
        <w:rPr>
          <w:rFonts w:ascii="Times New Roman" w:eastAsia="Times New Roman" w:hAnsi="Times New Roman" w:cs="Times New Roman"/>
          <w:sz w:val="26"/>
          <w:szCs w:val="26"/>
          <w:lang w:eastAsia="ru-RU"/>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165AAA" w:rsidRPr="00165AAA">
        <w:rPr>
          <w:rFonts w:ascii="Times New Roman" w:eastAsia="Times New Roman" w:hAnsi="Times New Roman" w:cs="Times New Roman"/>
          <w:sz w:val="26"/>
          <w:szCs w:val="26"/>
          <w:lang w:eastAsia="ru-RU"/>
        </w:rPr>
        <w:t xml:space="preserve">п. 25 ст. 4 </w:t>
      </w:r>
      <w:r w:rsidRPr="00165AAA">
        <w:rPr>
          <w:rFonts w:ascii="Times New Roman" w:eastAsia="Times New Roman" w:hAnsi="Times New Roman" w:cs="Times New Roman"/>
          <w:sz w:val="26"/>
          <w:szCs w:val="26"/>
          <w:lang w:eastAsia="ru-RU"/>
        </w:rPr>
        <w:t xml:space="preserve">Устава муниципального образования </w:t>
      </w:r>
      <w:r w:rsidR="007A6C84" w:rsidRPr="00165AAA">
        <w:rPr>
          <w:rFonts w:ascii="Times New Roman" w:eastAsia="Times New Roman" w:hAnsi="Times New Roman" w:cs="Times New Roman"/>
          <w:sz w:val="26"/>
          <w:szCs w:val="26"/>
          <w:lang w:eastAsia="ru-RU"/>
        </w:rPr>
        <w:t xml:space="preserve">«Городской округ Ногликский» </w:t>
      </w:r>
      <w:r w:rsidRPr="00165AAA">
        <w:rPr>
          <w:rFonts w:ascii="Times New Roman" w:eastAsia="Times New Roman" w:hAnsi="Times New Roman" w:cs="Times New Roman"/>
          <w:sz w:val="26"/>
          <w:szCs w:val="26"/>
          <w:lang w:eastAsia="ru-RU"/>
        </w:rPr>
        <w:t xml:space="preserve">Сахалинской области Российской Федерации, Собрание муниципального образования </w:t>
      </w:r>
      <w:r w:rsidR="007A6C84" w:rsidRPr="00165AAA">
        <w:rPr>
          <w:rFonts w:ascii="Times New Roman" w:eastAsia="Times New Roman" w:hAnsi="Times New Roman" w:cs="Times New Roman"/>
          <w:sz w:val="26"/>
          <w:szCs w:val="26"/>
          <w:lang w:eastAsia="ru-RU"/>
        </w:rPr>
        <w:t xml:space="preserve">«Городской округ Ногликский» </w:t>
      </w:r>
      <w:r w:rsidRPr="00165AAA">
        <w:rPr>
          <w:rFonts w:ascii="Times New Roman" w:eastAsia="Times New Roman" w:hAnsi="Times New Roman" w:cs="Times New Roman"/>
          <w:sz w:val="26"/>
          <w:szCs w:val="26"/>
          <w:lang w:eastAsia="ru-RU"/>
        </w:rPr>
        <w:t>Сахалинской области Российской Федерации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РЕШИЛО: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Утвердить Правила благоустройства территории муниципального образования </w:t>
      </w:r>
      <w:r w:rsidR="007A6C84" w:rsidRPr="00165AAA">
        <w:rPr>
          <w:rFonts w:ascii="Times New Roman" w:eastAsia="Times New Roman" w:hAnsi="Times New Roman" w:cs="Times New Roman"/>
          <w:sz w:val="26"/>
          <w:szCs w:val="26"/>
          <w:lang w:eastAsia="ru-RU"/>
        </w:rPr>
        <w:t xml:space="preserve">«Городской округ Ногликский» </w:t>
      </w:r>
      <w:r w:rsidRPr="00165AAA">
        <w:rPr>
          <w:rFonts w:ascii="Times New Roman" w:eastAsia="Times New Roman" w:hAnsi="Times New Roman" w:cs="Times New Roman"/>
          <w:sz w:val="26"/>
          <w:szCs w:val="26"/>
          <w:lang w:eastAsia="ru-RU"/>
        </w:rPr>
        <w:t>(прилагаются).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Признать утратившими силу «Правила благоустройства и санитарного содержания территории муниципального образования </w:t>
      </w:r>
      <w:r w:rsidR="007832EB" w:rsidRPr="00165AAA">
        <w:rPr>
          <w:rFonts w:ascii="Times New Roman" w:eastAsia="Times New Roman" w:hAnsi="Times New Roman" w:cs="Times New Roman"/>
          <w:sz w:val="26"/>
          <w:szCs w:val="26"/>
          <w:lang w:eastAsia="ru-RU"/>
        </w:rPr>
        <w:t>«Г</w:t>
      </w:r>
      <w:r w:rsidRPr="00165AAA">
        <w:rPr>
          <w:rFonts w:ascii="Times New Roman" w:eastAsia="Times New Roman" w:hAnsi="Times New Roman" w:cs="Times New Roman"/>
          <w:sz w:val="26"/>
          <w:szCs w:val="26"/>
          <w:lang w:eastAsia="ru-RU"/>
        </w:rPr>
        <w:t xml:space="preserve">ородской округ </w:t>
      </w:r>
      <w:r w:rsidR="007832EB" w:rsidRPr="00165AAA">
        <w:rPr>
          <w:rFonts w:ascii="Times New Roman" w:eastAsia="Times New Roman" w:hAnsi="Times New Roman" w:cs="Times New Roman"/>
          <w:sz w:val="26"/>
          <w:szCs w:val="26"/>
          <w:lang w:eastAsia="ru-RU"/>
        </w:rPr>
        <w:t>Ногликский</w:t>
      </w:r>
      <w:r w:rsidRPr="00165AAA">
        <w:rPr>
          <w:rFonts w:ascii="Times New Roman" w:eastAsia="Times New Roman" w:hAnsi="Times New Roman" w:cs="Times New Roman"/>
          <w:sz w:val="26"/>
          <w:szCs w:val="26"/>
          <w:lang w:eastAsia="ru-RU"/>
        </w:rPr>
        <w:t xml:space="preserve">», утвержденные решением Собрания </w:t>
      </w:r>
      <w:r w:rsidR="00165AAA" w:rsidRPr="00165AAA">
        <w:rPr>
          <w:rFonts w:ascii="Times New Roman" w:eastAsia="Times New Roman" w:hAnsi="Times New Roman" w:cs="Times New Roman"/>
          <w:sz w:val="26"/>
          <w:szCs w:val="26"/>
          <w:lang w:eastAsia="ru-RU"/>
        </w:rPr>
        <w:t>муниципального образования «Городской округ Ногликский» Сахалинской области Российской Федерации</w:t>
      </w:r>
      <w:r w:rsidR="007A6C84" w:rsidRPr="00165AAA">
        <w:rPr>
          <w:rFonts w:ascii="Times New Roman" w:eastAsia="Times New Roman" w:hAnsi="Times New Roman" w:cs="Times New Roman"/>
          <w:sz w:val="26"/>
          <w:szCs w:val="26"/>
          <w:lang w:eastAsia="ru-RU"/>
        </w:rPr>
        <w:t xml:space="preserve"> </w:t>
      </w:r>
      <w:r w:rsidRPr="00165AAA">
        <w:rPr>
          <w:rFonts w:ascii="Times New Roman" w:eastAsia="Times New Roman" w:hAnsi="Times New Roman" w:cs="Times New Roman"/>
          <w:sz w:val="26"/>
          <w:szCs w:val="26"/>
          <w:lang w:eastAsia="ru-RU"/>
        </w:rPr>
        <w:t>от</w:t>
      </w:r>
      <w:r w:rsidR="00165AAA" w:rsidRPr="00165AAA">
        <w:rPr>
          <w:rFonts w:ascii="Times New Roman" w:eastAsia="Times New Roman" w:hAnsi="Times New Roman" w:cs="Times New Roman"/>
          <w:sz w:val="26"/>
          <w:szCs w:val="26"/>
          <w:lang w:eastAsia="ru-RU"/>
        </w:rPr>
        <w:t xml:space="preserve"> 12.07.2012</w:t>
      </w:r>
      <w:r w:rsidRPr="00165AAA">
        <w:rPr>
          <w:rFonts w:ascii="Times New Roman" w:eastAsia="Times New Roman" w:hAnsi="Times New Roman" w:cs="Times New Roman"/>
          <w:sz w:val="26"/>
          <w:szCs w:val="26"/>
          <w:lang w:eastAsia="ru-RU"/>
        </w:rPr>
        <w:t xml:space="preserve"> №</w:t>
      </w:r>
      <w:r w:rsidR="007A6C84" w:rsidRPr="00165AAA">
        <w:rPr>
          <w:rFonts w:ascii="Times New Roman" w:eastAsia="Times New Roman" w:hAnsi="Times New Roman" w:cs="Times New Roman"/>
          <w:sz w:val="26"/>
          <w:szCs w:val="26"/>
          <w:lang w:eastAsia="ru-RU"/>
        </w:rPr>
        <w:t>190</w:t>
      </w:r>
      <w:r w:rsidRPr="00165AAA">
        <w:rPr>
          <w:rFonts w:ascii="Times New Roman" w:eastAsia="Times New Roman" w:hAnsi="Times New Roman" w:cs="Times New Roman"/>
          <w:sz w:val="26"/>
          <w:szCs w:val="26"/>
          <w:lang w:eastAsia="ru-RU"/>
        </w:rPr>
        <w:t xml:space="preserve"> все изменения и дополнения в них.</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w:t>
      </w:r>
      <w:r w:rsidRPr="00983CDD">
        <w:rPr>
          <w:rFonts w:ascii="Times New Roman" w:eastAsia="Times New Roman" w:hAnsi="Times New Roman" w:cs="Times New Roman"/>
          <w:sz w:val="26"/>
          <w:szCs w:val="26"/>
          <w:lang w:eastAsia="ru-RU"/>
        </w:rPr>
        <w:t>Опубликовать данное решение в газете «</w:t>
      </w:r>
      <w:r w:rsidR="007A6C84" w:rsidRPr="00983CDD">
        <w:rPr>
          <w:rFonts w:ascii="Times New Roman" w:eastAsia="Times New Roman" w:hAnsi="Times New Roman" w:cs="Times New Roman"/>
          <w:sz w:val="26"/>
          <w:szCs w:val="26"/>
          <w:lang w:eastAsia="ru-RU"/>
        </w:rPr>
        <w:t>Знамя труда</w:t>
      </w:r>
      <w:r w:rsidRPr="00983CDD">
        <w:rPr>
          <w:rFonts w:ascii="Times New Roman" w:eastAsia="Times New Roman" w:hAnsi="Times New Roman" w:cs="Times New Roman"/>
          <w:sz w:val="26"/>
          <w:szCs w:val="26"/>
          <w:lang w:eastAsia="ru-RU"/>
        </w:rPr>
        <w:t>» и разместить на официальном сайте в сети Интернет.</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w:t>
      </w:r>
    </w:p>
    <w:p w:rsidR="00165AAA" w:rsidRPr="00983CDD" w:rsidRDefault="00165AAA" w:rsidP="00983CDD">
      <w:pPr>
        <w:spacing w:after="0" w:line="240" w:lineRule="auto"/>
        <w:ind w:firstLine="709"/>
        <w:rPr>
          <w:rFonts w:ascii="Times New Roman" w:eastAsia="Times New Roman" w:hAnsi="Times New Roman" w:cs="Times New Roman"/>
          <w:b/>
          <w:bCs/>
          <w:sz w:val="26"/>
          <w:szCs w:val="26"/>
          <w:lang w:eastAsia="ru-RU"/>
        </w:rPr>
      </w:pPr>
      <w:r w:rsidRPr="00983CDD">
        <w:rPr>
          <w:rFonts w:ascii="Times New Roman" w:eastAsia="Times New Roman" w:hAnsi="Times New Roman" w:cs="Times New Roman"/>
          <w:b/>
          <w:bCs/>
          <w:sz w:val="26"/>
          <w:szCs w:val="26"/>
          <w:lang w:eastAsia="ru-RU"/>
        </w:rPr>
        <w:br w:type="page"/>
      </w:r>
    </w:p>
    <w:p w:rsidR="00875DBC" w:rsidRPr="00983CDD" w:rsidRDefault="007A6C84" w:rsidP="00983CDD">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983CDD">
        <w:rPr>
          <w:rFonts w:ascii="Times New Roman" w:eastAsia="Times New Roman" w:hAnsi="Times New Roman" w:cs="Times New Roman"/>
          <w:b/>
          <w:bCs/>
          <w:sz w:val="26"/>
          <w:szCs w:val="26"/>
          <w:lang w:eastAsia="ru-RU"/>
        </w:rPr>
        <w:lastRenderedPageBreak/>
        <w:t>ГЛАВА 1. ОБЩИЕ ПОЛОЖЕНИЯ</w:t>
      </w:r>
    </w:p>
    <w:p w:rsidR="007A6C84" w:rsidRPr="00983CDD" w:rsidRDefault="007A6C84"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Статья 1. Предмет правового регулирования</w:t>
      </w:r>
    </w:p>
    <w:p w:rsidR="00875DBC" w:rsidRPr="00983CDD" w:rsidRDefault="00875DBC" w:rsidP="00983CDD">
      <w:pPr>
        <w:spacing w:after="0" w:line="240" w:lineRule="auto"/>
        <w:ind w:firstLine="709"/>
        <w:jc w:val="both"/>
        <w:rPr>
          <w:rFonts w:ascii="Times New Roman" w:hAnsi="Times New Roman" w:cs="Times New Roman"/>
          <w:sz w:val="26"/>
          <w:szCs w:val="26"/>
        </w:rPr>
      </w:pPr>
      <w:r w:rsidRPr="00983CDD">
        <w:rPr>
          <w:rFonts w:ascii="Times New Roman" w:hAnsi="Times New Roman" w:cs="Times New Roman"/>
          <w:sz w:val="26"/>
          <w:szCs w:val="26"/>
          <w:lang w:eastAsia="ru-RU"/>
        </w:rPr>
        <w:t xml:space="preserve">1. Настоящие Правила благоустройства территории  муниципального образования </w:t>
      </w:r>
      <w:r w:rsidR="007A6C84" w:rsidRPr="00983CDD">
        <w:rPr>
          <w:rFonts w:ascii="Times New Roman" w:hAnsi="Times New Roman" w:cs="Times New Roman"/>
          <w:sz w:val="26"/>
          <w:szCs w:val="26"/>
          <w:lang w:eastAsia="ru-RU"/>
        </w:rPr>
        <w:t xml:space="preserve">«Городской округ Ногликский» </w:t>
      </w:r>
      <w:r w:rsidRPr="00983CDD">
        <w:rPr>
          <w:rFonts w:ascii="Times New Roman" w:hAnsi="Times New Roman" w:cs="Times New Roman"/>
          <w:sz w:val="26"/>
          <w:szCs w:val="26"/>
          <w:lang w:eastAsia="ru-RU"/>
        </w:rPr>
        <w:t xml:space="preserve">(далее –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муниципального образования </w:t>
      </w:r>
      <w:r w:rsidR="007A6C84" w:rsidRPr="00983CDD">
        <w:rPr>
          <w:rFonts w:ascii="Times New Roman" w:hAnsi="Times New Roman" w:cs="Times New Roman"/>
          <w:sz w:val="26"/>
          <w:szCs w:val="26"/>
          <w:lang w:eastAsia="ru-RU"/>
        </w:rPr>
        <w:t xml:space="preserve">«Городской округ Ногликский» </w:t>
      </w:r>
      <w:r w:rsidRPr="00983CDD">
        <w:rPr>
          <w:rFonts w:ascii="Times New Roman" w:hAnsi="Times New Roman" w:cs="Times New Roman"/>
          <w:sz w:val="26"/>
          <w:szCs w:val="26"/>
          <w:lang w:eastAsia="ru-RU"/>
        </w:rPr>
        <w:t>(далее –городской округ</w:t>
      </w:r>
      <w:r w:rsidR="007A6C84" w:rsidRPr="00983CDD">
        <w:rPr>
          <w:rFonts w:ascii="Times New Roman" w:hAnsi="Times New Roman" w:cs="Times New Roman"/>
          <w:sz w:val="26"/>
          <w:szCs w:val="26"/>
          <w:lang w:eastAsia="ru-RU"/>
        </w:rPr>
        <w:t>, муниципальное образование</w:t>
      </w:r>
      <w:r w:rsidRPr="00983CDD">
        <w:rPr>
          <w:rFonts w:ascii="Times New Roman" w:hAnsi="Times New Roman" w:cs="Times New Roman"/>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юридических и физических лиц, являющихся собственниками, правообладателями расположенных на территории </w:t>
      </w:r>
      <w:r w:rsidRPr="00983CDD">
        <w:rPr>
          <w:rFonts w:ascii="Times New Roman" w:hAnsi="Times New Roman" w:cs="Times New Roman"/>
          <w:sz w:val="26"/>
          <w:szCs w:val="26"/>
        </w:rPr>
        <w:t>городского округа земельных участков, зданий, строений и сооружений.</w:t>
      </w:r>
    </w:p>
    <w:p w:rsidR="00875DBC" w:rsidRPr="00983CDD" w:rsidRDefault="00875DBC" w:rsidP="00983CD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83CDD">
        <w:rPr>
          <w:rFonts w:ascii="Times New Roman" w:hAnsi="Times New Roman" w:cs="Times New Roman"/>
          <w:sz w:val="26"/>
          <w:szCs w:val="26"/>
        </w:rPr>
        <w:t>2. Правовой основой настоящих Правил являются</w:t>
      </w:r>
      <w:r w:rsidR="009F59A7" w:rsidRPr="00983CDD">
        <w:rPr>
          <w:rFonts w:ascii="Times New Roman" w:hAnsi="Times New Roman" w:cs="Times New Roman"/>
          <w:sz w:val="26"/>
          <w:szCs w:val="26"/>
        </w:rPr>
        <w:t xml:space="preserve"> </w:t>
      </w:r>
      <w:hyperlink r:id="rId7" w:history="1">
        <w:r w:rsidRPr="00983CDD">
          <w:rPr>
            <w:rStyle w:val="a5"/>
            <w:rFonts w:ascii="Times New Roman" w:hAnsi="Times New Roman" w:cs="Times New Roman"/>
            <w:color w:val="auto"/>
            <w:sz w:val="26"/>
            <w:szCs w:val="26"/>
            <w:u w:val="none"/>
          </w:rPr>
          <w:t>Конституция</w:t>
        </w:r>
      </w:hyperlink>
      <w:r w:rsidR="009F59A7" w:rsidRPr="00983CDD">
        <w:rPr>
          <w:rFonts w:ascii="Times New Roman" w:hAnsi="Times New Roman" w:cs="Times New Roman"/>
          <w:sz w:val="26"/>
          <w:szCs w:val="26"/>
        </w:rPr>
        <w:t xml:space="preserve"> </w:t>
      </w:r>
      <w:r w:rsidRPr="00983CDD">
        <w:rPr>
          <w:rFonts w:ascii="Times New Roman" w:hAnsi="Times New Roman" w:cs="Times New Roman"/>
          <w:sz w:val="26"/>
          <w:szCs w:val="26"/>
        </w:rPr>
        <w:t>Российской Федерации, Жилищный</w:t>
      </w:r>
      <w:r w:rsidR="009F59A7" w:rsidRPr="00983CDD">
        <w:rPr>
          <w:rFonts w:ascii="Times New Roman" w:hAnsi="Times New Roman" w:cs="Times New Roman"/>
          <w:sz w:val="26"/>
          <w:szCs w:val="26"/>
        </w:rPr>
        <w:t xml:space="preserve"> </w:t>
      </w:r>
      <w:hyperlink r:id="rId8" w:history="1">
        <w:r w:rsidRPr="00983CDD">
          <w:rPr>
            <w:rStyle w:val="a5"/>
            <w:rFonts w:ascii="Times New Roman" w:hAnsi="Times New Roman" w:cs="Times New Roman"/>
            <w:color w:val="auto"/>
            <w:sz w:val="26"/>
            <w:szCs w:val="26"/>
            <w:u w:val="none"/>
          </w:rPr>
          <w:t>кодекс</w:t>
        </w:r>
      </w:hyperlink>
      <w:r w:rsidR="009F59A7" w:rsidRPr="00983CDD">
        <w:rPr>
          <w:rFonts w:ascii="Times New Roman" w:hAnsi="Times New Roman" w:cs="Times New Roman"/>
          <w:sz w:val="26"/>
          <w:szCs w:val="26"/>
        </w:rPr>
        <w:t xml:space="preserve"> </w:t>
      </w:r>
      <w:r w:rsidRPr="00983CDD">
        <w:rPr>
          <w:rFonts w:ascii="Times New Roman" w:hAnsi="Times New Roman" w:cs="Times New Roman"/>
          <w:sz w:val="26"/>
          <w:szCs w:val="26"/>
        </w:rPr>
        <w:t>Российской Федерации, Земельный</w:t>
      </w:r>
      <w:r w:rsidR="009F59A7" w:rsidRPr="00983CDD">
        <w:rPr>
          <w:rFonts w:ascii="Times New Roman" w:hAnsi="Times New Roman" w:cs="Times New Roman"/>
          <w:sz w:val="26"/>
          <w:szCs w:val="26"/>
        </w:rPr>
        <w:t xml:space="preserve"> </w:t>
      </w:r>
      <w:hyperlink r:id="rId9" w:history="1">
        <w:r w:rsidRPr="00983CDD">
          <w:rPr>
            <w:rStyle w:val="a5"/>
            <w:rFonts w:ascii="Times New Roman" w:hAnsi="Times New Roman" w:cs="Times New Roman"/>
            <w:color w:val="auto"/>
            <w:sz w:val="26"/>
            <w:szCs w:val="26"/>
            <w:u w:val="none"/>
          </w:rPr>
          <w:t>кодекс</w:t>
        </w:r>
      </w:hyperlink>
      <w:r w:rsidR="009F59A7" w:rsidRPr="00983CDD">
        <w:rPr>
          <w:rFonts w:ascii="Times New Roman" w:hAnsi="Times New Roman" w:cs="Times New Roman"/>
          <w:sz w:val="26"/>
          <w:szCs w:val="26"/>
        </w:rPr>
        <w:t xml:space="preserve"> </w:t>
      </w:r>
      <w:r w:rsidRPr="00983CDD">
        <w:rPr>
          <w:rFonts w:ascii="Times New Roman" w:hAnsi="Times New Roman" w:cs="Times New Roman"/>
          <w:sz w:val="26"/>
          <w:szCs w:val="26"/>
        </w:rPr>
        <w:t>Российской Федерации, Градостроительный</w:t>
      </w:r>
      <w:r w:rsidR="009F59A7" w:rsidRPr="00983CDD">
        <w:rPr>
          <w:rFonts w:ascii="Times New Roman" w:hAnsi="Times New Roman" w:cs="Times New Roman"/>
          <w:sz w:val="26"/>
          <w:szCs w:val="26"/>
        </w:rPr>
        <w:t xml:space="preserve"> </w:t>
      </w:r>
      <w:hyperlink r:id="rId10" w:history="1">
        <w:r w:rsidRPr="00983CDD">
          <w:rPr>
            <w:rStyle w:val="a5"/>
            <w:rFonts w:ascii="Times New Roman" w:hAnsi="Times New Roman" w:cs="Times New Roman"/>
            <w:color w:val="auto"/>
            <w:sz w:val="26"/>
            <w:szCs w:val="26"/>
            <w:u w:val="none"/>
          </w:rPr>
          <w:t>кодекс</w:t>
        </w:r>
      </w:hyperlink>
      <w:r w:rsidR="009F59A7" w:rsidRPr="00983CDD">
        <w:rPr>
          <w:rFonts w:ascii="Times New Roman" w:hAnsi="Times New Roman" w:cs="Times New Roman"/>
          <w:sz w:val="26"/>
          <w:szCs w:val="26"/>
        </w:rPr>
        <w:t xml:space="preserve"> </w:t>
      </w:r>
      <w:r w:rsidRPr="00983CDD">
        <w:rPr>
          <w:rFonts w:ascii="Times New Roman" w:hAnsi="Times New Roman" w:cs="Times New Roman"/>
          <w:sz w:val="26"/>
          <w:szCs w:val="26"/>
        </w:rPr>
        <w:t>Российской Федерации, Лесной</w:t>
      </w:r>
      <w:r w:rsidR="009F59A7" w:rsidRPr="00983CDD">
        <w:rPr>
          <w:rFonts w:ascii="Times New Roman" w:hAnsi="Times New Roman" w:cs="Times New Roman"/>
          <w:sz w:val="26"/>
          <w:szCs w:val="26"/>
        </w:rPr>
        <w:t xml:space="preserve"> </w:t>
      </w:r>
      <w:hyperlink r:id="rId11" w:history="1">
        <w:r w:rsidRPr="00983CDD">
          <w:rPr>
            <w:rStyle w:val="a5"/>
            <w:rFonts w:ascii="Times New Roman" w:hAnsi="Times New Roman" w:cs="Times New Roman"/>
            <w:color w:val="auto"/>
            <w:sz w:val="26"/>
            <w:szCs w:val="26"/>
            <w:u w:val="none"/>
          </w:rPr>
          <w:t>кодекс</w:t>
        </w:r>
      </w:hyperlink>
      <w:r w:rsidR="007A6C84" w:rsidRPr="00983CDD">
        <w:rPr>
          <w:rFonts w:ascii="Times New Roman" w:hAnsi="Times New Roman" w:cs="Times New Roman"/>
          <w:sz w:val="26"/>
          <w:szCs w:val="26"/>
        </w:rPr>
        <w:t xml:space="preserve"> </w:t>
      </w:r>
      <w:r w:rsidRPr="00983CDD">
        <w:rPr>
          <w:rFonts w:ascii="Times New Roman" w:hAnsi="Times New Roman" w:cs="Times New Roman"/>
          <w:sz w:val="26"/>
          <w:szCs w:val="26"/>
        </w:rPr>
        <w:t>Российской Федерации, Водный кодекс Российской Федерации, Кодекс Российской Федерации об административных правонарушениях, Федеральный закон от 06.10.2003 № 131-ФЗ «</w:t>
      </w:r>
      <w:hyperlink r:id="rId12" w:history="1">
        <w:r w:rsidRPr="00983CDD">
          <w:rPr>
            <w:rStyle w:val="a5"/>
            <w:rFonts w:ascii="Times New Roman" w:hAnsi="Times New Roman" w:cs="Times New Roman"/>
            <w:color w:val="auto"/>
            <w:sz w:val="26"/>
            <w:szCs w:val="26"/>
            <w:u w:val="none"/>
          </w:rPr>
          <w:t>Об общих принципах</w:t>
        </w:r>
      </w:hyperlink>
      <w:r w:rsidRPr="00983CDD">
        <w:rPr>
          <w:rFonts w:ascii="Times New Roman" w:hAnsi="Times New Roman" w:cs="Times New Roman"/>
          <w:sz w:val="26"/>
          <w:szCs w:val="26"/>
        </w:rPr>
        <w:t> организации местного самоуправления в Российской Федерации», Федеральный закон от 30.03.1999 № 52-ФЗ «</w:t>
      </w:r>
      <w:hyperlink r:id="rId13" w:history="1">
        <w:r w:rsidRPr="00983CDD">
          <w:rPr>
            <w:rStyle w:val="a5"/>
            <w:rFonts w:ascii="Times New Roman" w:hAnsi="Times New Roman" w:cs="Times New Roman"/>
            <w:color w:val="auto"/>
            <w:sz w:val="26"/>
            <w:szCs w:val="26"/>
            <w:u w:val="none"/>
          </w:rPr>
          <w:t>О санитарно-эпидемиологическом</w:t>
        </w:r>
      </w:hyperlink>
      <w:r w:rsidR="007A6C84" w:rsidRPr="00983CDD">
        <w:rPr>
          <w:rFonts w:ascii="Times New Roman" w:hAnsi="Times New Roman" w:cs="Times New Roman"/>
          <w:sz w:val="26"/>
          <w:szCs w:val="26"/>
        </w:rPr>
        <w:t xml:space="preserve"> </w:t>
      </w:r>
      <w:r w:rsidRPr="00983CDD">
        <w:rPr>
          <w:rFonts w:ascii="Times New Roman" w:hAnsi="Times New Roman" w:cs="Times New Roman"/>
          <w:sz w:val="26"/>
          <w:szCs w:val="26"/>
        </w:rPr>
        <w:t>благополучии населения», Федеральный закон от 24.06.1998 № 89-ФЗ «</w:t>
      </w:r>
      <w:hyperlink r:id="rId14" w:history="1">
        <w:r w:rsidRPr="00983CDD">
          <w:rPr>
            <w:rStyle w:val="a5"/>
            <w:rFonts w:ascii="Times New Roman" w:hAnsi="Times New Roman" w:cs="Times New Roman"/>
            <w:color w:val="auto"/>
            <w:sz w:val="26"/>
            <w:szCs w:val="26"/>
            <w:u w:val="none"/>
          </w:rPr>
          <w:t>Об отходах</w:t>
        </w:r>
      </w:hyperlink>
      <w:r w:rsidRPr="00983CDD">
        <w:rPr>
          <w:rFonts w:ascii="Times New Roman" w:hAnsi="Times New Roman" w:cs="Times New Roman"/>
          <w:sz w:val="26"/>
          <w:szCs w:val="26"/>
        </w:rPr>
        <w:t> производства и потребления», Федеральный закон от 10.01.2002 № 7-ФЗ «</w:t>
      </w:r>
      <w:hyperlink r:id="rId15" w:history="1">
        <w:r w:rsidRPr="00983CDD">
          <w:rPr>
            <w:rStyle w:val="a5"/>
            <w:rFonts w:ascii="Times New Roman" w:hAnsi="Times New Roman" w:cs="Times New Roman"/>
            <w:color w:val="auto"/>
            <w:sz w:val="26"/>
            <w:szCs w:val="26"/>
            <w:u w:val="none"/>
          </w:rPr>
          <w:t>Об охране окружающей среды</w:t>
        </w:r>
      </w:hyperlink>
      <w:r w:rsidRPr="00983CDD">
        <w:rPr>
          <w:rFonts w:ascii="Times New Roman" w:hAnsi="Times New Roman" w:cs="Times New Roman"/>
          <w:sz w:val="26"/>
          <w:szCs w:val="26"/>
        </w:rPr>
        <w:t>», Федеральный закон от 05.04.2013 № 44-ФЗ «О контрактной системе в сфере закупок товаров, работ, услуг для обеспечения государственных и муниципальных нужд», Федеральный закон от 07.02.2011 № 3-ФЗ «О полиции», Федеральный закон от 13.03.2006 № 38</w:t>
      </w:r>
      <w:r w:rsidRPr="00983CDD">
        <w:rPr>
          <w:rFonts w:ascii="Times New Roman" w:hAnsi="Times New Roman" w:cs="Times New Roman"/>
          <w:sz w:val="26"/>
          <w:szCs w:val="26"/>
          <w:lang w:eastAsia="ru-RU"/>
        </w:rPr>
        <w:t xml:space="preserve">-ФЗ «О рекламе», </w:t>
      </w:r>
      <w:r w:rsidR="00165AAA" w:rsidRPr="00983CDD">
        <w:rPr>
          <w:rFonts w:ascii="Times New Roman" w:hAnsi="Times New Roman" w:cs="Times New Roman"/>
          <w:sz w:val="26"/>
          <w:szCs w:val="26"/>
        </w:rPr>
        <w:t xml:space="preserve">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№641, </w:t>
      </w:r>
      <w:r w:rsidRPr="00983CDD">
        <w:rPr>
          <w:rFonts w:ascii="Times New Roman" w:hAnsi="Times New Roman" w:cs="Times New Roman"/>
          <w:sz w:val="26"/>
          <w:szCs w:val="26"/>
          <w:lang w:eastAsia="ru-RU"/>
        </w:rPr>
        <w:t>приказ Министерства строительства и жилищно-коммунального хозяйства Российской Федерации от 13.04.</w:t>
      </w:r>
      <w:r w:rsidRPr="009F6767">
        <w:rPr>
          <w:rFonts w:ascii="Times New Roman" w:hAnsi="Times New Roman" w:cs="Times New Roman"/>
          <w:sz w:val="26"/>
          <w:szCs w:val="26"/>
          <w:lang w:eastAsia="ru-RU"/>
        </w:rPr>
        <w:t>2017 № 711/</w:t>
      </w:r>
      <w:proofErr w:type="spellStart"/>
      <w:r w:rsidRPr="009F6767">
        <w:rPr>
          <w:rFonts w:ascii="Times New Roman" w:hAnsi="Times New Roman" w:cs="Times New Roman"/>
          <w:sz w:val="26"/>
          <w:szCs w:val="26"/>
          <w:lang w:eastAsia="ru-RU"/>
        </w:rPr>
        <w:t>пр</w:t>
      </w:r>
      <w:proofErr w:type="spellEnd"/>
      <w:r w:rsidRPr="009F6767">
        <w:rPr>
          <w:rFonts w:ascii="Times New Roman" w:hAnsi="Times New Roman" w:cs="Times New Roman"/>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Закон Сахалинской области от 29.03.2004 № 490 «Об административных правонарушениях в Сахалинской области», </w:t>
      </w:r>
      <w:r w:rsidR="00FA6727" w:rsidRPr="009F6767">
        <w:rPr>
          <w:rFonts w:ascii="Times New Roman" w:hAnsi="Times New Roman" w:cs="Times New Roman"/>
          <w:sz w:val="26"/>
          <w:szCs w:val="26"/>
          <w:lang w:eastAsia="ru-RU"/>
        </w:rPr>
        <w:t>границ</w:t>
      </w:r>
      <w:r w:rsidRPr="009F6767">
        <w:rPr>
          <w:rFonts w:ascii="Times New Roman" w:hAnsi="Times New Roman" w:cs="Times New Roman"/>
          <w:sz w:val="26"/>
          <w:szCs w:val="26"/>
          <w:lang w:eastAsia="ru-RU"/>
        </w:rPr>
        <w:t xml:space="preserve"> иных объектов», </w:t>
      </w:r>
      <w:r w:rsidR="009F6767" w:rsidRPr="009F6767">
        <w:rPr>
          <w:rFonts w:ascii="Times New Roman" w:hAnsi="Times New Roman" w:cs="Times New Roman"/>
          <w:sz w:val="26"/>
          <w:szCs w:val="26"/>
        </w:rPr>
        <w:t xml:space="preserve">Закон Сахалинской области от 11.12.2018 № 76-ЗО «О порядке определения границ прилегающих территорий в Сахалинской области», </w:t>
      </w:r>
      <w:r w:rsidRPr="009F6767">
        <w:rPr>
          <w:rFonts w:ascii="Times New Roman" w:hAnsi="Times New Roman" w:cs="Times New Roman"/>
          <w:sz w:val="26"/>
          <w:szCs w:val="26"/>
          <w:lang w:eastAsia="ru-RU"/>
        </w:rPr>
        <w:t xml:space="preserve">СП 42.13330.2011 «СНиП 2.07.01-89* «Градостроительство. Планировка и застройка городских и сельских поселений», </w:t>
      </w:r>
      <w:r w:rsidR="00165AAA" w:rsidRPr="009F6767">
        <w:rPr>
          <w:rFonts w:ascii="Times New Roman" w:hAnsi="Times New Roman" w:cs="Times New Roman"/>
          <w:sz w:val="26"/>
          <w:szCs w:val="26"/>
        </w:rPr>
        <w:t xml:space="preserve">Национальный стандарт Российской Федерации </w:t>
      </w:r>
      <w:hyperlink r:id="rId16" w:history="1">
        <w:r w:rsidR="00165AAA" w:rsidRPr="009F6767">
          <w:rPr>
            <w:rFonts w:ascii="Times New Roman" w:hAnsi="Times New Roman" w:cs="Times New Roman"/>
            <w:sz w:val="26"/>
            <w:szCs w:val="26"/>
          </w:rPr>
          <w:t>ГОСТ Р 50597-2017</w:t>
        </w:r>
      </w:hyperlink>
      <w:r w:rsidR="00165AAA" w:rsidRPr="009F6767">
        <w:rPr>
          <w:rFonts w:ascii="Times New Roman" w:hAnsi="Times New Roman" w:cs="Times New Roman"/>
          <w:sz w:val="26"/>
          <w:szCs w:val="26"/>
        </w:rPr>
        <w:t xml:space="preserve"> «Дороги</w:t>
      </w:r>
      <w:r w:rsidR="00165AAA" w:rsidRPr="00983CDD">
        <w:rPr>
          <w:rFonts w:ascii="Times New Roman" w:hAnsi="Times New Roman" w:cs="Times New Roman"/>
          <w:sz w:val="26"/>
          <w:szCs w:val="26"/>
        </w:rPr>
        <w:t xml:space="preserve"> автомобильные и улицы. Требования к эксплуатационному состоянию, допустимому по условиям обеспечения безопасности </w:t>
      </w:r>
      <w:r w:rsidR="00165AAA" w:rsidRPr="00983CDD">
        <w:rPr>
          <w:rFonts w:ascii="Times New Roman" w:hAnsi="Times New Roman" w:cs="Times New Roman"/>
          <w:sz w:val="26"/>
          <w:szCs w:val="26"/>
        </w:rPr>
        <w:lastRenderedPageBreak/>
        <w:t>дорожного движения. Методы контроля»</w:t>
      </w:r>
      <w:r w:rsidRPr="00983CDD">
        <w:rPr>
          <w:rFonts w:ascii="Times New Roman" w:hAnsi="Times New Roman" w:cs="Times New Roman"/>
          <w:sz w:val="26"/>
          <w:szCs w:val="26"/>
          <w:lang w:eastAsia="ru-RU"/>
        </w:rPr>
        <w:t>, </w:t>
      </w:r>
      <w:hyperlink r:id="rId17" w:history="1">
        <w:r w:rsidRPr="00983CDD">
          <w:rPr>
            <w:rFonts w:ascii="Times New Roman" w:hAnsi="Times New Roman" w:cs="Times New Roman"/>
            <w:sz w:val="26"/>
            <w:szCs w:val="26"/>
            <w:lang w:eastAsia="ru-RU"/>
          </w:rPr>
          <w:t>СП 59.13330.2016</w:t>
        </w:r>
      </w:hyperlink>
      <w:r w:rsidRPr="00983CDD">
        <w:rPr>
          <w:rFonts w:ascii="Times New Roman" w:hAnsi="Times New Roman" w:cs="Times New Roman"/>
          <w:sz w:val="26"/>
          <w:szCs w:val="26"/>
          <w:lang w:eastAsia="ru-RU"/>
        </w:rPr>
        <w:t> «СНиП 35-01-2001 Доступность зданий и сооружений для маломобильных групп населения», </w:t>
      </w:r>
      <w:hyperlink r:id="rId18" w:history="1">
        <w:r w:rsidRPr="00983CDD">
          <w:rPr>
            <w:rFonts w:ascii="Times New Roman" w:hAnsi="Times New Roman" w:cs="Times New Roman"/>
            <w:sz w:val="26"/>
            <w:szCs w:val="26"/>
            <w:lang w:eastAsia="ru-RU"/>
          </w:rPr>
          <w:t>СП 140.13330.2012</w:t>
        </w:r>
      </w:hyperlink>
      <w:r w:rsidRPr="00983CDD">
        <w:rPr>
          <w:rFonts w:ascii="Times New Roman" w:hAnsi="Times New Roman" w:cs="Times New Roman"/>
          <w:sz w:val="26"/>
          <w:szCs w:val="26"/>
          <w:lang w:eastAsia="ru-RU"/>
        </w:rPr>
        <w:t> «Городская среда. Правила проектирования для маломобильных групп населения», </w:t>
      </w:r>
      <w:hyperlink r:id="rId19" w:history="1">
        <w:r w:rsidRPr="00983CDD">
          <w:rPr>
            <w:rFonts w:ascii="Times New Roman" w:hAnsi="Times New Roman" w:cs="Times New Roman"/>
            <w:sz w:val="26"/>
            <w:szCs w:val="26"/>
            <w:lang w:eastAsia="ru-RU"/>
          </w:rPr>
          <w:t>СП 136.13330.2012</w:t>
        </w:r>
      </w:hyperlink>
      <w:r w:rsidRPr="00983CDD">
        <w:rPr>
          <w:rFonts w:ascii="Times New Roman" w:hAnsi="Times New Roman" w:cs="Times New Roman"/>
          <w:sz w:val="26"/>
          <w:szCs w:val="26"/>
          <w:lang w:eastAsia="ru-RU"/>
        </w:rPr>
        <w:t> «Здания и сооружения. Общие положения проектирования с учетом доступности для маломобильных групп населения», </w:t>
      </w:r>
      <w:hyperlink r:id="rId20" w:history="1">
        <w:r w:rsidRPr="00983CDD">
          <w:rPr>
            <w:rFonts w:ascii="Times New Roman" w:hAnsi="Times New Roman" w:cs="Times New Roman"/>
            <w:sz w:val="26"/>
            <w:szCs w:val="26"/>
            <w:lang w:eastAsia="ru-RU"/>
          </w:rPr>
          <w:t>СП 138.13330.2012</w:t>
        </w:r>
      </w:hyperlink>
      <w:r w:rsidRPr="00983CDD">
        <w:rPr>
          <w:rFonts w:ascii="Times New Roman" w:hAnsi="Times New Roman" w:cs="Times New Roman"/>
          <w:sz w:val="26"/>
          <w:szCs w:val="26"/>
          <w:lang w:eastAsia="ru-RU"/>
        </w:rPr>
        <w:t> «Общественные здания и сооружения, доступные маломобильным группам населения. Правила проектирования», </w:t>
      </w:r>
      <w:hyperlink r:id="rId21" w:history="1">
        <w:r w:rsidRPr="00983CDD">
          <w:rPr>
            <w:rFonts w:ascii="Times New Roman" w:hAnsi="Times New Roman" w:cs="Times New Roman"/>
            <w:sz w:val="26"/>
            <w:szCs w:val="26"/>
            <w:lang w:eastAsia="ru-RU"/>
          </w:rPr>
          <w:t>СП 137.13330.2012</w:t>
        </w:r>
      </w:hyperlink>
      <w:r w:rsidRPr="00983CDD">
        <w:rPr>
          <w:rFonts w:ascii="Times New Roman" w:hAnsi="Times New Roman" w:cs="Times New Roman"/>
          <w:sz w:val="26"/>
          <w:szCs w:val="26"/>
          <w:lang w:eastAsia="ru-RU"/>
        </w:rPr>
        <w:t xml:space="preserve"> «Жилая среда с планировочными элементами, доступными инвалидам. Правила проектирования», Устав муниципального образования </w:t>
      </w:r>
      <w:r w:rsidR="007A6C84" w:rsidRPr="00983CDD">
        <w:rPr>
          <w:rFonts w:ascii="Times New Roman" w:hAnsi="Times New Roman" w:cs="Times New Roman"/>
          <w:sz w:val="26"/>
          <w:szCs w:val="26"/>
          <w:lang w:eastAsia="ru-RU"/>
        </w:rPr>
        <w:t>«Городской округ Ногликский»</w:t>
      </w:r>
      <w:r w:rsidR="00165AAA" w:rsidRPr="00983CDD">
        <w:rPr>
          <w:rFonts w:ascii="Times New Roman" w:hAnsi="Times New Roman" w:cs="Times New Roman"/>
          <w:sz w:val="26"/>
          <w:szCs w:val="26"/>
          <w:lang w:eastAsia="ru-RU"/>
        </w:rPr>
        <w:t xml:space="preserve">, </w:t>
      </w:r>
      <w:r w:rsidRPr="00983CDD">
        <w:rPr>
          <w:rFonts w:ascii="Times New Roman" w:hAnsi="Times New Roman" w:cs="Times New Roman"/>
          <w:sz w:val="26"/>
          <w:szCs w:val="26"/>
          <w:lang w:eastAsia="ru-RU"/>
        </w:rPr>
        <w:t>и другие нормативно-правовые акты, своды правил и национальных стандартов, определяющие требования к состоянию благоустройства городских (сельских) территорий и защите окружающей среды.</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3. Основными целями настоящих Правил являются: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а) повышение уровня жизни населения и создание безопасной, комфортной, экологически благоприятной и привлекательной городской среды для жителей, (далее – жителей, населения, граждан) </w:t>
      </w:r>
      <w:r w:rsidR="007A6C84" w:rsidRPr="00983CDD">
        <w:rPr>
          <w:rFonts w:ascii="Times New Roman" w:eastAsia="Times New Roman" w:hAnsi="Times New Roman" w:cs="Times New Roman"/>
          <w:sz w:val="26"/>
          <w:szCs w:val="26"/>
          <w:lang w:eastAsia="ru-RU"/>
        </w:rPr>
        <w:t>муниципального образования</w:t>
      </w:r>
      <w:r w:rsidRPr="00983CDD">
        <w:rPr>
          <w:rFonts w:ascii="Times New Roman" w:eastAsia="Times New Roman" w:hAnsi="Times New Roman" w:cs="Times New Roman"/>
          <w:sz w:val="26"/>
          <w:szCs w:val="26"/>
          <w:lang w:eastAsia="ru-RU"/>
        </w:rPr>
        <w:t>;</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б) обеспечение чистоты, порядка и благоустройства территории городского округа, защита прав и интересов общества.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4. Задачами настоящих Правил являются: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а) обеспечение формирования единого облика городского округа;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б) обеспечение санитарно-эстетического состояния населенных пунктов городского округа;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в) обеспечение создания, содержания, развития и сохранности объектов благоустройства городского округа;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г) обеспечение доступности территорий общего пользования, в том числе с учетом особых потребностей маломобильных групп населения;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д) обеспечение комфортного и безопасного проживания граждан.</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5. Настоящие Правила являются обязательными для исполнения физическими лицами, индивидуальными предпринимателями, юридическими лицами независимо от организационно-правовой формы, принадлежности и подчиненности, находящимися и/или осуществляющими свою деятельность на территории </w:t>
      </w:r>
      <w:r w:rsidR="007A6C84" w:rsidRPr="00983CDD">
        <w:rPr>
          <w:rFonts w:ascii="Times New Roman" w:eastAsia="Times New Roman" w:hAnsi="Times New Roman" w:cs="Times New Roman"/>
          <w:sz w:val="26"/>
          <w:szCs w:val="26"/>
          <w:lang w:eastAsia="ru-RU"/>
        </w:rPr>
        <w:t>муниципального образования</w:t>
      </w:r>
      <w:r w:rsidRPr="00983CDD">
        <w:rPr>
          <w:rFonts w:ascii="Times New Roman" w:eastAsia="Times New Roman" w:hAnsi="Times New Roman" w:cs="Times New Roman"/>
          <w:sz w:val="26"/>
          <w:szCs w:val="26"/>
          <w:lang w:eastAsia="ru-RU"/>
        </w:rPr>
        <w:t>.</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6. Требования настоящих Правил обязательны для соблюдения при проектировании, строительстве/создании и эксплуатации объектов благоустройства территории городского округа.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7. Настоящие Правила основываются на утвержденных в установленном порядке документах территориального планирования, правилах землепользования и застройки и документации по планировке территории, которые имеют приоритетное значение по отношению к Правилам. В случаях отсутствия определенных норм в документах территориального планирования, правилах землепользования и застройки и документации по планировке территории применяются нормы настоящих Правил.</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Статья 2. Основные понятия и термины</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1. В настоящих Правилах используются следующие понятия: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аварийные работы </w:t>
      </w:r>
      <w:r w:rsidR="00FA6727">
        <w:rPr>
          <w:rFonts w:ascii="Times New Roman" w:eastAsia="Times New Roman" w:hAnsi="Times New Roman" w:cs="Times New Roman"/>
          <w:sz w:val="26"/>
          <w:szCs w:val="26"/>
          <w:lang w:eastAsia="ru-RU"/>
        </w:rPr>
        <w:t xml:space="preserve">– </w:t>
      </w:r>
      <w:r w:rsidRPr="00983CDD">
        <w:rPr>
          <w:rFonts w:ascii="Times New Roman" w:eastAsia="Times New Roman" w:hAnsi="Times New Roman" w:cs="Times New Roman"/>
          <w:sz w:val="26"/>
          <w:szCs w:val="26"/>
          <w:lang w:eastAsia="ru-RU"/>
        </w:rPr>
        <w:t xml:space="preserve">работы, обеспечивающие восстановление работоспособности систем инженерного обеспечения (электро-, тепло-, газо-, </w:t>
      </w:r>
      <w:r w:rsidRPr="00983CDD">
        <w:rPr>
          <w:rFonts w:ascii="Times New Roman" w:eastAsia="Times New Roman" w:hAnsi="Times New Roman" w:cs="Times New Roman"/>
          <w:sz w:val="26"/>
          <w:szCs w:val="26"/>
          <w:lang w:eastAsia="ru-RU"/>
        </w:rPr>
        <w:lastRenderedPageBreak/>
        <w:t>водоснабжения и водоотведения (канализации), связи и др.) на территории городского округа при внезапно возникающих неисправностях (аварийных ситуациях);</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аварийная ситуация - ситуация, влекущая за собой значительные перебои, полную остановку или снижение надежности </w:t>
      </w:r>
      <w:proofErr w:type="spellStart"/>
      <w:r w:rsidRPr="00983CDD">
        <w:rPr>
          <w:rFonts w:ascii="Times New Roman" w:eastAsia="Times New Roman" w:hAnsi="Times New Roman" w:cs="Times New Roman"/>
          <w:sz w:val="26"/>
          <w:szCs w:val="26"/>
          <w:lang w:eastAsia="ru-RU"/>
        </w:rPr>
        <w:t>ресурсоснабжения</w:t>
      </w:r>
      <w:proofErr w:type="spellEnd"/>
      <w:r w:rsidRPr="00983CDD">
        <w:rPr>
          <w:rFonts w:ascii="Times New Roman" w:eastAsia="Times New Roman" w:hAnsi="Times New Roman" w:cs="Times New Roman"/>
          <w:sz w:val="26"/>
          <w:szCs w:val="26"/>
          <w:lang w:eastAsia="ru-RU"/>
        </w:rPr>
        <w:t xml:space="preserve"> (электро-, тепло-, газо-, водоснабжения и водоотведения (канализации), связи и др.) населенного пункта, микрорайона (квартала, жилого комплекса),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бункер-накопитель - стандартная емкость для сбора крупногабаритного и другого мусора объемом более 2 кубических метров;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юридического лица или индивидуального предпринимателя, которые предназначены для 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w:t>
      </w:r>
      <w:proofErr w:type="gramStart"/>
      <w:r w:rsidRPr="00983CDD">
        <w:rPr>
          <w:rFonts w:ascii="Times New Roman" w:eastAsia="Times New Roman" w:hAnsi="Times New Roman" w:cs="Times New Roman"/>
          <w:sz w:val="26"/>
          <w:szCs w:val="26"/>
          <w:lang w:eastAsia="ru-RU"/>
        </w:rPr>
        <w:t>просыпавшегося мусора</w:t>
      </w:r>
      <w:proofErr w:type="gramEnd"/>
      <w:r w:rsidRPr="00983CDD">
        <w:rPr>
          <w:rFonts w:ascii="Times New Roman" w:eastAsia="Times New Roman" w:hAnsi="Times New Roman" w:cs="Times New Roman"/>
          <w:sz w:val="26"/>
          <w:szCs w:val="26"/>
          <w:lang w:eastAsia="ru-RU"/>
        </w:rPr>
        <w:t xml:space="preserve">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полигоны </w:t>
      </w:r>
      <w:r w:rsidR="006540B9" w:rsidRPr="00983CDD">
        <w:rPr>
          <w:rFonts w:ascii="Times New Roman" w:eastAsia="Times New Roman" w:hAnsi="Times New Roman" w:cs="Times New Roman"/>
          <w:sz w:val="26"/>
          <w:szCs w:val="26"/>
          <w:lang w:eastAsia="ru-RU"/>
        </w:rPr>
        <w:t>ТКО</w:t>
      </w:r>
      <w:r w:rsidRPr="00983CDD">
        <w:rPr>
          <w:rFonts w:ascii="Times New Roman" w:eastAsia="Times New Roman" w:hAnsi="Times New Roman" w:cs="Times New Roman"/>
          <w:sz w:val="26"/>
          <w:szCs w:val="26"/>
          <w:lang w:eastAsia="ru-RU"/>
        </w:rPr>
        <w:t xml:space="preserve"> и т.п.);</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983CDD"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городская среда </w:t>
      </w:r>
      <w:r w:rsidR="00983CDD" w:rsidRPr="00983CDD">
        <w:rPr>
          <w:rFonts w:ascii="Times New Roman" w:eastAsia="Times New Roman" w:hAnsi="Times New Roman" w:cs="Times New Roman"/>
          <w:sz w:val="26"/>
          <w:szCs w:val="26"/>
          <w:lang w:eastAsia="ru-RU"/>
        </w:rPr>
        <w:t>–</w:t>
      </w:r>
      <w:r w:rsidRPr="00983CDD">
        <w:rPr>
          <w:rFonts w:ascii="Times New Roman" w:eastAsia="Times New Roman" w:hAnsi="Times New Roman" w:cs="Times New Roman"/>
          <w:sz w:val="26"/>
          <w:szCs w:val="26"/>
          <w:lang w:eastAsia="ru-RU"/>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и безопасность проживания на этой территории. В целях настоящего документа понятие «городская среда» применяется ко всем населенным пунктам городского округа;</w:t>
      </w:r>
    </w:p>
    <w:p w:rsidR="00983CDD" w:rsidRPr="00983CDD" w:rsidRDefault="00983CDD"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hAnsi="Times New Roman" w:cs="Times New Roman"/>
          <w:sz w:val="26"/>
          <w:szCs w:val="26"/>
          <w:lang w:eastAsia="ar-SA"/>
        </w:rPr>
        <w:t>границы прилегающей территории – условные линии, являющиеся пределом прилегающей территории;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дворовая (внутриквартальная) территория </w:t>
      </w:r>
      <w:r w:rsidR="00FA6727">
        <w:rPr>
          <w:rFonts w:ascii="Times New Roman" w:eastAsia="Times New Roman" w:hAnsi="Times New Roman" w:cs="Times New Roman"/>
          <w:sz w:val="26"/>
          <w:szCs w:val="26"/>
          <w:lang w:eastAsia="ru-RU"/>
        </w:rPr>
        <w:t>–</w:t>
      </w:r>
      <w:r w:rsidRPr="00983CDD">
        <w:rPr>
          <w:rFonts w:ascii="Times New Roman" w:eastAsia="Times New Roman" w:hAnsi="Times New Roman" w:cs="Times New Roman"/>
          <w:sz w:val="26"/>
          <w:szCs w:val="26"/>
          <w:lang w:eastAsia="ru-RU"/>
        </w:rPr>
        <w:t xml:space="preserve"> сформированная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или общественными зданиями и сооружениями, находящаяся в общем пользовании проживающих на ней лиц или используемая собственниками помещений, обеспечивающая ее функционирование, на которой в интересах указанных лиц размещаются места отдыха, сушки белья, парковки автомобилей, детские и </w:t>
      </w:r>
      <w:r w:rsidRPr="00983CDD">
        <w:rPr>
          <w:rFonts w:ascii="Times New Roman" w:eastAsia="Times New Roman" w:hAnsi="Times New Roman" w:cs="Times New Roman"/>
          <w:sz w:val="26"/>
          <w:szCs w:val="26"/>
          <w:lang w:eastAsia="ru-RU"/>
        </w:rPr>
        <w:lastRenderedPageBreak/>
        <w:t>спортивные площадки, контейнерные площадки, въезды, сквозные проезды, тротуары, газоны, иные зеленые насаждения;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девелопер - предприниматель, занимающийся созданием объектов недвижимости и организацией соответствующих процессов, специалист, который руководит строительством проекта от начала застройки и инвестирования в неё денежных средств. Деятельность девелопера представляет собой работу с применением знаний проектирования, разработки бизнес-плана, строительного проекта, покупки или аренды земельного участка для строительства объекта недвижимости, рекламной компании, инвестирования;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spellStart"/>
      <w:r w:rsidRPr="00983CDD">
        <w:rPr>
          <w:rFonts w:ascii="Times New Roman" w:eastAsia="Times New Roman" w:hAnsi="Times New Roman" w:cs="Times New Roman"/>
          <w:sz w:val="26"/>
          <w:szCs w:val="26"/>
          <w:lang w:eastAsia="ru-RU"/>
        </w:rPr>
        <w:t>дождеприемный</w:t>
      </w:r>
      <w:proofErr w:type="spellEnd"/>
      <w:r w:rsidRPr="00983CDD">
        <w:rPr>
          <w:rFonts w:ascii="Times New Roman" w:eastAsia="Times New Roman" w:hAnsi="Times New Roman" w:cs="Times New Roman"/>
          <w:sz w:val="26"/>
          <w:szCs w:val="26"/>
          <w:lang w:eastAsia="ru-RU"/>
        </w:rPr>
        <w:t xml:space="preserve"> колодец (колодец ливневой канализации) - сооружение на канализационной сети, предназначенное для приема и отвода дождевых и талых вод;</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земляные работы - работы, связанные с нарушением элементов внешнего благоустройства и естественного ландшафта в границах территории городского округа;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зоны отдыха - территории, предназначенные и обустроенные для организации активного массового отдыха, купания и рекреации;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информационная конструкция - объект благоустройства, выполняющий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органов местного самоуправления городского округа;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качество городской среды - комплексная характеристика территории и ее частей, определяющая уровень комфорта и безопасности повседневной жизни для различных слоев населения;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киоск - оснащенное торговым оборудованием временное сооружение или временная конструкция, не связанная прочно с земельным участком вне зависимости </w:t>
      </w:r>
      <w:r w:rsidRPr="00983CDD">
        <w:rPr>
          <w:rFonts w:ascii="Times New Roman" w:eastAsia="Times New Roman" w:hAnsi="Times New Roman" w:cs="Times New Roman"/>
          <w:sz w:val="26"/>
          <w:szCs w:val="26"/>
          <w:lang w:eastAsia="ru-RU"/>
        </w:rPr>
        <w:lastRenderedPageBreak/>
        <w:t>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компенсационное озеленение - воспроизводство зеленых насаждений взамен уничтоженных или поврежденных;</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комплексное развитие городской среды – улучшение, обновление, трансформация, использование лучших практик и технологий на всех уровнях жизни в населенных пунктах, в том числе развитие инфраструктуры, системы управления, технологий, коммуникаций между населением и сообществами;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контейнер - стандартная емкость для сбора мусора объемом до 2 кубических метров включительно;</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контейнерная площадка - специально оборудованная площадка (место) для сбора и временного хранения мусора с установкой необходимого количества контейнеров и бункеров-накопителей;</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удаления;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и сооружений; приема воды из дренажных систем; приема производственных вод, допускаемых к пропуску без специальной очистки;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лоток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малые архитектурные формы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места массового пребывания людей - остановки транспортных средств, территории рынков, ярмарок, торговых зон, кинотеатров, городские площади, скверы, парки, стадионы и т.п. территории, на которых возможно одновременное скопление большого количества людей;</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мойка транспортных средств -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lastRenderedPageBreak/>
        <w:t>мусор - бытовые отходы потребления и хозяйственной деятельности, утратившие свои потребительские свойства;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несанкционированная свалка отходов (мусора) - используемая, но не предназначенная для размещения на ней отходов территория, возникшая в результате самовольного сброса (размещения, складирования) отходов юридическими и/или физическими лицами, и/или неустановленным кругом лиц;</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934FB"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городского округа экологически благоприятной и безопасной, у</w:t>
      </w:r>
      <w:r w:rsidR="005934FB">
        <w:rPr>
          <w:rFonts w:ascii="Times New Roman" w:eastAsia="Times New Roman" w:hAnsi="Times New Roman" w:cs="Times New Roman"/>
          <w:sz w:val="26"/>
          <w:szCs w:val="26"/>
          <w:lang w:eastAsia="ru-RU"/>
        </w:rPr>
        <w:t>добной и привлекательной среды.</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общественные пространства - это территории городского округа, которые постоянно доступны для населения, в том числе площади, набережные, улицы, пешеходные зоны, скверы, парки, сады, бульвары. Статус общественного пространства предполагает отсутствие платы за посещение. Общественные пространства могут использоваться с учетом требований действующего законодательства резидентами и гостями городского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объекты благоустройства – территории городского округа различного функционального назначения, на которых осуществляется деятельность по благоустройству: площадки, дворы, улицы и дороги,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городского округа, а также здания и сооружения, прилегающая территория к зданиям, сооружениям;</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 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lastRenderedPageBreak/>
        <w:t>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983CDD">
        <w:rPr>
          <w:rFonts w:ascii="Times New Roman" w:eastAsia="Times New Roman" w:hAnsi="Times New Roman" w:cs="Times New Roman"/>
          <w:sz w:val="26"/>
          <w:szCs w:val="26"/>
          <w:lang w:eastAsia="ru-RU"/>
        </w:rPr>
        <w:t>тропиночную</w:t>
      </w:r>
      <w:proofErr w:type="spellEnd"/>
      <w:r w:rsidRPr="00983CDD">
        <w:rPr>
          <w:rFonts w:ascii="Times New Roman" w:eastAsia="Times New Roman" w:hAnsi="Times New Roman" w:cs="Times New Roman"/>
          <w:sz w:val="26"/>
          <w:szCs w:val="26"/>
          <w:lang w:eastAsia="ru-RU"/>
        </w:rPr>
        <w:t xml:space="preserve"> и тротуарную сеть, площадки, скамейки, малые архитектурные формы;</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озеленение - комплекс мероприятий по посадке растений и устройству газонов;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озеленённые территории - объекты градостроительного нормирования, представленные в виде садов, скверов, бульваров, территорий зеленых насаждений и др. в составе участков жилой, общественной, производственной застройки;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Pr="00983CDD">
        <w:rPr>
          <w:rFonts w:ascii="Times New Roman" w:eastAsia="Times New Roman" w:hAnsi="Times New Roman" w:cs="Times New Roman"/>
          <w:sz w:val="26"/>
          <w:szCs w:val="26"/>
          <w:lang w:eastAsia="ru-RU"/>
        </w:rPr>
        <w:t>пожароопасностью</w:t>
      </w:r>
      <w:proofErr w:type="spellEnd"/>
      <w:r w:rsidRPr="00983CDD">
        <w:rPr>
          <w:rFonts w:ascii="Times New Roman" w:eastAsia="Times New Roman" w:hAnsi="Times New Roman" w:cs="Times New Roman"/>
          <w:sz w:val="26"/>
          <w:szCs w:val="26"/>
          <w:lang w:eastAsia="ru-RU"/>
        </w:rPr>
        <w:t>,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75DBC" w:rsidRPr="00983CDD" w:rsidRDefault="00875DBC" w:rsidP="00AF353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павильон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983CDD" w:rsidRPr="00983CDD" w:rsidRDefault="00983CDD" w:rsidP="00AF353A">
      <w:pPr>
        <w:tabs>
          <w:tab w:val="left" w:pos="993"/>
        </w:tabs>
        <w:spacing w:after="0" w:line="240" w:lineRule="auto"/>
        <w:ind w:firstLine="709"/>
        <w:contextualSpacing/>
        <w:jc w:val="both"/>
        <w:rPr>
          <w:rFonts w:ascii="Times New Roman" w:hAnsi="Times New Roman" w:cs="Times New Roman"/>
          <w:sz w:val="26"/>
          <w:szCs w:val="26"/>
          <w:lang w:eastAsia="ar-SA"/>
        </w:rPr>
      </w:pPr>
      <w:r w:rsidRPr="00983CDD">
        <w:rPr>
          <w:rFonts w:ascii="Times New Roman" w:hAnsi="Times New Roman" w:cs="Times New Roman"/>
          <w:sz w:val="26"/>
          <w:szCs w:val="26"/>
          <w:lang w:eastAsia="ar-SA"/>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sidR="00AF353A">
        <w:rPr>
          <w:rFonts w:ascii="Times New Roman" w:hAnsi="Times New Roman" w:cs="Times New Roman"/>
          <w:sz w:val="26"/>
          <w:szCs w:val="26"/>
          <w:lang w:eastAsia="ar-SA"/>
        </w:rPr>
        <w:t xml:space="preserve"> </w:t>
      </w:r>
    </w:p>
    <w:p w:rsidR="00875DBC" w:rsidRPr="00983CDD" w:rsidRDefault="00875DBC" w:rsidP="00AF353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также является загрязнение зеленых насаждений либо почвы в корневой зоне нефтепродуктами, иными вредными или пачкающими веществами;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подвал - помещение общего пользования, расположенное в техническом подполье многоквартирного дома, используемое для размещения инженерного оборудования и прокладки коммуникаций;</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подтопление - подъем уровня грунтовых вод, вызванный повышением уровня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подъезд - нежилое помещение общего пользования, предназначенное для обслуживания, использования и обеспечения доступа к жилым и нежилым </w:t>
      </w:r>
      <w:r w:rsidRPr="00983CDD">
        <w:rPr>
          <w:rFonts w:ascii="Times New Roman" w:eastAsia="Times New Roman" w:hAnsi="Times New Roman" w:cs="Times New Roman"/>
          <w:sz w:val="26"/>
          <w:szCs w:val="26"/>
          <w:lang w:eastAsia="ru-RU"/>
        </w:rPr>
        <w:lastRenderedPageBreak/>
        <w:t>помещениям, находящееся в обще долевой собственности собственников помещений в многоквартирном жилом доме;</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придомовая (дворовая) территория - земельный участок жилого дома (домов), определенный проектом или установленный по методике расчета нормативных размеров земельных участков, предназначенных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проезд - часть дорожной сети, обеспечивающая подъезд транспортных средств к жилым домам, общественным зданиям, учреждениям, предприятиям и другим объектам городской застройки внутри районов, микрорайонов, кварталов;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производитель отходов - физическое или юридическое лицо, образующее отходы в результате своей деятельности;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промилле – это одна тысячная часть числа. Некоторые величины традиционно измеряют именно в промилле, например, уклон железнодорожного пути, уклон дороги, уклон кровли, соленость воды, естественный прирост населения. Для обозначения промилле существует специальный знак </w:t>
      </w:r>
      <w:r w:rsidR="00420CA1" w:rsidRPr="00983CDD">
        <w:rPr>
          <w:rFonts w:ascii="Times New Roman" w:eastAsia="Times New Roman" w:hAnsi="Times New Roman" w:cs="Times New Roman"/>
          <w:sz w:val="26"/>
          <w:szCs w:val="26"/>
          <w:lang w:eastAsia="ru-RU"/>
        </w:rPr>
        <w:t>–</w:t>
      </w:r>
      <w:r w:rsidRPr="00983CDD">
        <w:rPr>
          <w:rFonts w:ascii="Times New Roman" w:eastAsia="Times New Roman" w:hAnsi="Times New Roman" w:cs="Times New Roman"/>
          <w:sz w:val="26"/>
          <w:szCs w:val="26"/>
          <w:lang w:eastAsia="ru-RU"/>
        </w:rPr>
        <w:t xml:space="preserve"> ‰ (знак процента с двумя нулями). Так как промилле </w:t>
      </w:r>
      <w:r w:rsidR="00420CA1" w:rsidRPr="00983CDD">
        <w:rPr>
          <w:rFonts w:ascii="Times New Roman" w:eastAsia="Times New Roman" w:hAnsi="Times New Roman" w:cs="Times New Roman"/>
          <w:sz w:val="26"/>
          <w:szCs w:val="26"/>
          <w:lang w:eastAsia="ru-RU"/>
        </w:rPr>
        <w:t>–</w:t>
      </w:r>
      <w:r w:rsidRPr="00983CDD">
        <w:rPr>
          <w:rFonts w:ascii="Times New Roman" w:eastAsia="Times New Roman" w:hAnsi="Times New Roman" w:cs="Times New Roman"/>
          <w:sz w:val="26"/>
          <w:szCs w:val="26"/>
          <w:lang w:eastAsia="ru-RU"/>
        </w:rPr>
        <w:t xml:space="preserve"> это одна тысячная часть числа, то все число </w:t>
      </w:r>
      <w:r w:rsidR="00420CA1" w:rsidRPr="00983CDD">
        <w:rPr>
          <w:rFonts w:ascii="Times New Roman" w:eastAsia="Times New Roman" w:hAnsi="Times New Roman" w:cs="Times New Roman"/>
          <w:sz w:val="26"/>
          <w:szCs w:val="26"/>
          <w:lang w:eastAsia="ru-RU"/>
        </w:rPr>
        <w:t>–</w:t>
      </w:r>
      <w:r w:rsidRPr="00983CDD">
        <w:rPr>
          <w:rFonts w:ascii="Times New Roman" w:eastAsia="Times New Roman" w:hAnsi="Times New Roman" w:cs="Times New Roman"/>
          <w:sz w:val="26"/>
          <w:szCs w:val="26"/>
          <w:lang w:eastAsia="ru-RU"/>
        </w:rPr>
        <w:t xml:space="preserve"> это 1000 ‰, 1 ‰ от 1 километра равен 1 метру;</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рекламные конструкции - щиты, стенды, баннеры,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или вне их, а также остановочных пунктов движения общественного транспорта;</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сбор мусора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заполнением контейнеров,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смет - грунтовые наносы, пыль, опавшие листья и прочий мусор;</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содержание зданий, сооружений, жилых домов - комплекс работ по ремонту, реконструкции, техническому обслуживанию, колористическому решению внешних поверхностей стен, отделке крыш, некоторых вопросов оборудования конструктивных элементов здания (входные группы, цоколи и др.), размещению антенн, водосточных труб, </w:t>
      </w:r>
      <w:proofErr w:type="spellStart"/>
      <w:r w:rsidRPr="00983CDD">
        <w:rPr>
          <w:rFonts w:ascii="Times New Roman" w:eastAsia="Times New Roman" w:hAnsi="Times New Roman" w:cs="Times New Roman"/>
          <w:sz w:val="26"/>
          <w:szCs w:val="26"/>
          <w:lang w:eastAsia="ru-RU"/>
        </w:rPr>
        <w:t>отмосток</w:t>
      </w:r>
      <w:proofErr w:type="spellEnd"/>
      <w:r w:rsidRPr="00983CDD">
        <w:rPr>
          <w:rFonts w:ascii="Times New Roman" w:eastAsia="Times New Roman" w:hAnsi="Times New Roman" w:cs="Times New Roman"/>
          <w:sz w:val="26"/>
          <w:szCs w:val="26"/>
          <w:lang w:eastAsia="ru-RU"/>
        </w:rPr>
        <w:t>, домовых знаков, защитных сеток и т.п.;</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содержание объекта благоустройства – обеспечение чистоты, поддержание в надлежащем техническом, санитарном, эстетическом состоянии объектов благоустройства, их отдельных элементов;</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lastRenderedPageBreak/>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твердые </w:t>
      </w:r>
      <w:r w:rsidR="006540B9" w:rsidRPr="00983CDD">
        <w:rPr>
          <w:rFonts w:ascii="Times New Roman" w:eastAsia="Times New Roman" w:hAnsi="Times New Roman" w:cs="Times New Roman"/>
          <w:sz w:val="26"/>
          <w:szCs w:val="26"/>
          <w:lang w:eastAsia="ru-RU"/>
        </w:rPr>
        <w:t>коммунальные</w:t>
      </w:r>
      <w:r w:rsidRPr="00983CDD">
        <w:rPr>
          <w:rFonts w:ascii="Times New Roman" w:eastAsia="Times New Roman" w:hAnsi="Times New Roman" w:cs="Times New Roman"/>
          <w:sz w:val="26"/>
          <w:szCs w:val="26"/>
          <w:lang w:eastAsia="ru-RU"/>
        </w:rPr>
        <w:t xml:space="preserve"> отходы (далее - </w:t>
      </w:r>
      <w:r w:rsidR="006540B9" w:rsidRPr="00983CDD">
        <w:rPr>
          <w:rFonts w:ascii="Times New Roman" w:eastAsia="Times New Roman" w:hAnsi="Times New Roman" w:cs="Times New Roman"/>
          <w:sz w:val="26"/>
          <w:szCs w:val="26"/>
          <w:lang w:eastAsia="ru-RU"/>
        </w:rPr>
        <w:t>ТКО</w:t>
      </w:r>
      <w:r w:rsidRPr="00983CDD">
        <w:rPr>
          <w:rFonts w:ascii="Times New Roman" w:eastAsia="Times New Roman" w:hAnsi="Times New Roman" w:cs="Times New Roman"/>
          <w:sz w:val="26"/>
          <w:szCs w:val="26"/>
          <w:lang w:eastAsia="ru-RU"/>
        </w:rPr>
        <w:t>) - отходы производства и потребления, образующиеся в процессе деятельности юридических и физических лиц, в том числе мелкий мусор, окурки, бутылки, коробки и т.д.;</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территория общего пользования - </w:t>
      </w:r>
      <w:r w:rsidR="00983CDD" w:rsidRPr="00983CDD">
        <w:rPr>
          <w:rFonts w:ascii="Times New Roman" w:hAnsi="Times New Roman" w:cs="Times New Roman"/>
          <w:sz w:val="26"/>
          <w:szCs w:val="26"/>
          <w:lang w:eastAsia="ar-SA"/>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983CDD">
        <w:rPr>
          <w:rFonts w:ascii="Times New Roman" w:eastAsia="Times New Roman" w:hAnsi="Times New Roman" w:cs="Times New Roman"/>
          <w:sz w:val="26"/>
          <w:szCs w:val="26"/>
          <w:lang w:eastAsia="ru-RU"/>
        </w:rPr>
        <w:t>;</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твердое покрытие – дорожное покрытие в составе дорожных одежд;</w:t>
      </w:r>
    </w:p>
    <w:p w:rsidR="00875DBC" w:rsidRPr="00983CDD" w:rsidRDefault="00875DBC" w:rsidP="00983CD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83CDD">
        <w:rPr>
          <w:rFonts w:ascii="Times New Roman" w:eastAsia="Times New Roman" w:hAnsi="Times New Roman" w:cs="Times New Roman"/>
          <w:sz w:val="26"/>
          <w:szCs w:val="26"/>
          <w:lang w:eastAsia="ru-RU"/>
        </w:rPr>
        <w:t xml:space="preserve">уборка территорий </w:t>
      </w:r>
      <w:r w:rsidR="00983CDD" w:rsidRPr="00983CDD">
        <w:rPr>
          <w:rFonts w:ascii="Times New Roman" w:eastAsia="Times New Roman" w:hAnsi="Times New Roman" w:cs="Times New Roman"/>
          <w:sz w:val="26"/>
          <w:szCs w:val="26"/>
          <w:lang w:eastAsia="ru-RU"/>
        </w:rPr>
        <w:t>–</w:t>
      </w:r>
      <w:r w:rsidRPr="00983CDD">
        <w:rPr>
          <w:rFonts w:ascii="Times New Roman" w:eastAsia="Times New Roman" w:hAnsi="Times New Roman" w:cs="Times New Roman"/>
          <w:sz w:val="26"/>
          <w:szCs w:val="26"/>
          <w:lang w:eastAsia="ru-RU"/>
        </w:rPr>
        <w:t xml:space="preserve"> виды деятельности, связанные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улично-дорожная сеть - часть территории, ограниченная красными линиями и предназначенная для движения транспортных средств и пешеходов, прокладки инженерных коммуникаций, размещения зеленых насаждений и </w:t>
      </w:r>
      <w:proofErr w:type="spellStart"/>
      <w:r w:rsidRPr="00165AAA">
        <w:rPr>
          <w:rFonts w:ascii="Times New Roman" w:eastAsia="Times New Roman" w:hAnsi="Times New Roman" w:cs="Times New Roman"/>
          <w:sz w:val="26"/>
          <w:szCs w:val="26"/>
          <w:lang w:eastAsia="ru-RU"/>
        </w:rPr>
        <w:t>шумозащитных</w:t>
      </w:r>
      <w:proofErr w:type="spellEnd"/>
      <w:r w:rsidRPr="00165AAA">
        <w:rPr>
          <w:rFonts w:ascii="Times New Roman" w:eastAsia="Times New Roman" w:hAnsi="Times New Roman" w:cs="Times New Roman"/>
          <w:sz w:val="26"/>
          <w:szCs w:val="26"/>
          <w:lang w:eastAsia="ru-RU"/>
        </w:rPr>
        <w:t xml:space="preserve"> устройств, установки технических средств информации и организации движения, рекламных сооружений и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зона и парковая дорога, дорога в научно-производственных, промышленных и коммунально-складских зонах (районах);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управляющие многоквартирными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в многоквартирном доме договоры на оказание услуг по содержанию и ремонту общего имущества в таком доме, в порядке, установленном действующим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урна - стандартная емкость для сбора мусора объемом до 0,5 кубических метров включительно;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утилизация (обезвреживание) мусора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фасад – наружная поверхность некапитального объекта, а также объекта капитального строительства, включающая крышу, архитектурные элементы и детали (балконы, окна, двери, колоннады и др.);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хозяйственно-бытовые сточные воды (далее - ХБСВ) - сточные воды, образующиеся в результате хозяйственно-бытовой деятельности в жилых домах, на предприятиях, в том числе и временных, пунктах общественного питания и торговли;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Сахалинской области.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 Общие подходы к благоустройству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Деятельность по благоустройству включает в себя разработку проектной документации по благоустройству территории (далее – благоустройство), выполнение мероприятий по благоустройству и содержанию объектов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Участниками деятельности по благоустройству территорий являются, в том числе: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по благоустройству. Жители могут быть представлены общественными организациями, объединениями;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представители органов местного самоуправления городского округа, которые формируют техническое задание, выбирают исполнителей и обеспечивают финансирование;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хозяйствующие субъекты, осуществляющие деятельность на территории городского округа, которые могут соучаствовать в формировании запроса на благоустройство, а также в финансировании мероприятий по благоустройству;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представители профессиональных сообществ, в том числе архитекторы и дизайнеры, которые разрабатывают концепции объектов благоустройства и создают рабочую документацию;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исполнители работ, в том числе строители, производители малых архитектурных форм и иные.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Участие населения городского округа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объединений, общественное соучастие в реализации проектов. Форма участия определяется администрацией муниципального образования </w:t>
      </w:r>
      <w:r w:rsidR="007A6C84" w:rsidRPr="00165AAA">
        <w:rPr>
          <w:rFonts w:ascii="Times New Roman" w:eastAsia="Times New Roman" w:hAnsi="Times New Roman" w:cs="Times New Roman"/>
          <w:sz w:val="26"/>
          <w:szCs w:val="26"/>
          <w:lang w:eastAsia="ru-RU"/>
        </w:rPr>
        <w:t xml:space="preserve">«Городской округ Ногликский» </w:t>
      </w:r>
      <w:r w:rsidRPr="00165AAA">
        <w:rPr>
          <w:rFonts w:ascii="Times New Roman" w:eastAsia="Times New Roman" w:hAnsi="Times New Roman" w:cs="Times New Roman"/>
          <w:sz w:val="26"/>
          <w:szCs w:val="26"/>
          <w:lang w:eastAsia="ru-RU"/>
        </w:rPr>
        <w:t xml:space="preserve">(далее </w:t>
      </w:r>
      <w:r w:rsidRPr="00165AAA">
        <w:rPr>
          <w:rFonts w:ascii="Times New Roman" w:eastAsia="Times New Roman" w:hAnsi="Times New Roman" w:cs="Times New Roman"/>
          <w:sz w:val="26"/>
          <w:szCs w:val="26"/>
          <w:lang w:eastAsia="ru-RU"/>
        </w:rPr>
        <w:lastRenderedPageBreak/>
        <w:t>– Администрация) с учетом настоящих Правил в зависимости от особенностей проекта по благоустройству.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городского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Территории городского округа,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населенных пунктов, доступность объектов инфраструктуры и сервиса, в том числе за счет ликвидации необоснованных барьеров и препятствий.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Инфраструктура населенных пунктов и благоустройство территорий разрабатываются с учетом приоритета пешеходов, велосипедного и общественного 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населения.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городского округа, способствовать коммуникациям и взаимодействию граждан и сообществ и формированию новых связей между ними.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 Принципы благоустройства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б) принцип комфортной организации пешеходной среды - создание в городском округе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населения при различных погодных условиях;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принцип комфортной среды для общения - гармоничное сосуществование в населенных пунктах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городе элементы природной среды должны иметь четкое функциональное назначение в структуре общественных либо приватных пространств.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Комплексный проект благоустройства должен учитывать следующие принципы формирования безопасной городской среды: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ориентация на пешехода, формирование единого (</w:t>
      </w:r>
      <w:proofErr w:type="spellStart"/>
      <w:r w:rsidRPr="00165AAA">
        <w:rPr>
          <w:rFonts w:ascii="Times New Roman" w:eastAsia="Times New Roman" w:hAnsi="Times New Roman" w:cs="Times New Roman"/>
          <w:sz w:val="26"/>
          <w:szCs w:val="26"/>
          <w:lang w:eastAsia="ru-RU"/>
        </w:rPr>
        <w:t>безбарьерного</w:t>
      </w:r>
      <w:proofErr w:type="spellEnd"/>
      <w:r w:rsidRPr="00165AAA">
        <w:rPr>
          <w:rFonts w:ascii="Times New Roman" w:eastAsia="Times New Roman" w:hAnsi="Times New Roman" w:cs="Times New Roman"/>
          <w:sz w:val="26"/>
          <w:szCs w:val="26"/>
          <w:lang w:eastAsia="ru-RU"/>
        </w:rPr>
        <w:t>) пешеходного уровня;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наличие устойчивой природной среды и природных сообществ, зеленых насаждений - деревьев и кустарников;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комфортный уровень освещения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комплексное благоустройство территории с единым дизайн-кодом, обеспеченное необходимой инженерной инфраструктурой.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2. ТРЕБОВАНИЯ К ОБЪЕКТАМ И ЭЛЕМЕНТАМ БЛАГОУСТРОЙСТВА ТЕРРИТОРИИ</w:t>
      </w:r>
    </w:p>
    <w:p w:rsidR="00420CA1" w:rsidRPr="00165AAA"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 Объекты и элементы благоустройства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К объектам благоустройства территории относят, в том числе:</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1) улицы (в том числе пешеходные) и дороги;</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технические зоны транспортных, инженерных коммуникаций, инженерные коммуникации, </w:t>
      </w:r>
      <w:proofErr w:type="spellStart"/>
      <w:r w:rsidRPr="00165AAA">
        <w:rPr>
          <w:rFonts w:ascii="Times New Roman" w:eastAsia="Times New Roman" w:hAnsi="Times New Roman" w:cs="Times New Roman"/>
          <w:sz w:val="26"/>
          <w:szCs w:val="26"/>
          <w:lang w:eastAsia="ru-RU"/>
        </w:rPr>
        <w:t>водоохранные</w:t>
      </w:r>
      <w:proofErr w:type="spellEnd"/>
      <w:r w:rsidRPr="00165AAA">
        <w:rPr>
          <w:rFonts w:ascii="Times New Roman" w:eastAsia="Times New Roman" w:hAnsi="Times New Roman" w:cs="Times New Roman"/>
          <w:sz w:val="26"/>
          <w:szCs w:val="26"/>
          <w:lang w:eastAsia="ru-RU"/>
        </w:rPr>
        <w:t xml:space="preserve"> зоны;</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детские площадки;</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спортивные площадки;</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контейнерные площадки;</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площадки для выгула и дрессировки животных;</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площадки автостоянок;</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парки, скверы, сады, иные зеленые зоны;</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площади, набережные и другие территории.</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К элементам благоустройства территории относят, в том числе:</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элементы озеленения;</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покрытия;</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ограждения, заборы, ограды (в том числе временные ограждения мест производства работ), ворота;</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водные устройства;</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w:t>
      </w:r>
      <w:r w:rsidR="00420CA1" w:rsidRPr="00165AAA">
        <w:rPr>
          <w:rFonts w:ascii="Times New Roman" w:eastAsia="Times New Roman" w:hAnsi="Times New Roman" w:cs="Times New Roman"/>
          <w:sz w:val="26"/>
          <w:szCs w:val="26"/>
          <w:lang w:eastAsia="ru-RU"/>
        </w:rPr>
        <w:t xml:space="preserve"> </w:t>
      </w:r>
      <w:r w:rsidRPr="00165AAA">
        <w:rPr>
          <w:rFonts w:ascii="Times New Roman" w:eastAsia="Times New Roman" w:hAnsi="Times New Roman" w:cs="Times New Roman"/>
          <w:sz w:val="26"/>
          <w:szCs w:val="26"/>
          <w:lang w:eastAsia="ru-RU"/>
        </w:rPr>
        <w:t>уличное коммунально-бытовое и техническое оборудование;</w:t>
      </w:r>
    </w:p>
    <w:p w:rsidR="00875DBC" w:rsidRPr="00165AAA" w:rsidRDefault="00420CA1"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w:t>
      </w:r>
      <w:r w:rsidR="00875DBC" w:rsidRPr="00165AAA">
        <w:rPr>
          <w:rFonts w:ascii="Times New Roman" w:eastAsia="Times New Roman" w:hAnsi="Times New Roman" w:cs="Times New Roman"/>
          <w:sz w:val="26"/>
          <w:szCs w:val="26"/>
          <w:lang w:eastAsia="ru-RU"/>
        </w:rPr>
        <w:t xml:space="preserve"> игровое и спортивное оборудование;</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элементы освещения;</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средства размещения информации (информационные конструкции) и рекламные конструкции;</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малые архитектурные формы;</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некапитальные нестационарные сооружения;</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элементы объектов капитального строительства, в том числе фасады зданий;</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временные объекты, связанные с организацией мест проведения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6. Элементы инженерной подготовки и защиты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165AAA">
        <w:rPr>
          <w:rFonts w:ascii="Times New Roman" w:eastAsia="Times New Roman" w:hAnsi="Times New Roman" w:cs="Times New Roman"/>
          <w:sz w:val="26"/>
          <w:szCs w:val="26"/>
          <w:lang w:eastAsia="ru-RU"/>
        </w:rPr>
        <w:t>берегоукрепления</w:t>
      </w:r>
      <w:proofErr w:type="spellEnd"/>
      <w:r w:rsidRPr="00165AAA">
        <w:rPr>
          <w:rFonts w:ascii="Times New Roman" w:eastAsia="Times New Roman" w:hAnsi="Times New Roman" w:cs="Times New Roman"/>
          <w:sz w:val="26"/>
          <w:szCs w:val="26"/>
          <w:lang w:eastAsia="ru-RU"/>
        </w:rPr>
        <w:t>, дамб обвалования, дренажных систем и прочих элементов, обеспечивающих инженерную защиту территорий.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w:t>
      </w:r>
      <w:proofErr w:type="spellStart"/>
      <w:r w:rsidRPr="00165AAA">
        <w:rPr>
          <w:rFonts w:ascii="Times New Roman" w:eastAsia="Times New Roman" w:hAnsi="Times New Roman" w:cs="Times New Roman"/>
          <w:sz w:val="26"/>
          <w:szCs w:val="26"/>
          <w:lang w:eastAsia="ru-RU"/>
        </w:rPr>
        <w:t>габионные</w:t>
      </w:r>
      <w:proofErr w:type="spellEnd"/>
      <w:r w:rsidRPr="00165AAA">
        <w:rPr>
          <w:rFonts w:ascii="Times New Roman" w:eastAsia="Times New Roman" w:hAnsi="Times New Roman" w:cs="Times New Roman"/>
          <w:sz w:val="26"/>
          <w:szCs w:val="26"/>
          <w:lang w:eastAsia="ru-RU"/>
        </w:rPr>
        <w:t xml:space="preserve"> конструкции или «матрацы Рено», нетканые синтетические материалы, покрытие типа «соты», </w:t>
      </w:r>
      <w:proofErr w:type="spellStart"/>
      <w:r w:rsidRPr="00165AAA">
        <w:rPr>
          <w:rFonts w:ascii="Times New Roman" w:eastAsia="Times New Roman" w:hAnsi="Times New Roman" w:cs="Times New Roman"/>
          <w:sz w:val="26"/>
          <w:szCs w:val="26"/>
          <w:lang w:eastAsia="ru-RU"/>
        </w:rPr>
        <w:t>одерновку</w:t>
      </w:r>
      <w:proofErr w:type="spellEnd"/>
      <w:r w:rsidRPr="00165AAA">
        <w:rPr>
          <w:rFonts w:ascii="Times New Roman" w:eastAsia="Times New Roman" w:hAnsi="Times New Roman" w:cs="Times New Roman"/>
          <w:sz w:val="26"/>
          <w:szCs w:val="26"/>
          <w:lang w:eastAsia="ru-RU"/>
        </w:rPr>
        <w:t xml:space="preserve">, ряжевые деревянные </w:t>
      </w:r>
      <w:proofErr w:type="spellStart"/>
      <w:r w:rsidRPr="00165AAA">
        <w:rPr>
          <w:rFonts w:ascii="Times New Roman" w:eastAsia="Times New Roman" w:hAnsi="Times New Roman" w:cs="Times New Roman"/>
          <w:sz w:val="26"/>
          <w:szCs w:val="26"/>
          <w:lang w:eastAsia="ru-RU"/>
        </w:rPr>
        <w:t>берегоукрепления</w:t>
      </w:r>
      <w:proofErr w:type="spellEnd"/>
      <w:r w:rsidRPr="00165AAA">
        <w:rPr>
          <w:rFonts w:ascii="Times New Roman" w:eastAsia="Times New Roman" w:hAnsi="Times New Roman" w:cs="Times New Roman"/>
          <w:sz w:val="26"/>
          <w:szCs w:val="26"/>
          <w:lang w:eastAsia="ru-RU"/>
        </w:rPr>
        <w:t>, естественный камень, песок, валуны, посадки растений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4.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165AAA">
        <w:rPr>
          <w:rFonts w:ascii="Times New Roman" w:eastAsia="Times New Roman" w:hAnsi="Times New Roman" w:cs="Times New Roman"/>
          <w:sz w:val="26"/>
          <w:szCs w:val="26"/>
          <w:lang w:eastAsia="ru-RU"/>
        </w:rPr>
        <w:t>омоноличиванием</w:t>
      </w:r>
      <w:proofErr w:type="spellEnd"/>
      <w:r w:rsidRPr="00165AAA">
        <w:rPr>
          <w:rFonts w:ascii="Times New Roman" w:eastAsia="Times New Roman" w:hAnsi="Times New Roman" w:cs="Times New Roman"/>
          <w:sz w:val="26"/>
          <w:szCs w:val="26"/>
          <w:lang w:eastAsia="ru-RU"/>
        </w:rPr>
        <w:t xml:space="preserve"> швов,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Предусматривается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Наружный водосток, используемый для отвода воды с кровель зданий, сооружений, там, где это возможно, необходимо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При организации водостока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165AAA">
        <w:rPr>
          <w:rFonts w:ascii="Times New Roman" w:eastAsia="Times New Roman" w:hAnsi="Times New Roman" w:cs="Times New Roman"/>
          <w:sz w:val="26"/>
          <w:szCs w:val="26"/>
          <w:lang w:eastAsia="ru-RU"/>
        </w:rPr>
        <w:t>дождеприемных</w:t>
      </w:r>
      <w:proofErr w:type="spellEnd"/>
      <w:r w:rsidRPr="00165AAA">
        <w:rPr>
          <w:rFonts w:ascii="Times New Roman" w:eastAsia="Times New Roman" w:hAnsi="Times New Roman" w:cs="Times New Roman"/>
          <w:sz w:val="26"/>
          <w:szCs w:val="26"/>
          <w:lang w:eastAsia="ru-RU"/>
        </w:rPr>
        <w:t xml:space="preserve"> колодцев (с учётом материалов и конструкций).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9. </w:t>
      </w:r>
      <w:proofErr w:type="spellStart"/>
      <w:r w:rsidRPr="00165AAA">
        <w:rPr>
          <w:rFonts w:ascii="Times New Roman" w:eastAsia="Times New Roman" w:hAnsi="Times New Roman" w:cs="Times New Roman"/>
          <w:sz w:val="26"/>
          <w:szCs w:val="26"/>
          <w:lang w:eastAsia="ru-RU"/>
        </w:rPr>
        <w:t>Дождеприемные</w:t>
      </w:r>
      <w:proofErr w:type="spellEnd"/>
      <w:r w:rsidRPr="00165AAA">
        <w:rPr>
          <w:rFonts w:ascii="Times New Roman" w:eastAsia="Times New Roman" w:hAnsi="Times New Roman" w:cs="Times New Roman"/>
          <w:sz w:val="26"/>
          <w:szCs w:val="26"/>
          <w:lang w:eastAsia="ru-RU"/>
        </w:rPr>
        <w:t xml:space="preserve"> колодцы, являющиеся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7. Элементы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420CA1" w:rsidRPr="00165AAA">
        <w:rPr>
          <w:rFonts w:ascii="Times New Roman" w:eastAsia="Times New Roman" w:hAnsi="Times New Roman" w:cs="Times New Roman"/>
          <w:sz w:val="26"/>
          <w:szCs w:val="26"/>
          <w:lang w:eastAsia="ru-RU"/>
        </w:rPr>
        <w:t xml:space="preserve">муниципального </w:t>
      </w:r>
      <w:proofErr w:type="spellStart"/>
      <w:r w:rsidR="00420CA1" w:rsidRPr="00165AAA">
        <w:rPr>
          <w:rFonts w:ascii="Times New Roman" w:eastAsia="Times New Roman" w:hAnsi="Times New Roman" w:cs="Times New Roman"/>
          <w:sz w:val="26"/>
          <w:szCs w:val="26"/>
          <w:lang w:eastAsia="ru-RU"/>
        </w:rPr>
        <w:t>образовнаия</w:t>
      </w:r>
      <w:proofErr w:type="spellEnd"/>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Все зеленые насаждения, расположенные на территории городского округа, за исключением земель лесного фонда, составляют неприкосновенный зеленый фонд и </w:t>
      </w:r>
      <w:r w:rsidRPr="00165AAA">
        <w:rPr>
          <w:rFonts w:ascii="Times New Roman" w:eastAsia="Times New Roman" w:hAnsi="Times New Roman" w:cs="Times New Roman"/>
          <w:sz w:val="26"/>
          <w:szCs w:val="26"/>
          <w:lang w:eastAsia="ru-RU"/>
        </w:rPr>
        <w:lastRenderedPageBreak/>
        <w:t>являются собственностью городского округа, если иное не установлено законодательством Российской Федерации.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На территории городского округа могут использоваться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Изучение и оценка состояния растительности, произрастающей на земельном участке предполагаемого строительства, осуществляется в составе инженерно-изыскательских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проектировании объектов и территорий благоустройства обеспечивается максимальное сохранение ранее созданных или изначально существующих на земельном участке лесных и/или зеленых насаждений, пригодных по их состоянию, декоративности к озеленению на территории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Проектная документация должна содержать: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полные и достоверные сведения о количестве и качественном состоянии насаждений, оценку воздействия на них проектируемого объекта и меры по снижению и компенсации негативного воздействия;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при выявлении в ходе инженерно-изыскательских работ поражений растительности </w:t>
      </w:r>
      <w:proofErr w:type="spellStart"/>
      <w:r w:rsidRPr="00165AAA">
        <w:rPr>
          <w:rFonts w:ascii="Times New Roman" w:eastAsia="Times New Roman" w:hAnsi="Times New Roman" w:cs="Times New Roman"/>
          <w:sz w:val="26"/>
          <w:szCs w:val="26"/>
          <w:lang w:eastAsia="ru-RU"/>
        </w:rPr>
        <w:t>фитозаболеваниями</w:t>
      </w:r>
      <w:proofErr w:type="spellEnd"/>
      <w:r w:rsidRPr="00165AAA">
        <w:rPr>
          <w:rFonts w:ascii="Times New Roman" w:eastAsia="Times New Roman" w:hAnsi="Times New Roman" w:cs="Times New Roman"/>
          <w:sz w:val="26"/>
          <w:szCs w:val="26"/>
          <w:lang w:eastAsia="ru-RU"/>
        </w:rPr>
        <w:t xml:space="preserve"> и/или вредителями - мероприятия, адекватные характеру и степени поражения;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меры по обеспечению сохранности зеленых насаждений при производстве строительных работ, в том числе при инженерной подготовке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регламент содержания озелененной территории, который определяет периодичность проведения, состав и содержание мероприятий по уходу за зелеными насаждениями и почвой, их восстановлению и реконструкции.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При благоустройстве земельных участков максимально сохраняется существующее природное или ранее созданное озеленение. Не допускается уничтожение зеленых насаждений, выполняющих защитные (</w:t>
      </w:r>
      <w:proofErr w:type="spellStart"/>
      <w:r w:rsidRPr="00165AAA">
        <w:rPr>
          <w:rFonts w:ascii="Times New Roman" w:eastAsia="Times New Roman" w:hAnsi="Times New Roman" w:cs="Times New Roman"/>
          <w:sz w:val="26"/>
          <w:szCs w:val="26"/>
          <w:lang w:eastAsia="ru-RU"/>
        </w:rPr>
        <w:t>водоохранные</w:t>
      </w:r>
      <w:proofErr w:type="spellEnd"/>
      <w:r w:rsidRPr="00165AAA">
        <w:rPr>
          <w:rFonts w:ascii="Times New Roman" w:eastAsia="Times New Roman" w:hAnsi="Times New Roman" w:cs="Times New Roman"/>
          <w:sz w:val="26"/>
          <w:szCs w:val="26"/>
          <w:lang w:eastAsia="ru-RU"/>
        </w:rPr>
        <w:t>, мелиоративные, санитарно-защитные и иные подобные) или рекреационные функции.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8. Покрытие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Для целей благоустройства территории рекомендуются следующие виды покрытий: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а) твердые (капитальные) – монолитные или сборные, выполняемые из асфальтобетона, </w:t>
      </w:r>
      <w:proofErr w:type="spellStart"/>
      <w:r w:rsidRPr="00165AAA">
        <w:rPr>
          <w:rFonts w:ascii="Times New Roman" w:eastAsia="Times New Roman" w:hAnsi="Times New Roman" w:cs="Times New Roman"/>
          <w:sz w:val="26"/>
          <w:szCs w:val="26"/>
          <w:lang w:eastAsia="ru-RU"/>
        </w:rPr>
        <w:t>цементобетона</w:t>
      </w:r>
      <w:proofErr w:type="spellEnd"/>
      <w:r w:rsidRPr="00165AAA">
        <w:rPr>
          <w:rFonts w:ascii="Times New Roman" w:eastAsia="Times New Roman" w:hAnsi="Times New Roman" w:cs="Times New Roman"/>
          <w:sz w:val="26"/>
          <w:szCs w:val="26"/>
          <w:lang w:eastAsia="ru-RU"/>
        </w:rPr>
        <w:t>, природного камня, тротуарной плитки и т.п. материалов;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мягкие (некапитальные) – выполняемые из природных или искусственных сыпучих материалов (песок, щебень, гранитные высевки, керамзит, резиновая крошка </w:t>
      </w:r>
      <w:r w:rsidRPr="00165AAA">
        <w:rPr>
          <w:rFonts w:ascii="Times New Roman" w:eastAsia="Times New Roman" w:hAnsi="Times New Roman" w:cs="Times New Roman"/>
          <w:sz w:val="26"/>
          <w:szCs w:val="26"/>
          <w:lang w:eastAsia="ru-RU"/>
        </w:rPr>
        <w:lastRenderedPageBreak/>
        <w:t>и др.), находящихся в естественном состоянии, сухих смесях, уплотненных или укрепленных вяжущими;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газонные, выполняемые по специальным технологиям подготовки и посадки травяного покрова;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комбинированные, представляющие сочетания покрытий, указанных выше (например, плитка, утопленная в газон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165AAA">
        <w:rPr>
          <w:rFonts w:ascii="Times New Roman" w:eastAsia="Times New Roman" w:hAnsi="Times New Roman" w:cs="Times New Roman"/>
          <w:sz w:val="26"/>
          <w:szCs w:val="26"/>
          <w:lang w:eastAsia="ru-RU"/>
        </w:rPr>
        <w:t>экологичных</w:t>
      </w:r>
      <w:proofErr w:type="spellEnd"/>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На территории </w:t>
      </w:r>
      <w:r w:rsidR="00420CA1" w:rsidRPr="00165AAA">
        <w:rPr>
          <w:rFonts w:ascii="Times New Roman" w:eastAsia="Times New Roman" w:hAnsi="Times New Roman" w:cs="Times New Roman"/>
          <w:sz w:val="26"/>
          <w:szCs w:val="26"/>
          <w:lang w:eastAsia="ru-RU"/>
        </w:rPr>
        <w:t xml:space="preserve">муниципального образования </w:t>
      </w:r>
      <w:r w:rsidRPr="00165AAA">
        <w:rPr>
          <w:rFonts w:ascii="Times New Roman" w:eastAsia="Times New Roman" w:hAnsi="Times New Roman" w:cs="Times New Roman"/>
          <w:sz w:val="26"/>
          <w:szCs w:val="26"/>
          <w:lang w:eastAsia="ru-RU"/>
        </w:rPr>
        <w:t>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На территории общественных пространств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тротуара,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располагают вдоль направления движения.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Для деревьев, расположенных в мощении, необходимо применять различные виды защиты (приствольные решетки, бордюры, </w:t>
      </w:r>
      <w:proofErr w:type="spellStart"/>
      <w:r w:rsidRPr="00165AAA">
        <w:rPr>
          <w:rFonts w:ascii="Times New Roman" w:eastAsia="Times New Roman" w:hAnsi="Times New Roman" w:cs="Times New Roman"/>
          <w:sz w:val="26"/>
          <w:szCs w:val="26"/>
          <w:lang w:eastAsia="ru-RU"/>
        </w:rPr>
        <w:t>периметральные</w:t>
      </w:r>
      <w:proofErr w:type="spellEnd"/>
      <w:r w:rsidRPr="00165AAA">
        <w:rPr>
          <w:rFonts w:ascii="Times New Roman" w:eastAsia="Times New Roman" w:hAnsi="Times New Roman" w:cs="Times New Roman"/>
          <w:sz w:val="26"/>
          <w:szCs w:val="26"/>
          <w:lang w:eastAsia="ru-RU"/>
        </w:rPr>
        <w:t xml:space="preserve">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К элементам сопряжения поверхностей обычно относят различные виды бортовых камней, пандусы, ступени, лестницы.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На стыке тротуара и проезжей части должны быть установлены дорожные бортовые камни. Для предотвращения наезда транспортных средств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10. При сопряжении покрытия пешеходных коммуникаций с газоном необходимо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требуется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уклон от 1:8 до 1:10 высота подъема 75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уклон от 1:10,1 до 1:12 высота подъема 150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уклон от 1:12,1 до 1:15 высота подъема 600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уклон от 1:15,1 до 1:20 высота подъема 760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14. При повороте пандуса или его протяженности более 9 м не реже чем через каждые 9 м необходимо предусматривать горизонтальные площадки размером 1,5x1,5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требуется выполнять отличающимися от окружающих поверхностей текстурой и цветом.</w:t>
      </w:r>
    </w:p>
    <w:p w:rsidR="00420CA1"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15.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Статья 9. Ограждения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В целях благоустройства на территории городского округа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Проектирование ограждений осуществляется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На территориях общественного, жилого, рекреационного назначения не рекомендовано проектирование глухих и железобетонных ограждений. Целесообразно применение декоративных ажурных металлических ограждений.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проектировании ограждений необходимо учитывать следующие требования:</w:t>
      </w:r>
    </w:p>
    <w:p w:rsidR="00875DBC" w:rsidRPr="00165AAA" w:rsidRDefault="00420CA1"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w:t>
      </w:r>
      <w:r w:rsidR="00875DBC" w:rsidRPr="00165AAA">
        <w:rPr>
          <w:rFonts w:ascii="Times New Roman" w:eastAsia="Times New Roman" w:hAnsi="Times New Roman" w:cs="Times New Roman"/>
          <w:sz w:val="26"/>
          <w:szCs w:val="26"/>
          <w:lang w:eastAsia="ru-RU"/>
        </w:rPr>
        <w:t xml:space="preserve"> разграничить зеленую зону (газоны, клумбы, парки) с маршрутами пешеходов и транспорта;</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выполнять проектирование дорожек и тротуаров с учетом потоков людей и маршрутов;</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проектировать изменение высоты и геометрии бордюрного камня с учетом сезонных снежных отвалов;</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использовать (в особенности на границах зеленых зон) многолетние всесезонные кустистые растения;</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по возможности использовать светоотражающие фасадные конструкции для затененных участков газонов;</w:t>
      </w:r>
    </w:p>
    <w:p w:rsidR="00875DBC" w:rsidRPr="00165AAA" w:rsidRDefault="00875DBC" w:rsidP="00165AAA">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w:t>
      </w:r>
      <w:proofErr w:type="spellStart"/>
      <w:r w:rsidRPr="00165AAA">
        <w:rPr>
          <w:rFonts w:ascii="Times New Roman" w:eastAsia="Times New Roman" w:hAnsi="Times New Roman" w:cs="Times New Roman"/>
          <w:sz w:val="26"/>
          <w:szCs w:val="26"/>
          <w:lang w:eastAsia="ru-RU"/>
        </w:rPr>
        <w:t>цвето</w:t>
      </w:r>
      <w:proofErr w:type="spellEnd"/>
      <w:r w:rsidRPr="00165AAA">
        <w:rPr>
          <w:rFonts w:ascii="Times New Roman" w:eastAsia="Times New Roman" w:hAnsi="Times New Roman" w:cs="Times New Roman"/>
          <w:sz w:val="26"/>
          <w:szCs w:val="26"/>
          <w:lang w:eastAsia="ru-RU"/>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целесообразны черные ограждения или натуральных цветов. Внутри парков допустимы белые ограждения. Серые оттенки окраски используются для объектов вне зеленой зоны;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при устройстве глухих ограждений протяженностью свыше 30 м. выполнять вертикальное членение плоскости ограждения за счет конструктивных элементов, цвета, либо путем высадки зеленых насаждений вдоль ограждения со стороны улицы.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В случае произрастания деревьев в зонах интенсивного пешеходного движения или в зонах производства строительных и реконструктивных работ при </w:t>
      </w:r>
      <w:r w:rsidRPr="00165AAA">
        <w:rPr>
          <w:rFonts w:ascii="Times New Roman" w:eastAsia="Times New Roman" w:hAnsi="Times New Roman" w:cs="Times New Roman"/>
          <w:sz w:val="26"/>
          <w:szCs w:val="26"/>
          <w:lang w:eastAsia="ru-RU"/>
        </w:rPr>
        <w:lastRenderedPageBreak/>
        <w:t>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165AAA">
        <w:rPr>
          <w:rFonts w:ascii="Times New Roman" w:eastAsia="Times New Roman" w:hAnsi="Times New Roman" w:cs="Times New Roman"/>
          <w:sz w:val="26"/>
          <w:szCs w:val="26"/>
          <w:lang w:eastAsia="ru-RU"/>
        </w:rPr>
        <w:t>вытаптывания</w:t>
      </w:r>
      <w:proofErr w:type="spellEnd"/>
      <w:r w:rsidRPr="00165AAA">
        <w:rPr>
          <w:rFonts w:ascii="Times New Roman" w:eastAsia="Times New Roman" w:hAnsi="Times New Roman" w:cs="Times New Roman"/>
          <w:sz w:val="26"/>
          <w:szCs w:val="26"/>
          <w:lang w:eastAsia="ru-RU"/>
        </w:rPr>
        <w:t xml:space="preserve"> троп через газон. Ограждения размещаются на территории газона с отступом от границы примыкания порядка 0,2 - 0,3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Внешние ограждения земельных участков размещаются в пределах «красных линий» проспектов и улиц. Размещение ограждений внутри кварталов, микрорайонов,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На территориях индивидуальной жилой застройки со стороны улицы ограждение должно быть прозрачным или комбинированным. Целесообразно применение единообразных ограждений, на протяжении как минимум одного квартала с обеих сторон улиц. 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 Допускается устройство глухих ограждений между участками соседних домовладений по согласию смежных землепользователей.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14. Не допускается отсутствие ограждений земельных участков, на которых расположены полуразрушенные (разрушенные) здания, сооружения. В целях соблюдения </w:t>
      </w:r>
      <w:proofErr w:type="spellStart"/>
      <w:r w:rsidRPr="00165AAA">
        <w:rPr>
          <w:rFonts w:ascii="Times New Roman" w:eastAsia="Times New Roman" w:hAnsi="Times New Roman" w:cs="Times New Roman"/>
          <w:sz w:val="26"/>
          <w:szCs w:val="26"/>
          <w:lang w:eastAsia="ru-RU"/>
        </w:rPr>
        <w:t>колористики</w:t>
      </w:r>
      <w:proofErr w:type="spellEnd"/>
      <w:r w:rsidRPr="00165AAA">
        <w:rPr>
          <w:rFonts w:ascii="Times New Roman" w:eastAsia="Times New Roman" w:hAnsi="Times New Roman" w:cs="Times New Roman"/>
          <w:sz w:val="26"/>
          <w:szCs w:val="26"/>
          <w:lang w:eastAsia="ru-RU"/>
        </w:rPr>
        <w:t xml:space="preserve"> и эстетики населенного пункта, ограждение выполнить декоративным, высотой 1,8-2,0 м.</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10. Водные 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Фонтаны проектируются на основании индивидуальных проектов.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4.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Качество воды родников на территории городского округа должно соответствовать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Используются приемы цветового и светового оформления.</w:t>
      </w: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Дно водоема должно быть водонепроницаемым, гладким, удобным для очистки и очищаться по мере загрязнения.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11. Городская мебель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К мебели городского округа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Установку скамей необходимо предусматривать на твердых видах покрытий или фундаменте.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420-480 мм. Поверхности скамьи для отдыха целесообразно выполнять из дерева, с различными видами водоустойчивой обработки (предпочтительно пропиткой).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Городская мебель должна содержаться в чистоте и исправном состоянии.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10-ти дней после обнаружения повреждения.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Установку, содержание и ремонт городской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12. Уличное коммунально-бытовое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Для предотвращения засорения и сбора бытового мусора на улицах, площадях, объектах рекреации, на вокзалах, рынках, парках, садах, зонах отдыха, учреждениях образования, здравоохранения и других местах массового посещения населением,  у подъездов многоквартирных домов, на остановках пассажирского транспорта, у входов в торговые объекты устанавливаются урны.</w:t>
      </w:r>
    </w:p>
    <w:p w:rsidR="00875DBC" w:rsidRPr="00165AAA" w:rsidRDefault="00875DBC" w:rsidP="00165AAA">
      <w:pPr>
        <w:shd w:val="clear" w:color="auto" w:fill="FFFFFF"/>
        <w:spacing w:after="0" w:line="240" w:lineRule="auto"/>
        <w:ind w:firstLine="709"/>
        <w:jc w:val="both"/>
        <w:outlineLvl w:val="0"/>
        <w:rPr>
          <w:rFonts w:ascii="Times New Roman" w:eastAsia="Times New Roman" w:hAnsi="Times New Roman" w:cs="Times New Roman"/>
          <w:bCs/>
          <w:kern w:val="36"/>
          <w:sz w:val="26"/>
          <w:szCs w:val="26"/>
          <w:lang w:eastAsia="ru-RU"/>
        </w:rPr>
      </w:pPr>
      <w:r w:rsidRPr="00165AAA">
        <w:rPr>
          <w:rFonts w:ascii="Times New Roman" w:eastAsia="Times New Roman" w:hAnsi="Times New Roman" w:cs="Times New Roman"/>
          <w:bCs/>
          <w:kern w:val="36"/>
          <w:sz w:val="26"/>
          <w:szCs w:val="26"/>
          <w:lang w:eastAsia="ru-RU"/>
        </w:rPr>
        <w:t>3.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Установка урн осуществляется с учетом обеспечения беспрепятственного передвижения пешеходов, проезда инвалидных и детских колясок. Во всех случаях следует предусматривать расстановку, не мешающую передвижению пешеходов, проезду инвалидных и детских колясок.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В дни проведения культурных, публичных, массовых мероприятий их организаторы обеспечивают установку временных мусоросборников (контейнеров) для сбора отходов.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13. Игровое и спортивное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Установку, содержание и обслуживание оборудования детских игровых и спортивных площадок требуется осуществлять в соответствии с существующими ГОСТами на данное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Требования к материалу игрового оборудования и условиям его обработки: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в)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165AAA">
        <w:rPr>
          <w:rFonts w:ascii="Times New Roman" w:eastAsia="Times New Roman" w:hAnsi="Times New Roman" w:cs="Times New Roman"/>
          <w:sz w:val="26"/>
          <w:szCs w:val="26"/>
          <w:lang w:eastAsia="ru-RU"/>
        </w:rPr>
        <w:t>застревание</w:t>
      </w:r>
      <w:proofErr w:type="spellEnd"/>
      <w:r w:rsidRPr="00165AAA">
        <w:rPr>
          <w:rFonts w:ascii="Times New Roman" w:eastAsia="Times New Roman" w:hAnsi="Times New Roman" w:cs="Times New Roman"/>
          <w:sz w:val="26"/>
          <w:szCs w:val="26"/>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Для оказания экстренной помощи детям в комплексы игрового оборудования при глубине внутреннего пространства более 2 м должна быть предусмотрена возможность доступа внутрь оборудования через отверстия (не менее двух) диаметром не менее 500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14. Освещение и осветительное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Рекомендуется применение функционального, архитектурного и информационного освещения (ФО, АО, ИО) с целью решения утилитарных, </w:t>
      </w:r>
      <w:proofErr w:type="spellStart"/>
      <w:r w:rsidRPr="00165AAA">
        <w:rPr>
          <w:rFonts w:ascii="Times New Roman" w:eastAsia="Times New Roman" w:hAnsi="Times New Roman" w:cs="Times New Roman"/>
          <w:sz w:val="26"/>
          <w:szCs w:val="26"/>
          <w:lang w:eastAsia="ru-RU"/>
        </w:rPr>
        <w:t>светопланировочных</w:t>
      </w:r>
      <w:proofErr w:type="spellEnd"/>
      <w:r w:rsidRPr="00165AAA">
        <w:rPr>
          <w:rFonts w:ascii="Times New Roman" w:eastAsia="Times New Roman" w:hAnsi="Times New Roman" w:cs="Times New Roman"/>
          <w:sz w:val="26"/>
          <w:szCs w:val="26"/>
          <w:lang w:eastAsia="ru-RU"/>
        </w:rPr>
        <w:t xml:space="preserve"> и </w:t>
      </w:r>
      <w:proofErr w:type="spellStart"/>
      <w:r w:rsidRPr="00165AAA">
        <w:rPr>
          <w:rFonts w:ascii="Times New Roman" w:eastAsia="Times New Roman" w:hAnsi="Times New Roman" w:cs="Times New Roman"/>
          <w:sz w:val="26"/>
          <w:szCs w:val="26"/>
          <w:lang w:eastAsia="ru-RU"/>
        </w:rPr>
        <w:t>светокомпозиционных</w:t>
      </w:r>
      <w:proofErr w:type="spellEnd"/>
      <w:r w:rsidRPr="00165AAA">
        <w:rPr>
          <w:rFonts w:ascii="Times New Roman" w:eastAsia="Times New Roman" w:hAnsi="Times New Roman" w:cs="Times New Roman"/>
          <w:sz w:val="26"/>
          <w:szCs w:val="26"/>
          <w:lang w:eastAsia="ru-RU"/>
        </w:rPr>
        <w:t xml:space="preserve"> задач, в т.ч. при необходимости светоцветового зонирования территорий городского округа и формирования системы </w:t>
      </w:r>
      <w:proofErr w:type="spellStart"/>
      <w:r w:rsidRPr="00165AAA">
        <w:rPr>
          <w:rFonts w:ascii="Times New Roman" w:eastAsia="Times New Roman" w:hAnsi="Times New Roman" w:cs="Times New Roman"/>
          <w:sz w:val="26"/>
          <w:szCs w:val="26"/>
          <w:lang w:eastAsia="ru-RU"/>
        </w:rPr>
        <w:t>светопространственных</w:t>
      </w:r>
      <w:proofErr w:type="spellEnd"/>
      <w:r w:rsidRPr="00165AAA">
        <w:rPr>
          <w:rFonts w:ascii="Times New Roman" w:eastAsia="Times New Roman" w:hAnsi="Times New Roman" w:cs="Times New Roman"/>
          <w:sz w:val="26"/>
          <w:szCs w:val="26"/>
          <w:lang w:eastAsia="ru-RU"/>
        </w:rPr>
        <w:t xml:space="preserve"> ансамблей.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При проектировании каждой из трех основных групп осветительных установок (функционального, архитектурного, информационного освещения) обеспечиваются: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надежность работы установок согласно Правилам устройства электроустановок </w:t>
      </w:r>
      <w:hyperlink r:id="rId22" w:history="1">
        <w:r w:rsidRPr="00165AAA">
          <w:rPr>
            <w:rFonts w:ascii="Times New Roman" w:eastAsia="Times New Roman" w:hAnsi="Times New Roman" w:cs="Times New Roman"/>
            <w:sz w:val="26"/>
            <w:szCs w:val="26"/>
            <w:lang w:eastAsia="ru-RU"/>
          </w:rPr>
          <w:t>(ПУЭ)</w:t>
        </w:r>
      </w:hyperlink>
      <w:r w:rsidRPr="00165AAA">
        <w:rPr>
          <w:rFonts w:ascii="Times New Roman" w:eastAsia="Times New Roman" w:hAnsi="Times New Roman" w:cs="Times New Roman"/>
          <w:sz w:val="26"/>
          <w:szCs w:val="26"/>
          <w:lang w:eastAsia="ru-RU"/>
        </w:rPr>
        <w:t>, безопасность населения, обслуживающего персонала и, в необходимых случаях, защищенность от вандализма;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экономичность и </w:t>
      </w:r>
      <w:proofErr w:type="spellStart"/>
      <w:r w:rsidRPr="00165AAA">
        <w:rPr>
          <w:rFonts w:ascii="Times New Roman" w:eastAsia="Times New Roman" w:hAnsi="Times New Roman" w:cs="Times New Roman"/>
          <w:sz w:val="26"/>
          <w:szCs w:val="26"/>
          <w:lang w:eastAsia="ru-RU"/>
        </w:rPr>
        <w:t>энергоэффективность</w:t>
      </w:r>
      <w:proofErr w:type="spellEnd"/>
      <w:r w:rsidRPr="00165AAA">
        <w:rPr>
          <w:rFonts w:ascii="Times New Roman" w:eastAsia="Times New Roman" w:hAnsi="Times New Roman" w:cs="Times New Roman"/>
          <w:sz w:val="26"/>
          <w:szCs w:val="26"/>
          <w:lang w:eastAsia="ru-RU"/>
        </w:rPr>
        <w:t xml:space="preserve"> применяемых установок, рациональное распределение и использование электроэнергии;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г) эстетика элементов осветительных установок, их дизайн, качество материалов и изделий с учетом восприятия в дневное и ночное время;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удобство обслуживания и управления при разных режимах работы установок.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При проектировании каждой из трех основных групп осветительных установок (функционального, архитектурного, информационного освещения)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вечерний будничный режим, когда функционируют все стационарные установки ФО, АО и ИО, за исключением систем праздничного освещения;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ночной дежурный режим, когда в установках ФО, АО и ИО может отключаться часть осветительных приборов, допускаемая нормами освещенности и нормативно-правовыми актами Администрации;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Функциональное освещение.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165AAA">
        <w:rPr>
          <w:rFonts w:ascii="Times New Roman" w:eastAsia="Times New Roman" w:hAnsi="Times New Roman" w:cs="Times New Roman"/>
          <w:sz w:val="26"/>
          <w:szCs w:val="26"/>
          <w:lang w:eastAsia="ru-RU"/>
        </w:rPr>
        <w:t>высокомачтовые</w:t>
      </w:r>
      <w:proofErr w:type="spellEnd"/>
      <w:r w:rsidRPr="00165AAA">
        <w:rPr>
          <w:rFonts w:ascii="Times New Roman" w:eastAsia="Times New Roman" w:hAnsi="Times New Roman" w:cs="Times New Roman"/>
          <w:sz w:val="26"/>
          <w:szCs w:val="26"/>
          <w:lang w:eastAsia="ru-RU"/>
        </w:rPr>
        <w:t>, парапетные, газонные и встроенные.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4.2.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4.3. В </w:t>
      </w:r>
      <w:proofErr w:type="spellStart"/>
      <w:r w:rsidRPr="00165AAA">
        <w:rPr>
          <w:rFonts w:ascii="Times New Roman" w:eastAsia="Times New Roman" w:hAnsi="Times New Roman" w:cs="Times New Roman"/>
          <w:sz w:val="26"/>
          <w:szCs w:val="26"/>
          <w:lang w:eastAsia="ru-RU"/>
        </w:rPr>
        <w:t>высокомачтовых</w:t>
      </w:r>
      <w:proofErr w:type="spellEnd"/>
      <w:r w:rsidRPr="00165AAA">
        <w:rPr>
          <w:rFonts w:ascii="Times New Roman" w:eastAsia="Times New Roman" w:hAnsi="Times New Roman" w:cs="Times New Roman"/>
          <w:sz w:val="26"/>
          <w:szCs w:val="26"/>
          <w:lang w:eastAsia="ru-RU"/>
        </w:rPr>
        <w:t xml:space="preserve"> установках осветительные приборы (прожекторы или светильники) располагаются на опорах на высоте 20-ти и более метров. Эти установки используются для освещения обширных пространств, транспортных развязок и магистралей, открытых паркингов.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4.4. В парапетных установках светильники встраиваются линией или пунктиром в парапет высотой до 1,2 м, ограждающий проезжую часть путепроводов, мостов, эстакад, пандусов, развязок, а также тротуары и площадки. Их применение обосновано технико-экономическими и (или) художественными аргументами.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4.5. Газонные светильники могут предусматриваться на территориях общественных пространств и объектов рекреации в зонах минимального вандализма.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Архитектурное освещение (АО).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5.1. Архитектурное освещение (АО)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5.2. К временным установкам АО относится праздничная иллюминация: световые гирлянды, сетки, контурные обтяжки, </w:t>
      </w:r>
      <w:proofErr w:type="spellStart"/>
      <w:r w:rsidRPr="00165AAA">
        <w:rPr>
          <w:rFonts w:ascii="Times New Roman" w:eastAsia="Times New Roman" w:hAnsi="Times New Roman" w:cs="Times New Roman"/>
          <w:sz w:val="26"/>
          <w:szCs w:val="26"/>
          <w:lang w:eastAsia="ru-RU"/>
        </w:rPr>
        <w:t>светографические</w:t>
      </w:r>
      <w:proofErr w:type="spellEnd"/>
      <w:r w:rsidRPr="00165AAA">
        <w:rPr>
          <w:rFonts w:ascii="Times New Roman" w:eastAsia="Times New Roman" w:hAnsi="Times New Roman" w:cs="Times New Roman"/>
          <w:sz w:val="26"/>
          <w:szCs w:val="26"/>
          <w:lang w:eastAsia="ru-RU"/>
        </w:rPr>
        <w:t xml:space="preserve"> элементы, панно и объемные композиции из ламп накаливания, разрядных, светодиодов, </w:t>
      </w:r>
      <w:proofErr w:type="spellStart"/>
      <w:r w:rsidRPr="00165AAA">
        <w:rPr>
          <w:rFonts w:ascii="Times New Roman" w:eastAsia="Times New Roman" w:hAnsi="Times New Roman" w:cs="Times New Roman"/>
          <w:sz w:val="26"/>
          <w:szCs w:val="26"/>
          <w:lang w:eastAsia="ru-RU"/>
        </w:rPr>
        <w:t>световодов</w:t>
      </w:r>
      <w:proofErr w:type="spellEnd"/>
      <w:r w:rsidRPr="00165AAA">
        <w:rPr>
          <w:rFonts w:ascii="Times New Roman" w:eastAsia="Times New Roman" w:hAnsi="Times New Roman" w:cs="Times New Roman"/>
          <w:sz w:val="26"/>
          <w:szCs w:val="26"/>
          <w:lang w:eastAsia="ru-RU"/>
        </w:rPr>
        <w:t>, световые проекции, лазерные рисунки.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Информационное освещение (световая информация), в том числе, световая реклама,  должна помогать ориентации пешеходов и водителей автотранспорта и участвовать в решении </w:t>
      </w:r>
      <w:proofErr w:type="spellStart"/>
      <w:r w:rsidRPr="00165AAA">
        <w:rPr>
          <w:rFonts w:ascii="Times New Roman" w:eastAsia="Times New Roman" w:hAnsi="Times New Roman" w:cs="Times New Roman"/>
          <w:sz w:val="26"/>
          <w:szCs w:val="26"/>
          <w:lang w:eastAsia="ru-RU"/>
        </w:rPr>
        <w:t>светокомпозиционных</w:t>
      </w:r>
      <w:proofErr w:type="spellEnd"/>
      <w:r w:rsidRPr="00165AAA">
        <w:rPr>
          <w:rFonts w:ascii="Times New Roman" w:eastAsia="Times New Roman" w:hAnsi="Times New Roman" w:cs="Times New Roman"/>
          <w:sz w:val="26"/>
          <w:szCs w:val="26"/>
          <w:lang w:eastAsia="ru-RU"/>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Источники света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7.1. В стационарных установках ФО и АО рекомендуется применять </w:t>
      </w:r>
      <w:proofErr w:type="spellStart"/>
      <w:r w:rsidRPr="00165AAA">
        <w:rPr>
          <w:rFonts w:ascii="Times New Roman" w:eastAsia="Times New Roman" w:hAnsi="Times New Roman" w:cs="Times New Roman"/>
          <w:sz w:val="26"/>
          <w:szCs w:val="26"/>
          <w:lang w:eastAsia="ru-RU"/>
        </w:rPr>
        <w:t>энергоэффективные</w:t>
      </w:r>
      <w:proofErr w:type="spellEnd"/>
      <w:r w:rsidRPr="00165AAA">
        <w:rPr>
          <w:rFonts w:ascii="Times New Roman" w:eastAsia="Times New Roman" w:hAnsi="Times New Roman" w:cs="Times New Roman"/>
          <w:sz w:val="26"/>
          <w:szCs w:val="26"/>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светоцветового зонирования.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7.3. В установках АО и ИО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Освещение транспортных и пешеходных зон.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8.1.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165AAA">
        <w:rPr>
          <w:rFonts w:ascii="Times New Roman" w:eastAsia="Times New Roman" w:hAnsi="Times New Roman" w:cs="Times New Roman"/>
          <w:sz w:val="26"/>
          <w:szCs w:val="26"/>
          <w:lang w:eastAsia="ru-RU"/>
        </w:rPr>
        <w:t>светопространств</w:t>
      </w:r>
      <w:proofErr w:type="spellEnd"/>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8.2.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65AAA">
        <w:rPr>
          <w:rFonts w:ascii="Times New Roman" w:eastAsia="Times New Roman" w:hAnsi="Times New Roman" w:cs="Times New Roman"/>
          <w:sz w:val="26"/>
          <w:szCs w:val="26"/>
          <w:lang w:eastAsia="ru-RU"/>
        </w:rPr>
        <w:t>светораспределением</w:t>
      </w:r>
      <w:proofErr w:type="spellEnd"/>
      <w:r w:rsidRPr="00165AAA">
        <w:rPr>
          <w:rFonts w:ascii="Times New Roman" w:eastAsia="Times New Roman" w:hAnsi="Times New Roman" w:cs="Times New Roman"/>
          <w:sz w:val="26"/>
          <w:szCs w:val="26"/>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8.3. Для освещения проезжей части улиц и сопутствующих им тротуаров в зонах интенсивного пешеходного движения применяются </w:t>
      </w:r>
      <w:proofErr w:type="spellStart"/>
      <w:r w:rsidRPr="00165AAA">
        <w:rPr>
          <w:rFonts w:ascii="Times New Roman" w:eastAsia="Times New Roman" w:hAnsi="Times New Roman" w:cs="Times New Roman"/>
          <w:sz w:val="26"/>
          <w:szCs w:val="26"/>
          <w:lang w:eastAsia="ru-RU"/>
        </w:rPr>
        <w:t>двухконсольные</w:t>
      </w:r>
      <w:proofErr w:type="spellEnd"/>
      <w:r w:rsidRPr="00165AAA">
        <w:rPr>
          <w:rFonts w:ascii="Times New Roman" w:eastAsia="Times New Roman" w:hAnsi="Times New Roman" w:cs="Times New Roman"/>
          <w:sz w:val="26"/>
          <w:szCs w:val="26"/>
          <w:lang w:eastAsia="ru-RU"/>
        </w:rPr>
        <w:t xml:space="preserve"> опоры со светильниками на разной высоте, снабженными </w:t>
      </w:r>
      <w:proofErr w:type="spellStart"/>
      <w:r w:rsidRPr="00165AAA">
        <w:rPr>
          <w:rFonts w:ascii="Times New Roman" w:eastAsia="Times New Roman" w:hAnsi="Times New Roman" w:cs="Times New Roman"/>
          <w:sz w:val="26"/>
          <w:szCs w:val="26"/>
          <w:lang w:eastAsia="ru-RU"/>
        </w:rPr>
        <w:t>разноспектральными</w:t>
      </w:r>
      <w:proofErr w:type="spellEnd"/>
      <w:r w:rsidRPr="00165AAA">
        <w:rPr>
          <w:rFonts w:ascii="Times New Roman" w:eastAsia="Times New Roman" w:hAnsi="Times New Roman" w:cs="Times New Roman"/>
          <w:sz w:val="26"/>
          <w:szCs w:val="26"/>
          <w:lang w:eastAsia="ru-RU"/>
        </w:rPr>
        <w:t xml:space="preserve"> источниками света.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8.4.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применяется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8.5. 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8.6.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15. Малые архитектурные формы (МАФ)</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При проектировании, выборе МАФ рекомендуется использовать  и стоит учитывать: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w:t>
      </w:r>
      <w:r w:rsidR="00875DBC" w:rsidRPr="00165AAA">
        <w:rPr>
          <w:rFonts w:ascii="Times New Roman" w:eastAsia="Times New Roman" w:hAnsi="Times New Roman" w:cs="Times New Roman"/>
          <w:sz w:val="26"/>
          <w:szCs w:val="26"/>
          <w:lang w:eastAsia="ru-RU"/>
        </w:rPr>
        <w:t>антивандальную защищенность ― от разрушения, оклейки, нанесения надписей и изображений;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возможность ремонта или замены деталей МАФ;</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г) </w:t>
      </w:r>
      <w:r w:rsidR="00875DBC" w:rsidRPr="00165AAA">
        <w:rPr>
          <w:rFonts w:ascii="Times New Roman" w:eastAsia="Times New Roman" w:hAnsi="Times New Roman" w:cs="Times New Roman"/>
          <w:sz w:val="26"/>
          <w:szCs w:val="26"/>
          <w:lang w:eastAsia="ru-RU"/>
        </w:rPr>
        <w:t>защиту от образования наледи и снежных заносов, обеспечение стока воды;</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д) </w:t>
      </w:r>
      <w:r w:rsidR="00875DBC" w:rsidRPr="00165AAA">
        <w:rPr>
          <w:rFonts w:ascii="Times New Roman" w:eastAsia="Times New Roman" w:hAnsi="Times New Roman" w:cs="Times New Roman"/>
          <w:sz w:val="26"/>
          <w:szCs w:val="26"/>
          <w:lang w:eastAsia="ru-RU"/>
        </w:rPr>
        <w:t>эргономичность конструкций (высоту и наклон спинки, высоту урн и прочее);</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е) </w:t>
      </w:r>
      <w:r w:rsidR="00875DBC" w:rsidRPr="00165AAA">
        <w:rPr>
          <w:rFonts w:ascii="Times New Roman" w:eastAsia="Times New Roman" w:hAnsi="Times New Roman" w:cs="Times New Roman"/>
          <w:sz w:val="26"/>
          <w:szCs w:val="26"/>
          <w:lang w:eastAsia="ru-RU"/>
        </w:rPr>
        <w:t>безопасность для потенциальных пользователей;</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ж) </w:t>
      </w:r>
      <w:r w:rsidR="00875DBC" w:rsidRPr="00165AAA">
        <w:rPr>
          <w:rFonts w:ascii="Times New Roman" w:eastAsia="Times New Roman" w:hAnsi="Times New Roman" w:cs="Times New Roman"/>
          <w:sz w:val="26"/>
          <w:szCs w:val="26"/>
          <w:lang w:eastAsia="ru-RU"/>
        </w:rPr>
        <w:t>соответствие характеристикам зоны расположения: сдержанный дизайн для тротуаров дорог, более изящный - для рекреационных зон и дворов.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Общие требования к установке МАФ:</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а) </w:t>
      </w:r>
      <w:r w:rsidR="00875DBC" w:rsidRPr="00165AAA">
        <w:rPr>
          <w:rFonts w:ascii="Times New Roman" w:eastAsia="Times New Roman" w:hAnsi="Times New Roman" w:cs="Times New Roman"/>
          <w:sz w:val="26"/>
          <w:szCs w:val="26"/>
          <w:lang w:eastAsia="ru-RU"/>
        </w:rPr>
        <w:t>расположение, не создающее препятствий для пешеходов;</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w:t>
      </w:r>
      <w:r w:rsidR="00875DBC" w:rsidRPr="00165AAA">
        <w:rPr>
          <w:rFonts w:ascii="Times New Roman" w:eastAsia="Times New Roman" w:hAnsi="Times New Roman" w:cs="Times New Roman"/>
          <w:sz w:val="26"/>
          <w:szCs w:val="26"/>
          <w:lang w:eastAsia="ru-RU"/>
        </w:rPr>
        <w:t>плотная установка на минимальной площади в местах большого скопления людей;</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w:t>
      </w:r>
      <w:r w:rsidR="00875DBC" w:rsidRPr="00165AAA">
        <w:rPr>
          <w:rFonts w:ascii="Times New Roman" w:eastAsia="Times New Roman" w:hAnsi="Times New Roman" w:cs="Times New Roman"/>
          <w:sz w:val="26"/>
          <w:szCs w:val="26"/>
          <w:lang w:eastAsia="ru-RU"/>
        </w:rPr>
        <w:t>устойчивость конструкции;</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г) </w:t>
      </w:r>
      <w:r w:rsidR="00875DBC" w:rsidRPr="00165AAA">
        <w:rPr>
          <w:rFonts w:ascii="Times New Roman" w:eastAsia="Times New Roman" w:hAnsi="Times New Roman" w:cs="Times New Roman"/>
          <w:sz w:val="26"/>
          <w:szCs w:val="26"/>
          <w:lang w:eastAsia="ru-RU"/>
        </w:rPr>
        <w:t>надежная фиксация или обеспечение возможности перемещения в зависимости от условий расположения;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Требования к скамейкам: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наличие спинок для скамеек рекреационных зон;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наличие спинок и поручней для скамеек дворовых зон;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отсутствие спинок и поручней для скамеек транзитных зон.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Требования к урнам: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наличие пепельниц, предохраняющих мусор от возгорания;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наличие рельефного </w:t>
      </w:r>
      <w:proofErr w:type="spellStart"/>
      <w:r w:rsidRPr="00165AAA">
        <w:rPr>
          <w:rFonts w:ascii="Times New Roman" w:eastAsia="Times New Roman" w:hAnsi="Times New Roman" w:cs="Times New Roman"/>
          <w:sz w:val="26"/>
          <w:szCs w:val="26"/>
          <w:lang w:eastAsia="ru-RU"/>
        </w:rPr>
        <w:t>текстурирования</w:t>
      </w:r>
      <w:proofErr w:type="spellEnd"/>
      <w:r w:rsidRPr="00165AAA">
        <w:rPr>
          <w:rFonts w:ascii="Times New Roman" w:eastAsia="Times New Roman" w:hAnsi="Times New Roman" w:cs="Times New Roman"/>
          <w:sz w:val="26"/>
          <w:szCs w:val="26"/>
          <w:lang w:eastAsia="ru-RU"/>
        </w:rPr>
        <w:t xml:space="preserve"> или перфорирования для защиты от графического вандализма;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защита от дождя и снега;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использование и аккуратное расположение вставных ведер и мусорных мешков.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Требования к цветочницам (вазонам), в том числе навесным: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кашпо следует выставлять только на существующих объектах;</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w:t>
      </w:r>
      <w:r w:rsidR="00875DBC" w:rsidRPr="00165AAA">
        <w:rPr>
          <w:rFonts w:ascii="Times New Roman" w:eastAsia="Times New Roman" w:hAnsi="Times New Roman" w:cs="Times New Roman"/>
          <w:sz w:val="26"/>
          <w:szCs w:val="26"/>
          <w:lang w:eastAsia="ru-RU"/>
        </w:rPr>
        <w:t>дизайн (цвет, форма) цветочниц (вазонов) не должен отвлекать внимание от растений;</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w:t>
      </w:r>
      <w:r w:rsidR="00875DBC" w:rsidRPr="00165AAA">
        <w:rPr>
          <w:rFonts w:ascii="Times New Roman" w:eastAsia="Times New Roman" w:hAnsi="Times New Roman" w:cs="Times New Roman"/>
          <w:sz w:val="26"/>
          <w:szCs w:val="26"/>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Требования к ограждениям:</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а) </w:t>
      </w:r>
      <w:r w:rsidR="00875DBC" w:rsidRPr="00165AAA">
        <w:rPr>
          <w:rFonts w:ascii="Times New Roman" w:eastAsia="Times New Roman" w:hAnsi="Times New Roman" w:cs="Times New Roman"/>
          <w:sz w:val="26"/>
          <w:szCs w:val="26"/>
          <w:lang w:eastAsia="ru-RU"/>
        </w:rPr>
        <w:t>прочность для защиты пешеходов от наезда автомобилей;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модульность, возможность создания конструкции любой формы;</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w:t>
      </w:r>
      <w:r w:rsidR="00875DBC" w:rsidRPr="00165AAA">
        <w:rPr>
          <w:rFonts w:ascii="Times New Roman" w:eastAsia="Times New Roman" w:hAnsi="Times New Roman" w:cs="Times New Roman"/>
          <w:sz w:val="26"/>
          <w:szCs w:val="26"/>
          <w:lang w:eastAsia="ru-RU"/>
        </w:rPr>
        <w:t>светоотражающие элементы там, где возможен случайный наезд автомобиля;</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г) </w:t>
      </w:r>
      <w:r w:rsidR="00875DBC" w:rsidRPr="00165AAA">
        <w:rPr>
          <w:rFonts w:ascii="Times New Roman" w:eastAsia="Times New Roman" w:hAnsi="Times New Roman" w:cs="Times New Roman"/>
          <w:sz w:val="26"/>
          <w:szCs w:val="26"/>
          <w:lang w:eastAsia="ru-RU"/>
        </w:rPr>
        <w:t>недопустимо располагать ограды далее 10 см от края газона;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Характерные МАФ тротуаров автомобильных дорог: скамейки без спинки; опоры у скамеек для людей с ограниченными возможностями; заграждения от автомобилей; заборы; навесные кашпо навесные цветочницы и вазоны; высокие цветочницы (вазоны) и урны; пепельницы — встроенные в урны или отдельные; </w:t>
      </w:r>
      <w:proofErr w:type="spellStart"/>
      <w:r w:rsidRPr="00165AAA">
        <w:rPr>
          <w:rFonts w:ascii="Times New Roman" w:eastAsia="Times New Roman" w:hAnsi="Times New Roman" w:cs="Times New Roman"/>
          <w:sz w:val="26"/>
          <w:szCs w:val="26"/>
          <w:lang w:eastAsia="ru-RU"/>
        </w:rPr>
        <w:t>велоинфраструктура</w:t>
      </w:r>
      <w:proofErr w:type="spellEnd"/>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Характерные МАФ пешеходных зон: уличные фонари; комфортные диваны; объемные урны; цветочницы и кашпо (вазоны); информационные стенды; защитные ограждения; столы для игр.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9. В целях </w:t>
      </w:r>
      <w:proofErr w:type="spellStart"/>
      <w:r w:rsidRPr="00165AAA">
        <w:rPr>
          <w:rFonts w:ascii="Times New Roman" w:eastAsia="Times New Roman" w:hAnsi="Times New Roman" w:cs="Times New Roman"/>
          <w:sz w:val="26"/>
          <w:szCs w:val="26"/>
          <w:lang w:eastAsia="ru-RU"/>
        </w:rPr>
        <w:t>вандалозащищенности</w:t>
      </w:r>
      <w:proofErr w:type="spellEnd"/>
      <w:r w:rsidRPr="00165AAA">
        <w:rPr>
          <w:rFonts w:ascii="Times New Roman" w:eastAsia="Times New Roman" w:hAnsi="Times New Roman" w:cs="Times New Roman"/>
          <w:sz w:val="26"/>
          <w:szCs w:val="26"/>
          <w:lang w:eastAsia="ru-RU"/>
        </w:rPr>
        <w:t xml:space="preserve"> при проектировании и размещении оборудования рекомендуется: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выбирать материал, не боящегося абразивных и растворяющих веществ;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на плоских поверхностях оборудования и МАФ рекомендуется перфорирование или рельефное </w:t>
      </w:r>
      <w:proofErr w:type="spellStart"/>
      <w:r w:rsidRPr="00165AAA">
        <w:rPr>
          <w:rFonts w:ascii="Times New Roman" w:eastAsia="Times New Roman" w:hAnsi="Times New Roman" w:cs="Times New Roman"/>
          <w:sz w:val="26"/>
          <w:szCs w:val="26"/>
          <w:lang w:eastAsia="ru-RU"/>
        </w:rPr>
        <w:t>текстурирование</w:t>
      </w:r>
      <w:proofErr w:type="spellEnd"/>
      <w:r w:rsidRPr="00165AAA">
        <w:rPr>
          <w:rFonts w:ascii="Times New Roman" w:eastAsia="Times New Roman" w:hAnsi="Times New Roman" w:cs="Times New Roman"/>
          <w:sz w:val="26"/>
          <w:szCs w:val="26"/>
          <w:lang w:eastAsia="ru-RU"/>
        </w:rPr>
        <w:t>, которые мешают расклейке объявлений и разрисовыванию поверхности, которые облегчают очистку;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МАФ должны иметь конструктивное решение, гарантирующее их устойчивость, надежность и безопасность граждан.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Размещение МАФ в зонах охраны объектов культурного наследия производится с соблюдением законодательства об охране объектов культурного наследия.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МАФ, установленные с нарушением требований настоящих Правил, подлежат демонтажу.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Производство работ по установке МАФ возможно только при наличии ордера на производство земляных работ, выдаваемого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охранных зонах коммуникационных сетей размещение МАФ согласовывается с организациями, на обслуживании которых находится коммуникации.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16. Средства наружной рекламы и информации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Средства наружной рекламы и информации должны размещаться по согласованию в установленном порядке, содержаться в чистоте и подсвечиваться в темное время суток.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Ответственность за их содержание несут физическими лица, индивидуальные предприниматели и юридические лица, на которых оформлена разрешительная документация.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Установка рекламной конструкции производится с соблюдением требований законодательства о рекламе по разрешению уполномоченного органа в сфере градостроительства согласно схеме размещения рекламных конструкций и иным нормативным правовым актам в сфере размещения рекламы и информации.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3. Схема размещения рекламных конструкций предварительно согласовывается с уполномоченным органом исполнительной власти Сахалинской области и утверждается постановлением Администрации.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Установленная рекламная конструкция должна обеспечивать соблюдение внешнего архитектурного облика сложившейся застройки, градостроительных норм и правил, требований безопасности и требований охраны объектов культурного наследия.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После монтажа (демонтажа) рекламной конструкции ее владелец обязан восстановить благоустройство территории или объекта размещения в течение 1 (одних) суток после производства работ по установке (демонтажу) рекламной конструкции.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При повреждении рекламной конструкции, не позволяющем ее эксплуатацию по назначению, произвести ее демонтаж в течение 10 (десяти) календарных дней и заменить рекламную конструкцию на новую в течение 3 (трех) месяцев с момента ее повреждения. Если повреждение рекламной конструкции представляет угрозу жизни и здоровью человека, произвести ее демонтаж незамедлительно.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Средства размещения наружной информации могут быть следующих видов: настенная конструкция; декоративное панно; консольная конструкция; крышная конструкция; витринная конструкция; учрежденческая доска; режимная табличка; щитовая конструкция; </w:t>
      </w:r>
      <w:proofErr w:type="spellStart"/>
      <w:r w:rsidRPr="00165AAA">
        <w:rPr>
          <w:rFonts w:ascii="Times New Roman" w:eastAsia="Times New Roman" w:hAnsi="Times New Roman" w:cs="Times New Roman"/>
          <w:sz w:val="26"/>
          <w:szCs w:val="26"/>
          <w:lang w:eastAsia="ru-RU"/>
        </w:rPr>
        <w:t>флаговая</w:t>
      </w:r>
      <w:proofErr w:type="spellEnd"/>
      <w:r w:rsidRPr="00165AAA">
        <w:rPr>
          <w:rFonts w:ascii="Times New Roman" w:eastAsia="Times New Roman" w:hAnsi="Times New Roman" w:cs="Times New Roman"/>
          <w:sz w:val="26"/>
          <w:szCs w:val="26"/>
          <w:lang w:eastAsia="ru-RU"/>
        </w:rPr>
        <w:t xml:space="preserve"> композиция; специализированная конструкция.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Информационные сообщения: объявления, афиши, предвыборные агитационные материалы, </w:t>
      </w:r>
      <w:proofErr w:type="spellStart"/>
      <w:r w:rsidRPr="00165AAA">
        <w:rPr>
          <w:rFonts w:ascii="Times New Roman" w:eastAsia="Times New Roman" w:hAnsi="Times New Roman" w:cs="Times New Roman"/>
          <w:sz w:val="26"/>
          <w:szCs w:val="26"/>
          <w:lang w:eastAsia="ru-RU"/>
        </w:rPr>
        <w:t>штендеры</w:t>
      </w:r>
      <w:proofErr w:type="spellEnd"/>
      <w:r w:rsidRPr="00165AAA">
        <w:rPr>
          <w:rFonts w:ascii="Times New Roman" w:eastAsia="Times New Roman" w:hAnsi="Times New Roman" w:cs="Times New Roman"/>
          <w:sz w:val="26"/>
          <w:szCs w:val="26"/>
          <w:lang w:eastAsia="ru-RU"/>
        </w:rPr>
        <w:t>, указатели, информационные щиты должны размещаться только в местах, отведенных для этих целей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Ответственность за несанкционированное размещение информационных сообщений и организация работ по удалению информационных сообщений, размещенных вне разрешенных мест, возлагается: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юридических и физических лиц, индивидуальных предпринимателей, их разместивших;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юридических и физических лиц, индивидуальных предпринимателей, в чьих интересах размещены информационные сообщения;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собственников и пользователей помещений, предоставивших помещения, указанные в информационных сообщениях, для проведения мероприятий.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Удаление информационных сообщений, размещенных вне разрешенных мест, должно быть произведено без каких-либо их остатков и следов.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В целях ориентирования при перемещении по городу и другим населенным пунктам, справочного обслуживания и информирования населения на соответствующих территориях размещаются: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информационно-коммуникационные указатели расположения городских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указатели местонахождения государственных и муниципальных органов, учреждений и организаций;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указатели улиц, не относящиеся к домовым знакам;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вывески, размещаемые в месте нахождения изготовителя (исполнителя, продавца) и являющиеся для него обязательными к размещению в силу закона.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17. Некапитальные нестационарные сооружения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165AAA">
        <w:rPr>
          <w:rFonts w:ascii="Times New Roman" w:eastAsia="Times New Roman" w:hAnsi="Times New Roman" w:cs="Times New Roman"/>
          <w:sz w:val="26"/>
          <w:szCs w:val="26"/>
          <w:lang w:eastAsia="ru-RU"/>
        </w:rPr>
        <w:t>маркетов</w:t>
      </w:r>
      <w:proofErr w:type="spellEnd"/>
      <w:r w:rsidRPr="00165AAA">
        <w:rPr>
          <w:rFonts w:ascii="Times New Roman" w:eastAsia="Times New Roman" w:hAnsi="Times New Roman" w:cs="Times New Roman"/>
          <w:sz w:val="26"/>
          <w:szCs w:val="26"/>
          <w:lang w:eastAsia="ru-RU"/>
        </w:rPr>
        <w:t>, мини-рынков, торговых рядов должны применятся быстровозводимые модульные комплексы, выполняемые из легких конструкций.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Возможно размещение нестационарных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w:t>
      </w:r>
      <w:proofErr w:type="gramStart"/>
      <w:r w:rsidRPr="00165AAA">
        <w:rPr>
          <w:rFonts w:ascii="Times New Roman" w:eastAsia="Times New Roman" w:hAnsi="Times New Roman" w:cs="Times New Roman"/>
          <w:sz w:val="26"/>
          <w:szCs w:val="26"/>
          <w:lang w:eastAsia="ru-RU"/>
        </w:rPr>
        <w:t>пеш./</w:t>
      </w:r>
      <w:proofErr w:type="gramEnd"/>
      <w:r w:rsidRPr="00165AAA">
        <w:rPr>
          <w:rFonts w:ascii="Times New Roman" w:eastAsia="Times New Roman" w:hAnsi="Times New Roman" w:cs="Times New Roman"/>
          <w:sz w:val="26"/>
          <w:szCs w:val="26"/>
          <w:lang w:eastAsia="ru-RU"/>
        </w:rPr>
        <w:t>час на одну полосу движения, равную 0,75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Сооружения предприятий мелкорозничной торговли, бытового обслуживания и питания размещаются на территориях пешеходных зон, в парках, садах городского округа.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Размещение остановочных павильонов предусматривается в местах остановок наземного пассажирского транспорта. Для установки павильона должна быть предусмотрена площадка с твердыми видами покрытия размером 2 x 5 м и более. Расстояние от края проезжей части до ближайшей конструкции павильона устанавливается не менее 3 м, расстояние от боковых конструкций павильона до ствола деревьев - не менее 2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Размещение туалетных кабин предусматривается на активно посещаемых территориях городского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8.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Администрации схемой размещения нестационарных торговых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На территории</w:t>
      </w:r>
      <w:r w:rsidR="007832EB" w:rsidRPr="00165AAA">
        <w:rPr>
          <w:rFonts w:ascii="Times New Roman" w:eastAsia="Times New Roman" w:hAnsi="Times New Roman" w:cs="Times New Roman"/>
          <w:sz w:val="26"/>
          <w:szCs w:val="26"/>
          <w:lang w:eastAsia="ru-RU"/>
        </w:rPr>
        <w:t xml:space="preserve"> муниципального образования</w:t>
      </w:r>
      <w:r w:rsidRPr="00165AAA">
        <w:rPr>
          <w:rFonts w:ascii="Times New Roman" w:eastAsia="Times New Roman" w:hAnsi="Times New Roman" w:cs="Times New Roman"/>
          <w:sz w:val="26"/>
          <w:szCs w:val="26"/>
          <w:lang w:eastAsia="ru-RU"/>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Администрации на размещение нестационарного торгового объекта.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18. Площадки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На территории </w:t>
      </w:r>
      <w:r w:rsidR="007832EB" w:rsidRPr="00165AAA">
        <w:rPr>
          <w:rFonts w:ascii="Times New Roman" w:eastAsia="Times New Roman" w:hAnsi="Times New Roman" w:cs="Times New Roman"/>
          <w:sz w:val="26"/>
          <w:szCs w:val="26"/>
          <w:lang w:eastAsia="ru-RU"/>
        </w:rPr>
        <w:t>муниципального образования</w:t>
      </w:r>
      <w:r w:rsidRPr="00165AAA">
        <w:rPr>
          <w:rFonts w:ascii="Times New Roman" w:eastAsia="Times New Roman" w:hAnsi="Times New Roman" w:cs="Times New Roman"/>
          <w:sz w:val="26"/>
          <w:szCs w:val="26"/>
          <w:lang w:eastAsia="ru-RU"/>
        </w:rPr>
        <w:t xml:space="preserve">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Размещение площадок в границах охранных зон зарегистрированных памятников культурного наследия и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Детские площадки.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2.1. Детские площадки предназначены для игр и активного отдыха детей разных возрастов: </w:t>
      </w:r>
      <w:proofErr w:type="spellStart"/>
      <w:r w:rsidRPr="00165AAA">
        <w:rPr>
          <w:rFonts w:ascii="Times New Roman" w:eastAsia="Times New Roman" w:hAnsi="Times New Roman" w:cs="Times New Roman"/>
          <w:sz w:val="26"/>
          <w:szCs w:val="26"/>
          <w:lang w:eastAsia="ru-RU"/>
        </w:rPr>
        <w:t>преддошкольного</w:t>
      </w:r>
      <w:proofErr w:type="spellEnd"/>
      <w:r w:rsidRPr="00165AAA">
        <w:rPr>
          <w:rFonts w:ascii="Times New Roman" w:eastAsia="Times New Roman" w:hAnsi="Times New Roman" w:cs="Times New Roman"/>
          <w:sz w:val="26"/>
          <w:szCs w:val="26"/>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165AAA">
        <w:rPr>
          <w:rFonts w:ascii="Times New Roman" w:eastAsia="Times New Roman" w:hAnsi="Times New Roman" w:cs="Times New Roman"/>
          <w:sz w:val="26"/>
          <w:szCs w:val="26"/>
          <w:lang w:eastAsia="ru-RU"/>
        </w:rPr>
        <w:t>скалодромы</w:t>
      </w:r>
      <w:proofErr w:type="spellEnd"/>
      <w:r w:rsidRPr="00165AAA">
        <w:rPr>
          <w:rFonts w:ascii="Times New Roman" w:eastAsia="Times New Roman" w:hAnsi="Times New Roman" w:cs="Times New Roman"/>
          <w:sz w:val="26"/>
          <w:szCs w:val="26"/>
          <w:lang w:eastAsia="ru-RU"/>
        </w:rPr>
        <w:t>, велодромы и т.п.) и оборудование специальных мест для катания на самокатах, роликовых досках и коньках.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2.2. Детские площадки, должны соответствовать законодательству Российской Федерации в области технического регулирования, </w:t>
      </w:r>
      <w:hyperlink r:id="rId23" w:history="1">
        <w:r w:rsidRPr="00165AAA">
          <w:rPr>
            <w:rFonts w:ascii="Times New Roman" w:eastAsia="Times New Roman" w:hAnsi="Times New Roman" w:cs="Times New Roman"/>
            <w:sz w:val="26"/>
            <w:szCs w:val="26"/>
            <w:lang w:eastAsia="ru-RU"/>
          </w:rPr>
          <w:t>законодательству</w:t>
        </w:r>
      </w:hyperlink>
      <w:r w:rsidRPr="00165AAA">
        <w:rPr>
          <w:rFonts w:ascii="Times New Roman" w:eastAsia="Times New Roman" w:hAnsi="Times New Roman" w:cs="Times New Roman"/>
          <w:sz w:val="26"/>
          <w:szCs w:val="26"/>
          <w:lang w:eastAsia="ru-RU"/>
        </w:rPr>
        <w:t>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2.3. Площадки детей </w:t>
      </w:r>
      <w:proofErr w:type="spellStart"/>
      <w:r w:rsidRPr="00165AAA">
        <w:rPr>
          <w:rFonts w:ascii="Times New Roman" w:eastAsia="Times New Roman" w:hAnsi="Times New Roman" w:cs="Times New Roman"/>
          <w:sz w:val="26"/>
          <w:szCs w:val="26"/>
          <w:lang w:eastAsia="ru-RU"/>
        </w:rPr>
        <w:t>преддошкольного</w:t>
      </w:r>
      <w:proofErr w:type="spellEnd"/>
      <w:r w:rsidRPr="00165AAA">
        <w:rPr>
          <w:rFonts w:ascii="Times New Roman" w:eastAsia="Times New Roman" w:hAnsi="Times New Roman" w:cs="Times New Roman"/>
          <w:sz w:val="26"/>
          <w:szCs w:val="26"/>
          <w:lang w:eastAsia="ru-RU"/>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должна составлять не менее 80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Размер игровых площадок должен составлять: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для детей </w:t>
      </w:r>
      <w:proofErr w:type="spellStart"/>
      <w:r w:rsidRPr="00165AAA">
        <w:rPr>
          <w:rFonts w:ascii="Times New Roman" w:eastAsia="Times New Roman" w:hAnsi="Times New Roman" w:cs="Times New Roman"/>
          <w:sz w:val="26"/>
          <w:szCs w:val="26"/>
          <w:lang w:eastAsia="ru-RU"/>
        </w:rPr>
        <w:t>преддошкольного</w:t>
      </w:r>
      <w:proofErr w:type="spellEnd"/>
      <w:r w:rsidRPr="00165AAA">
        <w:rPr>
          <w:rFonts w:ascii="Times New Roman" w:eastAsia="Times New Roman" w:hAnsi="Times New Roman" w:cs="Times New Roman"/>
          <w:sz w:val="26"/>
          <w:szCs w:val="26"/>
          <w:lang w:eastAsia="ru-RU"/>
        </w:rPr>
        <w:t xml:space="preserve"> возраста - 50 - 75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для детей дошкольного возраста - 70 - 150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для детей младшего и среднего школьного возраста - 100 - 300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комплексных игровых площадок - 900 - 1600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2.4. Расстояние от окон жилых домов и общественных зданий до границ детских площадок дошкольного возраста рекомендуется принимать не менее 12 м, младшего и среднего школьного возраста - не менее 20 м, комплексных игровых площадок - не менее 40 м, спортивно-игровых комплексов - не менее 100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действующими СНиП.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2.6.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2.9. Для сопряжения поверхностей площадки и газона рекомендуется применять садовые бортовые камни со скошенными или закругленными краями.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2.10. 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2.11. Размещение игрового оборудования на детских площадках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2.12. Осветительное оборудование на детской площадке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Площадки отдыха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3.1. 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3.2.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3.3. Площадки отдыха на жилых территориях проектируют из расчета 0,1 - 0,2 кв. м на жителя. Оптимальный размер площадки 50 - 100 кв. м, минимальный размер площадки отдыха - не менее 15 - 20 кв. м. На территориях парков организовываются площадки-лужайки.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3.5. Допускается совмещение площадок для отдыха и детских площадок. При совмещении площадок отдыха и детских площадок не рекомендуется допускать устройство твердых видов покрытия в зоне детских игр.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3.6. Функционирование осветительного оборудования рекомендуется обеспечивать в режиме освещения территории, на которой расположена площадка.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3.7. Минимальный размер площадки с установкой одного стола со скамьями для настольных игр рекомендуется устанавливать в пределах 12 - 15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Спортивные площадки.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определяют согласно постановлению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4.3.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Площадки для установки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контейнеров.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5.1. Площадки для установки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контейнеров - специально оборудованные места, предназначенные для сбора твердых </w:t>
      </w:r>
      <w:r w:rsidR="006540B9" w:rsidRPr="00165AAA">
        <w:rPr>
          <w:rFonts w:ascii="Times New Roman" w:eastAsia="Times New Roman" w:hAnsi="Times New Roman" w:cs="Times New Roman"/>
          <w:sz w:val="26"/>
          <w:szCs w:val="26"/>
          <w:lang w:eastAsia="ru-RU"/>
        </w:rPr>
        <w:t>коммунальных</w:t>
      </w:r>
      <w:r w:rsidRPr="00165AAA">
        <w:rPr>
          <w:rFonts w:ascii="Times New Roman" w:eastAsia="Times New Roman" w:hAnsi="Times New Roman" w:cs="Times New Roman"/>
          <w:sz w:val="26"/>
          <w:szCs w:val="26"/>
          <w:lang w:eastAsia="ru-RU"/>
        </w:rPr>
        <w:t xml:space="preserve"> отходов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Площадки должны иметь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накапливаются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5.2. Площадку помимо информации о сроках удаления отходов и контактной информации ответственного лица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5.4.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1 - 1,2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5.6.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5.7. Мероприятия по озеленению площадок для установки мусоросборников территорий производится только по проекту деревьями с высокой степенью </w:t>
      </w:r>
      <w:proofErr w:type="spellStart"/>
      <w:r w:rsidRPr="00165AAA">
        <w:rPr>
          <w:rFonts w:ascii="Times New Roman" w:eastAsia="Times New Roman" w:hAnsi="Times New Roman" w:cs="Times New Roman"/>
          <w:sz w:val="26"/>
          <w:szCs w:val="26"/>
          <w:lang w:eastAsia="ru-RU"/>
        </w:rPr>
        <w:t>фитонцидности</w:t>
      </w:r>
      <w:proofErr w:type="spellEnd"/>
      <w:r w:rsidRPr="00165AAA">
        <w:rPr>
          <w:rFonts w:ascii="Times New Roman" w:eastAsia="Times New Roman" w:hAnsi="Times New Roman" w:cs="Times New Roman"/>
          <w:sz w:val="26"/>
          <w:szCs w:val="26"/>
          <w:lang w:eastAsia="ru-RU"/>
        </w:rPr>
        <w:t>, хорошо развитой кроной.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Площадки для выгула собак.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6.1. Площадки для выгула собак размещаются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согласовываются с органами природопользования и охраны окружающей среды.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w:t>
      </w:r>
      <w:r w:rsidRPr="00165AAA">
        <w:rPr>
          <w:rFonts w:ascii="Times New Roman" w:eastAsia="Times New Roman" w:hAnsi="Times New Roman" w:cs="Times New Roman"/>
          <w:sz w:val="26"/>
          <w:szCs w:val="26"/>
          <w:lang w:eastAsia="ru-RU"/>
        </w:rPr>
        <w:lastRenderedPageBreak/>
        <w:t>детских учреждений, школ, детских, спортивных площадок, площадок отдыха - не менее 40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165AAA">
        <w:rPr>
          <w:rFonts w:ascii="Times New Roman" w:eastAsia="Times New Roman" w:hAnsi="Times New Roman" w:cs="Times New Roman"/>
          <w:sz w:val="26"/>
          <w:szCs w:val="26"/>
          <w:lang w:eastAsia="ru-RU"/>
        </w:rPr>
        <w:t>периметральное</w:t>
      </w:r>
      <w:proofErr w:type="spellEnd"/>
      <w:r w:rsidRPr="00165AAA">
        <w:rPr>
          <w:rFonts w:ascii="Times New Roman" w:eastAsia="Times New Roman" w:hAnsi="Times New Roman" w:cs="Times New Roman"/>
          <w:sz w:val="26"/>
          <w:szCs w:val="26"/>
          <w:lang w:eastAsia="ru-RU"/>
        </w:rPr>
        <w:t xml:space="preserve"> озеленение.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6.5.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6.6. На территории площадки рекомендуется предусматривать информационный стенд с правилами пользования площадкой.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Площадки для дрессировки собак.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7.1. Площадки для дрессировки собак следует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7.4. Ограждение должно быть представлено забором (металлическая сетка) высотой не менее 2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Площадки автостоянок.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8.1. Площадки автостоянок предусматривают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165AAA">
        <w:rPr>
          <w:rFonts w:ascii="Times New Roman" w:eastAsia="Times New Roman" w:hAnsi="Times New Roman" w:cs="Times New Roman"/>
          <w:sz w:val="26"/>
          <w:szCs w:val="26"/>
          <w:lang w:eastAsia="ru-RU"/>
        </w:rPr>
        <w:t>приобъектных</w:t>
      </w:r>
      <w:proofErr w:type="spellEnd"/>
      <w:r w:rsidRPr="00165AAA">
        <w:rPr>
          <w:rFonts w:ascii="Times New Roman" w:eastAsia="Times New Roman" w:hAnsi="Times New Roman" w:cs="Times New Roman"/>
          <w:sz w:val="26"/>
          <w:szCs w:val="26"/>
          <w:lang w:eastAsia="ru-RU"/>
        </w:rPr>
        <w:t xml:space="preserve"> (у объекта или группы объектов), прочих (грузовых, перехватывающих).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8.2. Расстояние от границ автостоянок до окон жилых и общественных зданий принимается в соответствии с постановлением Главного государственного </w:t>
      </w:r>
      <w:r w:rsidRPr="00165AAA">
        <w:rPr>
          <w:rFonts w:ascii="Times New Roman" w:eastAsia="Times New Roman" w:hAnsi="Times New Roman" w:cs="Times New Roman"/>
          <w:sz w:val="26"/>
          <w:szCs w:val="26"/>
          <w:lang w:eastAsia="ru-RU"/>
        </w:rPr>
        <w:lastRenderedPageBreak/>
        <w:t xml:space="preserve">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w:t>
      </w:r>
      <w:proofErr w:type="spellStart"/>
      <w:r w:rsidRPr="00165AAA">
        <w:rPr>
          <w:rFonts w:ascii="Times New Roman" w:eastAsia="Times New Roman" w:hAnsi="Times New Roman" w:cs="Times New Roman"/>
          <w:sz w:val="26"/>
          <w:szCs w:val="26"/>
          <w:lang w:eastAsia="ru-RU"/>
        </w:rPr>
        <w:t>приобъектных</w:t>
      </w:r>
      <w:proofErr w:type="spellEnd"/>
      <w:r w:rsidRPr="00165AAA">
        <w:rPr>
          <w:rFonts w:ascii="Times New Roman" w:eastAsia="Times New Roman" w:hAnsi="Times New Roman" w:cs="Times New Roman"/>
          <w:sz w:val="26"/>
          <w:szCs w:val="26"/>
          <w:lang w:eastAsia="ru-RU"/>
        </w:rPr>
        <w:t xml:space="preserve"> автостоянок долю мест для автомобилей инвалидов проектируют согласно СП 59.13330.2012 «СНиП 35-01-2001 «Доступность зданий и сооружений для маломобильных групп населения», блокируют по два или более мест без объемных разделителей, а лишь с обозначением границы прохода при помощи ярко-желтой разметки.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8.3. Покрытие площадок рекомендуется проектировать аналогичным покрытию транспортных проездов.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8.4. При планировке общественных пространств и дворовых территорий целесообразно предусматривать физические барьеры, делающие невозможной парковку транспортных средств на газонах.</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19. Пешеходные коммуникации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Пешеходные коммуникации обеспечивают пешеходные связи и передвижения на территории городского округа. К пешеходным коммуникациям относят: тротуары, аллеи, дорожки, тропинки.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При проектировании пешеходных коммуникаций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100 м обустраиваются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Элементы благоустройства пешеходных маршрутов (скамейки, урны, малые архитектурные формы) и визуальные аттракторы планируются с учетом интенсивности пешеходного движения.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Основные пешеходные коммуникации.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6.2. Трассировка основных пешеходных коммуникаций осуществляется вдоль улиц и дорог (тротуары) или независимо от них. Ширину основных пешеходных </w:t>
      </w:r>
      <w:r w:rsidRPr="00165AAA">
        <w:rPr>
          <w:rFonts w:ascii="Times New Roman" w:eastAsia="Times New Roman" w:hAnsi="Times New Roman" w:cs="Times New Roman"/>
          <w:sz w:val="26"/>
          <w:szCs w:val="26"/>
          <w:lang w:eastAsia="ru-RU"/>
        </w:rPr>
        <w:lastRenderedPageBreak/>
        <w:t>коммуникаций рассчитывается в зависимости от интенсивности пешеходного движения в часы «пик» и пропускной способности одной полосы движения.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6.3. При пересечении основных пешеходных коммуникаций с транспортными проездами проводится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6.4.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бить предусмотрены уширения (разъездные площадки) для обеспечения передвижения инвалидов в креслах-колясках во встречных направлениях.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должна быть менее 1,8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6.8. Требования к покрытиям и конструкциям основных пешеходных коммуникаций устанавливается с возможностью их всесезонной эксплуатации, а при ширине 2,25 м и более - возможностью эпизодического проезда специализированных транспортных средств.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Второстепенные пешеходные коммуникации.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1 - 1,5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7.2. Обязательный перечень элементов благоустройства на территории второстепенных пешеходных коммуникаций включает различные виды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7.3. На дорожках скверов, бульваров, садов города предусматриваются твердые виды покрытия с элементами сопряжения.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7.4. На дорожках крупных рекреационных объектов (парков, лесопарков) предусматриваются различные виды мягких или комбинированных покрытий, пешеходные тропы с естественным грунтовым покрытием.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Транспортные проезды.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8.2. При проектировании проездов обеспечивается сохранение или улучшение ландшафта и экологического состояния прилегающих территорий.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8.4. На велодорожках, размещаемых вдоль улиц и дорог, предусматривается освещение, на рекреационных территориях - озеленение вдоль велодорожек.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3. БЛАГОУСТРОЙСТВО ТЕРРИТОРИЙ ОБЩЕСТВЕННОГО НАЗНАЧЕНИЯ</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20. Общественные пространства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Проекты благоустройства территорий общественных пространств могут быть получены в результате проведения творческих конкурсов.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Общественные пространства </w:t>
      </w:r>
      <w:r w:rsidR="007832EB" w:rsidRPr="00165AAA">
        <w:rPr>
          <w:rFonts w:ascii="Times New Roman" w:eastAsia="Times New Roman" w:hAnsi="Times New Roman" w:cs="Times New Roman"/>
          <w:sz w:val="26"/>
          <w:szCs w:val="26"/>
          <w:lang w:eastAsia="ru-RU"/>
        </w:rPr>
        <w:t xml:space="preserve">муниципального образования </w:t>
      </w:r>
      <w:r w:rsidRPr="00165AAA">
        <w:rPr>
          <w:rFonts w:ascii="Times New Roman" w:eastAsia="Times New Roman" w:hAnsi="Times New Roman" w:cs="Times New Roman"/>
          <w:sz w:val="26"/>
          <w:szCs w:val="26"/>
          <w:lang w:eastAsia="ru-RU"/>
        </w:rPr>
        <w:t xml:space="preserve">включают пешеходные коммуникации, пешеходные зоны, участки активно посещаемой общественной застройки, участки озеленения, </w:t>
      </w:r>
      <w:proofErr w:type="spellStart"/>
      <w:r w:rsidRPr="00165AAA">
        <w:rPr>
          <w:rFonts w:ascii="Times New Roman" w:eastAsia="Times New Roman" w:hAnsi="Times New Roman" w:cs="Times New Roman"/>
          <w:sz w:val="26"/>
          <w:szCs w:val="26"/>
          <w:lang w:eastAsia="ru-RU"/>
        </w:rPr>
        <w:t>примагистральных</w:t>
      </w:r>
      <w:proofErr w:type="spellEnd"/>
      <w:r w:rsidRPr="00165AAA">
        <w:rPr>
          <w:rFonts w:ascii="Times New Roman" w:eastAsia="Times New Roman" w:hAnsi="Times New Roman" w:cs="Times New Roman"/>
          <w:sz w:val="26"/>
          <w:szCs w:val="26"/>
          <w:lang w:eastAsia="ru-RU"/>
        </w:rPr>
        <w:t xml:space="preserve"> и многофункциональных зон, центров общегородского и локального 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Пешеходные коммуникации и пешеходные зоны обеспечивают пешеходные связи и передвижения по территории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w:t>
      </w:r>
      <w:proofErr w:type="spellStart"/>
      <w:r w:rsidRPr="00165AAA">
        <w:rPr>
          <w:rFonts w:ascii="Times New Roman" w:eastAsia="Times New Roman" w:hAnsi="Times New Roman" w:cs="Times New Roman"/>
          <w:sz w:val="26"/>
          <w:szCs w:val="26"/>
          <w:lang w:eastAsia="ru-RU"/>
        </w:rPr>
        <w:t>приобъектной</w:t>
      </w:r>
      <w:proofErr w:type="spellEnd"/>
      <w:r w:rsidRPr="00165AAA">
        <w:rPr>
          <w:rFonts w:ascii="Times New Roman" w:eastAsia="Times New Roman" w:hAnsi="Times New Roman" w:cs="Times New Roman"/>
          <w:sz w:val="26"/>
          <w:szCs w:val="26"/>
          <w:lang w:eastAsia="ru-RU"/>
        </w:rPr>
        <w:t xml:space="preserve"> территории, либо без нее, в этом случае границы участка совпадают с внешним контуром подошвы застройки зданий и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Участки озеленения на территории общественных пространств городского округа проектируются в виде цветников, газонов, одиночных, групповых, рядовых посадок, вертикальных, многоярусных, мобильных форм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5. Обязательный перечень конструктивных элементов внешнего благоустройства на территории общественных пространств </w:t>
      </w:r>
      <w:r w:rsidR="007832EB" w:rsidRPr="00165AAA">
        <w:rPr>
          <w:rFonts w:ascii="Times New Roman" w:eastAsia="Times New Roman" w:hAnsi="Times New Roman" w:cs="Times New Roman"/>
          <w:sz w:val="26"/>
          <w:szCs w:val="26"/>
          <w:lang w:eastAsia="ru-RU"/>
        </w:rPr>
        <w:t xml:space="preserve">муниципального образования </w:t>
      </w:r>
      <w:r w:rsidRPr="00165AAA">
        <w:rPr>
          <w:rFonts w:ascii="Times New Roman" w:eastAsia="Times New Roman" w:hAnsi="Times New Roman" w:cs="Times New Roman"/>
          <w:sz w:val="26"/>
          <w:szCs w:val="26"/>
          <w:lang w:eastAsia="ru-RU"/>
        </w:rPr>
        <w:t>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На территории участков общественной застройки (при наличии </w:t>
      </w:r>
      <w:proofErr w:type="spellStart"/>
      <w:r w:rsidRPr="00165AAA">
        <w:rPr>
          <w:rFonts w:ascii="Times New Roman" w:eastAsia="Times New Roman" w:hAnsi="Times New Roman" w:cs="Times New Roman"/>
          <w:sz w:val="26"/>
          <w:szCs w:val="26"/>
          <w:lang w:eastAsia="ru-RU"/>
        </w:rPr>
        <w:t>приобъектных</w:t>
      </w:r>
      <w:proofErr w:type="spellEnd"/>
      <w:r w:rsidRPr="00165AAA">
        <w:rPr>
          <w:rFonts w:ascii="Times New Roman" w:eastAsia="Times New Roman" w:hAnsi="Times New Roman" w:cs="Times New Roman"/>
          <w:sz w:val="26"/>
          <w:szCs w:val="26"/>
          <w:lang w:eastAsia="ru-RU"/>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w:t>
      </w:r>
      <w:r w:rsidR="007832EB" w:rsidRPr="00165AAA">
        <w:rPr>
          <w:rFonts w:ascii="Times New Roman" w:eastAsia="Times New Roman" w:hAnsi="Times New Roman" w:cs="Times New Roman"/>
          <w:sz w:val="26"/>
          <w:szCs w:val="26"/>
          <w:lang w:eastAsia="ru-RU"/>
        </w:rPr>
        <w:t xml:space="preserve">муниципального образования </w:t>
      </w:r>
      <w:r w:rsidRPr="00165AAA">
        <w:rPr>
          <w:rFonts w:ascii="Times New Roman" w:eastAsia="Times New Roman" w:hAnsi="Times New Roman" w:cs="Times New Roman"/>
          <w:sz w:val="26"/>
          <w:szCs w:val="26"/>
          <w:lang w:eastAsia="ru-RU"/>
        </w:rPr>
        <w:t>возможно отсутствие стационарного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Благоустройство городской среды, в том числе улиц и дорог, земельных участков и прилегающих территорий к объектам социальной инфраструктуры и культурно-бытового обслуживания необходимо осуществлять с учетом потребностей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 д.). Проектирование, строительство, установка оборудования осуществляется при новом строительстве, реконструкции заказчиком, застройщиком, правообладателем объекта недвижимости.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21. Участки и специализированные зоны общественной застройки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Участки общественной застройки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организовываются с выделением </w:t>
      </w:r>
      <w:proofErr w:type="spellStart"/>
      <w:r w:rsidRPr="00165AAA">
        <w:rPr>
          <w:rFonts w:ascii="Times New Roman" w:eastAsia="Times New Roman" w:hAnsi="Times New Roman" w:cs="Times New Roman"/>
          <w:sz w:val="26"/>
          <w:szCs w:val="26"/>
          <w:lang w:eastAsia="ru-RU"/>
        </w:rPr>
        <w:t>приобъектной</w:t>
      </w:r>
      <w:proofErr w:type="spellEnd"/>
      <w:r w:rsidRPr="00165AAA">
        <w:rPr>
          <w:rFonts w:ascii="Times New Roman" w:eastAsia="Times New Roman" w:hAnsi="Times New Roman" w:cs="Times New Roman"/>
          <w:sz w:val="26"/>
          <w:szCs w:val="26"/>
          <w:lang w:eastAsia="ru-RU"/>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формируются в виде группы участков.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Обязательный перечень элементов благоустройства территории на участках общественной застройки (при наличии </w:t>
      </w:r>
      <w:proofErr w:type="spellStart"/>
      <w:r w:rsidRPr="00165AAA">
        <w:rPr>
          <w:rFonts w:ascii="Times New Roman" w:eastAsia="Times New Roman" w:hAnsi="Times New Roman" w:cs="Times New Roman"/>
          <w:sz w:val="26"/>
          <w:szCs w:val="26"/>
          <w:lang w:eastAsia="ru-RU"/>
        </w:rPr>
        <w:t>приобъектных</w:t>
      </w:r>
      <w:proofErr w:type="spellEnd"/>
      <w:r w:rsidRPr="00165AAA">
        <w:rPr>
          <w:rFonts w:ascii="Times New Roman" w:eastAsia="Times New Roman" w:hAnsi="Times New Roman" w:cs="Times New Roman"/>
          <w:sz w:val="26"/>
          <w:szCs w:val="26"/>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Для учреждений, назначение которых связано с приемом посетителей, предусматривается обязательное размещение скамей.</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4. БЛАГОУСТРОЙСТВО ТЕРРИТОРИЙ ЖИЛОГО НАЗНАЧЕНИЯ</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22. Общественные пространства на территориях жилого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rsidRPr="00165AAA">
        <w:rPr>
          <w:rFonts w:ascii="Times New Roman" w:eastAsia="Times New Roman" w:hAnsi="Times New Roman" w:cs="Times New Roman"/>
          <w:sz w:val="26"/>
          <w:szCs w:val="26"/>
          <w:lang w:eastAsia="ru-RU"/>
        </w:rPr>
        <w:t>приобъектных</w:t>
      </w:r>
      <w:proofErr w:type="spellEnd"/>
      <w:r w:rsidRPr="00165AAA">
        <w:rPr>
          <w:rFonts w:ascii="Times New Roman" w:eastAsia="Times New Roman" w:hAnsi="Times New Roman" w:cs="Times New Roman"/>
          <w:sz w:val="26"/>
          <w:szCs w:val="26"/>
          <w:lang w:eastAsia="ru-RU"/>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предусматривается различные по высоте металлические ограждения.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Возможно размещение средств наружной рекламы, некапитальных нестационарных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165AAA">
        <w:rPr>
          <w:rFonts w:ascii="Times New Roman" w:eastAsia="Times New Roman" w:hAnsi="Times New Roman" w:cs="Times New Roman"/>
          <w:sz w:val="26"/>
          <w:szCs w:val="26"/>
          <w:lang w:eastAsia="ru-RU"/>
        </w:rPr>
        <w:t>полуприватных</w:t>
      </w:r>
      <w:proofErr w:type="spellEnd"/>
      <w:r w:rsidRPr="00165AAA">
        <w:rPr>
          <w:rFonts w:ascii="Times New Roman" w:eastAsia="Times New Roman" w:hAnsi="Times New Roman" w:cs="Times New Roman"/>
          <w:sz w:val="26"/>
          <w:szCs w:val="26"/>
          <w:lang w:eastAsia="ru-RU"/>
        </w:rPr>
        <w:t xml:space="preserve"> пространств не должно быть территорий с неопределенным функциональным назначением.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Безопасность общественных пространств на территориях жилого назначения обеспечивается их </w:t>
      </w:r>
      <w:proofErr w:type="spellStart"/>
      <w:r w:rsidRPr="00165AAA">
        <w:rPr>
          <w:rFonts w:ascii="Times New Roman" w:eastAsia="Times New Roman" w:hAnsi="Times New Roman" w:cs="Times New Roman"/>
          <w:sz w:val="26"/>
          <w:szCs w:val="26"/>
          <w:lang w:eastAsia="ru-RU"/>
        </w:rPr>
        <w:t>просматриваемостью</w:t>
      </w:r>
      <w:proofErr w:type="spellEnd"/>
      <w:r w:rsidRPr="00165AAA">
        <w:rPr>
          <w:rFonts w:ascii="Times New Roman" w:eastAsia="Times New Roman" w:hAnsi="Times New Roman" w:cs="Times New Roman"/>
          <w:sz w:val="26"/>
          <w:szCs w:val="26"/>
          <w:lang w:eastAsia="ru-RU"/>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w:t>
      </w:r>
      <w:proofErr w:type="spellStart"/>
      <w:r w:rsidRPr="00165AAA">
        <w:rPr>
          <w:rFonts w:ascii="Times New Roman" w:eastAsia="Times New Roman" w:hAnsi="Times New Roman" w:cs="Times New Roman"/>
          <w:sz w:val="26"/>
          <w:szCs w:val="26"/>
          <w:lang w:eastAsia="ru-RU"/>
        </w:rPr>
        <w:t>просматриваемость</w:t>
      </w:r>
      <w:proofErr w:type="spellEnd"/>
      <w:r w:rsidRPr="00165AAA">
        <w:rPr>
          <w:rFonts w:ascii="Times New Roman" w:eastAsia="Times New Roman" w:hAnsi="Times New Roman" w:cs="Times New Roman"/>
          <w:sz w:val="26"/>
          <w:szCs w:val="26"/>
          <w:lang w:eastAsia="ru-RU"/>
        </w:rPr>
        <w:t xml:space="preserve"> снаружи внутридомовых </w:t>
      </w:r>
      <w:proofErr w:type="spellStart"/>
      <w:r w:rsidRPr="00165AAA">
        <w:rPr>
          <w:rFonts w:ascii="Times New Roman" w:eastAsia="Times New Roman" w:hAnsi="Times New Roman" w:cs="Times New Roman"/>
          <w:sz w:val="26"/>
          <w:szCs w:val="26"/>
          <w:lang w:eastAsia="ru-RU"/>
        </w:rPr>
        <w:t>полуприватных</w:t>
      </w:r>
      <w:proofErr w:type="spellEnd"/>
      <w:r w:rsidRPr="00165AAA">
        <w:rPr>
          <w:rFonts w:ascii="Times New Roman" w:eastAsia="Times New Roman" w:hAnsi="Times New Roman" w:cs="Times New Roman"/>
          <w:sz w:val="26"/>
          <w:szCs w:val="26"/>
          <w:lang w:eastAsia="ru-RU"/>
        </w:rPr>
        <w:t xml:space="preserve"> зон (входные группы, лифты, лестничные площадки и пролеты, коридоры).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23. Участки жилой застройки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Проектирование благоустройства участков жилой застройки производится с учетом коллективного или индивидуального характера пользования придомовой </w:t>
      </w:r>
      <w:r w:rsidRPr="00165AAA">
        <w:rPr>
          <w:rFonts w:ascii="Times New Roman" w:eastAsia="Times New Roman" w:hAnsi="Times New Roman" w:cs="Times New Roman"/>
          <w:sz w:val="26"/>
          <w:szCs w:val="26"/>
          <w:lang w:eastAsia="ru-RU"/>
        </w:rPr>
        <w:lastRenderedPageBreak/>
        <w:t>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Озеленение жилого участка формируется между </w:t>
      </w:r>
      <w:proofErr w:type="spellStart"/>
      <w:r w:rsidRPr="00165AAA">
        <w:rPr>
          <w:rFonts w:ascii="Times New Roman" w:eastAsia="Times New Roman" w:hAnsi="Times New Roman" w:cs="Times New Roman"/>
          <w:sz w:val="26"/>
          <w:szCs w:val="26"/>
          <w:lang w:eastAsia="ru-RU"/>
        </w:rPr>
        <w:t>отмосткой</w:t>
      </w:r>
      <w:proofErr w:type="spellEnd"/>
      <w:r w:rsidRPr="00165AAA">
        <w:rPr>
          <w:rFonts w:ascii="Times New Roman" w:eastAsia="Times New Roman" w:hAnsi="Times New Roman" w:cs="Times New Roman"/>
          <w:sz w:val="26"/>
          <w:szCs w:val="26"/>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Возможно установление ограждения участка жилой застройки.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При размещении земельных участков под жилые дома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На реконструируемых территориях участков жилой застройки предусматривается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24. Участки детских садов и школ</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w:t>
      </w:r>
      <w:r w:rsidRPr="00165AAA">
        <w:rPr>
          <w:rFonts w:ascii="Times New Roman" w:eastAsia="Times New Roman" w:hAnsi="Times New Roman" w:cs="Times New Roman"/>
          <w:sz w:val="26"/>
          <w:szCs w:val="26"/>
          <w:lang w:eastAsia="ru-RU"/>
        </w:rPr>
        <w:lastRenderedPageBreak/>
        <w:t xml:space="preserve">детей, занятия спортом (на участках школ - </w:t>
      </w:r>
      <w:proofErr w:type="spellStart"/>
      <w:r w:rsidRPr="00165AAA">
        <w:rPr>
          <w:rFonts w:ascii="Times New Roman" w:eastAsia="Times New Roman" w:hAnsi="Times New Roman" w:cs="Times New Roman"/>
          <w:sz w:val="26"/>
          <w:szCs w:val="26"/>
          <w:lang w:eastAsia="ru-RU"/>
        </w:rPr>
        <w:t>спортядро</w:t>
      </w:r>
      <w:proofErr w:type="spellEnd"/>
      <w:r w:rsidRPr="00165AAA">
        <w:rPr>
          <w:rFonts w:ascii="Times New Roman" w:eastAsia="Times New Roman" w:hAnsi="Times New Roman" w:cs="Times New Roman"/>
          <w:sz w:val="26"/>
          <w:szCs w:val="26"/>
          <w:lang w:eastAsia="ru-RU"/>
        </w:rPr>
        <w:t>), озелененные и другие территории и сооружения.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В качестве твердых видов покрытий применяется </w:t>
      </w:r>
      <w:proofErr w:type="spellStart"/>
      <w:r w:rsidRPr="00165AAA">
        <w:rPr>
          <w:rFonts w:ascii="Times New Roman" w:eastAsia="Times New Roman" w:hAnsi="Times New Roman" w:cs="Times New Roman"/>
          <w:sz w:val="26"/>
          <w:szCs w:val="26"/>
          <w:lang w:eastAsia="ru-RU"/>
        </w:rPr>
        <w:t>цементобетон</w:t>
      </w:r>
      <w:proofErr w:type="spellEnd"/>
      <w:r w:rsidRPr="00165AAA">
        <w:rPr>
          <w:rFonts w:ascii="Times New Roman" w:eastAsia="Times New Roman" w:hAnsi="Times New Roman" w:cs="Times New Roman"/>
          <w:sz w:val="26"/>
          <w:szCs w:val="26"/>
          <w:lang w:eastAsia="ru-RU"/>
        </w:rPr>
        <w:t>, плиточное мощение, резиновое и др.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При озеленении территории детских садов и школ не допускается применение растений с ядовитыми плодами, а также с колючками и шипами.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25. Участки длительного и кратковременного хранения автотранспортных средств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На участке длительного и кратковременного хранения автотранспортных средств предусматриваются: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Въезды и выезды, должны иметь закругления бортов тротуаров и газонов радиусом не менее 8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На пешеходных дорожках предусматривается съезд - бордюрный пандус - на уровень проезда (не менее одного на участок).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На сооружениях для длительного и кратковременного хранения автотранспортных средств с плоской и </w:t>
      </w:r>
      <w:proofErr w:type="spellStart"/>
      <w:r w:rsidRPr="00165AAA">
        <w:rPr>
          <w:rFonts w:ascii="Times New Roman" w:eastAsia="Times New Roman" w:hAnsi="Times New Roman" w:cs="Times New Roman"/>
          <w:sz w:val="26"/>
          <w:szCs w:val="26"/>
          <w:lang w:eastAsia="ru-RU"/>
        </w:rPr>
        <w:t>малоуклонной</w:t>
      </w:r>
      <w:proofErr w:type="spellEnd"/>
      <w:r w:rsidRPr="00165AAA">
        <w:rPr>
          <w:rFonts w:ascii="Times New Roman" w:eastAsia="Times New Roman" w:hAnsi="Times New Roman" w:cs="Times New Roman"/>
          <w:sz w:val="26"/>
          <w:szCs w:val="26"/>
          <w:lang w:eastAsia="ru-RU"/>
        </w:rPr>
        <w:t xml:space="preserve"> кровлей, размещенного в многоэтажной жилой и общественной застройке, может предусматриваться крышное озеленение. При крышном озеленении предусматривается цветочное оформление, площадь которого составляет не менее 10% от площади крышного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5. БЛАГОУСТРОЙСТВО ТЕРРИТОРИЙ РЕКРЕАЦИОННОГО НАЗНАЧЕНИЯ</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26. Общие положения по благоустройству территорий рекреационного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w:t>
      </w:r>
      <w:r w:rsidRPr="00165AAA">
        <w:rPr>
          <w:rFonts w:ascii="Times New Roman" w:eastAsia="Times New Roman" w:hAnsi="Times New Roman" w:cs="Times New Roman"/>
          <w:sz w:val="26"/>
          <w:szCs w:val="26"/>
          <w:lang w:eastAsia="ru-RU"/>
        </w:rPr>
        <w:lastRenderedPageBreak/>
        <w:t>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w:t>
      </w:r>
      <w:proofErr w:type="spellStart"/>
      <w:r w:rsidRPr="00165AAA">
        <w:rPr>
          <w:rFonts w:ascii="Times New Roman" w:eastAsia="Times New Roman" w:hAnsi="Times New Roman" w:cs="Times New Roman"/>
          <w:sz w:val="26"/>
          <w:szCs w:val="26"/>
          <w:lang w:eastAsia="ru-RU"/>
        </w:rPr>
        <w:t>ненарушение</w:t>
      </w:r>
      <w:proofErr w:type="spellEnd"/>
      <w:r w:rsidRPr="00165AAA">
        <w:rPr>
          <w:rFonts w:ascii="Times New Roman" w:eastAsia="Times New Roman" w:hAnsi="Times New Roman" w:cs="Times New Roman"/>
          <w:sz w:val="26"/>
          <w:szCs w:val="26"/>
          <w:lang w:eastAsia="ru-RU"/>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При реконструкции объектов рекреации предусматривается: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для парков и садов: реконструкция планировочной структуры (например, изменение плотности дорожно-</w:t>
      </w:r>
      <w:proofErr w:type="spellStart"/>
      <w:r w:rsidRPr="00165AAA">
        <w:rPr>
          <w:rFonts w:ascii="Times New Roman" w:eastAsia="Times New Roman" w:hAnsi="Times New Roman" w:cs="Times New Roman"/>
          <w:sz w:val="26"/>
          <w:szCs w:val="26"/>
          <w:lang w:eastAsia="ru-RU"/>
        </w:rPr>
        <w:t>тропиночной</w:t>
      </w:r>
      <w:proofErr w:type="spellEnd"/>
      <w:r w:rsidRPr="00165AAA">
        <w:rPr>
          <w:rFonts w:ascii="Times New Roman" w:eastAsia="Times New Roman" w:hAnsi="Times New Roman" w:cs="Times New Roman"/>
          <w:sz w:val="26"/>
          <w:szCs w:val="26"/>
          <w:lang w:eastAsia="ru-RU"/>
        </w:rPr>
        <w:t xml:space="preserve"> сети), </w:t>
      </w:r>
      <w:proofErr w:type="spellStart"/>
      <w:r w:rsidRPr="00165AAA">
        <w:rPr>
          <w:rFonts w:ascii="Times New Roman" w:eastAsia="Times New Roman" w:hAnsi="Times New Roman" w:cs="Times New Roman"/>
          <w:sz w:val="26"/>
          <w:szCs w:val="26"/>
          <w:lang w:eastAsia="ru-RU"/>
        </w:rPr>
        <w:t>разреживание</w:t>
      </w:r>
      <w:proofErr w:type="spellEnd"/>
      <w:r w:rsidRPr="00165AAA">
        <w:rPr>
          <w:rFonts w:ascii="Times New Roman" w:eastAsia="Times New Roman" w:hAnsi="Times New Roman" w:cs="Times New Roman"/>
          <w:sz w:val="26"/>
          <w:szCs w:val="26"/>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27. Зоны отдыха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На территории зоны отдыха возможно размещение: пункта медицинского обслуживания с проездом, спасательной станции, пешеходных дорожек, инженерного оборудования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устанавливают площадью не менее           12 кв. м, имеющим естественное и искусственное освещение, водопровод и туалет.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Обязательный перечень элементов благоустройства на территории зоны отдыха включает: твердые виды покрытия проезда, комбинированные - дорожек </w:t>
      </w:r>
      <w:r w:rsidRPr="00165AAA">
        <w:rPr>
          <w:rFonts w:ascii="Times New Roman" w:eastAsia="Times New Roman" w:hAnsi="Times New Roman" w:cs="Times New Roman"/>
          <w:sz w:val="26"/>
          <w:szCs w:val="26"/>
          <w:lang w:eastAsia="ru-RU"/>
        </w:rPr>
        <w:lastRenderedPageBreak/>
        <w:t>(плитка,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При проектировании озеленения обеспечивают: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сохранение травяного покрова, древесно-кустарниковой и прибрежной растительности не менее чем на 80 % общей площади зоны отдыха;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b/>
          <w:bCs/>
          <w:sz w:val="26"/>
          <w:szCs w:val="26"/>
          <w:lang w:eastAsia="ru-RU"/>
        </w:rPr>
        <w:t>- </w:t>
      </w:r>
      <w:r w:rsidRPr="00165AAA">
        <w:rPr>
          <w:rFonts w:ascii="Times New Roman" w:eastAsia="Times New Roman" w:hAnsi="Times New Roman" w:cs="Times New Roman"/>
          <w:sz w:val="26"/>
          <w:szCs w:val="26"/>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28. Парки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На территории </w:t>
      </w:r>
      <w:r w:rsidR="00420CA1" w:rsidRPr="00165AAA">
        <w:rPr>
          <w:rFonts w:ascii="Times New Roman" w:eastAsia="Times New Roman" w:hAnsi="Times New Roman" w:cs="Times New Roman"/>
          <w:sz w:val="26"/>
          <w:szCs w:val="26"/>
          <w:lang w:eastAsia="ru-RU"/>
        </w:rPr>
        <w:t>муниципального образования</w:t>
      </w:r>
      <w:r w:rsidRPr="00165AAA">
        <w:rPr>
          <w:rFonts w:ascii="Times New Roman" w:eastAsia="Times New Roman" w:hAnsi="Times New Roman" w:cs="Times New Roman"/>
          <w:sz w:val="26"/>
          <w:szCs w:val="26"/>
          <w:lang w:eastAsia="ru-RU"/>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На территории парка более 10 га предусматривается система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В многофункциональном парке применяются различные виды и приемы озеленения: вертикального (</w:t>
      </w:r>
      <w:proofErr w:type="spellStart"/>
      <w:r w:rsidRPr="00165AAA">
        <w:rPr>
          <w:rFonts w:ascii="Times New Roman" w:eastAsia="Times New Roman" w:hAnsi="Times New Roman" w:cs="Times New Roman"/>
          <w:sz w:val="26"/>
          <w:szCs w:val="26"/>
          <w:lang w:eastAsia="ru-RU"/>
        </w:rPr>
        <w:t>перголы</w:t>
      </w:r>
      <w:proofErr w:type="spellEnd"/>
      <w:r w:rsidRPr="00165AAA">
        <w:rPr>
          <w:rFonts w:ascii="Times New Roman" w:eastAsia="Times New Roman" w:hAnsi="Times New Roman" w:cs="Times New Roman"/>
          <w:sz w:val="26"/>
          <w:szCs w:val="26"/>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Специализированные парки городского округа предназначены для организации специализированных видов отдыха.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Обязательный перечень элементов благоустройства на территории специализированных парков включает: твердые виды покрытия основных дорожек, </w:t>
      </w:r>
      <w:r w:rsidRPr="00165AAA">
        <w:rPr>
          <w:rFonts w:ascii="Times New Roman" w:eastAsia="Times New Roman" w:hAnsi="Times New Roman" w:cs="Times New Roman"/>
          <w:sz w:val="26"/>
          <w:szCs w:val="26"/>
          <w:lang w:eastAsia="ru-RU"/>
        </w:rPr>
        <w:lastRenderedPageBreak/>
        <w:t>элементы сопряжения поверхностей, скамьи, урны, информационное оборудование (схема парка). Допускается размещение ограждения, туалетных кабин.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Парк жилого района обычно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Возможно предусматривать ограждение территории парка жилого района,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29. Сады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На территории населенных пунктов формируют следующие виды садов: сады отдыха и прогулок, сады при сооружениях, сады-выставки и др.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На территории сада отдыха и прогулок возможно размещение ограждения, некапитальных нестационарных сооружений питания (летние кафе).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обеспечивает рациональные подходы к объекту и быструю эвакуацию посетителей.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направлена на выгодное представление экспозиции, создание удобного движения при ее осмотре, а так же хороших условий для осмотра экспозиции (газонные партеры, зеленые кулисы и боскеты).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На территории сада-выставки предусматривается размещение информационного оборудования со схемой организации и наименования экспозиции.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9. Бульвары и 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Проектируют покрытие дорожек преимущественно в виде плиточного мощения, предусматривают колористическое решение покрытия, размещение элементов декоративно-прикладного оформления, низких декоративных ограждений.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При озеленении бульваров предусматривают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 площадки отдыха, обращенные к водному зеркалу. При озеленении скверов используют приемы зрительного расширения озеленяемого пространства.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6. БЛАГОУСТРОЙСТВО ТЕРРИТОРИЙ ПРОИЗВОДСТВЕННОГО НАЗНАЧЕНИЯ</w:t>
      </w:r>
    </w:p>
    <w:p w:rsidR="00420CA1" w:rsidRPr="00165AAA"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30. Общие требования к благоустройству территорий производственного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31. Озеленение территорий санитарно-защитных зон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Озеленение формируют в виде живописных композиций, исключающих однообразие и монотонность.</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7. БЛАГОУСТРОЙСТВО ТЕРРИТОРИЙ ТРАНСПОРТНЫХ И ИНЖЕНЕРНЫХ КОММУНИКАЦИЙ</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32. Объекты благоустройства территорий транспортных и инженерных коммуникаций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Объектами нормирования благоустройства на территориях транспортных коммуникаций населенного пункта обычно является улично-дорожная сеть (УДС) городского округа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Проектирование комплексного благоустройства на территориях транспортных и инженерных коммуникаций города ведется с учетом действующих ГОСТ и СНиП,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33. Улицы и дороги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Улицы и дороги на территории городского округа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Содержание территорий улиц и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озеленении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 действующими СНиП.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6.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34. Площади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Площади по функциональному назначению подразделяются на: главные (у зданий органов власти, общественных организаций), </w:t>
      </w:r>
      <w:proofErr w:type="spellStart"/>
      <w:r w:rsidRPr="00165AAA">
        <w:rPr>
          <w:rFonts w:ascii="Times New Roman" w:eastAsia="Times New Roman" w:hAnsi="Times New Roman" w:cs="Times New Roman"/>
          <w:sz w:val="26"/>
          <w:szCs w:val="26"/>
          <w:lang w:eastAsia="ru-RU"/>
        </w:rPr>
        <w:t>приобъектные</w:t>
      </w:r>
      <w:proofErr w:type="spellEnd"/>
      <w:r w:rsidRPr="00165AAA">
        <w:rPr>
          <w:rFonts w:ascii="Times New Roman" w:eastAsia="Times New Roman" w:hAnsi="Times New Roman" w:cs="Times New Roman"/>
          <w:sz w:val="26"/>
          <w:szCs w:val="26"/>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Перечень элементов благоустройства на территории площади принимается в соответствии с частью 2 статьи 33 настоящих Правил.</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зависимости от функционального назначения площади размещаются следующие дополнительные элементы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на главных, </w:t>
      </w:r>
      <w:proofErr w:type="spellStart"/>
      <w:r w:rsidRPr="00165AAA">
        <w:rPr>
          <w:rFonts w:ascii="Times New Roman" w:eastAsia="Times New Roman" w:hAnsi="Times New Roman" w:cs="Times New Roman"/>
          <w:sz w:val="26"/>
          <w:szCs w:val="26"/>
          <w:lang w:eastAsia="ru-RU"/>
        </w:rPr>
        <w:t>приобъектных</w:t>
      </w:r>
      <w:proofErr w:type="spellEnd"/>
      <w:r w:rsidRPr="00165AAA">
        <w:rPr>
          <w:rFonts w:ascii="Times New Roman" w:eastAsia="Times New Roman" w:hAnsi="Times New Roman" w:cs="Times New Roman"/>
          <w:sz w:val="26"/>
          <w:szCs w:val="26"/>
          <w:lang w:eastAsia="ru-RU"/>
        </w:rPr>
        <w:t>, мемориальных площадях - произведения монументально-декоративного искусства, водные устройства (фонтаны);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При озеленении площади используется </w:t>
      </w:r>
      <w:proofErr w:type="spellStart"/>
      <w:r w:rsidRPr="00165AAA">
        <w:rPr>
          <w:rFonts w:ascii="Times New Roman" w:eastAsia="Times New Roman" w:hAnsi="Times New Roman" w:cs="Times New Roman"/>
          <w:sz w:val="26"/>
          <w:szCs w:val="26"/>
          <w:lang w:eastAsia="ru-RU"/>
        </w:rPr>
        <w:t>периметральное</w:t>
      </w:r>
      <w:proofErr w:type="spellEnd"/>
      <w:r w:rsidRPr="00165AAA">
        <w:rPr>
          <w:rFonts w:ascii="Times New Roman" w:eastAsia="Times New Roman" w:hAnsi="Times New Roman" w:cs="Times New Roman"/>
          <w:sz w:val="26"/>
          <w:szCs w:val="26"/>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35. Пешеходные переходы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Пешеходные переходы размещаются в местах пересечения основных пешеходных коммуникаций с улицами и дорогами.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w:t>
      </w:r>
      <w:r w:rsidRPr="00165AAA">
        <w:rPr>
          <w:rFonts w:ascii="Times New Roman" w:eastAsia="Times New Roman" w:hAnsi="Times New Roman" w:cs="Times New Roman"/>
          <w:sz w:val="26"/>
          <w:szCs w:val="26"/>
          <w:lang w:eastAsia="ru-RU"/>
        </w:rPr>
        <w:lastRenderedPageBreak/>
        <w:t>следует допускать размещение строений, некапитальных нестационарных сооружений, рекламных щитов, зеленых насаждений высотой более 0,5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 зоне наземного пешеходного перехода обеспечивается дополнительное освещение, отчетливо выделяющее его на проезжей части.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Статья 36. Технические зоны транспортных, инженерных коммуникаций, </w:t>
      </w:r>
      <w:proofErr w:type="spellStart"/>
      <w:r w:rsidRPr="00165AAA">
        <w:rPr>
          <w:rFonts w:ascii="Times New Roman" w:eastAsia="Times New Roman" w:hAnsi="Times New Roman" w:cs="Times New Roman"/>
          <w:sz w:val="26"/>
          <w:szCs w:val="26"/>
          <w:lang w:eastAsia="ru-RU"/>
        </w:rPr>
        <w:t>водоохранные</w:t>
      </w:r>
      <w:proofErr w:type="spellEnd"/>
      <w:r w:rsidRPr="00165AAA">
        <w:rPr>
          <w:rFonts w:ascii="Times New Roman" w:eastAsia="Times New Roman" w:hAnsi="Times New Roman" w:cs="Times New Roman"/>
          <w:sz w:val="26"/>
          <w:szCs w:val="26"/>
          <w:lang w:eastAsia="ru-RU"/>
        </w:rPr>
        <w:t xml:space="preserve"> зоны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На территории городского округа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 зоне линий высоковольтных передач напряжением менее 110 кВт возможно размещение площадок для выгула и дрессировки собак. Озеленение проектируют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Благоустройство территорий </w:t>
      </w:r>
      <w:proofErr w:type="spellStart"/>
      <w:r w:rsidRPr="00165AAA">
        <w:rPr>
          <w:rFonts w:ascii="Times New Roman" w:eastAsia="Times New Roman" w:hAnsi="Times New Roman" w:cs="Times New Roman"/>
          <w:sz w:val="26"/>
          <w:szCs w:val="26"/>
          <w:lang w:eastAsia="ru-RU"/>
        </w:rPr>
        <w:t>водоохранных</w:t>
      </w:r>
      <w:proofErr w:type="spellEnd"/>
      <w:r w:rsidRPr="00165AAA">
        <w:rPr>
          <w:rFonts w:ascii="Times New Roman" w:eastAsia="Times New Roman" w:hAnsi="Times New Roman" w:cs="Times New Roman"/>
          <w:sz w:val="26"/>
          <w:szCs w:val="26"/>
          <w:lang w:eastAsia="ru-RU"/>
        </w:rPr>
        <w:t xml:space="preserve"> зон проектируют в соответствии с водным </w:t>
      </w:r>
      <w:hyperlink r:id="rId24" w:history="1">
        <w:r w:rsidRPr="00165AAA">
          <w:rPr>
            <w:rFonts w:ascii="Times New Roman" w:eastAsia="Times New Roman" w:hAnsi="Times New Roman" w:cs="Times New Roman"/>
            <w:sz w:val="26"/>
            <w:szCs w:val="26"/>
            <w:lang w:eastAsia="ru-RU"/>
          </w:rPr>
          <w:t>законодательством</w:t>
        </w:r>
      </w:hyperlink>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165AAA">
        <w:rPr>
          <w:rFonts w:ascii="Times New Roman" w:eastAsia="Times New Roman" w:hAnsi="Times New Roman" w:cs="Times New Roman"/>
          <w:bCs/>
          <w:sz w:val="26"/>
          <w:szCs w:val="26"/>
          <w:lang w:eastAsia="ru-RU"/>
        </w:rPr>
        <w:t>ГЛАВА 8. ТРЕБОВАНИЯ К СОДЕРЖАНИЮ ЗДАНИЙ И СООРУЖЕНИЙ</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165AAA">
        <w:rPr>
          <w:rFonts w:ascii="Times New Roman" w:eastAsia="Times New Roman" w:hAnsi="Times New Roman" w:cs="Times New Roman"/>
          <w:bCs/>
          <w:sz w:val="26"/>
          <w:szCs w:val="26"/>
          <w:lang w:eastAsia="ru-RU"/>
        </w:rPr>
        <w:t>НА ТЕРРИТОРИИ МУНИЦИПАЛЬНОГО ОБРАЗОВАНИЯ</w:t>
      </w:r>
    </w:p>
    <w:p w:rsidR="00875DBC" w:rsidRPr="00165AAA" w:rsidRDefault="00875DBC" w:rsidP="00165AAA">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37. Требования к фасадам зданий и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Колористическое решение зданий и сооружений необходимо предусматривать с учетом существующего цветового решения застройки улиц и территорий городского округа с применением наиболее эффективных, современных, долговечных материалов, учитывающих природно-климатические условия и обеспечивающих создание современного архитектурно-дизайнерского уровня застройки и хорошего качества среды жизнедеятельности. Цветовое эскизное решение фасадов зданий при их строительстве, капитальном ремонте или реконструкции подлежит в обязательном порядке согласованию с Администрацией. На каждое здание и сооружение должен быть технический паспорт, колерный паспорт на фасады, исполнительная документация.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При организации в первых этажах жилых и общественных зданий объектов торговли, бытового обслуживания населения, офисов и других видов общественных помещений обеспечивается цельность цветовой гаммы фасада с существующим </w:t>
      </w:r>
      <w:r w:rsidRPr="00165AAA">
        <w:rPr>
          <w:rFonts w:ascii="Times New Roman" w:eastAsia="Times New Roman" w:hAnsi="Times New Roman" w:cs="Times New Roman"/>
          <w:sz w:val="26"/>
          <w:szCs w:val="26"/>
          <w:lang w:eastAsia="ru-RU"/>
        </w:rPr>
        <w:lastRenderedPageBreak/>
        <w:t xml:space="preserve">зданием и с существующими встроенными помещениями, а также </w:t>
      </w:r>
      <w:proofErr w:type="spellStart"/>
      <w:r w:rsidRPr="00165AAA">
        <w:rPr>
          <w:rFonts w:ascii="Times New Roman" w:eastAsia="Times New Roman" w:hAnsi="Times New Roman" w:cs="Times New Roman"/>
          <w:sz w:val="26"/>
          <w:szCs w:val="26"/>
          <w:lang w:eastAsia="ru-RU"/>
        </w:rPr>
        <w:t>взаимоувязка</w:t>
      </w:r>
      <w:proofErr w:type="spellEnd"/>
      <w:r w:rsidRPr="00165AAA">
        <w:rPr>
          <w:rFonts w:ascii="Times New Roman" w:eastAsia="Times New Roman" w:hAnsi="Times New Roman" w:cs="Times New Roman"/>
          <w:sz w:val="26"/>
          <w:szCs w:val="26"/>
          <w:lang w:eastAsia="ru-RU"/>
        </w:rPr>
        <w:t xml:space="preserve"> друг с другом в части единства стилевого решения всей рекламы, в том числе световой, на встроенных объектах в пределах первого этажа.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возможность остекления лоджий и балконов, окраски стен производятся при согласии всех собственников здания, строения, сооружения и согласовании с Администрацией в установленном порядке.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На наружном фасаде каждого здания и сооружения устанавливается указатель с наименованием улицы и номером дома.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на высоте от 2,5 до 3 м от уровня земли на главном фасаде со стороны уличных проездов.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случае если здание расположено на перекрестке, то указатели устанавливаются на двух фасадах со стороны уличных проездов. Изготовление и установка указателей производится собственником здания.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Размещать наружные кондиционеры и антенны-«тарелки» на зданиях, расположенных вдоль улиц, надлежит только со стороны дворовых фасадов.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При организации стока воды со скатных крыш через водосточные трубы рекомендуется: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не допускать высоты свободного падения воды из выходного отверстия трубы более 0,2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предусматривать устройство дренажа в местах стока воды из трубы на газон или иные мягкие виды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Площадки при входных группах должны быть с твердыми видами покрытия и различными приемами озеленения. Площадки при входах должны быть организованы в границах отведенной территории. Можно использовать часть площадки при входных группах для временной парковки легкового транспорта, если при этом обеспечивается ширина прохода для пешеходов к зданиям и имеется стационарное или переносное ограждение.</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38. Содержание фасадов зданий и сооружений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специализированной организацией.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Необходимость проведения ремонта, в том числе окраски фасадов или улучшения архитектурной выразительности здания, определяется в соответствии со строительными, санитарными и иными нормами и правилами, с учетом фактического состояния фасада и, при необходимости, по предписаниям контролирующих органов.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Ремонт, включая окраску фасада, осуществляется в соответствии с техническим паспортом или эскизом цветового решения фасада, согласованным с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Юридические и физические лица, в собственности, пользовании которых находятся здания и сооружения, обязаны: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обеспечивать своевременное производство работ по реставрации, ремонту, покраске и мойке фасадов указанных объектов и их отдельных элементов (балконов, лоджий, входных групп, козырьков, витрин, водосточных труб, окон, дверей и </w:t>
      </w:r>
      <w:proofErr w:type="spellStart"/>
      <w:r w:rsidRPr="00165AAA">
        <w:rPr>
          <w:rFonts w:ascii="Times New Roman" w:eastAsia="Times New Roman" w:hAnsi="Times New Roman" w:cs="Times New Roman"/>
          <w:sz w:val="26"/>
          <w:szCs w:val="26"/>
          <w:lang w:eastAsia="ru-RU"/>
        </w:rPr>
        <w:t>отмостки</w:t>
      </w:r>
      <w:proofErr w:type="spellEnd"/>
      <w:r w:rsidRPr="00165AAA">
        <w:rPr>
          <w:rFonts w:ascii="Times New Roman" w:eastAsia="Times New Roman" w:hAnsi="Times New Roman" w:cs="Times New Roman"/>
          <w:sz w:val="26"/>
          <w:szCs w:val="26"/>
          <w:lang w:eastAsia="ru-RU"/>
        </w:rPr>
        <w:t xml:space="preserve"> вокруг здания и др.), в соответствии с утвержденной и согласованной документацией;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принимать долевое участие в реставрации, ремонте, покраске, мойке фасадов и благоустройстве прилегающей территории, пропорционально площадям занимаемых помещений и площади отведенных им земельных участков, в случае если в собственности, аренде, управлении физических или юридических лиц находятся отдельные нежилые помещения в зданиях, строениях, сооружениях;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обеспечивать надлежащее содержание </w:t>
      </w:r>
      <w:proofErr w:type="spellStart"/>
      <w:r w:rsidRPr="00165AAA">
        <w:rPr>
          <w:rFonts w:ascii="Times New Roman" w:eastAsia="Times New Roman" w:hAnsi="Times New Roman" w:cs="Times New Roman"/>
          <w:sz w:val="26"/>
          <w:szCs w:val="26"/>
          <w:lang w:eastAsia="ru-RU"/>
        </w:rPr>
        <w:t>отмостки</w:t>
      </w:r>
      <w:proofErr w:type="spellEnd"/>
      <w:r w:rsidRPr="00165AAA">
        <w:rPr>
          <w:rFonts w:ascii="Times New Roman" w:eastAsia="Times New Roman" w:hAnsi="Times New Roman" w:cs="Times New Roman"/>
          <w:sz w:val="26"/>
          <w:szCs w:val="26"/>
          <w:lang w:eastAsia="ru-RU"/>
        </w:rPr>
        <w:t xml:space="preserve"> здания, парапетов, ограждений;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поддерживать в чистоте и исправном состоянии расположенные на фасадах вывески, указатели, информационные таблички, памятные доски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эксплуатации фасадов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повреждение (загрязнение) поверхности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нарушение герметизации межпанельных стыков;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повреждение (отслоение, загрязнение) окрасочного слоя цокольной части фасадов, зданий или сооружений, в том числе неисправность конструкции оконных, входных приямков;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разрушение (отсутствие, загрязнение) ограждений балконов, лоджий, парапетов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окраска фасадов до восстановления разрушенных или поврежденных архитектурных деталей.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загромождение и засорение входных групп зданий жилого и общественного назначения металлическим ломом, строительным и бытовым мусором, домашней утварью и другими материалами;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нанесение на элементы зданий и сооружений различных надписей и указателей, пристройка и ликвидация отдельных частей и элементов зданий и сооружений, в том числе архитектурных деталей, элементов рекламы, оформление витрин без согласования с Администрацией, а также с владельцем здания, сооружения;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размещать наружные кондиционеры и антенны-«тарелки» на зданиях без согласия собственников многоквартирного жилого дома;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переоборудовать фасады зданий и их конструктивные элементы без наличия разрешительных документов и утвержденной проектной документации;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производить окраску фасадов, облицованных и офактуренных естественным камнем;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красить фасады без предварительной приемки всех ремонтных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закрывать разрушающиеся, требующие реставрации части фасадов рекламными щитами и перетяжками;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использовать во избежание коррозии металлических и окрашенных поверхностей при мойке фасадов зданий хлорсодержащих и </w:t>
      </w:r>
      <w:proofErr w:type="spellStart"/>
      <w:r w:rsidRPr="00165AAA">
        <w:rPr>
          <w:rFonts w:ascii="Times New Roman" w:eastAsia="Times New Roman" w:hAnsi="Times New Roman" w:cs="Times New Roman"/>
          <w:sz w:val="26"/>
          <w:szCs w:val="26"/>
          <w:lang w:eastAsia="ru-RU"/>
        </w:rPr>
        <w:t>фосфатосодержащих</w:t>
      </w:r>
      <w:proofErr w:type="spellEnd"/>
      <w:r w:rsidRPr="00165AAA">
        <w:rPr>
          <w:rFonts w:ascii="Times New Roman" w:eastAsia="Times New Roman" w:hAnsi="Times New Roman" w:cs="Times New Roman"/>
          <w:sz w:val="26"/>
          <w:szCs w:val="26"/>
          <w:lang w:eastAsia="ru-RU"/>
        </w:rPr>
        <w:t xml:space="preserve"> моющих и дезинфицирующих средств (типа «Хлорамин», «Нейтральный </w:t>
      </w:r>
      <w:proofErr w:type="spellStart"/>
      <w:r w:rsidRPr="00165AAA">
        <w:rPr>
          <w:rFonts w:ascii="Times New Roman" w:eastAsia="Times New Roman" w:hAnsi="Times New Roman" w:cs="Times New Roman"/>
          <w:sz w:val="26"/>
          <w:szCs w:val="26"/>
          <w:lang w:eastAsia="ru-RU"/>
        </w:rPr>
        <w:t>анолит</w:t>
      </w:r>
      <w:proofErr w:type="spellEnd"/>
      <w:r w:rsidRPr="00165AAA">
        <w:rPr>
          <w:rFonts w:ascii="Times New Roman" w:eastAsia="Times New Roman" w:hAnsi="Times New Roman" w:cs="Times New Roman"/>
          <w:sz w:val="26"/>
          <w:szCs w:val="26"/>
          <w:lang w:eastAsia="ru-RU"/>
        </w:rPr>
        <w:t>»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Ответственность за несвоевременное проведение работ по ремонту, покраске и мойке фасадов, указателей названий улиц, номеров подъездов и их состояние несут юридические и физические лица, в собственности, пользовании которых находятся здания и сооружения.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420CA1"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9. ПОРЯДОК УБОРКИ И САНИТАРНОГО СОДЕРЖАНИЯ ТЕРРИТОРИИ</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39. Общие требования по уборке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Территория городского округа подлежит систематической уборке, включая регулярную очистку от отходов производства и потребления, а также другие мероприятия, предназначенные для обеспечения благоприятной среды проживания и жизнедеятельности населения: мойку, полив, подметание территории, расчистку, удаление снега, льда и пр.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Уборка территорий осуществляется регулярно, с периодичностью и качеством, которые исключают: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захламление территории, наличие на ней сброшенных/сваленных отходов и/или посторонних предметов, в том числе создающих помехи дорожному движению, мелкого мусора, в том числе природного происхождения, веществ, загрязняющих почву, атмосферный воздух, водные объекты;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образование и скопление грязи и пыли на поверхности участка и элементов благоустройства, выброс пыли и других взвешенных веществ в атмосферный воздух;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вынос пыли и почвенного грунта на прилегающие земельные участки, дороги, улицы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сброс очищенных и неочищенных сточных вод (грунтовых, ливневых, хозяйственно-бытовых), снега и/или льда на прилегающие территории, на территории </w:t>
      </w:r>
      <w:r w:rsidRPr="00165AAA">
        <w:rPr>
          <w:rFonts w:ascii="Times New Roman" w:eastAsia="Times New Roman" w:hAnsi="Times New Roman" w:cs="Times New Roman"/>
          <w:sz w:val="26"/>
          <w:szCs w:val="26"/>
          <w:lang w:eastAsia="ru-RU"/>
        </w:rPr>
        <w:lastRenderedPageBreak/>
        <w:t xml:space="preserve">общего пользования, а также в водные объекты и/или систему </w:t>
      </w:r>
      <w:proofErr w:type="spellStart"/>
      <w:r w:rsidRPr="00165AAA">
        <w:rPr>
          <w:rFonts w:ascii="Times New Roman" w:eastAsia="Times New Roman" w:hAnsi="Times New Roman" w:cs="Times New Roman"/>
          <w:sz w:val="26"/>
          <w:szCs w:val="26"/>
          <w:lang w:eastAsia="ru-RU"/>
        </w:rPr>
        <w:t>канализования</w:t>
      </w:r>
      <w:proofErr w:type="spellEnd"/>
      <w:r w:rsidRPr="00165AAA">
        <w:rPr>
          <w:rFonts w:ascii="Times New Roman" w:eastAsia="Times New Roman" w:hAnsi="Times New Roman" w:cs="Times New Roman"/>
          <w:sz w:val="26"/>
          <w:szCs w:val="26"/>
          <w:lang w:eastAsia="ru-RU"/>
        </w:rPr>
        <w:t>, включая ливневую, без получения разрешения их собственников;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сброс и скопление мусора и отходов, наносы песка, грунта, ила, препятствующих работоспособности </w:t>
      </w:r>
      <w:proofErr w:type="spellStart"/>
      <w:r w:rsidRPr="00165AAA">
        <w:rPr>
          <w:rFonts w:ascii="Times New Roman" w:eastAsia="Times New Roman" w:hAnsi="Times New Roman" w:cs="Times New Roman"/>
          <w:sz w:val="26"/>
          <w:szCs w:val="26"/>
          <w:lang w:eastAsia="ru-RU"/>
        </w:rPr>
        <w:t>дождеприемных</w:t>
      </w:r>
      <w:proofErr w:type="spellEnd"/>
      <w:r w:rsidRPr="00165AAA">
        <w:rPr>
          <w:rFonts w:ascii="Times New Roman" w:eastAsia="Times New Roman" w:hAnsi="Times New Roman" w:cs="Times New Roman"/>
          <w:sz w:val="26"/>
          <w:szCs w:val="26"/>
          <w:lang w:eastAsia="ru-RU"/>
        </w:rPr>
        <w:t xml:space="preserve"> колодцев, элементов ливневой канализации, водопропускных устройств и снижающих их проектную пропускную способность.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Физические и юридические лица, независимо от организационно-правовой формы, индивидуальные предприниматели обязаны самостоятельно или посредством привлечения за счет собственных средств специализированных организаций обеспечить своевременную и качественную уборку мусора на принадлежащих им на праве собственности или ином предусмотренном законодательством праве земельных участков и прилегающих к ним территорий в соответствии с действующим законодательством, настоящими Правилами.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Территория, подлежащая уборке, определяется и закрепляется в следующем порядке: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5 м по периметру отведенного земельного участка,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за объектами предприятий промышленности, торговли и общественного питания, бытового обслуживания, транспорта, автозаправочными станциями, а также иными предприятиями и учреждениями - территория в границах отведенного земельного участка, а также прилегающая территория на расстоянии 10 м по периметру отведенного земельного участка,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 по периметру отведенного земельного участка, со стороны дороги - до проезжей части;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за объектами мелкорозничной торговли, бытового обслуживания (палатки, лотки, ларьки, киоски, павильоны, летние кафе и другие объекты) - территория на расстоянии 10 м по периметру отведенного земельного участка, при отсутствии отведенного земельного участка на расстоянии 10 м по периметру объекта,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за гаражными комплексами, при отсутствии гаражного кооператива - собственниками гаражей - территория в пределах отведенного земельного участка, а также прилегающая территория на расстоянии 10 м по периметру отведенного земельного участка, при отсутствии отведенного земельного участка на расстоянии 10 м по периметру объекта,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за сооружениями коммунального назначения (ЦТП, ТП, ВЗУ, КНС и т.п.) - за организациями, в ведении которых находятся данные сооружения - прилегающая территория на расстоянии 10 м отведенного земельного участка, при отсутствии отведенного земельного участка на расстоянии 10 м по периметру объекта,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7) за кладбищами - территория в пределах отведенного земельного участка и прилегающая территория на расстоянии 10 м по периметру от отведенного земельного участка;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за строительными объектами - территория 10 м от ограждения строительной площадки по всему периметру от отведенного земельного участка - за подрядчиком или заказчиком,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за индивидуальными домовладениями - территория в границах отведенного земельного участка, а также прилегающая территория на расстоянии 10 м по периметру от отведенного земельного участка,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за отдельно стоящими объектами рекламы - территория 10 м от рекламных конструкций по их периметру, со стороны дороги - до тротуара - за собственниками рекламных конструкций или организациями, на обслуживании которых они находятся;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за объектами автосервиса, автостоянками - в границах отведенного земельного участка и прилегающей территории на расстоянии 10 м по периметру от отведенного земельного участка,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за правообладателями объектов общественного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за посадочными площадками пассажирского транспорта - за предприятиями, производящими уборку проезжей части;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14) за отдельно стоящими гаражами различной конструкции на расстоянии   5 м от стен гаража - на владельца гаража;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15) территории, на которых производятся работы по обрезке деревьев и кустарников, ремонту газонов и др. в период производства работ - за организациями, производящими работы;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16) посадочные площадки на конечных остановках общественного транспорта - пассажирские автотранспортные предприятия и индивидуальные предприниматели без образования юридического лица, обслуживающие соответствующие маршруты в соответствии с договорами на организацию перевозок в границах остановки и прилегающей территории на расстоянии 10 м по периметру от посадочных площадок, со стороны дороги - до тротуара;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17) придомовая территория жилого фонда подлежит уборке в соответствии с заключенным договором с управляющей организацией или организацией, осуществляющей обслуживание жилищного фонда;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18) 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19) в случае если две и более организации (собственники, арендаторы, пользователи) находятся в здании, состоящем из двух и более этажей, граница уборки определяется организациями, находящимися в здании, в равных частях по периметру здания согласно количеству организаций, находящихся в здании.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Ответственность за своевременную и качественную очистку и уборку принадлежащих им на праве собственности или ином предусмотренном законодательством праве земельных участков и прилегающих к ним территорий </w:t>
      </w:r>
      <w:r w:rsidRPr="00165AAA">
        <w:rPr>
          <w:rFonts w:ascii="Times New Roman" w:eastAsia="Times New Roman" w:hAnsi="Times New Roman" w:cs="Times New Roman"/>
          <w:sz w:val="26"/>
          <w:szCs w:val="26"/>
          <w:lang w:eastAsia="ru-RU"/>
        </w:rPr>
        <w:lastRenderedPageBreak/>
        <w:t>возлагается на юридические и физические лица, индивидуальных предпринимателей - правообладателей соответствующих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Надлежащее санитарное состояние территории </w:t>
      </w:r>
      <w:r w:rsidR="007832EB" w:rsidRPr="00165AAA">
        <w:rPr>
          <w:rFonts w:ascii="Times New Roman" w:eastAsia="Times New Roman" w:hAnsi="Times New Roman" w:cs="Times New Roman"/>
          <w:sz w:val="26"/>
          <w:szCs w:val="26"/>
          <w:lang w:eastAsia="ru-RU"/>
        </w:rPr>
        <w:t xml:space="preserve">муниципального образования </w:t>
      </w:r>
      <w:r w:rsidRPr="00165AAA">
        <w:rPr>
          <w:rFonts w:ascii="Times New Roman" w:eastAsia="Times New Roman" w:hAnsi="Times New Roman" w:cs="Times New Roman"/>
          <w:sz w:val="26"/>
          <w:szCs w:val="26"/>
          <w:lang w:eastAsia="ru-RU"/>
        </w:rPr>
        <w:t>обеспечивается путем проведения: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систематических работ по содержанию, уборке территории городского округа в соответствии с настоящими Правилами;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отдельных мероприятий по уборке территории городского округа (акции, субботники, санитарные пятницы, месячники по благоустройству, подготовка к проведению праздничных мероприятий), проводимых в соответствии с правовыми актами органов местного самоуправления или по волеизъявлению граждан и организаций.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На всей территории городского округа, кроме специально отведенных мест,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мойка транспортных средств;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сброс и складирование бытового, крупногабаритного или строительного мусора, производственных отходов, отходов от спила деревьев, а также листвы, пустой тары, снега, выливание жидких бытовых и иных отходов;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складирование отходов, образовавшихся во время ремонта, в места временного хранения отходов (контейнерные площадки, бункеры-накопители и т.д.) без оплаты услуг по их вывозу управляющей организацией или организации, осуществляющей вывоз мусора из бункеров-накопителей;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переполнение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контейнеров мусором, складирование крупногабаритного мусора (далее - КГМ) более 1 куб. м на контейнерной площадке и рядом с ней. В случае переполнения бытовыми отходами контейнеров, скопления твердых коммунальных отходов (далее - ТКО), скопления КГМ на </w:t>
      </w:r>
      <w:proofErr w:type="spellStart"/>
      <w:r w:rsidRPr="00165AAA">
        <w:rPr>
          <w:rFonts w:ascii="Times New Roman" w:eastAsia="Times New Roman" w:hAnsi="Times New Roman" w:cs="Times New Roman"/>
          <w:sz w:val="26"/>
          <w:szCs w:val="26"/>
          <w:lang w:eastAsia="ru-RU"/>
        </w:rPr>
        <w:t>мусоросборной</w:t>
      </w:r>
      <w:proofErr w:type="spellEnd"/>
      <w:r w:rsidRPr="00165AAA">
        <w:rPr>
          <w:rFonts w:ascii="Times New Roman" w:eastAsia="Times New Roman" w:hAnsi="Times New Roman" w:cs="Times New Roman"/>
          <w:sz w:val="26"/>
          <w:szCs w:val="26"/>
          <w:lang w:eastAsia="ru-RU"/>
        </w:rPr>
        <w:t xml:space="preserve"> площадке и рядом с ней в объеме более 1 куб. м руководители управляющих организаций и организаций, осуществляющих вывоз отходов, организовывают повторный вывоз ТКО и КГМ в количестве, обеспечивающем надлежащее санитарное состояние контейнерных площадок;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просыпание мусора и различных сыпучих грузов на дороги при их транспортировании. Грузы, при перевозке которых существует угроза просыпания, должны транспортироваться с укрытием, предотвращающим его просыпание;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выбрасывать мусор, включая окурки, упаковочную тару, бутылки и т.д. из окон жилых домов и автомобилей;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складирование строительных материалов, металлического лома, топлива;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сжигание всех видов мусора;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вытряхивать белье, одеяла, ковры с балконов, лоджий, окон многоквартирных домов или бросать какие-либо предметы с них;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пасти скот и домашнюю птицу в местах, не предназначенных для этих целей;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устанавливать в качестве урн неприспособленные для этих целей емкости (коробки, ящики, ведра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хранить и складировать, в том числе и временно, разукомплектованные и по иным причинам непригодные к эксплуатации транспортные средства, строительные материалы, различный мусор, предметы домашнего обихода на придомовых, прилегающих и внутриквартальных территориях, улицах, обочинах дорог;</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13) движение и стоянка транспортных средств, прицепов на озелененных территориях, детских, бельевых и спортивных площадках, тротуарах, а также стоянка </w:t>
      </w:r>
      <w:r w:rsidRPr="00165AAA">
        <w:rPr>
          <w:rFonts w:ascii="Times New Roman" w:eastAsia="Times New Roman" w:hAnsi="Times New Roman" w:cs="Times New Roman"/>
          <w:sz w:val="26"/>
          <w:szCs w:val="26"/>
          <w:lang w:eastAsia="ru-RU"/>
        </w:rPr>
        <w:lastRenderedPageBreak/>
        <w:t xml:space="preserve">транспортных средств в радиусе 5 м от контейнерных площадок и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камер;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14) уничтожение и повреждение зеленых насаждений;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15) вынос грязи на колесах автотранспорта, выезжающего с территории объектов любого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16) слив хозяйственно-бытовых вод вне септиков или выгребных ям, не допускается их переполнение;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17) проведение работ на газонах с использованием автотранспорта без согласования организации, занимающейся содержанием газонов. При получении согласования для обеспечения сохранности травянистого покрова заезд на газоны осуществлять только с использованием щитов;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18) сброс снега и бытового мусора в </w:t>
      </w:r>
      <w:proofErr w:type="spellStart"/>
      <w:r w:rsidRPr="00165AAA">
        <w:rPr>
          <w:rFonts w:ascii="Times New Roman" w:eastAsia="Times New Roman" w:hAnsi="Times New Roman" w:cs="Times New Roman"/>
          <w:sz w:val="26"/>
          <w:szCs w:val="26"/>
          <w:lang w:eastAsia="ru-RU"/>
        </w:rPr>
        <w:t>дождеприемные</w:t>
      </w:r>
      <w:proofErr w:type="spellEnd"/>
      <w:r w:rsidRPr="00165AAA">
        <w:rPr>
          <w:rFonts w:ascii="Times New Roman" w:eastAsia="Times New Roman" w:hAnsi="Times New Roman" w:cs="Times New Roman"/>
          <w:sz w:val="26"/>
          <w:szCs w:val="26"/>
          <w:lang w:eastAsia="ru-RU"/>
        </w:rPr>
        <w:t xml:space="preserve"> колодцы.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19) выгуливать и отпускать с поводка собак в парках, скверах и иных территориях.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Правообладатели общественных зданий, жилых домов, объектов потребительского рынка должны обеспечить указанные объекты урнами в количестве не менее одной на каждый вход (подъезд), не допускать их переполнение и наличие мусора возле урн.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Запрещается самовольное возведение хозяйственных и вспомогательных построек (дровяных сараев, будок, гаражей, теплиц и т.п.) на земельном участке для строительства индивидуального жилого дома без получения разрешения на строительство индивидуального жилого дома.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Запрещается загромождение и засорение прилегающих территорий металлическим ломом, строительным и бытовым мусором, домашней утварью, сельскохозяйственной и другой техникой.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Содержание домашних животных, скота, домашней птицы и др. (далее – домашнее животное) осуществляется в соответствии с правилами и нормами, установленными действующим законодательством. В случае загрязнения продуктами жизнедеятельности домашнего животного мест общего пользования, придомовых территорий, мест отдыха, тротуаров и улиц владелец животного обязан немедленно убрать образовавшееся загрязнение.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40. Уборка территорий в весенне-летний период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Весенне-летняя уборка производится с 16 </w:t>
      </w:r>
      <w:r w:rsidR="005934FB">
        <w:rPr>
          <w:rFonts w:ascii="Times New Roman" w:eastAsia="Times New Roman" w:hAnsi="Times New Roman" w:cs="Times New Roman"/>
          <w:sz w:val="26"/>
          <w:szCs w:val="26"/>
          <w:lang w:eastAsia="ru-RU"/>
        </w:rPr>
        <w:t>мая</w:t>
      </w:r>
      <w:r w:rsidRPr="00165AAA">
        <w:rPr>
          <w:rFonts w:ascii="Times New Roman" w:eastAsia="Times New Roman" w:hAnsi="Times New Roman" w:cs="Times New Roman"/>
          <w:sz w:val="26"/>
          <w:szCs w:val="26"/>
          <w:lang w:eastAsia="ru-RU"/>
        </w:rPr>
        <w:t xml:space="preserve"> по </w:t>
      </w:r>
      <w:r w:rsidR="005934FB">
        <w:rPr>
          <w:rFonts w:ascii="Times New Roman" w:eastAsia="Times New Roman" w:hAnsi="Times New Roman" w:cs="Times New Roman"/>
          <w:sz w:val="26"/>
          <w:szCs w:val="26"/>
          <w:lang w:eastAsia="ru-RU"/>
        </w:rPr>
        <w:t>01</w:t>
      </w:r>
      <w:r w:rsidRPr="00165AAA">
        <w:rPr>
          <w:rFonts w:ascii="Times New Roman" w:eastAsia="Times New Roman" w:hAnsi="Times New Roman" w:cs="Times New Roman"/>
          <w:sz w:val="26"/>
          <w:szCs w:val="26"/>
          <w:lang w:eastAsia="ru-RU"/>
        </w:rPr>
        <w:t xml:space="preserve"> октября и в зависимости от климатических условий период весенне-летней уборки может быть сокращен или продлен распоряжением Администрации.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При переходе с осенне-зимнего на весенне-летний период уборки производятся следующие виды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а) очистка земельных участков, озелененных территорий, газонов от накопившихся за зиму отходов, природного мусора и песка, использованного в качестве </w:t>
      </w:r>
      <w:proofErr w:type="spellStart"/>
      <w:r w:rsidRPr="00165AAA">
        <w:rPr>
          <w:rFonts w:ascii="Times New Roman" w:eastAsia="Times New Roman" w:hAnsi="Times New Roman" w:cs="Times New Roman"/>
          <w:sz w:val="26"/>
          <w:szCs w:val="26"/>
          <w:lang w:eastAsia="ru-RU"/>
        </w:rPr>
        <w:t>противогололедного</w:t>
      </w:r>
      <w:proofErr w:type="spellEnd"/>
      <w:r w:rsidRPr="00165AAA">
        <w:rPr>
          <w:rFonts w:ascii="Times New Roman" w:eastAsia="Times New Roman" w:hAnsi="Times New Roman" w:cs="Times New Roman"/>
          <w:sz w:val="26"/>
          <w:szCs w:val="26"/>
          <w:lang w:eastAsia="ru-RU"/>
        </w:rPr>
        <w:t xml:space="preserve"> средства, сбор и вывоз отходов и смета;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зачистка лотковой зоны, проезжей части, тротуаров, погрузка и вывоз собранного смета;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в) очистка от грязи, мойка, покраска дорожных знаков, перильных ограждений мостов, путепроводов.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очистка от грязи, мойка, покраска элементов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д) вскрытие от наледи, очистка от мусора и наносов песка, грязи </w:t>
      </w:r>
      <w:proofErr w:type="spellStart"/>
      <w:r w:rsidRPr="00165AAA">
        <w:rPr>
          <w:rFonts w:ascii="Times New Roman" w:eastAsia="Times New Roman" w:hAnsi="Times New Roman" w:cs="Times New Roman"/>
          <w:sz w:val="26"/>
          <w:szCs w:val="26"/>
          <w:lang w:eastAsia="ru-RU"/>
        </w:rPr>
        <w:t>дождеприемных</w:t>
      </w:r>
      <w:proofErr w:type="spellEnd"/>
      <w:r w:rsidRPr="00165AAA">
        <w:rPr>
          <w:rFonts w:ascii="Times New Roman" w:eastAsia="Times New Roman" w:hAnsi="Times New Roman" w:cs="Times New Roman"/>
          <w:sz w:val="26"/>
          <w:szCs w:val="26"/>
          <w:lang w:eastAsia="ru-RU"/>
        </w:rPr>
        <w:t xml:space="preserve"> колодцев.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Весенне-летняя уборка включает следующие виды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ежедневную очистку земельных участков, озелененных территорий, газонов от отходов, природного мусора (в том числе опавшей листвы);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кошение травы при достижении высоты до 20 см на территориях объектов, зданий и сооружений, примыкающих на расстоянии 10 м к улицам и площадям, на озелененных территориях, прилегающих территориях, дворовых территориях;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ежедневное влажное подметание, по мере образования пыли и грязи - мойку и полив улиц, дорог, мостов, путепроводов, проездов (въездов), территорий общественных пространств, тротуаров;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г) уборка и очистка от мусора и наносов песка, грязи </w:t>
      </w:r>
      <w:proofErr w:type="spellStart"/>
      <w:r w:rsidRPr="00165AAA">
        <w:rPr>
          <w:rFonts w:ascii="Times New Roman" w:eastAsia="Times New Roman" w:hAnsi="Times New Roman" w:cs="Times New Roman"/>
          <w:sz w:val="26"/>
          <w:szCs w:val="26"/>
          <w:lang w:eastAsia="ru-RU"/>
        </w:rPr>
        <w:t>дождеприемных</w:t>
      </w:r>
      <w:proofErr w:type="spellEnd"/>
      <w:r w:rsidRPr="00165AAA">
        <w:rPr>
          <w:rFonts w:ascii="Times New Roman" w:eastAsia="Times New Roman" w:hAnsi="Times New Roman" w:cs="Times New Roman"/>
          <w:sz w:val="26"/>
          <w:szCs w:val="26"/>
          <w:lang w:eastAsia="ru-RU"/>
        </w:rPr>
        <w:t xml:space="preserve"> колодцев, решеток ливневой канализации, водоотводных кюветов и канав, </w:t>
      </w:r>
      <w:proofErr w:type="spellStart"/>
      <w:r w:rsidRPr="00165AAA">
        <w:rPr>
          <w:rFonts w:ascii="Times New Roman" w:eastAsia="Times New Roman" w:hAnsi="Times New Roman" w:cs="Times New Roman"/>
          <w:sz w:val="26"/>
          <w:szCs w:val="26"/>
          <w:lang w:eastAsia="ru-RU"/>
        </w:rPr>
        <w:t>водоперепускных</w:t>
      </w:r>
      <w:proofErr w:type="spellEnd"/>
      <w:r w:rsidRPr="00165AAA">
        <w:rPr>
          <w:rFonts w:ascii="Times New Roman" w:eastAsia="Times New Roman" w:hAnsi="Times New Roman" w:cs="Times New Roman"/>
          <w:sz w:val="26"/>
          <w:szCs w:val="26"/>
          <w:lang w:eastAsia="ru-RU"/>
        </w:rPr>
        <w:t xml:space="preserve"> труб, сетей ливневой канализации;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по мере загрязнения очистку от грязи, мойку элементов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е) ежедневный сбор и вывоз отходов и смета.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Мойка дорожных покрытий и тротуаров, а также подметание тротуаров проводится с 23 часов до 7 часов утра в плановом порядке, но не реже двух раз в неделю. Мойке подвергается вся ширина проезжей части улиц и площадей.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Уборку лотков и бордюр от песка, пыли, мусора после мойки следует заканчивать к 8 часам утра.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Подметание дворовых территорий, </w:t>
      </w:r>
      <w:proofErr w:type="spellStart"/>
      <w:r w:rsidRPr="00165AAA">
        <w:rPr>
          <w:rFonts w:ascii="Times New Roman" w:eastAsia="Times New Roman" w:hAnsi="Times New Roman" w:cs="Times New Roman"/>
          <w:sz w:val="26"/>
          <w:szCs w:val="26"/>
          <w:lang w:eastAsia="ru-RU"/>
        </w:rPr>
        <w:t>внутридворовых</w:t>
      </w:r>
      <w:proofErr w:type="spellEnd"/>
      <w:r w:rsidRPr="00165AAA">
        <w:rPr>
          <w:rFonts w:ascii="Times New Roman" w:eastAsia="Times New Roman" w:hAnsi="Times New Roman" w:cs="Times New Roman"/>
          <w:sz w:val="26"/>
          <w:szCs w:val="26"/>
          <w:lang w:eastAsia="ru-RU"/>
        </w:rPr>
        <w:t xml:space="preserve"> проездов и тротуаров от смета, пыли и мелкого бытового мусора осуществляется механизированным способом или вручную до 7 часов утра.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Влажное подметание проезжей части улиц может производиться с 9 часов утра до 21 часа.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Поливка проезжей части улиц и площадей, тротуаров, дворовых и внутриквартальных территорий производится: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в наиболее жаркий период суток (с 12 до 16 часов) при температуре воздуха свыше 25°С;</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для снижения запыленности в сухую и ветреную погоду при наличии загрязнения.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Уборка территорий производится: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пустырей, территорий, прилегающих к железнодорожным путям и автомобильным дорогам в черте населенных пунктов - по мере необходимости;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газонов, парка, скверов - ежедневно;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прополка клумб от сорняков – по мере необходимости;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удаление смета - ежедневно путем подметания и сгребания его в кучи специальными механизмами или вручную, с дальнейшей погрузкой смета в самосвалы и вывозом на свалки;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очистка урн от мусора - ежедневно до 10-00 часов. Указанный мусор выносится в контейнеры для сбора бытового мусора или грузится в спецтранспорт для вывоза отходов;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е) подметание и смачивание водой детской площадки – ежедневно утром в летнее время.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9. При производстве весенне-летней уборки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проводить подметание без предварительного увлажнения;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б) производить сброс смета и бытового мусора с убираемых территорий и объектов (сооружений и элементов благоустройства) на другие территории и объекты, в </w:t>
      </w:r>
      <w:proofErr w:type="spellStart"/>
      <w:r w:rsidRPr="00165AAA">
        <w:rPr>
          <w:rFonts w:ascii="Times New Roman" w:eastAsia="Times New Roman" w:hAnsi="Times New Roman" w:cs="Times New Roman"/>
          <w:sz w:val="26"/>
          <w:szCs w:val="26"/>
          <w:lang w:eastAsia="ru-RU"/>
        </w:rPr>
        <w:t>дождеприемные</w:t>
      </w:r>
      <w:proofErr w:type="spellEnd"/>
      <w:r w:rsidRPr="00165AAA">
        <w:rPr>
          <w:rFonts w:ascii="Times New Roman" w:eastAsia="Times New Roman" w:hAnsi="Times New Roman" w:cs="Times New Roman"/>
          <w:sz w:val="26"/>
          <w:szCs w:val="26"/>
          <w:lang w:eastAsia="ru-RU"/>
        </w:rPr>
        <w:t xml:space="preserve"> и смотровые колодцы ливневой канализации, в водные объекты;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проводить выбивание струей воды смета и мусора на тротуары при мойке проезжей части;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производить сброс мусора, травы, листьев на проезжую часть и тротуары;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проводить вывоз и сброс смета и мусора в специально не отведенные для этих целей места.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41. Уборка территорий в осенне-зимний период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Уборка территории городского округа в осенне-зимний период проводится с </w:t>
      </w:r>
      <w:r w:rsidR="005934FB">
        <w:rPr>
          <w:rFonts w:ascii="Times New Roman" w:eastAsia="Times New Roman" w:hAnsi="Times New Roman" w:cs="Times New Roman"/>
          <w:sz w:val="26"/>
          <w:szCs w:val="26"/>
          <w:lang w:eastAsia="ru-RU"/>
        </w:rPr>
        <w:t>02</w:t>
      </w:r>
      <w:r w:rsidRPr="00165AAA">
        <w:rPr>
          <w:rFonts w:ascii="Times New Roman" w:eastAsia="Times New Roman" w:hAnsi="Times New Roman" w:cs="Times New Roman"/>
          <w:sz w:val="26"/>
          <w:szCs w:val="26"/>
          <w:lang w:eastAsia="ru-RU"/>
        </w:rPr>
        <w:t xml:space="preserve"> октября по 15 </w:t>
      </w:r>
      <w:r w:rsidR="005934FB">
        <w:rPr>
          <w:rFonts w:ascii="Times New Roman" w:eastAsia="Times New Roman" w:hAnsi="Times New Roman" w:cs="Times New Roman"/>
          <w:sz w:val="26"/>
          <w:szCs w:val="26"/>
          <w:lang w:eastAsia="ru-RU"/>
        </w:rPr>
        <w:t>мая</w:t>
      </w:r>
      <w:r w:rsidRPr="00165AAA">
        <w:rPr>
          <w:rFonts w:ascii="Times New Roman" w:eastAsia="Times New Roman" w:hAnsi="Times New Roman" w:cs="Times New Roman"/>
          <w:sz w:val="26"/>
          <w:szCs w:val="26"/>
          <w:lang w:eastAsia="ru-RU"/>
        </w:rPr>
        <w:t xml:space="preserve"> и в зависимости от климатических условий период осенне-зимней уборки может быть сокращен или продлен распоряжением Администрации.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При переходе к осенне-зимней уборке на всех территориях: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определяются места временного складирования свежевыпавшего снега для последующего его вывоза;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по границе озелененных территорий, особенно с молодыми посадками и низкой живой изгородью, выставляются высокие (выше обычной высоты снежного покрова) сигнальные вешки для предупреждения повреждения и уничтожения зеленых насаждений при расчистке снега;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вывозятся или убираются в места хранения скамейки и урны, по необходимости - другие малые архитектурные формы, в т.ч. средства и устройства мобильного озеленения.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К первоочередным видам работ зимней уборки относятся: обработка проезжей части дорог </w:t>
      </w:r>
      <w:proofErr w:type="spellStart"/>
      <w:r w:rsidRPr="00165AAA">
        <w:rPr>
          <w:rFonts w:ascii="Times New Roman" w:eastAsia="Times New Roman" w:hAnsi="Times New Roman" w:cs="Times New Roman"/>
          <w:sz w:val="26"/>
          <w:szCs w:val="26"/>
          <w:lang w:eastAsia="ru-RU"/>
        </w:rPr>
        <w:t>противогололедными</w:t>
      </w:r>
      <w:proofErr w:type="spellEnd"/>
      <w:r w:rsidRPr="00165AAA">
        <w:rPr>
          <w:rFonts w:ascii="Times New Roman" w:eastAsia="Times New Roman" w:hAnsi="Times New Roman" w:cs="Times New Roman"/>
          <w:sz w:val="26"/>
          <w:szCs w:val="26"/>
          <w:lang w:eastAsia="ru-RU"/>
        </w:rPr>
        <w:t xml:space="preserve"> материалами; сгребание и подметание снега; формирование снежного вала для последующего вывоза; выполнение разрывов в валах снега на перекрестках, у остановок общественного транспорта, подъездов к административным и общественным зданиям, выездов из дворов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Посыпка </w:t>
      </w:r>
      <w:proofErr w:type="spellStart"/>
      <w:r w:rsidRPr="00165AAA">
        <w:rPr>
          <w:rFonts w:ascii="Times New Roman" w:eastAsia="Times New Roman" w:hAnsi="Times New Roman" w:cs="Times New Roman"/>
          <w:sz w:val="26"/>
          <w:szCs w:val="26"/>
          <w:lang w:eastAsia="ru-RU"/>
        </w:rPr>
        <w:t>противогололедным</w:t>
      </w:r>
      <w:proofErr w:type="spellEnd"/>
      <w:r w:rsidRPr="00165AAA">
        <w:rPr>
          <w:rFonts w:ascii="Times New Roman" w:eastAsia="Times New Roman" w:hAnsi="Times New Roman" w:cs="Times New Roman"/>
          <w:sz w:val="26"/>
          <w:szCs w:val="26"/>
          <w:lang w:eastAsia="ru-RU"/>
        </w:rPr>
        <w:t xml:space="preserve"> материалом, предусмотренным нормами, начинается с начала снегопада или появления гололеда. В первую очередь при гололеде посыпают спуски, подъемы, перекрестки, места остановок общественного транспорта, пешеходные переходы.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Применение в качестве </w:t>
      </w:r>
      <w:proofErr w:type="spellStart"/>
      <w:r w:rsidRPr="00165AAA">
        <w:rPr>
          <w:rFonts w:ascii="Times New Roman" w:eastAsia="Times New Roman" w:hAnsi="Times New Roman" w:cs="Times New Roman"/>
          <w:sz w:val="26"/>
          <w:szCs w:val="26"/>
          <w:lang w:eastAsia="ru-RU"/>
        </w:rPr>
        <w:t>противогололедного</w:t>
      </w:r>
      <w:proofErr w:type="spellEnd"/>
      <w:r w:rsidRPr="00165AAA">
        <w:rPr>
          <w:rFonts w:ascii="Times New Roman" w:eastAsia="Times New Roman" w:hAnsi="Times New Roman" w:cs="Times New Roman"/>
          <w:sz w:val="26"/>
          <w:szCs w:val="26"/>
          <w:lang w:eastAsia="ru-RU"/>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К видам работ второй очереди относятся: удаление снега (вывоз); зачистка дорожных лотков после удаления снега; скалывание льда и удаление снежно-ледяных преобразований, а также проведение мероприятий, исключающих уплотнение снега. Удаление гололеда производится обработкой покрытий инертными материалами.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Сгребание и подметание снега на территориях начинается при высоте рыхлой снежной массы 10 см. При длительных снегопадах циклы механизированного сгребания-подметания проезжей части тротуаров должны осуществляться через каждые 10 см свежевыпавшего снега.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На территориях жилой застройки от снега, льда и снежно-ледяных образований расчищаются пешеходные коммуникации, проезды, детские площадки, площадки для установки мусоросборников, хранения автотранспортных средств, а также проводятся </w:t>
      </w:r>
      <w:proofErr w:type="spellStart"/>
      <w:r w:rsidRPr="00165AAA">
        <w:rPr>
          <w:rFonts w:ascii="Times New Roman" w:eastAsia="Times New Roman" w:hAnsi="Times New Roman" w:cs="Times New Roman"/>
          <w:sz w:val="26"/>
          <w:szCs w:val="26"/>
          <w:lang w:eastAsia="ru-RU"/>
        </w:rPr>
        <w:t>противогололедные</w:t>
      </w:r>
      <w:proofErr w:type="spellEnd"/>
      <w:r w:rsidRPr="00165AAA">
        <w:rPr>
          <w:rFonts w:ascii="Times New Roman" w:eastAsia="Times New Roman" w:hAnsi="Times New Roman" w:cs="Times New Roman"/>
          <w:sz w:val="26"/>
          <w:szCs w:val="26"/>
          <w:lang w:eastAsia="ru-RU"/>
        </w:rPr>
        <w:t xml:space="preserve"> мероприятия на участках образования наледи по мере ее образования.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Снег, сгребаемый с проезжей части и тротуаров, подлежащий вывозу, формируется в валы в лотковой зоне. Ширина сформированного в лотковой зоне снежного вала не должна превышать полутора метров.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Формирование снежных валов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 лотковой части снежного вала, не подлежащего вывозу;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мостах;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пересечениях всех дорог и улиц в одном уровне и вблизи железнодорожных переездов в зоне треугольника видимости;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ближе 5 м от пешеходного перехода;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ближе 20 м от остановки общественного 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Снег, счищаемый с дворовых территорий и внутриквартальных проездов, с дорожек и аллей парка, скверов складируется на указанных территориях таким образом, чтобы был обеспечен проезд транспорта, проход пешеходов и сохранность зеленых насаждений.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Уборка снега и льда с дорог, тротуаров, скверов, площадей начинается немедленно с начала снегопада и производится, в первую очередь, с магистральных улиц, автобусных трасс и путепроводов для обеспечения бесперебойного движения транспорта и пешеходов.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Допускается временное складирование снега, не содержащего химических реагентов, при уборке дорог в парках, скверах и других зеленых зонах, на заранее подготовленные для этих целей площадки, при условии сохранности зеленых насаждений и обеспечении оттока талых вод.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Укладка свежевыпавшего снега в валы и кучи разрешается на всех улицах с последующей его вывозкой. Вывозку сформированного снежного вала требуется осуществить в течение не более 2-х суток.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организацией необходимых проходов и проездов.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14.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165AAA">
        <w:rPr>
          <w:rFonts w:ascii="Times New Roman" w:eastAsia="Times New Roman" w:hAnsi="Times New Roman" w:cs="Times New Roman"/>
          <w:sz w:val="26"/>
          <w:szCs w:val="26"/>
          <w:lang w:eastAsia="ru-RU"/>
        </w:rPr>
        <w:t>прибордюрных</w:t>
      </w:r>
      <w:proofErr w:type="spellEnd"/>
      <w:r w:rsidRPr="00165AAA">
        <w:rPr>
          <w:rFonts w:ascii="Times New Roman" w:eastAsia="Times New Roman" w:hAnsi="Times New Roman" w:cs="Times New Roman"/>
          <w:sz w:val="26"/>
          <w:szCs w:val="26"/>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15. Очистка кровель зданий, сооружений от снега, </w:t>
      </w:r>
      <w:proofErr w:type="spellStart"/>
      <w:r w:rsidRPr="00165AAA">
        <w:rPr>
          <w:rFonts w:ascii="Times New Roman" w:eastAsia="Times New Roman" w:hAnsi="Times New Roman" w:cs="Times New Roman"/>
          <w:sz w:val="26"/>
          <w:szCs w:val="26"/>
          <w:lang w:eastAsia="ru-RU"/>
        </w:rPr>
        <w:t>наледеобразований</w:t>
      </w:r>
      <w:proofErr w:type="spellEnd"/>
      <w:r w:rsidRPr="00165AAA">
        <w:rPr>
          <w:rFonts w:ascii="Times New Roman" w:eastAsia="Times New Roman" w:hAnsi="Times New Roman" w:cs="Times New Roman"/>
          <w:sz w:val="26"/>
          <w:szCs w:val="26"/>
          <w:lang w:eastAsia="ru-RU"/>
        </w:rPr>
        <w:t xml:space="preserve"> на сторонах, выходящих на пешеходные зоны, должна производиться только в светлое время суток, немедленно, по мере их образования. Перед сбросом снега и удалением ледяных образований в обязательном порядке обеспечиваются меры безопасности: назначение дежурных, ограждение опасных пешеходных зон для прохода жителей и движения пешеходов, оснащение страховочным оборудованием лиц, работающих на </w:t>
      </w:r>
      <w:r w:rsidRPr="00165AAA">
        <w:rPr>
          <w:rFonts w:ascii="Times New Roman" w:eastAsia="Times New Roman" w:hAnsi="Times New Roman" w:cs="Times New Roman"/>
          <w:sz w:val="26"/>
          <w:szCs w:val="26"/>
          <w:lang w:eastAsia="ru-RU"/>
        </w:rPr>
        <w:lastRenderedPageBreak/>
        <w:t>высоте. Также должны быть приняты меры, обеспечивающие сохранность зеленых насаждений, воздушных инженерных коммуникаций, растяжек контактных сетей, светофорных объектов, дорожных знаков и других объектов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угрозе протекания кровли, кровля очищается от снега немедленно после каждого снегопада.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Сброшенные с крыш снег и лед немедленно должны убираться по окончании сбрасывания управляющими организациями, владельцами строений, зданий.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16. Ответственность за своевременную очистку от снега и наледи кровель, крылец, ступеней, площадок перед входом в здания, придомовой территории, прилегающих территорий и соблюдение техники безопасности при выполнении этих работ несут юридические и физические лица, в собственности или пользовании которых находятся здания, сооружения, а по жилищному фонду управляющие организации.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17.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18. Удаление льда осуществляется путем скалывания, перемещения, погрузки и вывоза.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19.  При производстве осенне-зимней уборки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перемещать на проезжую часть улиц, проездов, на зеленые зоны с цветниками, кустарниками и деревьями, детские, бельевые площадки и другие территории скол льда и снег, счищаемые с внутриквартальных проездов, дворовых территорий, территорий предприятий, организаций, строительных площадок, торговых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складирование скола льда и снега на придомовых территориях и проездах;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применять поваренную соль, жидкий хлористый кальций, шлак в качестве </w:t>
      </w:r>
      <w:proofErr w:type="spellStart"/>
      <w:r w:rsidRPr="00165AAA">
        <w:rPr>
          <w:rFonts w:ascii="Times New Roman" w:eastAsia="Times New Roman" w:hAnsi="Times New Roman" w:cs="Times New Roman"/>
          <w:sz w:val="26"/>
          <w:szCs w:val="26"/>
          <w:lang w:eastAsia="ru-RU"/>
        </w:rPr>
        <w:t>противогололедного</w:t>
      </w:r>
      <w:proofErr w:type="spellEnd"/>
      <w:r w:rsidRPr="00165AAA">
        <w:rPr>
          <w:rFonts w:ascii="Times New Roman" w:eastAsia="Times New Roman" w:hAnsi="Times New Roman" w:cs="Times New Roman"/>
          <w:sz w:val="26"/>
          <w:szCs w:val="26"/>
          <w:lang w:eastAsia="ru-RU"/>
        </w:rPr>
        <w:t xml:space="preserve"> реагента для обработки тротуаров, дорожных покрытий, площадок для остановки общественного транспорта, в парках, скверах, дворах и т.д.;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сброс или складирование снега, засоренного песчано-соляной смесью и бытовым мусором на тротуары, газоны;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выброс снега через перильную часть мостов и путепроводов;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применение ручного механизированного и немеханизированного инструмента, нарушающего целостность поверхности покрытия тротуаров (</w:t>
      </w:r>
      <w:proofErr w:type="spellStart"/>
      <w:r w:rsidRPr="00165AAA">
        <w:rPr>
          <w:rFonts w:ascii="Times New Roman" w:eastAsia="Times New Roman" w:hAnsi="Times New Roman" w:cs="Times New Roman"/>
          <w:sz w:val="26"/>
          <w:szCs w:val="26"/>
          <w:lang w:eastAsia="ru-RU"/>
        </w:rPr>
        <w:t>поребриков</w:t>
      </w:r>
      <w:proofErr w:type="spellEnd"/>
      <w:r w:rsidRPr="00165AAA">
        <w:rPr>
          <w:rFonts w:ascii="Times New Roman" w:eastAsia="Times New Roman" w:hAnsi="Times New Roman" w:cs="Times New Roman"/>
          <w:sz w:val="26"/>
          <w:szCs w:val="26"/>
          <w:lang w:eastAsia="ru-RU"/>
        </w:rPr>
        <w:t>, бордюров) при проведении  работ по скалыванию льда и удалению снежно-ледяных образований.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20. Владельцы транспортных средств, чьи транспортные средства препятствуют проведению работ по расчистке от снега улично-дорожной сети, внутриквартальных и придомовых территорий, обязаны своевременно переместить транспортные средства.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42. Общие требования к санитарному содержанию территорий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Юридические и физические лица, индивидуальные предприниматели, осуществляющие свою деятельность на территории </w:t>
      </w:r>
      <w:r w:rsidR="007832EB" w:rsidRPr="00165AAA">
        <w:rPr>
          <w:rFonts w:ascii="Times New Roman" w:eastAsia="Times New Roman" w:hAnsi="Times New Roman" w:cs="Times New Roman"/>
          <w:sz w:val="26"/>
          <w:szCs w:val="26"/>
          <w:lang w:eastAsia="ru-RU"/>
        </w:rPr>
        <w:t xml:space="preserve">муниципального образования, </w:t>
      </w:r>
      <w:r w:rsidRPr="00165AAA">
        <w:rPr>
          <w:rFonts w:ascii="Times New Roman" w:eastAsia="Times New Roman" w:hAnsi="Times New Roman" w:cs="Times New Roman"/>
          <w:sz w:val="26"/>
          <w:szCs w:val="26"/>
          <w:lang w:eastAsia="ru-RU"/>
        </w:rPr>
        <w:t>обязаны обеспечить надлежащее санитарное состояние прилегающей территории. В случае неблагоприятных метеорологических условий обязаны принимать немедленные меры по ликвидации последствий стихии.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2. Юридические лица и индивидуальные предприниматели, имеющие в собственности или пользовании какие-либо объекты на территории городского округа, обязаны заключать договоры на вывоз отходов с организациями, имеющими специализированный или специально оборудованный транспорт. Договоры на вывоз отходов (их копии) должны находиться на каждом предприятии, учреждении (при наличии филиалов и отделений - по месту их нахождения).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Физические лица, владельцы коттеджей, частных домов, дач, гаражей и т.д. обязаны заключать договоры на вывоз отходов с организациями, имеющими специализированный или специально оборудованный транспорт, или производить оплату за вывоз отходов управляющим организациям.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Юридические и физические лица, индивидуальные предприниматели, при наличии специализированного или специально оборудованного транспорта, имеют право вывозить отходы самостоятельно, после согласования графика с организацией, в ведение которой находится полигон (свалка) для захоронения </w:t>
      </w:r>
      <w:r w:rsidR="006540B9" w:rsidRPr="00165AAA">
        <w:rPr>
          <w:rFonts w:ascii="Times New Roman" w:eastAsia="Times New Roman" w:hAnsi="Times New Roman" w:cs="Times New Roman"/>
          <w:sz w:val="26"/>
          <w:szCs w:val="26"/>
          <w:lang w:eastAsia="ru-RU"/>
        </w:rPr>
        <w:t>коммунальных</w:t>
      </w:r>
      <w:r w:rsidRPr="00165AAA">
        <w:rPr>
          <w:rFonts w:ascii="Times New Roman" w:eastAsia="Times New Roman" w:hAnsi="Times New Roman" w:cs="Times New Roman"/>
          <w:sz w:val="26"/>
          <w:szCs w:val="26"/>
          <w:lang w:eastAsia="ru-RU"/>
        </w:rPr>
        <w:t xml:space="preserve"> и других отходов.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Организации, индивидуальные предприниматели, осуществляющие сбор, транспортировку и утилизацию отходов I - II класса опасности (аккумуляторы, автомобильные шины, ртутные и люминесцентные лампы и т.д.), должны иметь лицензию и отдельные договоры на их вывоз и утилизацию.</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Статья 43. Сбор и вывоз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Организацию сбора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в контейнеры и КГМ на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площадках осуществляют:</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w:t>
      </w:r>
      <w:r w:rsidR="00875DBC" w:rsidRPr="00165AAA">
        <w:rPr>
          <w:rFonts w:ascii="Times New Roman" w:eastAsia="Times New Roman" w:hAnsi="Times New Roman" w:cs="Times New Roman"/>
          <w:sz w:val="26"/>
          <w:szCs w:val="26"/>
          <w:lang w:eastAsia="ru-RU"/>
        </w:rPr>
        <w:t>по жилищному фонду - управляющие организации;</w:t>
      </w:r>
    </w:p>
    <w:p w:rsidR="00875DBC"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w:t>
      </w:r>
      <w:r w:rsidR="00875DBC" w:rsidRPr="00165AAA">
        <w:rPr>
          <w:rFonts w:ascii="Times New Roman" w:eastAsia="Times New Roman" w:hAnsi="Times New Roman" w:cs="Times New Roman"/>
          <w:sz w:val="26"/>
          <w:szCs w:val="26"/>
          <w:lang w:eastAsia="ru-RU"/>
        </w:rPr>
        <w:t xml:space="preserve"> по другим объектам, в том числе находящимся в собственности или пользовании, - руководители организаций и индивидуальные предприниматели, в собственности, пользовании которых находятся контейнера.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Переполнение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контейнеров мусором, складирование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 (более 1,0 куб. м) на площадке под установку контейнеров и рядом с ней не допускается. В случае переполнения бытовыми отходами контейнеров, скопления КГМ и коробок на </w:t>
      </w:r>
      <w:proofErr w:type="spellStart"/>
      <w:r w:rsidRPr="00165AAA">
        <w:rPr>
          <w:rFonts w:ascii="Times New Roman" w:eastAsia="Times New Roman" w:hAnsi="Times New Roman" w:cs="Times New Roman"/>
          <w:sz w:val="26"/>
          <w:szCs w:val="26"/>
          <w:lang w:eastAsia="ru-RU"/>
        </w:rPr>
        <w:t>мусоросборной</w:t>
      </w:r>
      <w:proofErr w:type="spellEnd"/>
      <w:r w:rsidRPr="00165AAA">
        <w:rPr>
          <w:rFonts w:ascii="Times New Roman" w:eastAsia="Times New Roman" w:hAnsi="Times New Roman" w:cs="Times New Roman"/>
          <w:sz w:val="26"/>
          <w:szCs w:val="26"/>
          <w:lang w:eastAsia="ru-RU"/>
        </w:rPr>
        <w:t xml:space="preserve"> площадке и рядом с ней в объеме 1 куб. м руководители организаций, осуществляющих вывоз отходов, организовывают повторный вывоз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в количестве, обеспечивающем надлежащее санитарное состояние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площадок.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w:t>
      </w:r>
      <w:r w:rsidR="00CA1221">
        <w:rPr>
          <w:rFonts w:ascii="Times New Roman" w:eastAsia="Times New Roman" w:hAnsi="Times New Roman" w:cs="Times New Roman"/>
          <w:sz w:val="26"/>
          <w:szCs w:val="26"/>
          <w:lang w:eastAsia="ru-RU"/>
        </w:rPr>
        <w:t>В</w:t>
      </w:r>
      <w:r w:rsidRPr="00165AAA">
        <w:rPr>
          <w:rFonts w:ascii="Times New Roman" w:eastAsia="Times New Roman" w:hAnsi="Times New Roman" w:cs="Times New Roman"/>
          <w:sz w:val="26"/>
          <w:szCs w:val="26"/>
          <w:lang w:eastAsia="ru-RU"/>
        </w:rPr>
        <w:t>ывоз</w:t>
      </w:r>
      <w:r w:rsidR="00CA1221">
        <w:rPr>
          <w:rFonts w:ascii="Times New Roman" w:eastAsia="Times New Roman" w:hAnsi="Times New Roman" w:cs="Times New Roman"/>
          <w:sz w:val="26"/>
          <w:szCs w:val="26"/>
          <w:lang w:eastAsia="ru-RU"/>
        </w:rPr>
        <w:t xml:space="preserve"> и утилизацию</w:t>
      </w:r>
      <w:r w:rsidRPr="00165AAA">
        <w:rPr>
          <w:rFonts w:ascii="Times New Roman" w:eastAsia="Times New Roman" w:hAnsi="Times New Roman" w:cs="Times New Roman"/>
          <w:sz w:val="26"/>
          <w:szCs w:val="26"/>
          <w:lang w:eastAsia="ru-RU"/>
        </w:rPr>
        <w:t xml:space="preserve">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 (отходов) с территории жилищного фонда осуществляет организация, имеющая специализированный транспорт и заключившая договор с управляющей организацией</w:t>
      </w:r>
      <w:r w:rsidR="00CA1221">
        <w:rPr>
          <w:rFonts w:ascii="Times New Roman" w:eastAsia="Times New Roman" w:hAnsi="Times New Roman" w:cs="Times New Roman"/>
          <w:sz w:val="26"/>
          <w:szCs w:val="26"/>
          <w:lang w:eastAsia="ru-RU"/>
        </w:rPr>
        <w:t xml:space="preserve"> или собственниками жилых помещений</w:t>
      </w:r>
      <w:r w:rsidRPr="00165AAA">
        <w:rPr>
          <w:rFonts w:ascii="Times New Roman" w:eastAsia="Times New Roman" w:hAnsi="Times New Roman" w:cs="Times New Roman"/>
          <w:sz w:val="26"/>
          <w:szCs w:val="26"/>
          <w:lang w:eastAsia="ru-RU"/>
        </w:rPr>
        <w:t xml:space="preserve">, в сроки и время, указанные в графике вывоза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 являющимся обязательным приложением к договору.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случае отсутствия, по каким–либо причинам графика вывоза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 по контейнерным площадкам, периодичность вывоза должна быть не реже: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 летний период – ежедневно;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 зимний период - не менее одного раза в три дня.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Контейнеры и другие емкости, предназначенные для сбора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пищевых отходов и мусора на территории городского округа должны вывозиться или опорожняться </w:t>
      </w:r>
      <w:r w:rsidR="005934FB">
        <w:rPr>
          <w:rFonts w:ascii="Times New Roman" w:eastAsia="Times New Roman" w:hAnsi="Times New Roman" w:cs="Times New Roman"/>
          <w:sz w:val="26"/>
          <w:szCs w:val="26"/>
          <w:lang w:eastAsia="ru-RU"/>
        </w:rPr>
        <w:t xml:space="preserve">согласно утверждённого </w:t>
      </w:r>
      <w:r w:rsidR="005934FB" w:rsidRPr="00165AAA">
        <w:rPr>
          <w:rFonts w:ascii="Times New Roman" w:eastAsia="Times New Roman" w:hAnsi="Times New Roman" w:cs="Times New Roman"/>
          <w:sz w:val="26"/>
          <w:szCs w:val="26"/>
          <w:lang w:eastAsia="ru-RU"/>
        </w:rPr>
        <w:t xml:space="preserve">организаций, осуществляющих вывоз отходов, </w:t>
      </w:r>
      <w:r w:rsidR="005934FB">
        <w:rPr>
          <w:rFonts w:ascii="Times New Roman" w:eastAsia="Times New Roman" w:hAnsi="Times New Roman" w:cs="Times New Roman"/>
          <w:sz w:val="26"/>
          <w:szCs w:val="26"/>
          <w:lang w:eastAsia="ru-RU"/>
        </w:rPr>
        <w:t>графика</w:t>
      </w:r>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предотвращение выноса грязи на улицы городского округа машинами, механизмами, иной техникой с территории производства работ и грунтовых дорог;</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предотвращение загрязнения территории жидкими, сыпучими и иными веществами, а также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КГМ и другими видами мусора при их транспортировке.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Уборку отходов, просыпавшихся при загрузке из контейнеров в мусоровоз или при загрузке автомобиля, а также при транспортировке мусора, зачистку </w:t>
      </w:r>
      <w:proofErr w:type="spellStart"/>
      <w:r w:rsidRPr="00165AAA">
        <w:rPr>
          <w:rFonts w:ascii="Times New Roman" w:eastAsia="Times New Roman" w:hAnsi="Times New Roman" w:cs="Times New Roman"/>
          <w:sz w:val="26"/>
          <w:szCs w:val="26"/>
          <w:lang w:eastAsia="ru-RU"/>
        </w:rPr>
        <w:t>мусоросборной</w:t>
      </w:r>
      <w:proofErr w:type="spellEnd"/>
      <w:r w:rsidRPr="00165AAA">
        <w:rPr>
          <w:rFonts w:ascii="Times New Roman" w:eastAsia="Times New Roman" w:hAnsi="Times New Roman" w:cs="Times New Roman"/>
          <w:sz w:val="26"/>
          <w:szCs w:val="26"/>
          <w:lang w:eastAsia="ru-RU"/>
        </w:rPr>
        <w:t xml:space="preserve"> площадки и прилегающей к ней по периметру в радиусе 10 м территории после загрузки производит организация, осуществляющая вывоз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КГМ.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Удаление строительного мусора, КГМ, не относящихся к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Содержание и эксплуатация полигона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осуществляется организацией, в пользовании которой находится полигон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Сжигание отходов всех видов и классов опасности на территории городского округа запрещено, кроме сжигания в целях: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обезвреживания отходов на специализированных установках при соблюдении требований по лицензированию этого вида деятельности,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вторичного использования древесины и отходов ее переработки в качестве топлива.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Возгорание отходов в мусоросборниках должно немедленно по обнаружению ликвидироваться владельцами мусоросборников.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10. На территории </w:t>
      </w:r>
      <w:r w:rsidR="007832EB" w:rsidRPr="00165AAA">
        <w:rPr>
          <w:rFonts w:ascii="Times New Roman" w:eastAsia="Times New Roman" w:hAnsi="Times New Roman" w:cs="Times New Roman"/>
          <w:sz w:val="26"/>
          <w:szCs w:val="26"/>
          <w:lang w:eastAsia="ru-RU"/>
        </w:rPr>
        <w:t>муниципального образования</w:t>
      </w:r>
      <w:r w:rsidRPr="00165AAA">
        <w:rPr>
          <w:rFonts w:ascii="Times New Roman" w:eastAsia="Times New Roman" w:hAnsi="Times New Roman" w:cs="Times New Roman"/>
          <w:sz w:val="26"/>
          <w:szCs w:val="26"/>
          <w:lang w:eastAsia="ru-RU"/>
        </w:rPr>
        <w:t xml:space="preserve">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а) накапливать и размещать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 в несанкционированных местах. Лица, разместившие </w:t>
      </w:r>
      <w:r w:rsidR="006540B9" w:rsidRPr="00165AAA">
        <w:rPr>
          <w:rFonts w:ascii="Times New Roman" w:eastAsia="Times New Roman" w:hAnsi="Times New Roman" w:cs="Times New Roman"/>
          <w:sz w:val="26"/>
          <w:szCs w:val="26"/>
          <w:lang w:eastAsia="ru-RU"/>
        </w:rPr>
        <w:t>ТКО</w:t>
      </w:r>
      <w:r w:rsidRPr="00165AAA">
        <w:rPr>
          <w:rFonts w:ascii="Times New Roman" w:eastAsia="Times New Roman" w:hAnsi="Times New Roman" w:cs="Times New Roman"/>
          <w:sz w:val="26"/>
          <w:szCs w:val="26"/>
          <w:lang w:eastAsia="ru-RU"/>
        </w:rPr>
        <w:t xml:space="preserve"> и КГМ производства и потребления в несанкционированных местах, обязаны за свой счет производить уборку и очистку данной территории, а при необходимости – обеззараживание и рекультивацию земельного участка. 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владельцев (на праве собственности или ином вещном праве) земельных участков;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б)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хранить коммунальный мусор на территории двора более 3-х суток, закапывать мусор в землю, выбрасывать мусор из окон домов;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г)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 образовывать свалки вокруг контейнерных площадок.</w:t>
      </w:r>
    </w:p>
    <w:p w:rsidR="00420CA1" w:rsidRPr="00165AAA" w:rsidRDefault="00420CA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44. Требования к местам сбора и временного хранения отходов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Контейнеры, мусоросборники и бункеры-накопители размещаются (устанавливаются) на специально оборудованных площадках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площадках). Места размещения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площадок и тип ограждения определяется архитектурно-планировочной документацией по заявкам соответствующих собственников и пользователей и согласовывается комиссией в составе представителей отдела </w:t>
      </w:r>
      <w:r w:rsidR="007832EB" w:rsidRPr="00165AAA">
        <w:rPr>
          <w:rFonts w:ascii="Times New Roman" w:eastAsia="Times New Roman" w:hAnsi="Times New Roman" w:cs="Times New Roman"/>
          <w:sz w:val="26"/>
          <w:szCs w:val="26"/>
          <w:lang w:eastAsia="ru-RU"/>
        </w:rPr>
        <w:t xml:space="preserve">строительства и </w:t>
      </w:r>
      <w:r w:rsidRPr="00165AAA">
        <w:rPr>
          <w:rFonts w:ascii="Times New Roman" w:eastAsia="Times New Roman" w:hAnsi="Times New Roman" w:cs="Times New Roman"/>
          <w:sz w:val="26"/>
          <w:szCs w:val="26"/>
          <w:lang w:eastAsia="ru-RU"/>
        </w:rPr>
        <w:t>архитектуры, отдела</w:t>
      </w:r>
      <w:r w:rsidR="007832EB" w:rsidRPr="00165AAA">
        <w:rPr>
          <w:rFonts w:ascii="Times New Roman" w:eastAsia="Times New Roman" w:hAnsi="Times New Roman" w:cs="Times New Roman"/>
          <w:sz w:val="26"/>
          <w:szCs w:val="26"/>
          <w:lang w:eastAsia="ru-RU"/>
        </w:rPr>
        <w:t xml:space="preserve"> жилищно-</w:t>
      </w:r>
      <w:r w:rsidRPr="00165AAA">
        <w:rPr>
          <w:rFonts w:ascii="Times New Roman" w:eastAsia="Times New Roman" w:hAnsi="Times New Roman" w:cs="Times New Roman"/>
          <w:sz w:val="26"/>
          <w:szCs w:val="26"/>
          <w:lang w:eastAsia="ru-RU"/>
        </w:rPr>
        <w:t>коммунального</w:t>
      </w:r>
      <w:r w:rsidR="007832EB" w:rsidRPr="00165AAA">
        <w:rPr>
          <w:rFonts w:ascii="Times New Roman" w:eastAsia="Times New Roman" w:hAnsi="Times New Roman" w:cs="Times New Roman"/>
          <w:sz w:val="26"/>
          <w:szCs w:val="26"/>
          <w:lang w:eastAsia="ru-RU"/>
        </w:rPr>
        <w:t xml:space="preserve"> и дорожного хозяйства</w:t>
      </w:r>
      <w:r w:rsidRPr="00165AAA">
        <w:rPr>
          <w:rFonts w:ascii="Times New Roman" w:eastAsia="Times New Roman" w:hAnsi="Times New Roman" w:cs="Times New Roman"/>
          <w:sz w:val="26"/>
          <w:szCs w:val="26"/>
          <w:lang w:eastAsia="ru-RU"/>
        </w:rPr>
        <w:t xml:space="preserve"> </w:t>
      </w:r>
      <w:r w:rsidR="007832EB" w:rsidRPr="00165AAA">
        <w:rPr>
          <w:rFonts w:ascii="Times New Roman" w:eastAsia="Times New Roman" w:hAnsi="Times New Roman" w:cs="Times New Roman"/>
          <w:sz w:val="26"/>
          <w:szCs w:val="26"/>
          <w:lang w:eastAsia="ru-RU"/>
        </w:rPr>
        <w:t>А</w:t>
      </w:r>
      <w:r w:rsidRPr="00165AAA">
        <w:rPr>
          <w:rFonts w:ascii="Times New Roman" w:eastAsia="Times New Roman" w:hAnsi="Times New Roman" w:cs="Times New Roman"/>
          <w:sz w:val="26"/>
          <w:szCs w:val="26"/>
          <w:lang w:eastAsia="ru-RU"/>
        </w:rPr>
        <w:t>дминистрации, Комитета по управлению муниципальн</w:t>
      </w:r>
      <w:r w:rsidR="007832EB" w:rsidRPr="00165AAA">
        <w:rPr>
          <w:rFonts w:ascii="Times New Roman" w:eastAsia="Times New Roman" w:hAnsi="Times New Roman" w:cs="Times New Roman"/>
          <w:sz w:val="26"/>
          <w:szCs w:val="26"/>
          <w:lang w:eastAsia="ru-RU"/>
        </w:rPr>
        <w:t>ым имуществом</w:t>
      </w:r>
      <w:r w:rsidRPr="00165AAA">
        <w:rPr>
          <w:rFonts w:ascii="Times New Roman" w:eastAsia="Times New Roman" w:hAnsi="Times New Roman" w:cs="Times New Roman"/>
          <w:sz w:val="26"/>
          <w:szCs w:val="26"/>
          <w:lang w:eastAsia="ru-RU"/>
        </w:rPr>
        <w:t xml:space="preserve"> </w:t>
      </w:r>
      <w:r w:rsidR="007832EB" w:rsidRPr="00165AAA">
        <w:rPr>
          <w:rFonts w:ascii="Times New Roman" w:eastAsia="Times New Roman" w:hAnsi="Times New Roman" w:cs="Times New Roman"/>
          <w:sz w:val="26"/>
          <w:szCs w:val="26"/>
          <w:lang w:eastAsia="ru-RU"/>
        </w:rPr>
        <w:t>муниципального образования</w:t>
      </w:r>
      <w:r w:rsidRPr="00165AAA">
        <w:rPr>
          <w:rFonts w:ascii="Times New Roman" w:eastAsia="Times New Roman" w:hAnsi="Times New Roman" w:cs="Times New Roman"/>
          <w:sz w:val="26"/>
          <w:szCs w:val="26"/>
          <w:lang w:eastAsia="ru-RU"/>
        </w:rPr>
        <w:t xml:space="preserve"> и Управления </w:t>
      </w:r>
      <w:proofErr w:type="spellStart"/>
      <w:r w:rsidRPr="00165AAA">
        <w:rPr>
          <w:rFonts w:ascii="Times New Roman" w:eastAsia="Times New Roman" w:hAnsi="Times New Roman" w:cs="Times New Roman"/>
          <w:sz w:val="26"/>
          <w:szCs w:val="26"/>
          <w:lang w:eastAsia="ru-RU"/>
        </w:rPr>
        <w:t>Роспотребнадзора</w:t>
      </w:r>
      <w:proofErr w:type="spellEnd"/>
      <w:r w:rsidRPr="00165AAA">
        <w:rPr>
          <w:rFonts w:ascii="Times New Roman" w:eastAsia="Times New Roman" w:hAnsi="Times New Roman" w:cs="Times New Roman"/>
          <w:sz w:val="26"/>
          <w:szCs w:val="26"/>
          <w:lang w:eastAsia="ru-RU"/>
        </w:rPr>
        <w:t xml:space="preserve"> по Сахалинской области.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w:t>
      </w:r>
      <w:proofErr w:type="spellStart"/>
      <w:r w:rsidRPr="00165AAA">
        <w:rPr>
          <w:rFonts w:ascii="Times New Roman" w:eastAsia="Times New Roman" w:hAnsi="Times New Roman" w:cs="Times New Roman"/>
          <w:sz w:val="26"/>
          <w:szCs w:val="26"/>
          <w:lang w:eastAsia="ru-RU"/>
        </w:rPr>
        <w:t>Мусоросборные</w:t>
      </w:r>
      <w:proofErr w:type="spellEnd"/>
      <w:r w:rsidRPr="00165AAA">
        <w:rPr>
          <w:rFonts w:ascii="Times New Roman" w:eastAsia="Times New Roman" w:hAnsi="Times New Roman" w:cs="Times New Roman"/>
          <w:sz w:val="26"/>
          <w:szCs w:val="26"/>
          <w:lang w:eastAsia="ru-RU"/>
        </w:rPr>
        <w:t xml:space="preserve"> площадки создаются с асфальтовым или бетонным (водонепроницаемым) покрытием, уклоном в сторону проезжей части, удобным подъездом для спецтранспорта.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w:t>
      </w:r>
      <w:proofErr w:type="spellStart"/>
      <w:r w:rsidRPr="00165AAA">
        <w:rPr>
          <w:rFonts w:ascii="Times New Roman" w:eastAsia="Times New Roman" w:hAnsi="Times New Roman" w:cs="Times New Roman"/>
          <w:sz w:val="26"/>
          <w:szCs w:val="26"/>
          <w:lang w:eastAsia="ru-RU"/>
        </w:rPr>
        <w:t>Мусоросборная</w:t>
      </w:r>
      <w:proofErr w:type="spellEnd"/>
      <w:r w:rsidRPr="00165AAA">
        <w:rPr>
          <w:rFonts w:ascii="Times New Roman" w:eastAsia="Times New Roman" w:hAnsi="Times New Roman" w:cs="Times New Roman"/>
          <w:sz w:val="26"/>
          <w:szCs w:val="26"/>
          <w:lang w:eastAsia="ru-RU"/>
        </w:rPr>
        <w:t xml:space="preserve"> площадка должна иметь с трех сторон ограждение высотой 1,2 - 1,5 м для предотвращения попадания мусора на прилегающую территорию.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Размер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площадок должен быть рассчитан на установку необходимого числа контейнеров, но не более пяти. </w:t>
      </w:r>
      <w:proofErr w:type="spellStart"/>
      <w:r w:rsidRPr="00165AAA">
        <w:rPr>
          <w:rFonts w:ascii="Times New Roman" w:eastAsia="Times New Roman" w:hAnsi="Times New Roman" w:cs="Times New Roman"/>
          <w:sz w:val="26"/>
          <w:szCs w:val="26"/>
          <w:lang w:eastAsia="ru-RU"/>
        </w:rPr>
        <w:t>Мусоросборные</w:t>
      </w:r>
      <w:proofErr w:type="spellEnd"/>
      <w:r w:rsidRPr="00165AAA">
        <w:rPr>
          <w:rFonts w:ascii="Times New Roman" w:eastAsia="Times New Roman" w:hAnsi="Times New Roman" w:cs="Times New Roman"/>
          <w:sz w:val="26"/>
          <w:szCs w:val="26"/>
          <w:lang w:eastAsia="ru-RU"/>
        </w:rPr>
        <w:t xml:space="preserve"> площадки необходимо размещать на расстоянии от жилых домов, детских учреждений, спортивных и детских площадок на расстояние не менее 20 м, но не более 100 м. Размещение мест временного хранения отходов, особенно на жилой территории, необходимо согласовать с Администрацией и Управлением </w:t>
      </w:r>
      <w:proofErr w:type="spellStart"/>
      <w:r w:rsidRPr="00165AAA">
        <w:rPr>
          <w:rFonts w:ascii="Times New Roman" w:eastAsia="Times New Roman" w:hAnsi="Times New Roman" w:cs="Times New Roman"/>
          <w:sz w:val="26"/>
          <w:szCs w:val="26"/>
          <w:lang w:eastAsia="ru-RU"/>
        </w:rPr>
        <w:t>Роспотребнадзора</w:t>
      </w:r>
      <w:proofErr w:type="spellEnd"/>
      <w:r w:rsidRPr="00165AAA">
        <w:rPr>
          <w:rFonts w:ascii="Times New Roman" w:eastAsia="Times New Roman" w:hAnsi="Times New Roman" w:cs="Times New Roman"/>
          <w:sz w:val="26"/>
          <w:szCs w:val="26"/>
          <w:lang w:eastAsia="ru-RU"/>
        </w:rPr>
        <w:t xml:space="preserve"> по Сахалинской области.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районах сложившейся застройки, где нет возможности соблюдения установленных разрывов от мест временного хранения отходов, расстояние до жилых домов может быть уменьшено. Решение по уменьшению расстояния от </w:t>
      </w:r>
      <w:proofErr w:type="spellStart"/>
      <w:r w:rsidRPr="00165AAA">
        <w:rPr>
          <w:rFonts w:ascii="Times New Roman" w:eastAsia="Times New Roman" w:hAnsi="Times New Roman" w:cs="Times New Roman"/>
          <w:sz w:val="26"/>
          <w:szCs w:val="26"/>
          <w:lang w:eastAsia="ru-RU"/>
        </w:rPr>
        <w:t>мусоросборной</w:t>
      </w:r>
      <w:proofErr w:type="spellEnd"/>
      <w:r w:rsidRPr="00165AAA">
        <w:rPr>
          <w:rFonts w:ascii="Times New Roman" w:eastAsia="Times New Roman" w:hAnsi="Times New Roman" w:cs="Times New Roman"/>
          <w:sz w:val="26"/>
          <w:szCs w:val="26"/>
          <w:lang w:eastAsia="ru-RU"/>
        </w:rPr>
        <w:t xml:space="preserve"> площадки принимается комиссией, назначаемой постановлением Администрации, в составе представителей отдела </w:t>
      </w:r>
      <w:r w:rsidR="007832EB" w:rsidRPr="00165AAA">
        <w:rPr>
          <w:rFonts w:ascii="Times New Roman" w:eastAsia="Times New Roman" w:hAnsi="Times New Roman" w:cs="Times New Roman"/>
          <w:sz w:val="26"/>
          <w:szCs w:val="26"/>
          <w:lang w:eastAsia="ru-RU"/>
        </w:rPr>
        <w:t xml:space="preserve">строительства и </w:t>
      </w:r>
      <w:r w:rsidRPr="00165AAA">
        <w:rPr>
          <w:rFonts w:ascii="Times New Roman" w:eastAsia="Times New Roman" w:hAnsi="Times New Roman" w:cs="Times New Roman"/>
          <w:sz w:val="26"/>
          <w:szCs w:val="26"/>
          <w:lang w:eastAsia="ru-RU"/>
        </w:rPr>
        <w:t xml:space="preserve">архитектуры, отдела </w:t>
      </w:r>
      <w:r w:rsidR="007832EB" w:rsidRPr="00165AAA">
        <w:rPr>
          <w:rFonts w:ascii="Times New Roman" w:eastAsia="Times New Roman" w:hAnsi="Times New Roman" w:cs="Times New Roman"/>
          <w:sz w:val="26"/>
          <w:szCs w:val="26"/>
          <w:lang w:eastAsia="ru-RU"/>
        </w:rPr>
        <w:t>жилищно-коммунального и дорожного</w:t>
      </w:r>
      <w:r w:rsidRPr="00165AAA">
        <w:rPr>
          <w:rFonts w:ascii="Times New Roman" w:eastAsia="Times New Roman" w:hAnsi="Times New Roman" w:cs="Times New Roman"/>
          <w:sz w:val="26"/>
          <w:szCs w:val="26"/>
          <w:lang w:eastAsia="ru-RU"/>
        </w:rPr>
        <w:t xml:space="preserve"> хозяйства, Комитета по управлению муниципальн</w:t>
      </w:r>
      <w:r w:rsidR="007832EB" w:rsidRPr="00165AAA">
        <w:rPr>
          <w:rFonts w:ascii="Times New Roman" w:eastAsia="Times New Roman" w:hAnsi="Times New Roman" w:cs="Times New Roman"/>
          <w:sz w:val="26"/>
          <w:szCs w:val="26"/>
          <w:lang w:eastAsia="ru-RU"/>
        </w:rPr>
        <w:t>ым</w:t>
      </w:r>
      <w:r w:rsidRPr="00165AAA">
        <w:rPr>
          <w:rFonts w:ascii="Times New Roman" w:eastAsia="Times New Roman" w:hAnsi="Times New Roman" w:cs="Times New Roman"/>
          <w:sz w:val="26"/>
          <w:szCs w:val="26"/>
          <w:lang w:eastAsia="ru-RU"/>
        </w:rPr>
        <w:t xml:space="preserve"> </w:t>
      </w:r>
      <w:r w:rsidR="007832EB" w:rsidRPr="00165AAA">
        <w:rPr>
          <w:rFonts w:ascii="Times New Roman" w:eastAsia="Times New Roman" w:hAnsi="Times New Roman" w:cs="Times New Roman"/>
          <w:sz w:val="26"/>
          <w:szCs w:val="26"/>
          <w:lang w:eastAsia="ru-RU"/>
        </w:rPr>
        <w:t>имуществом</w:t>
      </w:r>
      <w:r w:rsidRPr="00165AAA">
        <w:rPr>
          <w:rFonts w:ascii="Times New Roman" w:eastAsia="Times New Roman" w:hAnsi="Times New Roman" w:cs="Times New Roman"/>
          <w:sz w:val="26"/>
          <w:szCs w:val="26"/>
          <w:lang w:eastAsia="ru-RU"/>
        </w:rPr>
        <w:t xml:space="preserve"> </w:t>
      </w:r>
      <w:r w:rsidR="007832EB" w:rsidRPr="00165AAA">
        <w:rPr>
          <w:rFonts w:ascii="Times New Roman" w:eastAsia="Times New Roman" w:hAnsi="Times New Roman" w:cs="Times New Roman"/>
          <w:sz w:val="26"/>
          <w:szCs w:val="26"/>
          <w:lang w:eastAsia="ru-RU"/>
        </w:rPr>
        <w:t>муниципального образования</w:t>
      </w:r>
      <w:r w:rsidRPr="00165AAA">
        <w:rPr>
          <w:rFonts w:ascii="Times New Roman" w:eastAsia="Times New Roman" w:hAnsi="Times New Roman" w:cs="Times New Roman"/>
          <w:sz w:val="26"/>
          <w:szCs w:val="26"/>
          <w:lang w:eastAsia="ru-RU"/>
        </w:rPr>
        <w:t xml:space="preserve"> и Управления </w:t>
      </w:r>
      <w:proofErr w:type="spellStart"/>
      <w:r w:rsidRPr="00165AAA">
        <w:rPr>
          <w:rFonts w:ascii="Times New Roman" w:eastAsia="Times New Roman" w:hAnsi="Times New Roman" w:cs="Times New Roman"/>
          <w:sz w:val="26"/>
          <w:szCs w:val="26"/>
          <w:lang w:eastAsia="ru-RU"/>
        </w:rPr>
        <w:t>Роспотребнадзора</w:t>
      </w:r>
      <w:proofErr w:type="spellEnd"/>
      <w:r w:rsidRPr="00165AAA">
        <w:rPr>
          <w:rFonts w:ascii="Times New Roman" w:eastAsia="Times New Roman" w:hAnsi="Times New Roman" w:cs="Times New Roman"/>
          <w:sz w:val="26"/>
          <w:szCs w:val="26"/>
          <w:lang w:eastAsia="ru-RU"/>
        </w:rPr>
        <w:t xml:space="preserve"> по Сахалинской области и оформляется соответствующим актом.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Контейнеры, мусоросборники, урны и бункеры-накопители должны находиться в технически исправном состоянии, быть окрашены и иметь маркировку с указанием собственника или пользователя. Окраска всех металлических мусоросборников должна производиться не менее двух раз в год - весной и осенью.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Организация и проведение дезинфекции металлических мусоросборников (контейнеров) и площадок под ними должна проводиться в соответствии с действующими нормативными документами.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6.1. Дезинфекция металлических и пластиковых мусоросборников (контейнеров) и площадок под ними в летний период осуществляется один раз в 10 дней.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6.2. Обеззараживание мусоросборников (контейнеров) и площадок, на которых они установлены, включает в себя: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обработку (после их предварительной очистки от загрязнений) внутренней и наружной поверхностей мусоросборников (контейнеров);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орошение поверхностей площадок, на которых установлены мусоросборники (контейнеры), и их ограждений.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6.3. На каждом объекте должен вестись учет работ по очистке, мойке, дезинфекции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емкостей.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6.4. Ответственность за несвоевременное и некачественное проведение дезинфекции </w:t>
      </w:r>
      <w:proofErr w:type="spellStart"/>
      <w:r w:rsidRPr="00165AAA">
        <w:rPr>
          <w:rFonts w:ascii="Times New Roman" w:eastAsia="Times New Roman" w:hAnsi="Times New Roman" w:cs="Times New Roman"/>
          <w:sz w:val="26"/>
          <w:szCs w:val="26"/>
          <w:lang w:eastAsia="ru-RU"/>
        </w:rPr>
        <w:t>мусоросборных</w:t>
      </w:r>
      <w:proofErr w:type="spellEnd"/>
      <w:r w:rsidRPr="00165AAA">
        <w:rPr>
          <w:rFonts w:ascii="Times New Roman" w:eastAsia="Times New Roman" w:hAnsi="Times New Roman" w:cs="Times New Roman"/>
          <w:sz w:val="26"/>
          <w:szCs w:val="26"/>
          <w:lang w:eastAsia="ru-RU"/>
        </w:rPr>
        <w:t xml:space="preserve"> емкостей - организации, осуществляющие обслуживание жилищного фонда, управляющие организации и их руководители.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Урны на территории городского округа размещаются в достаточном количестве. Расстояние между урнами определяется органом администрации городского округа, уполномоченным на осуществление функций в сфере коммунального хозяйства, в зависимости от интенсивности использования магистралей и территорий (но не более чем через 50 м в местах массового посещения людей и 100 м - на малолюдных участках).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Обязательной является установка со стороны улицы урн у остановок городского пассажирского общественного транспорта, у всех входов в здания образовательных, медицинских, культурно-спортивных, культовых и ритуальных организаций, музеев, домов культуры, магазинов, салонов, ателье, парикмахерских, у входов на территорию автостоянок, рынков, мини-рынков и торговых комплексов, автостанций, у входа в каждый подъезд жилого дома лицами, во владении (управлении) которых находятся указанные объекты, у нестационарных торговых объектов в месте, доступном для покупателя.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Очистка урн производится по мере их заполнения, но не реже 1 раза в день в летний период и 1 раз в три дня в зимний период. Мойка урн производится по мере загрязнения, но не реже одного раза в неделю в летний период.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Урны, расположенные на остановках общественного транспорта, очищаются и промываются организациями, осуществляющими уборку остановок; установленные у торговых объектов - собственниками, арендаторами торговых объектов. Покраска урн осуществляется 1 раз в год (май - июнь), а также по мере необходимости.</w:t>
      </w:r>
    </w:p>
    <w:p w:rsidR="00875DBC" w:rsidRPr="00165AAA" w:rsidRDefault="005934F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hyperlink r:id="rId25" w:history="1">
        <w:r w:rsidR="00875DBC" w:rsidRPr="00165AAA">
          <w:rPr>
            <w:rFonts w:ascii="Times New Roman" w:eastAsia="Times New Roman" w:hAnsi="Times New Roman" w:cs="Times New Roman"/>
            <w:sz w:val="26"/>
            <w:szCs w:val="26"/>
            <w:lang w:eastAsia="ru-RU"/>
          </w:rPr>
          <w:t>11.</w:t>
        </w:r>
      </w:hyperlink>
      <w:r w:rsidR="007832EB" w:rsidRPr="00165AAA">
        <w:rPr>
          <w:rFonts w:ascii="Times New Roman" w:eastAsia="Times New Roman" w:hAnsi="Times New Roman" w:cs="Times New Roman"/>
          <w:sz w:val="26"/>
          <w:szCs w:val="26"/>
          <w:lang w:eastAsia="ru-RU"/>
        </w:rPr>
        <w:t xml:space="preserve"> </w:t>
      </w:r>
      <w:r w:rsidR="00875DBC" w:rsidRPr="00165AAA">
        <w:rPr>
          <w:rFonts w:ascii="Times New Roman" w:eastAsia="Times New Roman" w:hAnsi="Times New Roman" w:cs="Times New Roman"/>
          <w:sz w:val="26"/>
          <w:szCs w:val="26"/>
          <w:lang w:eastAsia="ru-RU"/>
        </w:rPr>
        <w:t>Управляющие организации, руководители организаций, индивидуальные предприниматели, в собственности и пользовании которых находятся здания, обязаны обеспечивать установку урн установленной формы - не более 0,35 куб. м (урны, баки), располагаемых непосредственно у входа (не менее двух на вход) и на прилегающих к зданию тротуарах (с промежутками не более 50 м). Очистка урн от мусора должна производиться не реже одного раза в сутки.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12. Урны в скверах и на улицах устанавливаются специализированными организациями, уполномоченными на это органами местного самоуправления </w:t>
      </w:r>
      <w:r w:rsidR="007832EB" w:rsidRPr="00165AAA">
        <w:rPr>
          <w:rFonts w:ascii="Times New Roman" w:eastAsia="Times New Roman" w:hAnsi="Times New Roman" w:cs="Times New Roman"/>
          <w:sz w:val="26"/>
          <w:szCs w:val="26"/>
          <w:lang w:eastAsia="ru-RU"/>
        </w:rPr>
        <w:t>муниципального образования</w:t>
      </w:r>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Запрещается устанавливать контейнеры на проезжих частях, в непосредственной близости к главным дорогам, на тротуарах, газонах и в проходных арках домов, а также без согласования вышеуказанной комиссией.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45. Организация деятельности в сфере обращения с жидкими коммунальными отходами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Сбор жидких </w:t>
      </w:r>
      <w:r w:rsidR="006540B9" w:rsidRPr="00165AAA">
        <w:rPr>
          <w:rFonts w:ascii="Times New Roman" w:eastAsia="Times New Roman" w:hAnsi="Times New Roman" w:cs="Times New Roman"/>
          <w:sz w:val="26"/>
          <w:szCs w:val="26"/>
          <w:lang w:eastAsia="ru-RU"/>
        </w:rPr>
        <w:t>коммунальных</w:t>
      </w:r>
      <w:r w:rsidRPr="00165AAA">
        <w:rPr>
          <w:rFonts w:ascii="Times New Roman" w:eastAsia="Times New Roman" w:hAnsi="Times New Roman" w:cs="Times New Roman"/>
          <w:sz w:val="26"/>
          <w:szCs w:val="26"/>
          <w:lang w:eastAsia="ru-RU"/>
        </w:rPr>
        <w:t xml:space="preserve"> отходов на территориях, не имеющих сети канализации, осуществляется в септик или в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2. Обязанность по организации сбора и вывоза жидких коммунальных отходов, содержанию, ремонту дворовых </w:t>
      </w:r>
      <w:proofErr w:type="spellStart"/>
      <w:r w:rsidRPr="00165AAA">
        <w:rPr>
          <w:rFonts w:ascii="Times New Roman" w:eastAsia="Times New Roman" w:hAnsi="Times New Roman" w:cs="Times New Roman"/>
          <w:sz w:val="26"/>
          <w:szCs w:val="26"/>
          <w:lang w:eastAsia="ru-RU"/>
        </w:rPr>
        <w:t>помойниц</w:t>
      </w:r>
      <w:proofErr w:type="spellEnd"/>
      <w:r w:rsidRPr="00165AAA">
        <w:rPr>
          <w:rFonts w:ascii="Times New Roman" w:eastAsia="Times New Roman" w:hAnsi="Times New Roman" w:cs="Times New Roman"/>
          <w:sz w:val="26"/>
          <w:szCs w:val="26"/>
          <w:lang w:eastAsia="ru-RU"/>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Выгреб дворовых уборных и </w:t>
      </w:r>
      <w:proofErr w:type="spellStart"/>
      <w:r w:rsidRPr="00165AAA">
        <w:rPr>
          <w:rFonts w:ascii="Times New Roman" w:eastAsia="Times New Roman" w:hAnsi="Times New Roman" w:cs="Times New Roman"/>
          <w:sz w:val="26"/>
          <w:szCs w:val="26"/>
          <w:lang w:eastAsia="ru-RU"/>
        </w:rPr>
        <w:t>помойниц</w:t>
      </w:r>
      <w:proofErr w:type="spellEnd"/>
      <w:r w:rsidRPr="00165AAA">
        <w:rPr>
          <w:rFonts w:ascii="Times New Roman" w:eastAsia="Times New Roman" w:hAnsi="Times New Roman" w:cs="Times New Roman"/>
          <w:sz w:val="26"/>
          <w:szCs w:val="26"/>
          <w:lang w:eastAsia="ru-RU"/>
        </w:rPr>
        <w:t xml:space="preserve">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Дворовая уборная должна иметь подъездные пути для специального 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очистке смотровых колодцев, подземных коммуникаций грунт, мусор, нечистоты складируются в специальную тару с немедленной вывозкой силами и средствами организаций, занимающихся очистными работами.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Сбор влажных отходов и выливание помоев в металлические мусоросборники не допускается. Влажные отходы, оседающие на решетках </w:t>
      </w:r>
      <w:proofErr w:type="spellStart"/>
      <w:r w:rsidRPr="00165AAA">
        <w:rPr>
          <w:rFonts w:ascii="Times New Roman" w:eastAsia="Times New Roman" w:hAnsi="Times New Roman" w:cs="Times New Roman"/>
          <w:sz w:val="26"/>
          <w:szCs w:val="26"/>
          <w:lang w:eastAsia="ru-RU"/>
        </w:rPr>
        <w:t>помойниц</w:t>
      </w:r>
      <w:proofErr w:type="spellEnd"/>
      <w:r w:rsidRPr="00165AAA">
        <w:rPr>
          <w:rFonts w:ascii="Times New Roman" w:eastAsia="Times New Roman" w:hAnsi="Times New Roman" w:cs="Times New Roman"/>
          <w:sz w:val="26"/>
          <w:szCs w:val="26"/>
          <w:lang w:eastAsia="ru-RU"/>
        </w:rPr>
        <w:t xml:space="preserve"> должны перекладываться дворниками в мусоросборники только к моменту прибытия мусоровоза.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Юридические лица, индивидуальные предприниматели и иные хозяйствующие субъекты, осуществляющие на территории городского округа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Уборка биотуалетов производится владельцем по мере загрязнения, но не реже одного раза в день. Переполнение биотуалетов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12. Работа биотуалетов без специальных, сертифицированных </w:t>
      </w:r>
      <w:proofErr w:type="spellStart"/>
      <w:r w:rsidRPr="00165AAA">
        <w:rPr>
          <w:rFonts w:ascii="Times New Roman" w:eastAsia="Times New Roman" w:hAnsi="Times New Roman" w:cs="Times New Roman"/>
          <w:sz w:val="26"/>
          <w:szCs w:val="26"/>
          <w:lang w:eastAsia="ru-RU"/>
        </w:rPr>
        <w:t>расщепительных</w:t>
      </w:r>
      <w:proofErr w:type="spellEnd"/>
      <w:r w:rsidRPr="00165AAA">
        <w:rPr>
          <w:rFonts w:ascii="Times New Roman" w:eastAsia="Times New Roman" w:hAnsi="Times New Roman" w:cs="Times New Roman"/>
          <w:sz w:val="26"/>
          <w:szCs w:val="26"/>
          <w:lang w:eastAsia="ru-RU"/>
        </w:rPr>
        <w:t xml:space="preserve"> и ароматических добавок не разрешается.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Запрещаются установка устройств наливных помоек, вынос, сброс/разлив, складирование жидких отходов (помоев, нечистот и неочищенных сточных вод, включая хозяйственно-фекальных) на землю и почву, в том числе на участки смежного землепользования, на проезды, улицы, тротуары, газоны, в водные объекты или водоотводные канавы, кюветы.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w:t>
      </w:r>
      <w:r w:rsidRPr="00165AAA">
        <w:rPr>
          <w:rFonts w:ascii="Times New Roman" w:eastAsia="Times New Roman" w:hAnsi="Times New Roman" w:cs="Times New Roman"/>
          <w:sz w:val="26"/>
          <w:szCs w:val="26"/>
          <w:lang w:eastAsia="ru-RU"/>
        </w:rPr>
        <w:lastRenderedPageBreak/>
        <w:t>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46. Сбор отработанных ртутьсодержащих ламп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10. ПРОИЗВОДСТВО ЗЕМЛЯНЫХ РАБОТ</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47. Организация  и проведение земляных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Настоящие Правила устанавливают единый порядок проведения земляных работ и выдачи ордера (разрешение) на проведение земляных работ для предприятий и организаций всех форм собственности, юридических и физических лиц, производящих земляные работы на территории, подведомственной Администрации.</w:t>
      </w:r>
    </w:p>
    <w:p w:rsidR="005934FB"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проектной, технической документации, оформленного разрешения на строительство (для объектов, требующих получения разрешения на строительство), ордера (разрешение) на проведение з</w:t>
      </w:r>
      <w:r w:rsidR="005934FB">
        <w:rPr>
          <w:rFonts w:ascii="Times New Roman" w:eastAsia="Times New Roman" w:hAnsi="Times New Roman" w:cs="Times New Roman"/>
          <w:sz w:val="26"/>
          <w:szCs w:val="26"/>
          <w:lang w:eastAsia="ru-RU"/>
        </w:rPr>
        <w:t>емляных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Работы, связанные с нарушением земель,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ордера (разрешение) на проведение земляных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4. Ордер (разрешение) на проведение земляных работ выдается </w:t>
      </w:r>
      <w:r w:rsidR="005934FB">
        <w:rPr>
          <w:rFonts w:ascii="Times New Roman" w:eastAsia="Times New Roman" w:hAnsi="Times New Roman" w:cs="Times New Roman"/>
          <w:sz w:val="26"/>
          <w:szCs w:val="26"/>
          <w:lang w:eastAsia="ru-RU"/>
        </w:rPr>
        <w:t xml:space="preserve">отделом строительства и архитектуры </w:t>
      </w:r>
      <w:r w:rsidRPr="00165AAA">
        <w:rPr>
          <w:rFonts w:ascii="Times New Roman" w:eastAsia="Times New Roman" w:hAnsi="Times New Roman" w:cs="Times New Roman"/>
          <w:sz w:val="26"/>
          <w:szCs w:val="26"/>
          <w:lang w:eastAsia="ru-RU"/>
        </w:rPr>
        <w:t>Администрации в соответствии с административным регламентом предоставления соответствующей муниципальной услуги при предъявлении листа согласования с заинтересованными службами, отвечающими за сохранность инженерных коммуникаций,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разрешении указываются порядок и сроки проведения работ, фамилия и должность лица, ответственного за ведение работ от организации, сроки проведения этих работ, включая работы по восстановлению нарушенного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выдаче разрешений на проведение земляных работ предъявляются требования к технологии обеспечения качественного восстановления городского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Ордер (разрешение) на проведение земляных работ, проект производства работ, предписания владельцев подземных сооружений должны находиться постоянно на месте производства работ и предъявляться по требованию должностных лиц </w:t>
      </w:r>
      <w:r w:rsidRPr="00165AAA">
        <w:rPr>
          <w:rFonts w:ascii="Times New Roman" w:eastAsia="Times New Roman" w:hAnsi="Times New Roman" w:cs="Times New Roman"/>
          <w:sz w:val="26"/>
          <w:szCs w:val="26"/>
          <w:lang w:eastAsia="ru-RU"/>
        </w:rPr>
        <w:lastRenderedPageBreak/>
        <w:t>уполномоченных органов в сфере градостроительства, городского хозяйства, а также ГИБДД.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В случае невыполнения условий на проведение земляных работ юридическими и физическими лицами, ответственными за их выполнение, указанными в ранее выданных разрешениях, выдача новых разрешений не производится до устранения выявленных нарушений, за исключением аварийных ситуаций.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Работы, выполняемые без получения ордера (разрешение) на проведение земляных работ или осуществляемые по разрешению, срок действия которого истек, являются самовольными.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Организация, производящая земляные работы, обязана: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установить дорожные знаки в соответствии с согласованной схемой;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выполнить ограждение месте производства работ 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пешеходной части установить через траншею мостки шириной не менее 1,5 м с перилами высотой не менее 1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восстановить смотровые колодцы и дождеприемники на улицах и проездах на уровне дорожного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включить требования Правил в состав производственного инструктажа рабочих и инженерно-технических работников, занятых на проектировании и выполнении земляных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обеспечить выполнение требований Правил;</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 временно демонтированных иных элементов благоустройства до момента их установки в ходе восстановления нарушенного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Ограждение места производства земляных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 друг от друга.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До начала производства земляных работ необходимо: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а)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сроков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б)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в)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165AAA">
        <w:rPr>
          <w:rFonts w:ascii="Times New Roman" w:eastAsia="Times New Roman" w:hAnsi="Times New Roman" w:cs="Times New Roman"/>
          <w:sz w:val="26"/>
          <w:szCs w:val="26"/>
          <w:lang w:eastAsia="ru-RU"/>
        </w:rPr>
        <w:t>топооснове</w:t>
      </w:r>
      <w:proofErr w:type="spellEnd"/>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Прокладка инженерных коммуникаций осуществляется за пределами проезжей части улиц и дорог. При реконструкции действующих подземных коммуникаций следует предусматривать их вынос из-под проезжей части улиц и дорог.</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При необходимости прокладки подземных коммуникаций в стесненных условиях следует предусматривать сооружение переходных коллекторов.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При реконструкции проезжих частей улиц и дорог с устройством дорожных капитальных покрытий, под которыми расположены подземные инженерные сети, необходимо предусматривать вынос этих сетей на разделительные полосы и под тротуары.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14. Прокладка подземных коммуникаций под проезжей частью улиц, проездов, тротуарами допускается при условии восстановления проезжей части и/или тротуара на полную ширину, независимо от ширины разрытия (траншеи). Пересечение магистральных улиц, как правило, предусматривается без вскрытия проезжей части.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15.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ордер (разрешение) на проведение земляных работ, в сроки, согласованные с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Восстановление асфальтового (грунтового) покрытия или тротуара производится качественно и на всю ширину проезжей части или тротуара. Восстановление смотровых колодцев и дождеприемников на улицах и проездах - на уровне дорожного покрытия.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17. При производстве работ на проезжей части улиц асфальт и щебень разбираются и вывозятся производителем работ в специально отведенное место.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Бордюр разбирается, складируется на месте производства работ для дальнейшей установки.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производстве работ на улицах, застроенных территориях грунт немедленно вывозится.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необходимости строительная (ремонтная) организация обеспечивает планировку грунта на отвале.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19. 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20. На улицах, площадях и других благоустроенных территориях работы должны производиться с соблюдением следующих условий: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работы проводятся короткими участками в соответствии с графиком работ, согласованным с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ширина траншеи должна быть минимальной, не превышающей норм технических условий на подземные прокладки;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стены глубоких траншей и котлованов в целях безопасности должны крепиться досками или щитами;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 или уполномоченной в области жилищно-коммунального хозяйства и благоустройства организацией;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при складировании труб, рельсов и т.п. на дорожных покрытиях необходима прокладка под ними лежней.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21. При организации и проведении земляных работ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самовольное производство земляных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производство земляных работ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производить загрязнение прилегающих участков улиц, благоустроенных территорий и засорение ливневой канализации, засыпка водопропускных труб, кюветов и газонов;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складирование строительных материалов и излишков грунта, отходов за пределами организованной строительной площадки;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снос, обрезка зеленых насаждений, обрезка и обнажение корневой системы без получения соответствующего разрешения в установленном порядке;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использование экскаваторов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откачка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48. Особенности проведения земляных работ при ликвидации аварийных ситуаций на инженерных коммуникациях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В случае производства аварийно-восстановительных работ на подземных коммуникациях, владельцы коммуникаций обязаны: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телефонограммой уведомить о начале работ диспетчера Единой дежурной диспетчерской службы городского округа и собственников земельных участков, которые будут нарушены в ходе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Экстренные аварийные работы на подземных инженерных сетях могут начинаться владельцами сетей с неотложным уведомлением уполномоченного органа в сфере городского хозяйства и последующим оформлением ордера (разрешение) на проведение земляных работ в трехдневный срок.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Производство экстренных аварийных работ без уведомления и последующего получения разрешения, является самовольным.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49. Порядок восстановления благоустройства, нарушенного при производстве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Восстановление дорожных покрытий выполняется в следующие сроки: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24-х часов после засыпки траншеи;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 остальных случаях – в течение не более 2-х суток после засыпки траншеи.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3-х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Восстановление покрытий дорог, тротуаров после ликвидации аварий на подземных коммуникациях осуществляется на магистральных городских улицах сразу по окончании работ, на остальных улицах - в 10-дневный срок либо в срок, согласованный с собственником дорог.</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После восстановления дорожного покрытия в обязательном порядке восстанавливается дорожная разметка.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Восстановление газонов должно выполняться с соблюдением агротехнических норм в весенний, летний, осенний сезоны после ликвидации аварии.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7-ми суток с момента обнаружения просадки.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ордер (разрешение) на проведение земляных работ, в течение 7-ми суток с момента обнаружения просадки.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50. Обустройство и содержание строительных площадок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Обустройство и содержание строительных площадок, восстановление благоустройства после окончания строительных и ремонтных работ регламентируется строительными нормами и правилами и настоящими Правилами.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3. Строительные площадки должны ограждаться на период строительства сплошным (глухим) забором высотой не менее 2 м, выполненным в едином конструктивно-дизайнерском решении. Ограждения, непосредственно примыкающие к тротуарам, пешеходным дорожкам, должны обустраиваться защитным козырьком, обеспечивающим безопасность пешеходов.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При въезде на строительную площадку в обязательном порядке обустраивается информационный щит с наименованием объекта, названием организации, производящей работы, номером телефона организации с указанием руководителя организации, ответственного лица, производящего земляные работы, сроков начала и окончания производства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Выезды со строительных площадок должны выходить на второстепенные улицы.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Строительные площадки, объекты промышленности строительных материалов (заводы ЖБИ и др.) в обязательном порядке должны оборудоваться пунктами очистки (мойки) колес автотранспорта с замкнутым циклом </w:t>
      </w:r>
      <w:proofErr w:type="spellStart"/>
      <w:r w:rsidRPr="00165AAA">
        <w:rPr>
          <w:rFonts w:ascii="Times New Roman" w:eastAsia="Times New Roman" w:hAnsi="Times New Roman" w:cs="Times New Roman"/>
          <w:sz w:val="26"/>
          <w:szCs w:val="26"/>
          <w:lang w:eastAsia="ru-RU"/>
        </w:rPr>
        <w:t>водооборота</w:t>
      </w:r>
      <w:proofErr w:type="spellEnd"/>
      <w:r w:rsidRPr="00165AAA">
        <w:rPr>
          <w:rFonts w:ascii="Times New Roman" w:eastAsia="Times New Roman" w:hAnsi="Times New Roman" w:cs="Times New Roman"/>
          <w:sz w:val="26"/>
          <w:szCs w:val="26"/>
          <w:lang w:eastAsia="ru-RU"/>
        </w:rPr>
        <w:t>, исключающим возможность выноса грязи и мусора на проезжую часть прилегающих улиц и тротуаров.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Для складирования мусора и отходов строительного производства на строительной площадке должен быть установлен бункер-накопитель или оборудована специальная площадка, имеющая ограждение, наличие которых должно быть отражено в проектной документации в разделе «Проектная организация строительства».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7. Отходы, образующиеся при строительстве, ремонте, реконструкции жилых и общественных зданий, а также объектов культурно-бытового назначения, вывозят транспортом строительных организаций на специально выделенные участки. </w:t>
      </w:r>
      <w:proofErr w:type="spellStart"/>
      <w:r w:rsidRPr="00165AAA">
        <w:rPr>
          <w:rFonts w:ascii="Times New Roman" w:eastAsia="Times New Roman" w:hAnsi="Times New Roman" w:cs="Times New Roman"/>
          <w:sz w:val="26"/>
          <w:szCs w:val="26"/>
          <w:lang w:eastAsia="ru-RU"/>
        </w:rPr>
        <w:t>Неутилизируемые</w:t>
      </w:r>
      <w:proofErr w:type="spellEnd"/>
      <w:r w:rsidRPr="00165AAA">
        <w:rPr>
          <w:rFonts w:ascii="Times New Roman" w:eastAsia="Times New Roman" w:hAnsi="Times New Roman" w:cs="Times New Roman"/>
          <w:sz w:val="26"/>
          <w:szCs w:val="26"/>
          <w:lang w:eastAsia="ru-RU"/>
        </w:rPr>
        <w:t xml:space="preserve"> отходы промышленных предприятий вывозят транспортом этих предприятий на специальные полигоны или сооружения для их обезвреживания и захоронения.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Техника, привлекаемая для вывоза строительного мусора, должна быть оборудована аппаратурой спутниковой навигации.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9. В ночное время строительная площадка должна быть освещена светильниками, установка которых предусмотрена утвержденным </w:t>
      </w:r>
      <w:proofErr w:type="spellStart"/>
      <w:r w:rsidRPr="00165AAA">
        <w:rPr>
          <w:rFonts w:ascii="Times New Roman" w:eastAsia="Times New Roman" w:hAnsi="Times New Roman" w:cs="Times New Roman"/>
          <w:sz w:val="26"/>
          <w:szCs w:val="26"/>
          <w:lang w:eastAsia="ru-RU"/>
        </w:rPr>
        <w:t>стройгенпланом</w:t>
      </w:r>
      <w:proofErr w:type="spellEnd"/>
      <w:r w:rsidRPr="00165AAA">
        <w:rPr>
          <w:rFonts w:ascii="Times New Roman" w:eastAsia="Times New Roman" w:hAnsi="Times New Roman" w:cs="Times New Roman"/>
          <w:sz w:val="26"/>
          <w:szCs w:val="26"/>
          <w:lang w:eastAsia="ru-RU"/>
        </w:rPr>
        <w:t>.</w:t>
      </w:r>
    </w:p>
    <w:p w:rsidR="00875DBC"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На строительной площадке и прилегающей к ней территории должна производиться регулярная очистка от снега и наледи с их последующим вывозом на отведенные места.</w:t>
      </w:r>
    </w:p>
    <w:p w:rsidR="00CA1221" w:rsidRPr="00165AAA" w:rsidRDefault="00CA122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На строительной площадке должно вестись круглосуточное видеонаблюдение </w:t>
      </w:r>
    </w:p>
    <w:p w:rsidR="00875DBC" w:rsidRPr="00165AAA" w:rsidRDefault="00CA122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875DBC" w:rsidRPr="00165AAA">
        <w:rPr>
          <w:rFonts w:ascii="Times New Roman" w:eastAsia="Times New Roman" w:hAnsi="Times New Roman" w:cs="Times New Roman"/>
          <w:sz w:val="26"/>
          <w:szCs w:val="26"/>
          <w:lang w:eastAsia="ru-RU"/>
        </w:rPr>
        <w:t>.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вынос грунта и грязи колесами автотранспорта и спецтехники на территорию населенных пунктов;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складирование мусора, грунта и отходов строительного производства вне специально отведенных мест;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перемещение снега на проезжую часть улиц и тротуары.</w:t>
      </w:r>
    </w:p>
    <w:p w:rsidR="00875DBC" w:rsidRPr="00165AAA" w:rsidRDefault="00CA1221"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875DBC" w:rsidRPr="00165AAA">
        <w:rPr>
          <w:rFonts w:ascii="Times New Roman" w:eastAsia="Times New Roman" w:hAnsi="Times New Roman" w:cs="Times New Roman"/>
          <w:sz w:val="26"/>
          <w:szCs w:val="26"/>
          <w:lang w:eastAsia="ru-RU"/>
        </w:rPr>
        <w:t>. Ответственность за уборку и содержание территорий в пределах 10-ти метровой зоны от границ объекта строительства, реконструкции и ремонта возлагается на заказчика-застройщика и (или) генеральную подрядную организацию.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Ответственность за содержание законсервированного объекта строительства возлагается на балансодержателя (заказчика-застройщика).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lastRenderedPageBreak/>
        <w:t>ГЛАВА 11. СОДЕРЖАНИЯ ОБЪЕКТОВ БЛАГОУСТРОЙСТВА ТЕРРИТОРИЙ</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51. Общие требования по содержанию объектов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Работы по содержанию объектов благоустройства, а также их конструктивных элементов, декоративных деталей включает: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очистку и мойку от грязи, песка, пыли, посторонних надписей, символов, изображений, объявлений, информационно-печатной продукции и пр.;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покраску окрашиваемых поверхностей;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ремонт, восстановление или замену элементов и деталей в целом и/или их разрушенных фрагментов;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демонтаж разрушенных или устаревших элементов и деталей, не требуемых нормируемым комплексом элементов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Работы по содержанию элементов благоустройства выполняются с периодичностью, обеспечивающей следующие требования: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поверхности элементов благоустройства чистые, без наносов грязи, песка и пыли, без ржавчины и потеков, без посторонних надписей, символов и изображений;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 поверхности элементов целые, без разрушений, коррозии, </w:t>
      </w:r>
      <w:proofErr w:type="spellStart"/>
      <w:r w:rsidRPr="00165AAA">
        <w:rPr>
          <w:rFonts w:ascii="Times New Roman" w:eastAsia="Times New Roman" w:hAnsi="Times New Roman" w:cs="Times New Roman"/>
          <w:sz w:val="26"/>
          <w:szCs w:val="26"/>
          <w:lang w:eastAsia="ru-RU"/>
        </w:rPr>
        <w:t>задиров</w:t>
      </w:r>
      <w:proofErr w:type="spellEnd"/>
      <w:r w:rsidRPr="00165AAA">
        <w:rPr>
          <w:rFonts w:ascii="Times New Roman" w:eastAsia="Times New Roman" w:hAnsi="Times New Roman" w:cs="Times New Roman"/>
          <w:sz w:val="26"/>
          <w:szCs w:val="26"/>
          <w:lang w:eastAsia="ru-RU"/>
        </w:rPr>
        <w:t>, заноз, обломов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окрашенные поверхности хорошо, плотно прокрашенные, без отшелушивания красочного слоя, просвечивания ранее нанесенного слоя, изменения (выцветания) первоначального цвета;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отсутствуют поврежденные или утраченные фрагменты (сломанные или отсутствующие ступени, перила, плитка мощения, разрушенные покрытия, искривленные, отклоненные от вертикали или обломанные ограждения, остатки старого, срезанного оборудования на площадках, сломанные или разрушенные крепления и т.п.), повышающие риски травматизма, нанесения ущерба и/или разрушения всего элемента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Окраска элементов благоустройства, имеющих окрашиваемые поверхности, производится колерами, утвержденными уполномоченным органом в сфере градостроительства при строительстве или установке этих элементов.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Если в течение года общее колористическое решение улицы изменилось, то очередное окрашивание элементов благоустройства требуется производить, согласовывая цветовое решение объекта и его элементов благоустройства с уполномоченным органом в сфере градостроительства.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Малые архитектурные формы должны содержаться в чистоте, окраска должна производиться не реже 1 раза в год, ремонт - по мере необходимости.</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52. Содержание элементов инженерной подготовки и защиты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Водоотводные кюветы и канавы, водопропускные трубы, </w:t>
      </w:r>
      <w:proofErr w:type="spellStart"/>
      <w:r w:rsidRPr="00165AAA">
        <w:rPr>
          <w:rFonts w:ascii="Times New Roman" w:eastAsia="Times New Roman" w:hAnsi="Times New Roman" w:cs="Times New Roman"/>
          <w:sz w:val="26"/>
          <w:szCs w:val="26"/>
          <w:lang w:eastAsia="ru-RU"/>
        </w:rPr>
        <w:t>дождеприемные</w:t>
      </w:r>
      <w:proofErr w:type="spellEnd"/>
      <w:r w:rsidRPr="00165AAA">
        <w:rPr>
          <w:rFonts w:ascii="Times New Roman" w:eastAsia="Times New Roman" w:hAnsi="Times New Roman" w:cs="Times New Roman"/>
          <w:sz w:val="26"/>
          <w:szCs w:val="26"/>
          <w:lang w:eastAsia="ru-RU"/>
        </w:rPr>
        <w:t xml:space="preserve"> колодцы и иные элементы инженерной подготовки и защиты территории должны </w:t>
      </w:r>
      <w:r w:rsidRPr="00165AAA">
        <w:rPr>
          <w:rFonts w:ascii="Times New Roman" w:eastAsia="Times New Roman" w:hAnsi="Times New Roman" w:cs="Times New Roman"/>
          <w:sz w:val="26"/>
          <w:szCs w:val="26"/>
          <w:lang w:eastAsia="ru-RU"/>
        </w:rPr>
        <w:lastRenderedPageBreak/>
        <w:t>содержаться в состоянии, обеспечивающем беспрепятственное прохождение поверхностных, талых, ливневых и паводковых вод.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Элементы инженерной подготовки и защиты территории очищаются от мусора, наносов грунта, ила при подготовке к прохождению паводкового периода, при прохождении затяжных ливневых осадков, а также при снижении пропускной способности элементов.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Очистка канав, труб, дренажей, предназначенных для отвода ливневых и грунтовых вод, осуществляется один раз весной и далее по мере накопления мусора.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3. Смотровые и </w:t>
      </w:r>
      <w:proofErr w:type="spellStart"/>
      <w:r w:rsidRPr="00165AAA">
        <w:rPr>
          <w:rFonts w:ascii="Times New Roman" w:eastAsia="Times New Roman" w:hAnsi="Times New Roman" w:cs="Times New Roman"/>
          <w:sz w:val="26"/>
          <w:szCs w:val="26"/>
          <w:lang w:eastAsia="ru-RU"/>
        </w:rPr>
        <w:t>дождеприемные</w:t>
      </w:r>
      <w:proofErr w:type="spellEnd"/>
      <w:r w:rsidRPr="00165AAA">
        <w:rPr>
          <w:rFonts w:ascii="Times New Roman" w:eastAsia="Times New Roman" w:hAnsi="Times New Roman" w:cs="Times New Roman"/>
          <w:sz w:val="26"/>
          <w:szCs w:val="26"/>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 целях сохранности коллекторов ливневой канализации устанавливается охранная зона по 2 м в каждую сторону от оси коллектора.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Решетки </w:t>
      </w:r>
      <w:proofErr w:type="spellStart"/>
      <w:r w:rsidRPr="00165AAA">
        <w:rPr>
          <w:rFonts w:ascii="Times New Roman" w:eastAsia="Times New Roman" w:hAnsi="Times New Roman" w:cs="Times New Roman"/>
          <w:sz w:val="26"/>
          <w:szCs w:val="26"/>
          <w:lang w:eastAsia="ru-RU"/>
        </w:rPr>
        <w:t>дождеприемных</w:t>
      </w:r>
      <w:proofErr w:type="spellEnd"/>
      <w:r w:rsidRPr="00165AAA">
        <w:rPr>
          <w:rFonts w:ascii="Times New Roman" w:eastAsia="Times New Roman" w:hAnsi="Times New Roman" w:cs="Times New Roman"/>
          <w:sz w:val="26"/>
          <w:szCs w:val="26"/>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Профилактическое обследование смотровых и </w:t>
      </w:r>
      <w:proofErr w:type="spellStart"/>
      <w:r w:rsidRPr="00165AAA">
        <w:rPr>
          <w:rFonts w:ascii="Times New Roman" w:eastAsia="Times New Roman" w:hAnsi="Times New Roman" w:cs="Times New Roman"/>
          <w:sz w:val="26"/>
          <w:szCs w:val="26"/>
          <w:lang w:eastAsia="ru-RU"/>
        </w:rPr>
        <w:t>дождеприемных</w:t>
      </w:r>
      <w:proofErr w:type="spellEnd"/>
      <w:r w:rsidRPr="00165AAA">
        <w:rPr>
          <w:rFonts w:ascii="Times New Roman" w:eastAsia="Times New Roman" w:hAnsi="Times New Roman" w:cs="Times New Roman"/>
          <w:sz w:val="26"/>
          <w:szCs w:val="26"/>
          <w:lang w:eastAsia="ru-RU"/>
        </w:rPr>
        <w:t xml:space="preserve"> колодцев ливневой канализации и их очистка производятся не реже двух раз в год.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Коммуникационные колодцы, на которых разрушены люки или решетки, должны быть в течение часа с момента обнаружения поломки ограждены владельцем, если иное не предусмотрено договором, заключенным между владельцем и эксплуатирующей (обслуживающей) организацией, обозначены соответствующими предупреждающими знаками и заменены в сроки не более четырех часов с момента обнаружения поломки.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Ликвидация последствий утечек выполняется силами и за счет владельцев поврежденных инженерных сетей, если иное не предусмотрено договором, заключенным между владельцем и эксплуатирующей (обслуживающей) организацией.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Правообладатели земельных участков (далее - землепользователи) обязаны обеспечивать допуск эксплуатирующей организации для ремонта и содержания инженерных коммуникаций, расположенных на отведенной землепользователю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 если иное не предусмотрено договором, заключенным между владельцем и эксплуатирующей (обслуживающей) организацией.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53. Работы по озеленению территорий и содержанию зеленых насаждений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1. Озеленение территории городского округа, работы по текущему содержанию и восстановлению парков, скверов, аллей, зеленых зон и т.п. осуществляются силами юридических и физических лиц на договорной основе с Администрацией в пределах средств, предусмотренных в бюджете городского округа на эти цели.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Обязанности по созданию, охране и восстановлению зеленых насаждений (далее - обязанности по озеленению) и ответственность за выполнение этих обязанностей и сохранность зеленых насаждений возлагается на землепользователей.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Обязанности по озеленению, ответственность за выполнение этих обязанностей и сохранность зеленых насаждений на земельных участках, </w:t>
      </w:r>
      <w:r w:rsidR="004B5ABC">
        <w:rPr>
          <w:rFonts w:ascii="Times New Roman" w:eastAsia="Times New Roman" w:hAnsi="Times New Roman" w:cs="Times New Roman"/>
          <w:sz w:val="26"/>
          <w:szCs w:val="26"/>
          <w:lang w:eastAsia="ru-RU"/>
        </w:rPr>
        <w:t>муниципальная</w:t>
      </w:r>
      <w:r w:rsidRPr="00165AAA">
        <w:rPr>
          <w:rFonts w:ascii="Times New Roman" w:eastAsia="Times New Roman" w:hAnsi="Times New Roman" w:cs="Times New Roman"/>
          <w:sz w:val="26"/>
          <w:szCs w:val="26"/>
          <w:lang w:eastAsia="ru-RU"/>
        </w:rPr>
        <w:t xml:space="preserve"> собственность на которые не разграничена, возлагается на </w:t>
      </w:r>
      <w:r w:rsidR="004B5ABC">
        <w:rPr>
          <w:rFonts w:ascii="Times New Roman" w:eastAsia="Times New Roman" w:hAnsi="Times New Roman" w:cs="Times New Roman"/>
          <w:sz w:val="26"/>
          <w:szCs w:val="26"/>
          <w:lang w:eastAsia="ru-RU"/>
        </w:rPr>
        <w:t>Администрацию</w:t>
      </w:r>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У зданий и сооружений свободные земельные участки (газоны, площадки и т.п.) должны иметь летом травяной покров или зеленые насаждения.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Текущее содержание парков, скверов и других объектов зеленого хозяйства возлагается на договорной основе на юридических лиц либо специализированные организации на договорной основе. Текущее содержание газонов на прилегающих и закрепленных территориях возлагается на соответствующих физических и юридических лиц.</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Юридические и физические лица, являющиеся пользователями земельных участков, должны сохранять и содержать все зеленые насаждения в надлежащем состоянии.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Лица, не являющиеся собственниками земельных участков, не имеют права самостоятельно распоряжаться многолетними насаждениями, расположенными на данных участках.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Зеленые насаждения на территории городского округа подлежат повсеместной охране, в целях которой землепользователи обязаны осуществлять комплекс мероприятий, который включает содержание, оценку состояния, защиту от вредителей и болезней.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Землепользователи обязаны предотвращать уничтожение и/или повреждение зеленых насаждений или возникновение угрозы уничтожения и/или повреждения.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Производство работ по озеленению и эксплуатация зеленых насаждений должны осуществляться в строгом соответствии с проектами озеленения микрорайонов, внутриквартальных и дворовых территорий с соблюдением агротехнических требований.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Проведению работ по посадке растений должны предшествовать мероприятия по инженерной подготовке территории: обеспечению отвода поверхностных вод, вертикальной планировке, прокладке подземных коммуникаций и т.д.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Содержание зеленых насаждений землепользователями включает обязательные мероприятия по: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содержанию деревьев, кустарников и лиан: полив, внесение удобрений, рыхление почвы, мульчирование, утепление, обрезку кроны, стрижку «живой» изгороди;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содержанию газонов: аэрацию, стрижку/кошение, обрезку бровок, землевание, борьбу с сорняками, подкормку, полив, удаление опавших листьев и ремонт;</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содержанию цветников, в т.ч. вертикального озеленения: полив и промывку растений, рыхление почвы и уборку сорняков, обрезку отцветших соцветий, защиту от вредителей и болезней, мульчирование, внесение минеральных удобрений.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10. Посев и стрижка газонов, посадка и прополка цветочной рассады, обрезка и </w:t>
      </w:r>
      <w:proofErr w:type="spellStart"/>
      <w:r w:rsidRPr="00165AAA">
        <w:rPr>
          <w:rFonts w:ascii="Times New Roman" w:eastAsia="Times New Roman" w:hAnsi="Times New Roman" w:cs="Times New Roman"/>
          <w:sz w:val="26"/>
          <w:szCs w:val="26"/>
          <w:lang w:eastAsia="ru-RU"/>
        </w:rPr>
        <w:t>кронирование</w:t>
      </w:r>
      <w:proofErr w:type="spellEnd"/>
      <w:r w:rsidRPr="00165AAA">
        <w:rPr>
          <w:rFonts w:ascii="Times New Roman" w:eastAsia="Times New Roman" w:hAnsi="Times New Roman" w:cs="Times New Roman"/>
          <w:sz w:val="26"/>
          <w:szCs w:val="26"/>
          <w:lang w:eastAsia="ru-RU"/>
        </w:rPr>
        <w:t xml:space="preserve"> кустарников и деревьев, побелка деревьев, обработка зеленых </w:t>
      </w:r>
      <w:r w:rsidRPr="00165AAA">
        <w:rPr>
          <w:rFonts w:ascii="Times New Roman" w:eastAsia="Times New Roman" w:hAnsi="Times New Roman" w:cs="Times New Roman"/>
          <w:sz w:val="26"/>
          <w:szCs w:val="26"/>
          <w:lang w:eastAsia="ru-RU"/>
        </w:rPr>
        <w:lastRenderedPageBreak/>
        <w:t xml:space="preserve">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165AAA">
        <w:rPr>
          <w:rFonts w:ascii="Times New Roman" w:eastAsia="Times New Roman" w:hAnsi="Times New Roman" w:cs="Times New Roman"/>
          <w:sz w:val="26"/>
          <w:szCs w:val="26"/>
          <w:lang w:eastAsia="ru-RU"/>
        </w:rPr>
        <w:t>агрохимикатов</w:t>
      </w:r>
      <w:proofErr w:type="spellEnd"/>
      <w:r w:rsidRPr="00165AAA">
        <w:rPr>
          <w:rFonts w:ascii="Times New Roman" w:eastAsia="Times New Roman" w:hAnsi="Times New Roman" w:cs="Times New Roman"/>
          <w:sz w:val="26"/>
          <w:szCs w:val="26"/>
          <w:lang w:eastAsia="ru-RU"/>
        </w:rPr>
        <w:t>, разрешенных к применению на территории Российской Федерации.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Стрижка газонов, выкос сорной растительности производится на высоту до 3-5 см периодически при достижении травяным покровом высоты 15-20 см.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В течение суток после кошения скошенная трава должна быть убрана.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Полив зеленых насаждений на объектах озеленения производится в утреннее время не позднее 9-ти часов или в вечернее время после 18-ти часов по мере необходимости.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При производстве строительных работ юридические и физические лица обязаны сохранить зеленые насаждения на участках застройки.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Заказчики обязаны передать сохраняемые зеленые насаждения строительной организации (подрядчики) под сохранную расписку. Подрядчики обязаны в целях недопущения повреждения зеленых насаждений ограждать их соответствующим образом.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14. Ветви, закрывающие адресные таблицы (указатели наименования улиц и номера зданий), дорожные знаки, светофоры, на перекрестках – треугольники видимости, обрезаются ответственными за содержание территорий лицами по мере необходимости.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15.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w:t>
      </w:r>
      <w:r w:rsidR="004B5ABC">
        <w:rPr>
          <w:rFonts w:ascii="Times New Roman" w:eastAsia="Times New Roman" w:hAnsi="Times New Roman" w:cs="Times New Roman"/>
          <w:sz w:val="26"/>
          <w:szCs w:val="26"/>
          <w:lang w:eastAsia="ru-RU"/>
        </w:rPr>
        <w:t>е 5 м, для кустарников - 1,5 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16. На территории городского округа, за исключением земель лесного фонда, снос, пересадка, обрезка зеленых насаждений, в том числе формирование их кроны, производятся только после получения соответствующего разрешения. Выдача разрешений на пересадку, обрезку, снос зеленых насаждений осуществляется </w:t>
      </w:r>
      <w:r w:rsidR="004B5ABC">
        <w:rPr>
          <w:rFonts w:ascii="Times New Roman" w:eastAsia="Times New Roman" w:hAnsi="Times New Roman" w:cs="Times New Roman"/>
          <w:sz w:val="26"/>
          <w:szCs w:val="26"/>
          <w:lang w:eastAsia="ru-RU"/>
        </w:rPr>
        <w:t>отделом строительства и архитектуры</w:t>
      </w:r>
      <w:r w:rsidRPr="00165AAA">
        <w:rPr>
          <w:rFonts w:ascii="Times New Roman" w:eastAsia="Times New Roman" w:hAnsi="Times New Roman" w:cs="Times New Roman"/>
          <w:sz w:val="26"/>
          <w:szCs w:val="26"/>
          <w:lang w:eastAsia="ru-RU"/>
        </w:rPr>
        <w:t xml:space="preserve"> Администрации в соответствии с административным регламентом предоставления соответствующей муниципальной услуги.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При этом разрешения на снос и/или пересадку растений, включенных в Красную </w:t>
      </w:r>
      <w:hyperlink r:id="rId26" w:history="1">
        <w:r w:rsidRPr="00165AAA">
          <w:rPr>
            <w:rFonts w:ascii="Times New Roman" w:eastAsia="Times New Roman" w:hAnsi="Times New Roman" w:cs="Times New Roman"/>
            <w:sz w:val="26"/>
            <w:szCs w:val="26"/>
            <w:lang w:eastAsia="ru-RU"/>
          </w:rPr>
          <w:t>книгу</w:t>
        </w:r>
      </w:hyperlink>
      <w:r w:rsidRPr="00165AAA">
        <w:rPr>
          <w:rFonts w:ascii="Times New Roman" w:eastAsia="Times New Roman" w:hAnsi="Times New Roman" w:cs="Times New Roman"/>
          <w:sz w:val="26"/>
          <w:szCs w:val="26"/>
          <w:lang w:eastAsia="ru-RU"/>
        </w:rPr>
        <w:t> Российской Федерации или в Красную </w:t>
      </w:r>
      <w:hyperlink r:id="rId27" w:history="1">
        <w:r w:rsidRPr="00165AAA">
          <w:rPr>
            <w:rFonts w:ascii="Times New Roman" w:eastAsia="Times New Roman" w:hAnsi="Times New Roman" w:cs="Times New Roman"/>
            <w:sz w:val="26"/>
            <w:szCs w:val="26"/>
            <w:lang w:eastAsia="ru-RU"/>
          </w:rPr>
          <w:t>книгу</w:t>
        </w:r>
      </w:hyperlink>
      <w:r w:rsidRPr="00165AAA">
        <w:rPr>
          <w:rFonts w:ascii="Times New Roman" w:eastAsia="Times New Roman" w:hAnsi="Times New Roman" w:cs="Times New Roman"/>
          <w:sz w:val="26"/>
          <w:szCs w:val="26"/>
          <w:lang w:eastAsia="ru-RU"/>
        </w:rPr>
        <w:t> Сахалинской области и произрастающих на территории городского округа, выдаются соответствующими государственными органами.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17. Снос и/или пересадка лесных насаждений на землях лесного фонда осуществляются на основании решений органов государственной власти Сахалинской области или их уполномоченных учреждений.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18. Снос (вырубка) деревьев, кроме ценных пород деревьев, и кустарников в зоне индивидуальной застройки осуществляется собственником(</w:t>
      </w:r>
      <w:proofErr w:type="spellStart"/>
      <w:r w:rsidRPr="00165AAA">
        <w:rPr>
          <w:rFonts w:ascii="Times New Roman" w:eastAsia="Times New Roman" w:hAnsi="Times New Roman" w:cs="Times New Roman"/>
          <w:sz w:val="26"/>
          <w:szCs w:val="26"/>
          <w:lang w:eastAsia="ru-RU"/>
        </w:rPr>
        <w:t>ами</w:t>
      </w:r>
      <w:proofErr w:type="spellEnd"/>
      <w:r w:rsidRPr="00165AAA">
        <w:rPr>
          <w:rFonts w:ascii="Times New Roman" w:eastAsia="Times New Roman" w:hAnsi="Times New Roman" w:cs="Times New Roman"/>
          <w:sz w:val="26"/>
          <w:szCs w:val="26"/>
          <w:lang w:eastAsia="ru-RU"/>
        </w:rPr>
        <w:t>) земельных участков самостоятельно за счет собственных средств.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19. Аварийные деревья и кустарники: нежизнеспособные, сухостойные, перестойные, достигшие предельного возраста произрастания, имеющие сильный наклон, угрожающий падением, удаляются землепользователями на основании разрешения Администрации с последующим восстановлением озеленения в ближайший благоприятный климатический период.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20. Организованный землепользователями и разрешенный Администрацией снос/спил деревьев и кустарников, их вывоз, удаление пней, оставшихся после вырубки </w:t>
      </w:r>
      <w:r w:rsidRPr="00165AAA">
        <w:rPr>
          <w:rFonts w:ascii="Times New Roman" w:eastAsia="Times New Roman" w:hAnsi="Times New Roman" w:cs="Times New Roman"/>
          <w:sz w:val="26"/>
          <w:szCs w:val="26"/>
          <w:lang w:eastAsia="ru-RU"/>
        </w:rPr>
        <w:lastRenderedPageBreak/>
        <w:t>деревьев и кустарников, осуществляются в течение рабочего дня - с территорий, расположенных вдоль основных улиц, и в течение трех рабочих дней - с улиц второстепенного значения и других земельных участков.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21. Упавшие деревья удаляются землепользователями с проезжей части дорог, тротуаров, от </w:t>
      </w:r>
      <w:proofErr w:type="spellStart"/>
      <w:r w:rsidRPr="00165AAA">
        <w:rPr>
          <w:rFonts w:ascii="Times New Roman" w:eastAsia="Times New Roman" w:hAnsi="Times New Roman" w:cs="Times New Roman"/>
          <w:sz w:val="26"/>
          <w:szCs w:val="26"/>
          <w:lang w:eastAsia="ru-RU"/>
        </w:rPr>
        <w:t>токонесущих</w:t>
      </w:r>
      <w:proofErr w:type="spellEnd"/>
      <w:r w:rsidRPr="00165AAA">
        <w:rPr>
          <w:rFonts w:ascii="Times New Roman" w:eastAsia="Times New Roman" w:hAnsi="Times New Roman" w:cs="Times New Roman"/>
          <w:sz w:val="26"/>
          <w:szCs w:val="26"/>
          <w:lang w:eastAsia="ru-RU"/>
        </w:rPr>
        <w:t xml:space="preserve"> проводов, крыш и фасадов зданий и сооружений в течение рабочего дня с момента обнаружения падения, а с других территорий - в течение трех рабочих дней с момента обнаружения падения. В случае массового падения деревьев в результате природных или метеорологических явлений, удаление упавших или опасно наклонившихся деревьев с территорий земельных участков производится непрерывно до полной нормализации ситуации.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22. В целях охраны зеленых насаждений, землепользователям, юридическим и физическим лицам запрещается повреждать или уничтожать зеленые насаждения, вытаптывать газоны (в т.ч. домашними животными), рвать и выкапывать цветы, а также совершать механическое, термическое, химическое и иное воздействие, включая загрязнение почвы в зоне зеленых насаждений вредными веществами, другие действия (или бездействие), направленные на уничтожение и/или повреждение зеленых насаждений или возникновение угрозы уничтожения и/или повреждения, в том числе: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засыпать землей или другими материалами корневую шейку растений, обрабатывать озелененные территории вредными для растений химическими веществами, нефтепродуктами или осуществлять сброс этих веществ на озелененные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подвешивать на деревьях и кустарниках гамаки, качели, веревки для сушки белья, забивать гвозди, обвязывать ствол и ветви зеленого насаждения проволокой, веревкой, скотчем и т.п., прикреплять информационные и рекламные щиты, электропровода, и пр., которые могут повредить зеленые насаждения;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осуществлять побелку и/или покраску стволов деревьев, исключая случаи побелки стволов деревьев гашеной известью или специальными составами на отдельных участках с повышенными санитарными требованиями;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разводить костры в неустановленных местах, жечь опавшую листву, сухую траву, смет и совершать другие действия, создающие пожароопасную обстановку;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складировать различные грузы, песок, землю, материалы, в том числе строительные, грунт, смет, скол асфальта, отходы производства и потребления, остовы автомобилей и т.п., размещать временные сооружения или устройства на газонах, цветниках и других участках с зелеными насаждениями;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сбрасывать снег с крыш на участки, занятые насаждениями, без принятия мер, обеспечивающих сохранность деревьев и кустарников;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перекидывать снег на древесные насаждения (с их повреждением, в т.ч. со сбиванием хвои, обламыванием веток, обдиром коры) при использовании роторной и другой снегоочистительной техники;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осуществлять проезд, остановку, стоянку, ремонт и мойку автотранспортных средств на озелененных территориях;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эксплуатировать (содержать, ремонтировать и т.д.) рекламные конструкции, здания и сооружения, инженерные сети и пр. с заездом автотранспорта на газоны без использования специальных защитных щитов и разрешения владельцев земельных участков или их уполномоченных лиц, обеспечивающих содержание газонов.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23.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для принятия необходимых мер.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24. Учет, содержание, клеймение, снос, обрезка, пересадка деревьев и кустарников производятся по соглашениям со специализированными организациями в пределах средств, предусмотренных на эти цели в бюджете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25.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для принятия необходимых мер.</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26. Запрещается самовольная вырубка деревьев и кустарников.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27. За любое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54. Эксплуатация и содержание осветительного оборудования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Включение и отключение всех групп осветительных установок независимо от их ведомственной принадлежности производить: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при ручном управлении - организацией, осуществляющей эксплуатацию установок, в соответствии с графиком, составленным с учетом времени года и особенностей местных условий;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при автоматическом управлении - по сигналам фотоэлектрических устройств;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при снижении уровня естественной освещенности - в вечерние сумерки до 20 лк, в утренние часы при ее повышении до 10 лк.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Отключение установок архитектурного освещения (АО) производится в соответствии с решением Администрации. Для большинства освещаемых объектов назначается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Отключение установок информационного освещения производится по решению соответствующих ведомств или владельцев.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Уровень освещения объектов в эксплуатируемых установках наружного освещения должен быть не ниже нормы.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Освещение территорий промышленных и коммунальных организаций, территорий отдельных зданий, сооружений, объектов, в т.ч. индивидуальных жилых домов, обеспечивается их собственниками или уполномоченными собственником лицами.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6. Освещение территории городского округа осуществляется </w:t>
      </w:r>
      <w:proofErr w:type="spellStart"/>
      <w:r w:rsidRPr="00165AAA">
        <w:rPr>
          <w:rFonts w:ascii="Times New Roman" w:eastAsia="Times New Roman" w:hAnsi="Times New Roman" w:cs="Times New Roman"/>
          <w:sz w:val="26"/>
          <w:szCs w:val="26"/>
          <w:lang w:eastAsia="ru-RU"/>
        </w:rPr>
        <w:t>энергоснабжающими</w:t>
      </w:r>
      <w:proofErr w:type="spellEnd"/>
      <w:r w:rsidRPr="00165AAA">
        <w:rPr>
          <w:rFonts w:ascii="Times New Roman" w:eastAsia="Times New Roman" w:hAnsi="Times New Roman" w:cs="Times New Roman"/>
          <w:sz w:val="26"/>
          <w:szCs w:val="26"/>
          <w:lang w:eastAsia="ru-RU"/>
        </w:rPr>
        <w:t xml:space="preserve"> организациями на основании договоров на поставку электрической энергии, заключенных с землепользователями.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w:t>
      </w:r>
      <w:r w:rsidRPr="00165AAA">
        <w:rPr>
          <w:rFonts w:ascii="Times New Roman" w:eastAsia="Times New Roman" w:hAnsi="Times New Roman" w:cs="Times New Roman"/>
          <w:sz w:val="26"/>
          <w:szCs w:val="26"/>
          <w:lang w:eastAsia="ru-RU"/>
        </w:rPr>
        <w:lastRenderedPageBreak/>
        <w:t>освещения осуществляется владельцами опор или подрядной организацией в течение суток с момента их обнаружения.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Вышедшие из строя газоразрядные лампы, содержащие ртуть, ДРЛ,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предприятиями для их утилизации.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На территории городского округа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самовольное подключение проводов и кабелей к сетям уличного освещения и осветительному оборудованию;</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Содержание и текущий ремонт объектов благоустройства по наружному освещению осуществляется за счет бюджета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55. Требования по эксплуатации жилого фонда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Управляющая организация должна обеспечить:</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требуемое санитарное состояние лестничных площадок, мест общего пользования;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исправное состояние строительных конструкций, отопительных приборов и трубопроводов, расположенных на лестничных площадках;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чистоту и доступность прохода ко всем элементам подвала и технического подполья;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защиту помещений от проникновения животных: кошек, собак, грызунов;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выполнять требования, предусмотренные </w:t>
      </w:r>
      <w:hyperlink r:id="rId28" w:history="1">
        <w:r w:rsidRPr="00165AAA">
          <w:rPr>
            <w:rFonts w:ascii="Times New Roman" w:eastAsia="Times New Roman" w:hAnsi="Times New Roman" w:cs="Times New Roman"/>
            <w:sz w:val="26"/>
            <w:szCs w:val="26"/>
            <w:lang w:eastAsia="ru-RU"/>
          </w:rPr>
          <w:t>Правилами</w:t>
        </w:r>
      </w:hyperlink>
      <w:r w:rsidRPr="00165AAA">
        <w:rPr>
          <w:rFonts w:ascii="Times New Roman" w:eastAsia="Times New Roman" w:hAnsi="Times New Roman" w:cs="Times New Roman"/>
          <w:sz w:val="26"/>
          <w:szCs w:val="26"/>
          <w:lang w:eastAsia="ru-RU"/>
        </w:rPr>
        <w:t> эксплуатации жилищного фонда и техническими нормами.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Окна и входные двери лестничных клеток должны быть плотно </w:t>
      </w:r>
      <w:proofErr w:type="spellStart"/>
      <w:r w:rsidRPr="00165AAA">
        <w:rPr>
          <w:rFonts w:ascii="Times New Roman" w:eastAsia="Times New Roman" w:hAnsi="Times New Roman" w:cs="Times New Roman"/>
          <w:sz w:val="26"/>
          <w:szCs w:val="26"/>
          <w:lang w:eastAsia="ru-RU"/>
        </w:rPr>
        <w:t>прилегаемы</w:t>
      </w:r>
      <w:proofErr w:type="spellEnd"/>
      <w:r w:rsidRPr="00165AAA">
        <w:rPr>
          <w:rFonts w:ascii="Times New Roman" w:eastAsia="Times New Roman" w:hAnsi="Times New Roman" w:cs="Times New Roman"/>
          <w:sz w:val="26"/>
          <w:szCs w:val="26"/>
          <w:lang w:eastAsia="ru-RU"/>
        </w:rPr>
        <w:t xml:space="preserve"> к притворам.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Лестничные клетки должны регулярно проветриваться с помощью форточек, фрамуг или створок окон на первом и верхнем этажах одновременно.</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Лестничные клетки должны иметь температуру воздуха и воздухообмен, согласно установленным требованиям.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Освещенность искусственным светом лестничных клеток должна соответствовать установленным нормам.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Ремонт подъездов должен проводиться в соответствии с установленными законодательством требованиями, в зависимости от классификации зданий и физического износа.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Наружные входные двери в подъезды и лестничные клетки должны иметь самозакрывающиеся устройства (доводчики), а также ограничители хода дверей (остановы).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xml:space="preserve">Для снижения </w:t>
      </w:r>
      <w:proofErr w:type="spellStart"/>
      <w:r w:rsidRPr="00165AAA">
        <w:rPr>
          <w:rFonts w:ascii="Times New Roman" w:eastAsia="Times New Roman" w:hAnsi="Times New Roman" w:cs="Times New Roman"/>
          <w:sz w:val="26"/>
          <w:szCs w:val="26"/>
          <w:lang w:eastAsia="ru-RU"/>
        </w:rPr>
        <w:t>теплопотерь</w:t>
      </w:r>
      <w:proofErr w:type="spellEnd"/>
      <w:r w:rsidRPr="00165AAA">
        <w:rPr>
          <w:rFonts w:ascii="Times New Roman" w:eastAsia="Times New Roman" w:hAnsi="Times New Roman" w:cs="Times New Roman"/>
          <w:sz w:val="26"/>
          <w:szCs w:val="26"/>
          <w:lang w:eastAsia="ru-RU"/>
        </w:rPr>
        <w:t xml:space="preserve"> и шума от ударов входных дверей, при отсутствии самозакрывающихся устройств в притворах дверей, следует устанавливать упругие уплотняющие прокладки.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9. 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sidRPr="00165AAA">
        <w:rPr>
          <w:rFonts w:ascii="Times New Roman" w:eastAsia="Times New Roman" w:hAnsi="Times New Roman" w:cs="Times New Roman"/>
          <w:sz w:val="26"/>
          <w:szCs w:val="26"/>
          <w:lang w:eastAsia="ru-RU"/>
        </w:rPr>
        <w:t>электрощитков</w:t>
      </w:r>
      <w:proofErr w:type="spellEnd"/>
      <w:r w:rsidRPr="00165AAA">
        <w:rPr>
          <w:rFonts w:ascii="Times New Roman" w:eastAsia="Times New Roman" w:hAnsi="Times New Roman" w:cs="Times New Roman"/>
          <w:sz w:val="26"/>
          <w:szCs w:val="26"/>
          <w:lang w:eastAsia="ru-RU"/>
        </w:rPr>
        <w:t>, ограждаемых несгораемыми перегородками.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10.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11. Располагаемые в лестничных клетках шкафы с </w:t>
      </w:r>
      <w:proofErr w:type="spellStart"/>
      <w:r w:rsidRPr="00165AAA">
        <w:rPr>
          <w:rFonts w:ascii="Times New Roman" w:eastAsia="Times New Roman" w:hAnsi="Times New Roman" w:cs="Times New Roman"/>
          <w:sz w:val="26"/>
          <w:szCs w:val="26"/>
          <w:lang w:eastAsia="ru-RU"/>
        </w:rPr>
        <w:t>электрощитками</w:t>
      </w:r>
      <w:proofErr w:type="spellEnd"/>
      <w:r w:rsidRPr="00165AAA">
        <w:rPr>
          <w:rFonts w:ascii="Times New Roman" w:eastAsia="Times New Roman" w:hAnsi="Times New Roman" w:cs="Times New Roman"/>
          <w:sz w:val="26"/>
          <w:szCs w:val="26"/>
          <w:lang w:eastAsia="ru-RU"/>
        </w:rPr>
        <w:t xml:space="preserve"> и электроизмерительными приборами, а также электромонтажные ниши должны быть всегда закрыты.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12. Входы из лестничных клеток на чердак или кровлю (при </w:t>
      </w:r>
      <w:proofErr w:type="spellStart"/>
      <w:r w:rsidRPr="00165AAA">
        <w:rPr>
          <w:rFonts w:ascii="Times New Roman" w:eastAsia="Times New Roman" w:hAnsi="Times New Roman" w:cs="Times New Roman"/>
          <w:sz w:val="26"/>
          <w:szCs w:val="26"/>
          <w:lang w:eastAsia="ru-RU"/>
        </w:rPr>
        <w:t>бесчердачных</w:t>
      </w:r>
      <w:proofErr w:type="spellEnd"/>
      <w:r w:rsidRPr="00165AAA">
        <w:rPr>
          <w:rFonts w:ascii="Times New Roman" w:eastAsia="Times New Roman" w:hAnsi="Times New Roman" w:cs="Times New Roman"/>
          <w:sz w:val="26"/>
          <w:szCs w:val="26"/>
          <w:lang w:eastAsia="ru-RU"/>
        </w:rPr>
        <w:t xml:space="preserve"> крышах) должны отвечать установленным требованиям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Использование чердачных помещений под мастерские, для сушки белья и под складские помещения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14.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15. Наружные площадки у входных дверей и тамбуры лестничных клеток следует систематически очищать от снега и наледи.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16. Подвалы и технические подполья должны: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иметь температурно-влажностный режим согласно установленным требованиям;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проветриваться регулярно в течение всего года с помощью вытяжных каналов, вентиляционных отверстий в окнах и цоколе или других устройств, с обеспечением не менее чем однократного воздухообмена.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Продухи в цоколях зданий должны быть открыты. Проветривание подполья следует проводить в сухие и не морозные дни.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17.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18. 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19. Входные двери в техническое подполье, подвал должны быть закрыты на замок (ключи хранятся в организациях по содержанию жилищного фонда, АДС, у дворника, рабочих, иных лиц, проживающих в этих домах), о месте хранения делается специальная надпись на двери.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должен быть обеспечен в любое время суток.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20.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21.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уничтожению грызунов и насекомых в местах общего пользования, подвалах, технических подпольях.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22.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несанкционированное проникновение (без согласования с жилищно-эксплуатационной организацией) в технические помещения (подвалы, чердаки, тепловые узлы и т.д.) посторонних лиц;</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затопление подвалов жилых домов. В случае возникновения аварийной ситуации очистка затопленных подвалов должна быть произведена в течение 1 - 3-х суток.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23. Ответственность за неисполнение требований по эксплуатации жилищного фонда несут руководители управляющих организаций. Ответственность за несанкционированное проникновение (без согласования с управляющей организацией) в технические помещения физические и должностные лица, самовольно проникшие в техническое помещение, несут в соответствии с действующим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56. Содержание малых архитектурных форм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5-ти дней с момента обнаружения повреждения.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Санитарная очистка, ремонт и замена конструктивных элементов малых архитектурных форм должна производиться лицами, указанными в </w:t>
      </w:r>
      <w:hyperlink r:id="rId29" w:history="1">
        <w:r w:rsidRPr="00165AAA">
          <w:rPr>
            <w:rFonts w:ascii="Times New Roman" w:eastAsia="Times New Roman" w:hAnsi="Times New Roman" w:cs="Times New Roman"/>
            <w:sz w:val="26"/>
            <w:szCs w:val="26"/>
            <w:lang w:eastAsia="ru-RU"/>
          </w:rPr>
          <w:t>части </w:t>
        </w:r>
      </w:hyperlink>
      <w:r w:rsidRPr="00165AAA">
        <w:rPr>
          <w:rFonts w:ascii="Times New Roman" w:eastAsia="Times New Roman" w:hAnsi="Times New Roman" w:cs="Times New Roman"/>
          <w:sz w:val="26"/>
          <w:szCs w:val="26"/>
          <w:lang w:eastAsia="ru-RU"/>
        </w:rPr>
        <w:t>3 настоящей статьи, по мере необходимости. Окраска должна производиться не менее одного раза в год.</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6.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На территории городского округа запрещается загрязнять, повреждать, самовольно переставлять скамейки, декоративные вазы, урны для мусора и другие малые архитектурные формы.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57. Требования к содержанию нестационарных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Территория, используемая для размещения нестационарного торгового объекта, и прилегающая территория благоустраиваются и содержатся в чистоте юридическими и физическими лицами, являющимися собственниками нестационарных торговых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Обязанность по организации и производству уборочных работ прилегающей территории к нестационарным торговым объектам возлагается на собственников нестационарных торговых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Ответственность за содержание и ремонт нестационарных торговых объектов несут их собственники. Ремонт и покраска нестационарных торговых объектов осуществляется до наступления летнего сезона.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Собственники обязаны: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производить ремонт, покраску и содержание в чистоте нестационарных торговых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производить уборку прилегающих территорий не менее двух раз в сутки;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устанавливать урны для сбора мусора, производить их своевременную очистку;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вывозить и утилизировать  отходы, образовавшиеся в процессе торговли;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следить за сохранностью зеленых насаждений, газонов, бордюрного камня, имеющихся на прилегающей территории к нестационарным торговым объектам;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не допускать возведение пристроек, козырьков, навесов к нестационарным объектам и прочих конструкций, не предусмотренных проектами;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не допускать размещение тары, товаров, деталей, иных предметов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не допускать загромождение оборудованием, отходами противопожарные разрывы между нестационарными объектами.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На территории городского округа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складирование тары на территориях, прилегающих к нестационарным торговым объектам;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осуществлять завоз товаров по газонам, тротуарам и пешеходным дорожкам.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Таксофоны и банкоматы располагаются под навесами.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Рядом с таксофоном, банкоматом и платежным терминалом устанавливаются урны.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8.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165AAA">
        <w:rPr>
          <w:rFonts w:ascii="Times New Roman" w:eastAsia="Times New Roman" w:hAnsi="Times New Roman" w:cs="Times New Roman"/>
          <w:sz w:val="26"/>
          <w:szCs w:val="26"/>
          <w:lang w:eastAsia="ru-RU"/>
        </w:rPr>
        <w:t>противогололедной</w:t>
      </w:r>
      <w:proofErr w:type="spellEnd"/>
      <w:r w:rsidRPr="00165AAA">
        <w:rPr>
          <w:rFonts w:ascii="Times New Roman" w:eastAsia="Times New Roman" w:hAnsi="Times New Roman" w:cs="Times New Roman"/>
          <w:sz w:val="26"/>
          <w:szCs w:val="26"/>
          <w:lang w:eastAsia="ru-RU"/>
        </w:rPr>
        <w:t xml:space="preserve"> посыпке территории, своевременной очистке навесов от снега, наледи, сосулек.</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территорий, на которых они расположены.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10.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владельцев объектов.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58. Особенности содержания объектов и элементов благоустройства при содержании (использовании) животных и птицы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Требования настоящих Правил распространяются на физических и юридических лиц, осуществляющих использование объектов и элементов благоустройства в целях выгула (выпаса), передвижения по тротуарам, улицам и дорогам домашних и сельскохозяйственных животных, использования животных, в том числе для предоставления услуг населению (конные прогулки, верховая езда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Обеспечение чистоты и сохранности объектов и элементов благоустройства, используемых в целях, указанных в </w:t>
      </w:r>
      <w:hyperlink r:id="rId30" w:anchor="P1480" w:history="1">
        <w:r w:rsidRPr="00165AAA">
          <w:rPr>
            <w:rFonts w:ascii="Times New Roman" w:eastAsia="Times New Roman" w:hAnsi="Times New Roman" w:cs="Times New Roman"/>
            <w:sz w:val="26"/>
            <w:szCs w:val="26"/>
            <w:lang w:eastAsia="ru-RU"/>
          </w:rPr>
          <w:t>части 1</w:t>
        </w:r>
      </w:hyperlink>
      <w:r w:rsidR="004B5ABC">
        <w:rPr>
          <w:rFonts w:ascii="Times New Roman" w:eastAsia="Times New Roman" w:hAnsi="Times New Roman" w:cs="Times New Roman"/>
          <w:sz w:val="26"/>
          <w:szCs w:val="26"/>
          <w:lang w:eastAsia="ru-RU"/>
        </w:rPr>
        <w:t xml:space="preserve"> </w:t>
      </w:r>
      <w:r w:rsidRPr="00165AAA">
        <w:rPr>
          <w:rFonts w:ascii="Times New Roman" w:eastAsia="Times New Roman" w:hAnsi="Times New Roman" w:cs="Times New Roman"/>
          <w:sz w:val="26"/>
          <w:szCs w:val="26"/>
          <w:lang w:eastAsia="ru-RU"/>
        </w:rPr>
        <w:t>настоящей статьи, обеспечивается лицами, использующими эти объекты и элементы благоустройства в указанных целях, проведением немедленной уборки объектов и/или элементов благоустройства от загрязнения и образующихся отходов, а также восстановлением нарушенного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 целях, указанных в </w:t>
      </w:r>
      <w:hyperlink r:id="rId31" w:anchor="P1480" w:history="1">
        <w:r w:rsidRPr="00165AAA">
          <w:rPr>
            <w:rFonts w:ascii="Times New Roman" w:eastAsia="Times New Roman" w:hAnsi="Times New Roman" w:cs="Times New Roman"/>
            <w:sz w:val="26"/>
            <w:szCs w:val="26"/>
            <w:lang w:eastAsia="ru-RU"/>
          </w:rPr>
          <w:t>части 1</w:t>
        </w:r>
      </w:hyperlink>
      <w:r w:rsidRPr="00165AAA">
        <w:rPr>
          <w:rFonts w:ascii="Times New Roman" w:eastAsia="Times New Roman" w:hAnsi="Times New Roman" w:cs="Times New Roman"/>
          <w:sz w:val="26"/>
          <w:szCs w:val="26"/>
          <w:lang w:eastAsia="ru-RU"/>
        </w:rPr>
        <w:t> настоящей статьи, запрещается использовать следующие объекты и/или элементы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территории детских, образовательных учреждений и учреждений здравоохранения;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площадки для игр детей;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площадки для отдыха взрослых;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спортивные площадки;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озелененные территории, занятые цветниками, газонами, саженцами деревьев, кустарниками и посевом травянистых растений текущего года.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При выгуливании домашних животных должны соблюдаться следующие требования: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выгул собак разрешается только в наморднике, на поводке, длина которого позволяет контролировать их поведение;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Владельцы животных обязаны предотвращать опасное воздействие животных, принадлежащих им на праве собственности,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8. Запрещается передвижение сельскохозяйственных животных на территории городского округа без сопровождающих лиц.</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Отлов бродячих животных осуществляется специализированными организациями по договорам с на выполнение данных мероприятий. Отлову подлежат собаки независимо от породы и назначения, находящиеся на улицах или иных общественных местах без сопровождающего лица, исключение составляют оставленные на привязи у зданий общественного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59. Содержание и эксплуатация дорог</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 Текущий ремонт и содержание улиц и дорог общего пользования (за исключением дорог регионального и федерального значения), мостов, тротуаров и иных транспортных инженерных сооружений, а также светофоров, дорожных знаков, разметки и иных объектов обеспечения безопасности движения на них организует </w:t>
      </w:r>
      <w:r w:rsidR="004B5ABC">
        <w:rPr>
          <w:rFonts w:ascii="Times New Roman" w:eastAsia="Times New Roman" w:hAnsi="Times New Roman" w:cs="Times New Roman"/>
          <w:sz w:val="26"/>
          <w:szCs w:val="26"/>
          <w:lang w:eastAsia="ru-RU"/>
        </w:rPr>
        <w:t>отдел жилищно-коммунального и дорожного хозяйства Администрации</w:t>
      </w:r>
      <w:r w:rsidRPr="00165AAA">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В целях выполнения работ по содержанию улиц и дорог могут в установленном порядке вводиться временные ограничения или прекращение движения транспортных средств.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Улично-дорожная сеть и автомобильные дороги оборудуются дорожными знаками в соответствии с утвержденной дислокацией в установленном порядке. Поверхность знаков должна быть чистой, без повреждений. Временно установленные знаки снимаются в течение суток после устранения причин, вызвавших их установку.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Запрещается несанкционированная установка и демонтаж, загрязнение и повреждение дорожных знаков, светофорных объектов и других технических средств регулирования дорожного движения.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5. </w:t>
      </w:r>
      <w:proofErr w:type="spellStart"/>
      <w:r w:rsidRPr="00165AAA">
        <w:rPr>
          <w:rFonts w:ascii="Times New Roman" w:eastAsia="Times New Roman" w:hAnsi="Times New Roman" w:cs="Times New Roman"/>
          <w:sz w:val="26"/>
          <w:szCs w:val="26"/>
          <w:lang w:eastAsia="ru-RU"/>
        </w:rPr>
        <w:t>Рассеиватель</w:t>
      </w:r>
      <w:proofErr w:type="spellEnd"/>
      <w:r w:rsidRPr="00165AAA">
        <w:rPr>
          <w:rFonts w:ascii="Times New Roman" w:eastAsia="Times New Roman" w:hAnsi="Times New Roman" w:cs="Times New Roman"/>
          <w:sz w:val="26"/>
          <w:szCs w:val="26"/>
          <w:lang w:eastAsia="ru-RU"/>
        </w:rPr>
        <w:t xml:space="preserve"> светофора не должен иметь сколов и трещин. Символы, наносимые на </w:t>
      </w:r>
      <w:proofErr w:type="spellStart"/>
      <w:r w:rsidRPr="00165AAA">
        <w:rPr>
          <w:rFonts w:ascii="Times New Roman" w:eastAsia="Times New Roman" w:hAnsi="Times New Roman" w:cs="Times New Roman"/>
          <w:sz w:val="26"/>
          <w:szCs w:val="26"/>
          <w:lang w:eastAsia="ru-RU"/>
        </w:rPr>
        <w:t>рассеиватели</w:t>
      </w:r>
      <w:proofErr w:type="spellEnd"/>
      <w:r w:rsidRPr="00165AAA">
        <w:rPr>
          <w:rFonts w:ascii="Times New Roman" w:eastAsia="Times New Roman" w:hAnsi="Times New Roman" w:cs="Times New Roman"/>
          <w:sz w:val="26"/>
          <w:szCs w:val="26"/>
          <w:lang w:eastAsia="ru-RU"/>
        </w:rPr>
        <w:t>, должны распознаваться с расстояния не менее 50 м, сигнал светофора - 100 м. Замена вышедшего из строя источника света производится немедленно после обнаружения неисправности.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Эксплуатация, текущий и капитальный ремонт ограждений,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на выполнение данных мероприятий</w:t>
      </w:r>
      <w:r w:rsidR="004B5ABC">
        <w:rPr>
          <w:rFonts w:ascii="Times New Roman" w:eastAsia="Times New Roman" w:hAnsi="Times New Roman" w:cs="Times New Roman"/>
          <w:sz w:val="26"/>
          <w:szCs w:val="26"/>
          <w:lang w:eastAsia="ru-RU"/>
        </w:rPr>
        <w:t>.</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24-х часов восстановлены организациями, в ведении которых находятся коммуникации. Крышки люков колодцев, расположенных на территории пешеходных зон (в т.ч. уличных переходов), необходимо предусматривать в одном уровне с покрытием прилегающей поверхности, либо с перепадом отметок, не более 20 мм, а зазоры между краем люка и покрытием тротуара - не более 15 мм.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8. С целью сохранения покрытий дорог на территории городского округа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перевозка грунта и других сыпучих материалов без покрытия брезентом или другим материалом;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подвоз груза волоком;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перегон по улицам населенных пунктов, имеющим твердое покрытие, машин на гусеничном ходу;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движение и стоянка транспорта и спецтехники на пешеходных дорожках, тротуарах, детских площадках, зонах отдыха, газонах, в иных не отведенных для этих целей местах.</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60. Праздничное оформление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Праздничное оформление территории городского округа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 1 месяц до новогодних и Рождественских праздников;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за 10 дней до 23 февраля - Дня защитника Отечества, Международного женского Дня 8-е Марта, Праздника Весны и Труда 1 Мая, Дня Победы 9 Мая, Дня России 12 июня, Дня города или села, Дня народного единства 4 ноября.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Обязательному праздничному оформлению подлежат административные здания, объекты потребительского рынка (торговли, общественного питания и бытового обслуживания, автозаправочные станции), объекты социальной сферы (культуры, образования, здравоохранения)</w:t>
      </w:r>
      <w:r w:rsidR="004B5ABC">
        <w:rPr>
          <w:rFonts w:ascii="Times New Roman" w:eastAsia="Times New Roman" w:hAnsi="Times New Roman" w:cs="Times New Roman"/>
          <w:sz w:val="26"/>
          <w:szCs w:val="26"/>
          <w:lang w:eastAsia="ru-RU"/>
        </w:rPr>
        <w:t>.</w:t>
      </w:r>
      <w:bookmarkStart w:id="0" w:name="_GoBack"/>
      <w:bookmarkEnd w:id="0"/>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6. Оформление зданий, сооружений осуществляется их владельцами в рамках концепции праздничного оформления территории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7. Владельцы и арендаторы отдельно стоящих зданий и сооружений, а также встроенных помещений обязаны в сроки, указанные в </w:t>
      </w:r>
      <w:hyperlink r:id="rId32" w:anchor="P285" w:history="1">
        <w:r w:rsidRPr="00165AAA">
          <w:rPr>
            <w:rFonts w:ascii="Times New Roman" w:eastAsia="Times New Roman" w:hAnsi="Times New Roman" w:cs="Times New Roman"/>
            <w:sz w:val="26"/>
            <w:szCs w:val="26"/>
            <w:lang w:eastAsia="ru-RU"/>
          </w:rPr>
          <w:t>части</w:t>
        </w:r>
      </w:hyperlink>
      <w:r w:rsidRPr="00165AAA">
        <w:rPr>
          <w:rFonts w:ascii="Times New Roman" w:eastAsia="Times New Roman" w:hAnsi="Times New Roman" w:cs="Times New Roman"/>
          <w:sz w:val="26"/>
          <w:szCs w:val="26"/>
          <w:lang w:eastAsia="ru-RU"/>
        </w:rPr>
        <w:t> 4 настоящей статьи, оформить входную группу: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световыми гирляндами по периметру;</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горизонтальным баннерным панно, соразмерным по ширине входной группе, оформленным в соответствии с тематикой праздника, либо вертикальными баннерными панно, размеры которых соответствуют высоте входной группы и ширине прилегающих стен (витрин, витражей и т.п.). При этом допускается размещать тематические баннерные панно на фасадах зданий при условии сохранения архитектурного решения здания: в границах окон, витражей (в соответствии с сегментарным делением плоскости остекления), на выступающих плоскостях фасадов, на глухих частях фасадов - во всю ширину глухого участка (по высоте - в соответствии с горизонтальными композиционными осями фасадов).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8. Владельцам рекламных конструкций, включая настенные баннерные панно, рекомендуется во время проведения праздничных мероприятий размещать на рекламных конструкциях социальную рекламу в соответствии с тематикой праздничной даты.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9. В целях сохранения единства здания, строения, сооружения на всем протяжении линии фасада, а также при комплексном оформлении территории, прилегающей к объектам капитального строительства или некапитальным нестационарным сооружениям, следует применять единообразные элементы.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10. К праздничному освещению (праздничной иллюминации) относятся световые гирлянды, сетки, контурные обтяжки, </w:t>
      </w:r>
      <w:proofErr w:type="spellStart"/>
      <w:r w:rsidRPr="00165AAA">
        <w:rPr>
          <w:rFonts w:ascii="Times New Roman" w:eastAsia="Times New Roman" w:hAnsi="Times New Roman" w:cs="Times New Roman"/>
          <w:sz w:val="26"/>
          <w:szCs w:val="26"/>
          <w:lang w:eastAsia="ru-RU"/>
        </w:rPr>
        <w:t>светографические</w:t>
      </w:r>
      <w:proofErr w:type="spellEnd"/>
      <w:r w:rsidRPr="00165AAA">
        <w:rPr>
          <w:rFonts w:ascii="Times New Roman" w:eastAsia="Times New Roman" w:hAnsi="Times New Roman" w:cs="Times New Roman"/>
          <w:sz w:val="26"/>
          <w:szCs w:val="26"/>
          <w:lang w:eastAsia="ru-RU"/>
        </w:rPr>
        <w:t xml:space="preserve"> элементы, панно и объемные композиции из ламп накаливания, разрядных, светодиодов, </w:t>
      </w:r>
      <w:proofErr w:type="spellStart"/>
      <w:r w:rsidRPr="00165AAA">
        <w:rPr>
          <w:rFonts w:ascii="Times New Roman" w:eastAsia="Times New Roman" w:hAnsi="Times New Roman" w:cs="Times New Roman"/>
          <w:sz w:val="26"/>
          <w:szCs w:val="26"/>
          <w:lang w:eastAsia="ru-RU"/>
        </w:rPr>
        <w:t>световодов</w:t>
      </w:r>
      <w:proofErr w:type="spellEnd"/>
      <w:r w:rsidRPr="00165AAA">
        <w:rPr>
          <w:rFonts w:ascii="Times New Roman" w:eastAsia="Times New Roman" w:hAnsi="Times New Roman" w:cs="Times New Roman"/>
          <w:sz w:val="26"/>
          <w:szCs w:val="26"/>
          <w:lang w:eastAsia="ru-RU"/>
        </w:rPr>
        <w:t>, световые проекции, лазерные рисунки и т.п.</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11.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12. Запрещается: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размещать праздничные баннерные панно ниже окон первого этажа, с нарушением существующих вертикальных и горизонтальных композиционных осей фасадов зданий;</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размещать секционные или ленточные баннерные панно с изображением по тематике праздника на ограждениях, выполненных в виде кованых и сварных решеток, ажурных и других конструкций, изготовленных по оригинальным чертежам и индивидуальным проектам, а также дорожных ограждениях;</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13.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12. ФОРМЫ И МЕХАНИЗМЫ ОБЩЕСТВЕННОГО УЧАСТИЯ В ПРОЦЕССЕ БЛАГОУСТРОЙСТВА</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61 Задачи и формы общественного участия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Вовлечение в принятие решений и реализацию проектов благоустройства, реальный учет мнения населения, направлены на повышение удовлетворенности городской средой, формирование положительного эмоционального фона, повышение субъективного восприятия качества жизни на территории городского округа.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xml:space="preserve">2. При реализации проектов, необходимо обеспечить информирование общественности о планирующихся изменениях и возможности участия в этом процессе путем использования </w:t>
      </w:r>
      <w:proofErr w:type="spellStart"/>
      <w:r w:rsidRPr="00165AAA">
        <w:rPr>
          <w:rFonts w:ascii="Times New Roman" w:eastAsia="Times New Roman" w:hAnsi="Times New Roman" w:cs="Times New Roman"/>
          <w:sz w:val="26"/>
          <w:szCs w:val="26"/>
          <w:lang w:eastAsia="ru-RU"/>
        </w:rPr>
        <w:t>интернет-ресурсов</w:t>
      </w:r>
      <w:proofErr w:type="spellEnd"/>
      <w:r w:rsidRPr="00165AAA">
        <w:rPr>
          <w:rFonts w:ascii="Times New Roman" w:eastAsia="Times New Roman" w:hAnsi="Times New Roman" w:cs="Times New Roman"/>
          <w:sz w:val="26"/>
          <w:szCs w:val="26"/>
          <w:lang w:eastAsia="ru-RU"/>
        </w:rPr>
        <w:t>, размещение информации на официальном сайте Администрации, установкой специальных информационных стендов в местах с большой проходимостью, на территории самого объекта проектирования, работа с местными СМИ.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Формами общественного участия в принятии решений в сфере благоустройства являются: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совместное определение целей и задач по развитию территории городского округа, инвентаризация проблем и потенциалов среды;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консультации в выборе типов покрытий, с учетом функционального зонирования территории;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консультации по предполагаемым типам озеленения, типам освещения и осветительного оборудования;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62. Механизмы общественного участия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Обсуждение проектов благоустройства территорий городского округа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Общественный контроль является одним из механизмов общественного участия.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875DBC" w:rsidRPr="00165AAA" w:rsidRDefault="007832EB" w:rsidP="00165AAA">
      <w:pPr>
        <w:shd w:val="clear" w:color="auto" w:fill="FFFFFF"/>
        <w:spacing w:after="0" w:line="240" w:lineRule="auto"/>
        <w:ind w:firstLine="709"/>
        <w:jc w:val="center"/>
        <w:rPr>
          <w:rFonts w:ascii="Times New Roman" w:eastAsia="Times New Roman" w:hAnsi="Times New Roman" w:cs="Times New Roman"/>
          <w:bCs/>
          <w:sz w:val="26"/>
          <w:szCs w:val="26"/>
          <w:lang w:eastAsia="ru-RU"/>
        </w:rPr>
      </w:pPr>
      <w:r w:rsidRPr="00165AAA">
        <w:rPr>
          <w:rFonts w:ascii="Times New Roman" w:eastAsia="Times New Roman" w:hAnsi="Times New Roman" w:cs="Times New Roman"/>
          <w:bCs/>
          <w:sz w:val="26"/>
          <w:szCs w:val="26"/>
          <w:lang w:eastAsia="ru-RU"/>
        </w:rPr>
        <w:t>ГЛАВА 13. ЗАКЛЮЧИТЕЛЬНЫЕ ПОЛОЖЕНИЯ</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63. Контроль за соблюдением норм и правил благоустройства</w:t>
      </w:r>
    </w:p>
    <w:p w:rsidR="006540B9" w:rsidRPr="00165AAA" w:rsidRDefault="006540B9"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Контроль за соблюдением норм и правил благоустройства осуществляется в целях поддержания качества объектов благоустройства, соблюдения требований по очистке территории и эксплуатации элементов благоустройства в соответствии с установленными нормами.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Контролю за соблюдением норм и правил благоустройства подлежат объекты и элементы благоустройства, расположенные:</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землях общего пользования и землях, собственность на которые не разграничена;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общедоступных территориях общественного и рекреационного назначения;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lastRenderedPageBreak/>
        <w:t>- на территориях жилого назначения при наличии муниципальной собственности на жилые и/или нежилые помещения или обязанностей органов местного самоуправления по организации эксплуатации элементов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территориях жилого назначения по обращению любого собственника или владельца жилых и/или нежилых помещений по фактам нарушений норм и правил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на любых территориях по подтвержденным фактам нарушений норм и правил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Иные территории благоустройства, включая участки индивидуального жилищного строительства, подлежат осмотру с примыкающих территорий, в части содержания территории и элементов благоустройства, формирующих общую городскую/поселковую среду, таких как элементы инженерной подготовки и защиты территории, ограждение, озеленение, покрытия, проезды/въезды, освещение, оформление и оборудование зданий и сооружений, площадки для установки мусоросборников.</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Организация контроля за исполнением требований настоящих Правил возлагается на администрацию муниципального образования.</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По фактам несоблюдения, нарушения норм и правил благоустройства принимаются меры, соответствующие тяжести нарушений норм и правил благоустройства.</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5. Информация о выявленных при контроле фактах нарушения государственных требований, в том числе в части обращения с отходами, охраны земель и/или водных объектов, в обязательном порядке передается в уполномоченные государственные органы власти для принятия мер, предусмотренных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 </w:t>
      </w:r>
    </w:p>
    <w:p w:rsidR="007832EB"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Статья 64. Ответственность юридических, должностных и физических лиц за нарушение Правил благоустройства территории муниципального образования</w:t>
      </w:r>
      <w:r w:rsidR="007832EB" w:rsidRPr="00165AAA">
        <w:rPr>
          <w:rFonts w:ascii="Times New Roman" w:eastAsia="Times New Roman" w:hAnsi="Times New Roman" w:cs="Times New Roman"/>
          <w:sz w:val="26"/>
          <w:szCs w:val="26"/>
          <w:lang w:eastAsia="ru-RU"/>
        </w:rPr>
        <w:t>.</w:t>
      </w:r>
      <w:r w:rsidRPr="00165AAA">
        <w:rPr>
          <w:rFonts w:ascii="Times New Roman" w:eastAsia="Times New Roman" w:hAnsi="Times New Roman" w:cs="Times New Roman"/>
          <w:sz w:val="26"/>
          <w:szCs w:val="26"/>
          <w:lang w:eastAsia="ru-RU"/>
        </w:rPr>
        <w:t xml:space="preserve"> </w:t>
      </w:r>
    </w:p>
    <w:p w:rsidR="007832EB" w:rsidRPr="00165AAA" w:rsidRDefault="007832EB"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1. Ответственность юридических, должностных и физических лиц за нарушение настоящих Правил наступает в соответствии с </w:t>
      </w:r>
      <w:hyperlink r:id="rId33" w:history="1">
        <w:r w:rsidRPr="00165AAA">
          <w:rPr>
            <w:rFonts w:ascii="Times New Roman" w:eastAsia="Times New Roman" w:hAnsi="Times New Roman" w:cs="Times New Roman"/>
            <w:sz w:val="26"/>
            <w:szCs w:val="26"/>
            <w:lang w:eastAsia="ru-RU"/>
          </w:rPr>
          <w:t>Кодексом</w:t>
        </w:r>
      </w:hyperlink>
      <w:r w:rsidRPr="00165AAA">
        <w:rPr>
          <w:rFonts w:ascii="Times New Roman" w:eastAsia="Times New Roman" w:hAnsi="Times New Roman" w:cs="Times New Roman"/>
          <w:sz w:val="26"/>
          <w:szCs w:val="26"/>
          <w:lang w:eastAsia="ru-RU"/>
        </w:rPr>
        <w:t> Российской Федерации об административных правонарушениях от 30.12.2001 № 195-ФЗ и </w:t>
      </w:r>
      <w:hyperlink r:id="rId34" w:history="1">
        <w:r w:rsidRPr="00165AAA">
          <w:rPr>
            <w:rFonts w:ascii="Times New Roman" w:eastAsia="Times New Roman" w:hAnsi="Times New Roman" w:cs="Times New Roman"/>
            <w:sz w:val="26"/>
            <w:szCs w:val="26"/>
            <w:lang w:eastAsia="ru-RU"/>
          </w:rPr>
          <w:t>Законом</w:t>
        </w:r>
      </w:hyperlink>
      <w:r w:rsidRPr="00165AAA">
        <w:rPr>
          <w:rFonts w:ascii="Times New Roman" w:eastAsia="Times New Roman" w:hAnsi="Times New Roman" w:cs="Times New Roman"/>
          <w:sz w:val="26"/>
          <w:szCs w:val="26"/>
          <w:lang w:eastAsia="ru-RU"/>
        </w:rPr>
        <w:t> Сахалинской области от 29.03.2004 № 490 «Об административных правонарушениях в Сахалинской области».</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2. Применение мер административной ответственности не освобождает нарушителя от обязанности возмещения причиненного им материального ущерба и устранения допущенных нарушений в соответствии с действующим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3. В случае если правоотношения, регулируемые настоящими Правилами, урегулированы нормами федерального законодательства, то ответственность за нарушение закона в соответствующей сфере наступает в соответствии с федеральным законодательством.</w:t>
      </w:r>
    </w:p>
    <w:p w:rsidR="00875DBC" w:rsidRPr="00165AAA" w:rsidRDefault="00875DBC" w:rsidP="00165AA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65AAA">
        <w:rPr>
          <w:rFonts w:ascii="Times New Roman" w:eastAsia="Times New Roman" w:hAnsi="Times New Roman" w:cs="Times New Roman"/>
          <w:sz w:val="26"/>
          <w:szCs w:val="26"/>
          <w:lang w:eastAsia="ru-RU"/>
        </w:rPr>
        <w:t>4. Вопросы, касающиеся благоустройства и содержания территорий городского округа, не урегулированные настоящими Правилами, разрешаются в соответствии с действующим законодательством.</w:t>
      </w:r>
    </w:p>
    <w:p w:rsidR="00D33282" w:rsidRPr="00165AAA" w:rsidRDefault="00D33282" w:rsidP="00165AAA">
      <w:pPr>
        <w:spacing w:after="0" w:line="240" w:lineRule="auto"/>
        <w:ind w:firstLine="709"/>
        <w:jc w:val="both"/>
        <w:rPr>
          <w:rFonts w:ascii="Times New Roman" w:hAnsi="Times New Roman" w:cs="Times New Roman"/>
          <w:sz w:val="26"/>
          <w:szCs w:val="26"/>
        </w:rPr>
      </w:pPr>
    </w:p>
    <w:sectPr w:rsidR="00D33282" w:rsidRPr="00165AAA" w:rsidSect="007832EB">
      <w:headerReference w:type="defaul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02" w:rsidRDefault="00DD7102" w:rsidP="007832EB">
      <w:pPr>
        <w:spacing w:after="0" w:line="240" w:lineRule="auto"/>
      </w:pPr>
      <w:r>
        <w:separator/>
      </w:r>
    </w:p>
  </w:endnote>
  <w:endnote w:type="continuationSeparator" w:id="0">
    <w:p w:rsidR="00DD7102" w:rsidRDefault="00DD7102" w:rsidP="0078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02" w:rsidRDefault="00DD7102" w:rsidP="007832EB">
      <w:pPr>
        <w:spacing w:after="0" w:line="240" w:lineRule="auto"/>
      </w:pPr>
      <w:r>
        <w:separator/>
      </w:r>
    </w:p>
  </w:footnote>
  <w:footnote w:type="continuationSeparator" w:id="0">
    <w:p w:rsidR="00DD7102" w:rsidRDefault="00DD7102" w:rsidP="00783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26654"/>
      <w:docPartObj>
        <w:docPartGallery w:val="Page Numbers (Top of Page)"/>
        <w:docPartUnique/>
      </w:docPartObj>
    </w:sdtPr>
    <w:sdtContent>
      <w:p w:rsidR="005934FB" w:rsidRDefault="005934FB">
        <w:pPr>
          <w:pStyle w:val="a7"/>
          <w:jc w:val="center"/>
        </w:pPr>
        <w:r>
          <w:fldChar w:fldCharType="begin"/>
        </w:r>
        <w:r>
          <w:instrText xml:space="preserve"> PAGE   \* MERGEFORMAT </w:instrText>
        </w:r>
        <w:r>
          <w:fldChar w:fldCharType="separate"/>
        </w:r>
        <w:r w:rsidR="004B5ABC">
          <w:rPr>
            <w:noProof/>
          </w:rPr>
          <w:t>81</w:t>
        </w:r>
        <w:r>
          <w:rPr>
            <w:noProof/>
          </w:rPr>
          <w:fldChar w:fldCharType="end"/>
        </w:r>
      </w:p>
    </w:sdtContent>
  </w:sdt>
  <w:p w:rsidR="005934FB" w:rsidRDefault="005934F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BC"/>
    <w:rsid w:val="00165AAA"/>
    <w:rsid w:val="00175F4E"/>
    <w:rsid w:val="002E2AD5"/>
    <w:rsid w:val="002F1387"/>
    <w:rsid w:val="00361B8C"/>
    <w:rsid w:val="00420CA1"/>
    <w:rsid w:val="004B5ABC"/>
    <w:rsid w:val="004E684D"/>
    <w:rsid w:val="005934FB"/>
    <w:rsid w:val="006247DE"/>
    <w:rsid w:val="006540B9"/>
    <w:rsid w:val="00736918"/>
    <w:rsid w:val="007832EB"/>
    <w:rsid w:val="007A6C84"/>
    <w:rsid w:val="00875DBC"/>
    <w:rsid w:val="0096126C"/>
    <w:rsid w:val="00972274"/>
    <w:rsid w:val="00983CDD"/>
    <w:rsid w:val="009F59A7"/>
    <w:rsid w:val="009F6767"/>
    <w:rsid w:val="00AF353A"/>
    <w:rsid w:val="00CA1221"/>
    <w:rsid w:val="00CD023F"/>
    <w:rsid w:val="00D33282"/>
    <w:rsid w:val="00DD7102"/>
    <w:rsid w:val="00FA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B6940-D6CD-4B92-B88C-CCF23F6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282"/>
  </w:style>
  <w:style w:type="paragraph" w:styleId="1">
    <w:name w:val="heading 1"/>
    <w:basedOn w:val="a"/>
    <w:link w:val="10"/>
    <w:uiPriority w:val="9"/>
    <w:qFormat/>
    <w:rsid w:val="00875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2A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DB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5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DBC"/>
    <w:rPr>
      <w:b/>
      <w:bCs/>
    </w:rPr>
  </w:style>
  <w:style w:type="character" w:styleId="a5">
    <w:name w:val="Hyperlink"/>
    <w:basedOn w:val="a0"/>
    <w:uiPriority w:val="99"/>
    <w:unhideWhenUsed/>
    <w:rsid w:val="00875DBC"/>
    <w:rPr>
      <w:color w:val="0000FF"/>
      <w:u w:val="single"/>
    </w:rPr>
  </w:style>
  <w:style w:type="character" w:styleId="a6">
    <w:name w:val="FollowedHyperlink"/>
    <w:basedOn w:val="a0"/>
    <w:uiPriority w:val="99"/>
    <w:semiHidden/>
    <w:unhideWhenUsed/>
    <w:rsid w:val="00875DBC"/>
    <w:rPr>
      <w:color w:val="800080"/>
      <w:u w:val="single"/>
    </w:rPr>
  </w:style>
  <w:style w:type="paragraph" w:styleId="a7">
    <w:name w:val="header"/>
    <w:basedOn w:val="a"/>
    <w:link w:val="a8"/>
    <w:uiPriority w:val="99"/>
    <w:unhideWhenUsed/>
    <w:rsid w:val="007832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32EB"/>
  </w:style>
  <w:style w:type="paragraph" w:styleId="a9">
    <w:name w:val="footer"/>
    <w:basedOn w:val="a"/>
    <w:link w:val="aa"/>
    <w:uiPriority w:val="99"/>
    <w:semiHidden/>
    <w:unhideWhenUsed/>
    <w:rsid w:val="007832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32EB"/>
  </w:style>
  <w:style w:type="character" w:customStyle="1" w:styleId="20">
    <w:name w:val="Заголовок 2 Знак"/>
    <w:basedOn w:val="a0"/>
    <w:link w:val="2"/>
    <w:uiPriority w:val="9"/>
    <w:semiHidden/>
    <w:rsid w:val="002E2AD5"/>
    <w:rPr>
      <w:rFonts w:asciiTheme="majorHAnsi" w:eastAsiaTheme="majorEastAsia" w:hAnsiTheme="majorHAnsi" w:cstheme="majorBidi"/>
      <w:color w:val="365F91" w:themeColor="accent1" w:themeShade="BF"/>
      <w:sz w:val="26"/>
      <w:szCs w:val="26"/>
    </w:rPr>
  </w:style>
  <w:style w:type="paragraph" w:styleId="ab">
    <w:name w:val="Title"/>
    <w:basedOn w:val="a"/>
    <w:link w:val="ac"/>
    <w:qFormat/>
    <w:rsid w:val="002E2AD5"/>
    <w:pPr>
      <w:spacing w:after="0" w:line="240" w:lineRule="auto"/>
      <w:jc w:val="center"/>
    </w:pPr>
    <w:rPr>
      <w:rFonts w:ascii="Times New Roman" w:eastAsia="Times New Roman" w:hAnsi="Times New Roman" w:cs="Times New Roman"/>
      <w:sz w:val="32"/>
      <w:szCs w:val="24"/>
      <w:lang w:eastAsia="ru-RU"/>
    </w:rPr>
  </w:style>
  <w:style w:type="character" w:customStyle="1" w:styleId="ac">
    <w:name w:val="Название Знак"/>
    <w:basedOn w:val="a0"/>
    <w:link w:val="ab"/>
    <w:rsid w:val="002E2AD5"/>
    <w:rPr>
      <w:rFonts w:ascii="Times New Roman" w:eastAsia="Times New Roman" w:hAnsi="Times New Roman" w:cs="Times New Roman"/>
      <w:sz w:val="32"/>
      <w:szCs w:val="24"/>
      <w:lang w:eastAsia="ru-RU"/>
    </w:rPr>
  </w:style>
  <w:style w:type="paragraph" w:styleId="ad">
    <w:name w:val="Subtitle"/>
    <w:basedOn w:val="a"/>
    <w:link w:val="ae"/>
    <w:qFormat/>
    <w:rsid w:val="002E2AD5"/>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Подзаголовок Знак"/>
    <w:basedOn w:val="a0"/>
    <w:link w:val="ad"/>
    <w:rsid w:val="002E2AD5"/>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9AB874967D2BFE324A345hCb8K" TargetMode="External"/><Relationship Id="rId13" Type="http://schemas.openxmlformats.org/officeDocument/2006/relationships/hyperlink" Target="consultantplus://offline/ref=C5A6779F81F9DF680371CBCE30AD0552B55469A6864667D2BFE324A345hCb8K" TargetMode="External"/><Relationship Id="rId18" Type="http://schemas.openxmlformats.org/officeDocument/2006/relationships/hyperlink" Target="consultantplus://offline/ref=CBFC163FDC6F9DD253CD415905667B7BD4382E8E13276A177902CD771ElEF" TargetMode="External"/><Relationship Id="rId26" Type="http://schemas.openxmlformats.org/officeDocument/2006/relationships/hyperlink" Target="consultantplus://offline/ref=DD1E06F87018FF6E250D6B9665CEFADF1ED59E169B6E560CF6E6F2BEDEC0908D4D5EDD1442EEE741eBW" TargetMode="External"/><Relationship Id="rId3" Type="http://schemas.openxmlformats.org/officeDocument/2006/relationships/webSettings" Target="webSettings.xml"/><Relationship Id="rId21" Type="http://schemas.openxmlformats.org/officeDocument/2006/relationships/hyperlink" Target="consultantplus://offline/ref=CBFC163FDC6F9DD253CD415905667B7BD4382E8E12276A177902CD771ElEF" TargetMode="External"/><Relationship Id="rId34" Type="http://schemas.openxmlformats.org/officeDocument/2006/relationships/hyperlink" Target="consultantplus://offline/ref=E8C7D919E8F751957CC027B2D8EF8EC17A4AF3B6BC7C2CD43B6B969866E0819CwFbBA" TargetMode="Externa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C5A6779F81F9DF680371CBCE30AD0552B5576CA5874D67D2BFE324A345hCb8K" TargetMode="External"/><Relationship Id="rId17" Type="http://schemas.openxmlformats.org/officeDocument/2006/relationships/hyperlink" Target="consultantplus://offline/ref=CBFC163FDC6F9DD253CD415905667B7BD4382F8519276A177902CD771ElEF" TargetMode="External"/><Relationship Id="rId25" Type="http://schemas.openxmlformats.org/officeDocument/2006/relationships/hyperlink" Target="consultantplus://offline/ref=C649672BBF84826952721418EA2A06249F0566FD7202ACB40A3BB7A660962218BE6AE0976828A5FD67D66Dy3c7F" TargetMode="External"/><Relationship Id="rId33" Type="http://schemas.openxmlformats.org/officeDocument/2006/relationships/hyperlink" Target="consultantplus://offline/ref=E8C7D919E8F751957CC039BFCE83D2CD7843ACBDBC79238A6F34CDC531wEb9A" TargetMode="External"/><Relationship Id="rId2" Type="http://schemas.openxmlformats.org/officeDocument/2006/relationships/settings" Target="settings.xml"/><Relationship Id="rId16" Type="http://schemas.openxmlformats.org/officeDocument/2006/relationships/hyperlink" Target="consultantplus://offline/ref=B366F2BF1085CD14BF2626B613C471BE3CA59D5B9D1270699AFFA949525D069D751057CE92AFF0E389AA629FECz1KDG" TargetMode="External"/><Relationship Id="rId20" Type="http://schemas.openxmlformats.org/officeDocument/2006/relationships/hyperlink" Target="consultantplus://offline/ref=CBFC163FDC6F9DD253CD415905667B7BD4382D8218276A177902CD771ElEF" TargetMode="External"/><Relationship Id="rId29" Type="http://schemas.openxmlformats.org/officeDocument/2006/relationships/hyperlink" Target="consultantplus://offline/ref=D64C0C1D2DD5DAC7951B8F4C6C831051B5B8DCBE8377538D949A4882714233CD5757F6C828789190085121N51F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5A6779F81F9DF680371CBCE30AD0552B5576CA58E4867D2BFE324A345hCb8K" TargetMode="External"/><Relationship Id="rId24" Type="http://schemas.openxmlformats.org/officeDocument/2006/relationships/hyperlink" Target="consultantplus://offline/ref=7A5A617341B838BEEEDCF8D8424F272FC7A3BD334F179484D0DD685766A1909D06C1CB345A9E5C18O652A" TargetMode="External"/><Relationship Id="rId32" Type="http://schemas.openxmlformats.org/officeDocument/2006/relationships/hyperlink" Target="file:///C:\Users\%D0%9C%D0%B0%D0%BA%D1%81%D0%B8%D0%BC\Downloads\676-57_%D0%9F%D1%80%D0%B0%D0%B2%D0%B8%D0%BB%D0%B0%20%D0%B1%D0%BB%D0%B0%D0%B3%D0%BE%D1%83%D1%81%D1%82%D1%80.%20%D0%9D%D0%9E%D0%92.doc"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C5A6779F81F9DF680371CBCE30AD0552B5576FAB804F67D2BFE324A345hCb8K" TargetMode="External"/><Relationship Id="rId23" Type="http://schemas.openxmlformats.org/officeDocument/2006/relationships/hyperlink" Target="garantf1://10064504.0" TargetMode="External"/><Relationship Id="rId28" Type="http://schemas.openxmlformats.org/officeDocument/2006/relationships/hyperlink" Target="consultantplus://offline/ref=9842A962D749612B6430DB92651E3710453240957F3D33C18B91654EBD71AFF4473DB24A52DBA7z1cBF" TargetMode="External"/><Relationship Id="rId36" Type="http://schemas.openxmlformats.org/officeDocument/2006/relationships/fontTable" Target="fontTable.xml"/><Relationship Id="rId10" Type="http://schemas.openxmlformats.org/officeDocument/2006/relationships/hyperlink" Target="consultantplus://offline/ref=C5A6779F81F9DF680371CBCE30AD0552B5576CA4854F67D2BFE324A345hCb8K" TargetMode="External"/><Relationship Id="rId19" Type="http://schemas.openxmlformats.org/officeDocument/2006/relationships/hyperlink" Target="consultantplus://offline/ref=CBFC163FDC6F9DD253CD415905667B7BD4382F8415276A177902CD771ElEF" TargetMode="External"/><Relationship Id="rId31" Type="http://schemas.openxmlformats.org/officeDocument/2006/relationships/hyperlink" Target="file:///C:\Users\%D0%9C%D0%B0%D0%BA%D1%81%D0%B8%D0%BC\Downloads\676-57_%D0%9F%D1%80%D0%B0%D0%B2%D0%B8%D0%BB%D0%B0%20%D0%B1%D0%BB%D0%B0%D0%B3%D0%BE%D1%83%D1%81%D1%82%D1%80.%20%D0%9D%D0%9E%D0%92.doc" TargetMode="External"/><Relationship Id="rId4" Type="http://schemas.openxmlformats.org/officeDocument/2006/relationships/footnotes" Target="footnotes.xml"/><Relationship Id="rId9" Type="http://schemas.openxmlformats.org/officeDocument/2006/relationships/hyperlink" Target="consultantplus://offline/ref=C5A6779F81F9DF680371CBCE30AD0552B5576CA58E4767D2BFE324A345hCb8K" TargetMode="External"/><Relationship Id="rId14" Type="http://schemas.openxmlformats.org/officeDocument/2006/relationships/hyperlink" Target="consultantplus://offline/ref=C5A6779F81F9DF680371CBCE30AD0552B5576FAB814F67D2BFE324A345hCb8K" TargetMode="External"/><Relationship Id="rId22" Type="http://schemas.openxmlformats.org/officeDocument/2006/relationships/hyperlink" Target="consultantplus://offline/ref=7A5A617341B838BEEEDCF8D8424F272FCFACB9344E14C98ED8846455O651A" TargetMode="External"/><Relationship Id="rId27" Type="http://schemas.openxmlformats.org/officeDocument/2006/relationships/hyperlink" Target="consultantplus://offline/ref=DD1E06F87018FF6E250D759B73A2A6D31BD8C81A97630156A5E0A5E18EC6C5CD0D58885706E3E719F514A240eCW" TargetMode="External"/><Relationship Id="rId30" Type="http://schemas.openxmlformats.org/officeDocument/2006/relationships/hyperlink" Target="file:///C:\Users\%D0%9C%D0%B0%D0%BA%D1%81%D0%B8%D0%BC\Downloads\676-57_%D0%9F%D1%80%D0%B0%D0%B2%D0%B8%D0%BB%D0%B0%20%D0%B1%D0%BB%D0%B0%D0%B3%D0%BE%D1%83%D1%81%D1%82%D1%80.%20%D0%9D%D0%9E%D0%92.do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38769</Words>
  <Characters>220989</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Валентина Тюленева</cp:lastModifiedBy>
  <cp:revision>10</cp:revision>
  <dcterms:created xsi:type="dcterms:W3CDTF">2018-12-12T05:49:00Z</dcterms:created>
  <dcterms:modified xsi:type="dcterms:W3CDTF">2018-12-19T21:31:00Z</dcterms:modified>
</cp:coreProperties>
</file>