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C10C21" w:rsidRPr="00712E05" w:rsidTr="00985E71">
        <w:tc>
          <w:tcPr>
            <w:tcW w:w="12367" w:type="dxa"/>
          </w:tcPr>
          <w:p w:rsidR="00C10C21" w:rsidRPr="00712E05" w:rsidRDefault="00C10C21" w:rsidP="00985E71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4DCC4C" wp14:editId="2FA37061">
                  <wp:extent cx="904875" cy="1104900"/>
                  <wp:effectExtent l="0" t="0" r="9525" b="0"/>
                  <wp:docPr id="20" name="Рисунок 20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C21" w:rsidRPr="00712E05" w:rsidRDefault="00C10C21" w:rsidP="00985E71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Администрация муниципального образования «Городской округ Ногликский» </w:t>
            </w:r>
          </w:p>
          <w:p w:rsidR="00C10C21" w:rsidRPr="00712E05" w:rsidRDefault="00C10C21" w:rsidP="00985E71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Сахалинской области</w:t>
            </w:r>
          </w:p>
          <w:p w:rsidR="00C10C21" w:rsidRPr="00712E05" w:rsidRDefault="00C10C21" w:rsidP="00985E71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10C21" w:rsidRPr="00712E05" w:rsidRDefault="00C10C21" w:rsidP="00985E71">
            <w:pPr>
              <w:keepNext/>
              <w:spacing w:after="0" w:line="240" w:lineRule="auto"/>
              <w:ind w:right="63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712E05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ПОСТАНОВЛЕНИЕ</w:t>
            </w:r>
          </w:p>
          <w:p w:rsidR="00C10C21" w:rsidRPr="00712E05" w:rsidRDefault="00C10C21" w:rsidP="00985E71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C10C21" w:rsidRPr="00712E05" w:rsidRDefault="00C10C21" w:rsidP="00C10C21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C10C21" w:rsidRPr="00712E05" w:rsidRDefault="00C10C21" w:rsidP="00C10C21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0C21" w:rsidRPr="00712E05" w:rsidRDefault="00C10C21" w:rsidP="00C10C21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 __________ № ____</w:t>
      </w:r>
    </w:p>
    <w:p w:rsidR="00C10C21" w:rsidRPr="00712E05" w:rsidRDefault="00C10C21" w:rsidP="00C1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пгт. Ноглики</w:t>
      </w:r>
    </w:p>
    <w:p w:rsidR="00C10C21" w:rsidRPr="00712E05" w:rsidRDefault="00C10C21" w:rsidP="00C10C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C10C21" w:rsidRPr="00712E05" w:rsidTr="00985E71">
        <w:tc>
          <w:tcPr>
            <w:tcW w:w="4465" w:type="dxa"/>
          </w:tcPr>
          <w:p w:rsidR="00C10C21" w:rsidRPr="00712E05" w:rsidRDefault="00C10C21" w:rsidP="00C1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2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</w:t>
            </w:r>
            <w:hyperlink w:anchor="P32" w:history="1">
              <w:r w:rsidRPr="00C10C21">
                <w:rPr>
                  <w:rFonts w:ascii="Times New Roman" w:hAnsi="Times New Roman" w:cs="Times New Roman"/>
                  <w:b/>
                  <w:color w:val="0000FF"/>
                  <w:sz w:val="26"/>
                  <w:szCs w:val="26"/>
                </w:rPr>
                <w:t>Положени</w:t>
              </w:r>
            </w:hyperlink>
            <w:r w:rsidRPr="00C10C21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я</w:t>
            </w:r>
            <w:r w:rsidRPr="00C10C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 организации работы по сносу самовольных построек, созданных (возведенных) на территории муниципального образования «Городской округ Ногликский»,  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</w:t>
            </w:r>
          </w:p>
        </w:tc>
      </w:tr>
    </w:tbl>
    <w:p w:rsidR="00C10C21" w:rsidRPr="00712E05" w:rsidRDefault="00C10C21" w:rsidP="00C10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0C21" w:rsidRPr="00C10C21" w:rsidRDefault="00C10C21" w:rsidP="00C10C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C21"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</w:t>
      </w:r>
      <w:hyperlink r:id="rId5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 xml:space="preserve">статьи 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22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и обеспечения реализации мероприятий по сносу зданий, сооружений и других строений, являющихся самовольными постройками, </w:t>
      </w:r>
      <w:hyperlink r:id="rId6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стать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й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 xml:space="preserve"> 10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hyperlink r:id="rId7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пу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н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ктом 2 статьи 3.3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Федерального закона от 25.10.2001 N 137-ФЗ "О введении в действие Земельного кодекса Российской Федерации", </w:t>
      </w:r>
      <w:hyperlink r:id="rId8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 xml:space="preserve">статьей 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законо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м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от 13.03.2006 N 38-ФЗ "О рекламе", </w:t>
      </w:r>
      <w:r w:rsidR="00133798">
        <w:rPr>
          <w:rFonts w:ascii="Times New Roman" w:hAnsi="Times New Roman" w:cs="Times New Roman"/>
          <w:color w:val="0000FF"/>
          <w:sz w:val="26"/>
          <w:szCs w:val="26"/>
        </w:rPr>
        <w:t>статьей</w:t>
      </w:r>
      <w:r w:rsidR="00133798" w:rsidRPr="00133798">
        <w:rPr>
          <w:rFonts w:ascii="Times New Roman" w:hAnsi="Times New Roman" w:cs="Times New Roman"/>
          <w:color w:val="0000FF"/>
          <w:sz w:val="26"/>
          <w:szCs w:val="26"/>
        </w:rPr>
        <w:t xml:space="preserve"> 36</w:t>
      </w:r>
      <w:r w:rsidR="00133798" w:rsidRPr="00486A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10C21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C10C2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C10C2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10C21" w:rsidRPr="00C10C21" w:rsidRDefault="00C10C21" w:rsidP="00C10C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</w:t>
      </w:r>
      <w:r w:rsidRPr="00C10C21">
        <w:rPr>
          <w:rFonts w:ascii="Times New Roman" w:hAnsi="Times New Roman" w:cs="Times New Roman"/>
          <w:sz w:val="26"/>
          <w:szCs w:val="26"/>
        </w:rPr>
        <w:t xml:space="preserve"> </w:t>
      </w:r>
      <w:hyperlink w:anchor="P32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Полож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ние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об организации работы</w:t>
      </w:r>
      <w:bookmarkStart w:id="0" w:name="_GoBack"/>
      <w:bookmarkEnd w:id="0"/>
      <w:r w:rsidRPr="00C10C21">
        <w:rPr>
          <w:rFonts w:ascii="Times New Roman" w:hAnsi="Times New Roman" w:cs="Times New Roman"/>
          <w:sz w:val="26"/>
          <w:szCs w:val="26"/>
        </w:rPr>
        <w:t xml:space="preserve"> по сносу самовольных построек, созданных (возведенных)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C10C21">
        <w:rPr>
          <w:rFonts w:ascii="Times New Roman" w:hAnsi="Times New Roman" w:cs="Times New Roman"/>
          <w:sz w:val="26"/>
          <w:szCs w:val="26"/>
        </w:rPr>
        <w:t xml:space="preserve">,  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</w:t>
      </w:r>
      <w:r w:rsidRPr="00C10C21">
        <w:rPr>
          <w:rFonts w:ascii="Times New Roman" w:hAnsi="Times New Roman" w:cs="Times New Roman"/>
          <w:sz w:val="26"/>
          <w:szCs w:val="26"/>
        </w:rPr>
        <w:lastRenderedPageBreak/>
        <w:t>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 (прилагается).</w:t>
      </w:r>
    </w:p>
    <w:p w:rsidR="00C10C21" w:rsidRPr="00712E05" w:rsidRDefault="00C10C21" w:rsidP="00C1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C10C21" w:rsidRPr="00712E05" w:rsidRDefault="00C10C21" w:rsidP="00C1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712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Контроль за исполнением настоящего постановления возложить на первого вице-мэра муниципального образования «Го</w:t>
      </w:r>
      <w:r w:rsidR="000D6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родской округ Ногликский» </w:t>
      </w:r>
      <w:r w:rsidR="000D6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П.С.</w:t>
      </w:r>
      <w:r w:rsidRPr="00712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Кочергина.</w:t>
      </w:r>
    </w:p>
    <w:p w:rsidR="00C10C21" w:rsidRPr="00712E05" w:rsidRDefault="00C10C21" w:rsidP="00C1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вступает в силу со дня опубликования.</w:t>
      </w:r>
    </w:p>
    <w:p w:rsidR="00C10C21" w:rsidRPr="00712E05" w:rsidRDefault="00C10C21" w:rsidP="00C10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0C21" w:rsidRPr="00712E05" w:rsidRDefault="00C10C21" w:rsidP="00C10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0C21" w:rsidRPr="00712E05" w:rsidRDefault="00C10C21" w:rsidP="00C10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0C21" w:rsidRPr="00712E05" w:rsidRDefault="00C10C21" w:rsidP="00C1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>Исполняющий обязанности мэра</w:t>
      </w:r>
    </w:p>
    <w:p w:rsidR="00C10C21" w:rsidRPr="00712E05" w:rsidRDefault="00C10C21" w:rsidP="00C1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образования</w:t>
      </w:r>
    </w:p>
    <w:p w:rsidR="00C10C21" w:rsidRPr="00712E05" w:rsidRDefault="00C10C21" w:rsidP="00C1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>«Городской округ Ногликский»</w:t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П.С.Кочергин</w:t>
      </w:r>
    </w:p>
    <w:p w:rsidR="00C10C21" w:rsidRDefault="00C10C21" w:rsidP="00C10C2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96084" w:rsidRDefault="00596084">
      <w:pPr>
        <w:rPr>
          <w:rFonts w:ascii="Calibri" w:eastAsia="Times New Roman" w:hAnsi="Calibri" w:cs="Calibri"/>
          <w:szCs w:val="20"/>
          <w:lang w:eastAsia="ru-RU"/>
        </w:rPr>
      </w:pPr>
    </w:p>
    <w:p w:rsidR="00C243D1" w:rsidRPr="00596084" w:rsidRDefault="00C243D1" w:rsidP="0059608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Утверждено</w:t>
      </w:r>
    </w:p>
    <w:p w:rsidR="00C243D1" w:rsidRPr="00596084" w:rsidRDefault="00596084" w:rsidP="005960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243D1" w:rsidRPr="00596084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43D1" w:rsidRPr="0059608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243D1" w:rsidRPr="00596084" w:rsidRDefault="00C243D1" w:rsidP="005960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от </w:t>
      </w:r>
      <w:r w:rsidR="00596084">
        <w:rPr>
          <w:rFonts w:ascii="Times New Roman" w:hAnsi="Times New Roman" w:cs="Times New Roman"/>
          <w:sz w:val="26"/>
          <w:szCs w:val="26"/>
        </w:rPr>
        <w:tab/>
      </w:r>
      <w:r w:rsidR="00596084">
        <w:rPr>
          <w:rFonts w:ascii="Times New Roman" w:hAnsi="Times New Roman" w:cs="Times New Roman"/>
          <w:sz w:val="26"/>
          <w:szCs w:val="26"/>
        </w:rPr>
        <w:tab/>
      </w:r>
      <w:r w:rsidR="00596084">
        <w:rPr>
          <w:rFonts w:ascii="Times New Roman" w:hAnsi="Times New Roman" w:cs="Times New Roman"/>
          <w:sz w:val="26"/>
          <w:szCs w:val="26"/>
        </w:rPr>
        <w:tab/>
      </w:r>
      <w:r w:rsidRPr="00596084">
        <w:rPr>
          <w:rFonts w:ascii="Times New Roman" w:hAnsi="Times New Roman" w:cs="Times New Roman"/>
          <w:sz w:val="26"/>
          <w:szCs w:val="26"/>
        </w:rPr>
        <w:t xml:space="preserve"> N </w:t>
      </w:r>
      <w:r w:rsidR="00596084">
        <w:rPr>
          <w:rFonts w:ascii="Times New Roman" w:hAnsi="Times New Roman" w:cs="Times New Roman"/>
          <w:sz w:val="26"/>
          <w:szCs w:val="26"/>
        </w:rPr>
        <w:tab/>
      </w:r>
      <w:r w:rsidR="00596084">
        <w:rPr>
          <w:rFonts w:ascii="Times New Roman" w:hAnsi="Times New Roman" w:cs="Times New Roman"/>
          <w:sz w:val="26"/>
          <w:szCs w:val="26"/>
        </w:rPr>
        <w:tab/>
      </w:r>
    </w:p>
    <w:p w:rsidR="00C243D1" w:rsidRPr="00596084" w:rsidRDefault="00C243D1" w:rsidP="005960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243D1" w:rsidRPr="00596084" w:rsidRDefault="00C243D1" w:rsidP="005960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596084">
        <w:rPr>
          <w:rFonts w:ascii="Times New Roman" w:hAnsi="Times New Roman" w:cs="Times New Roman"/>
          <w:sz w:val="26"/>
          <w:szCs w:val="26"/>
        </w:rPr>
        <w:t>ПОЛОЖЕНИЕ</w:t>
      </w:r>
    </w:p>
    <w:p w:rsidR="00C243D1" w:rsidRPr="00596084" w:rsidRDefault="00C243D1" w:rsidP="005960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ОБ ОРГАНИЗАЦИИ РАБОТЫ ПО СНОСУ САМОВОЛЬНЫХ ПОСТРОЕК,</w:t>
      </w:r>
    </w:p>
    <w:p w:rsidR="00C243D1" w:rsidRPr="00596084" w:rsidRDefault="00C243D1" w:rsidP="005960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СОЗДАННЫХ (ВОЗВЕДЕННЫХ) НА ТЕРРИТОРИИ </w:t>
      </w:r>
      <w:r w:rsidR="005960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596084">
        <w:rPr>
          <w:rFonts w:ascii="Times New Roman" w:hAnsi="Times New Roman" w:cs="Times New Roman"/>
          <w:sz w:val="26"/>
          <w:szCs w:val="26"/>
        </w:rPr>
        <w:t>НА ЗЕМЕЛЬНЫХ УЧАСТКАХ,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НЕ ПРЕДОСТАВЛЕННЫХ В УСТАНОВЛЕННОМ ПОРЯДКЕ ДЛЯ ЭТИХ ЦЕЛЕЙ,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В ЗОНАХ С ОСОБЫМИ УСЛОВИЯМИ ИСПОЛЬЗОВАНИЯ ТЕРРИТОРИИ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(ЗА ИСКЛЮЧЕНИЕМ ЗОНЫ ОХРАНЫ ОБЪЕКТОВ КУЛЬТУРНОГО НАСЛЕДИЯ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(ПАМЯТНИКОВ ИСТОРИИ И КУЛЬТУРЫ)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НАРОДОВ РОССИЙСКОЙ ФЕДЕРАЦИИ) ИЛИ НА ТЕРРИТОРИЯХ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ОБЩЕГО ПОЛЬЗОВАНИЯ ЛИБО В ПОЛОСАХ ОТВОДА ИНЖЕНЕРНЫХ СЕТЕЙ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ФЕДЕРАЛЬНОГО, РЕГИОНАЛЬНОГО ИЛИ МЕСТНОГО ЗНАЧЕНИЯ</w:t>
      </w:r>
    </w:p>
    <w:p w:rsidR="00C243D1" w:rsidRPr="00596084" w:rsidRDefault="00C243D1" w:rsidP="005960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3D1" w:rsidRPr="00596084" w:rsidRDefault="00C243D1" w:rsidP="005960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1. Положение об организации работы по сносу самовольных построек, созданных (возведенных) на территории </w:t>
      </w:r>
      <w:r w:rsidR="005960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596084">
        <w:rPr>
          <w:rFonts w:ascii="Times New Roman" w:hAnsi="Times New Roman" w:cs="Times New Roman"/>
          <w:sz w:val="26"/>
          <w:szCs w:val="26"/>
        </w:rPr>
        <w:t>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 (далее - Положение) определяет последовательность действий, направленных на осуществление сноса зданий, сооружений и других строений, являющихся самовольными постройками, созданных (возведенных) на указанных земельных участках (далее - самовольная постройка).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2. Постановлением администрации </w:t>
      </w:r>
      <w:r w:rsidR="005960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="002A4236">
        <w:rPr>
          <w:rFonts w:ascii="Times New Roman" w:hAnsi="Times New Roman" w:cs="Times New Roman"/>
          <w:sz w:val="26"/>
          <w:szCs w:val="26"/>
        </w:rPr>
        <w:t>создается к</w:t>
      </w:r>
      <w:r w:rsidRPr="00596084">
        <w:rPr>
          <w:rFonts w:ascii="Times New Roman" w:hAnsi="Times New Roman" w:cs="Times New Roman"/>
          <w:sz w:val="26"/>
          <w:szCs w:val="26"/>
        </w:rPr>
        <w:t xml:space="preserve">омиссия по выявлению самовольных построек на территории </w:t>
      </w:r>
      <w:r w:rsidR="00596084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2A4236">
        <w:rPr>
          <w:rFonts w:ascii="Times New Roman" w:hAnsi="Times New Roman" w:cs="Times New Roman"/>
          <w:sz w:val="26"/>
          <w:szCs w:val="26"/>
        </w:rPr>
        <w:t>, действующая на основании п</w:t>
      </w:r>
      <w:r w:rsidRPr="00596084">
        <w:rPr>
          <w:rFonts w:ascii="Times New Roman" w:hAnsi="Times New Roman" w:cs="Times New Roman"/>
          <w:sz w:val="26"/>
          <w:szCs w:val="26"/>
        </w:rPr>
        <w:t xml:space="preserve">оложения и состоящая в том числе из </w:t>
      </w:r>
      <w:r w:rsidR="002A4236">
        <w:rPr>
          <w:rFonts w:ascii="Times New Roman" w:hAnsi="Times New Roman" w:cs="Times New Roman"/>
          <w:sz w:val="26"/>
          <w:szCs w:val="26"/>
        </w:rPr>
        <w:t>специалистов о</w:t>
      </w:r>
      <w:r w:rsidR="00596084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2A4236">
        <w:rPr>
          <w:rFonts w:ascii="Times New Roman" w:hAnsi="Times New Roman" w:cs="Times New Roman"/>
          <w:sz w:val="26"/>
          <w:szCs w:val="26"/>
        </w:rPr>
        <w:t>строительства и архитектуры д</w:t>
      </w:r>
      <w:r w:rsidR="00596084">
        <w:rPr>
          <w:rFonts w:ascii="Times New Roman" w:hAnsi="Times New Roman" w:cs="Times New Roman"/>
          <w:sz w:val="26"/>
          <w:szCs w:val="26"/>
        </w:rPr>
        <w:t>епарта</w:t>
      </w:r>
      <w:r w:rsidR="002A4236">
        <w:rPr>
          <w:rFonts w:ascii="Times New Roman" w:hAnsi="Times New Roman" w:cs="Times New Roman"/>
          <w:sz w:val="26"/>
          <w:szCs w:val="26"/>
        </w:rPr>
        <w:t>мента экономического развития, строительства,</w:t>
      </w:r>
      <w:r w:rsidR="00596084">
        <w:rPr>
          <w:rFonts w:ascii="Times New Roman" w:hAnsi="Times New Roman" w:cs="Times New Roman"/>
          <w:sz w:val="26"/>
          <w:szCs w:val="26"/>
        </w:rPr>
        <w:t xml:space="preserve"> жилищно-коммунального и дорожного хозяйства администрации 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(далее - </w:t>
      </w:r>
      <w:proofErr w:type="spellStart"/>
      <w:r w:rsidR="00596084">
        <w:rPr>
          <w:rFonts w:ascii="Times New Roman" w:hAnsi="Times New Roman" w:cs="Times New Roman"/>
          <w:sz w:val="26"/>
          <w:szCs w:val="26"/>
        </w:rPr>
        <w:t>ОСиА</w:t>
      </w:r>
      <w:proofErr w:type="spellEnd"/>
      <w:r w:rsidRPr="00596084">
        <w:rPr>
          <w:rFonts w:ascii="Times New Roman" w:hAnsi="Times New Roman" w:cs="Times New Roman"/>
          <w:sz w:val="26"/>
          <w:szCs w:val="26"/>
        </w:rPr>
        <w:t xml:space="preserve">), </w:t>
      </w:r>
      <w:r w:rsidR="0040717D">
        <w:rPr>
          <w:rFonts w:ascii="Times New Roman" w:hAnsi="Times New Roman" w:cs="Times New Roman"/>
          <w:sz w:val="26"/>
          <w:szCs w:val="26"/>
        </w:rPr>
        <w:t>к</w:t>
      </w:r>
      <w:r w:rsidR="00596084">
        <w:rPr>
          <w:rFonts w:ascii="Times New Roman" w:hAnsi="Times New Roman" w:cs="Times New Roman"/>
          <w:sz w:val="26"/>
          <w:szCs w:val="26"/>
        </w:rPr>
        <w:t>омитета по управлению муниципальным имуществом муниципального образования «Городской округ Ногликский» (далее – КУМИ)</w:t>
      </w:r>
      <w:r w:rsidRPr="00596084">
        <w:rPr>
          <w:rFonts w:ascii="Times New Roman" w:hAnsi="Times New Roman" w:cs="Times New Roman"/>
          <w:sz w:val="26"/>
          <w:szCs w:val="26"/>
        </w:rPr>
        <w:t xml:space="preserve">, </w:t>
      </w:r>
      <w:r w:rsidR="0040717D">
        <w:rPr>
          <w:rFonts w:ascii="Times New Roman" w:hAnsi="Times New Roman" w:cs="Times New Roman"/>
          <w:sz w:val="26"/>
          <w:szCs w:val="26"/>
        </w:rPr>
        <w:t>отдела правового обеспечения, с</w:t>
      </w:r>
      <w:r w:rsidR="00596084">
        <w:rPr>
          <w:rFonts w:ascii="Times New Roman" w:hAnsi="Times New Roman" w:cs="Times New Roman"/>
          <w:sz w:val="26"/>
          <w:szCs w:val="26"/>
        </w:rPr>
        <w:t>вязей с общественностью и средствами массовой информации организационно-правового департамента администрации муниципального образования «Городской округ Ногликский» (далее – ОПО)</w:t>
      </w:r>
      <w:r w:rsidRPr="00596084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3. Комиссия осуществляет выявление объектов, обладающих признаками самовольной постройки, в том числе посредством проведения мониторинга в установленной сфере деятельности Комиссии, а также с использованием межведомственного информационного взаимодействия с органами исполнительной власти и подведомственными им организациями, включая рассмотрение </w:t>
      </w:r>
      <w:r w:rsidRPr="00596084">
        <w:rPr>
          <w:rFonts w:ascii="Times New Roman" w:hAnsi="Times New Roman" w:cs="Times New Roman"/>
          <w:sz w:val="26"/>
          <w:szCs w:val="26"/>
        </w:rPr>
        <w:lastRenderedPageBreak/>
        <w:t>поступающих мотивированных обращений таких органов и организаций, с использованием государственных информационных систем и ресурсов.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4. Объект, обладающий признаками самовольной постройки, в</w:t>
      </w:r>
      <w:r w:rsidR="009A29B5">
        <w:rPr>
          <w:rFonts w:ascii="Times New Roman" w:hAnsi="Times New Roman" w:cs="Times New Roman"/>
          <w:sz w:val="26"/>
          <w:szCs w:val="26"/>
        </w:rPr>
        <w:t>ключается в п</w:t>
      </w:r>
      <w:r w:rsidRPr="00596084">
        <w:rPr>
          <w:rFonts w:ascii="Times New Roman" w:hAnsi="Times New Roman" w:cs="Times New Roman"/>
          <w:sz w:val="26"/>
          <w:szCs w:val="26"/>
        </w:rPr>
        <w:t xml:space="preserve">еречень зданий, строений, сооружений, являющихся самовольными постройками, созданных (возведенных) на территории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на земельных участках, не предоставленных в установленном порядке для этих целей, в зонах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значения, подлежащих сносу (далее - перечень).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5. Решение о сносе самовольной постройки принимается постановлением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>, предусматривающим включение самовольной постройки в перечень.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6. В целях установления лица, осуществившего самовольную постройку: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5"/>
      <w:bookmarkEnd w:id="2"/>
      <w:r w:rsidRPr="00596084">
        <w:rPr>
          <w:rFonts w:ascii="Times New Roman" w:hAnsi="Times New Roman" w:cs="Times New Roman"/>
          <w:sz w:val="26"/>
          <w:szCs w:val="26"/>
        </w:rPr>
        <w:t xml:space="preserve">6.1. Комиссия в срок не позднее 7 дней со дня принятия постановления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, предусматривающего включение самовольной постройки в перечень (далее - постановление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), при наличии сведений о собственнике самовольной постройки на момент ее создания (возведения), собственнике самовольной постройки на момент принятия решения о сносе самовольной постройки, правообладателе земельного участка, на котором создана (возведена) самовольная постройка, на момент ее создания (возведения), правообладателе земельного участка, на котором создана (возведена) самовольная постройка, на момент принятия решения о сносе самовольной постройки: направляет указанным лицам способом, обеспечивающим подтверждение получения, копию решения о сносе, оформленную в виде письма Комиссии, содержащего срок сноса самовольной постройки, с приложением к такому письму копии постановления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6.</w:t>
      </w:r>
      <w:r w:rsidR="00E865D7">
        <w:rPr>
          <w:rFonts w:ascii="Times New Roman" w:hAnsi="Times New Roman" w:cs="Times New Roman"/>
          <w:sz w:val="26"/>
          <w:szCs w:val="26"/>
        </w:rPr>
        <w:t>2</w:t>
      </w:r>
      <w:r w:rsidRPr="00596084">
        <w:rPr>
          <w:rFonts w:ascii="Times New Roman" w:hAnsi="Times New Roman" w:cs="Times New Roman"/>
          <w:sz w:val="26"/>
          <w:szCs w:val="26"/>
        </w:rPr>
        <w:t>. Срок сноса самовольной постройки, в отношении которой принято решение о сносе, устанавливается с учетом характера самовольной постройки, но не может составлять менее 30 дней.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6.</w:t>
      </w:r>
      <w:r w:rsidR="00E865D7">
        <w:rPr>
          <w:rFonts w:ascii="Times New Roman" w:hAnsi="Times New Roman" w:cs="Times New Roman"/>
          <w:sz w:val="26"/>
          <w:szCs w:val="26"/>
        </w:rPr>
        <w:t>3</w:t>
      </w:r>
      <w:r w:rsidRPr="00596084">
        <w:rPr>
          <w:rFonts w:ascii="Times New Roman" w:hAnsi="Times New Roman" w:cs="Times New Roman"/>
          <w:sz w:val="26"/>
          <w:szCs w:val="26"/>
        </w:rPr>
        <w:t xml:space="preserve">. В срок не позднее 7 дней со дня принятия постановления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Комиссия обеспечивает опубликование (размещение) на официальном сайте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сообщения о планируемом сносе самовольной постройки.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7. </w:t>
      </w:r>
      <w:r w:rsidR="003855E3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Pr="00596084">
        <w:rPr>
          <w:rFonts w:ascii="Times New Roman" w:hAnsi="Times New Roman" w:cs="Times New Roman"/>
          <w:sz w:val="26"/>
          <w:szCs w:val="26"/>
        </w:rPr>
        <w:t xml:space="preserve">размещает сообщение </w:t>
      </w:r>
      <w:r w:rsidR="003855E3" w:rsidRPr="00596084">
        <w:rPr>
          <w:rFonts w:ascii="Times New Roman" w:hAnsi="Times New Roman" w:cs="Times New Roman"/>
          <w:sz w:val="26"/>
          <w:szCs w:val="26"/>
        </w:rPr>
        <w:t xml:space="preserve">о планируемом сносе самовольной постройки </w:t>
      </w:r>
      <w:r w:rsidRPr="00596084">
        <w:rPr>
          <w:rFonts w:ascii="Times New Roman" w:hAnsi="Times New Roman" w:cs="Times New Roman"/>
          <w:sz w:val="26"/>
          <w:szCs w:val="26"/>
        </w:rPr>
        <w:t xml:space="preserve">на информационном щите в границах земельного участка, на котором создана (возведена) самовольная постройка, осуществляет </w:t>
      </w:r>
      <w:proofErr w:type="spellStart"/>
      <w:r w:rsidRPr="00596084">
        <w:rPr>
          <w:rFonts w:ascii="Times New Roman" w:hAnsi="Times New Roman" w:cs="Times New Roman"/>
          <w:sz w:val="26"/>
          <w:szCs w:val="26"/>
        </w:rPr>
        <w:t>фотофиксацию</w:t>
      </w:r>
      <w:proofErr w:type="spellEnd"/>
      <w:r w:rsidRPr="00596084">
        <w:rPr>
          <w:rFonts w:ascii="Times New Roman" w:hAnsi="Times New Roman" w:cs="Times New Roman"/>
          <w:sz w:val="26"/>
          <w:szCs w:val="26"/>
        </w:rPr>
        <w:t xml:space="preserve"> размещенного </w:t>
      </w:r>
      <w:r w:rsidR="003855E3">
        <w:rPr>
          <w:rFonts w:ascii="Times New Roman" w:hAnsi="Times New Roman" w:cs="Times New Roman"/>
          <w:sz w:val="26"/>
          <w:szCs w:val="26"/>
        </w:rPr>
        <w:t>сообщения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4"/>
      <w:bookmarkEnd w:id="3"/>
      <w:r w:rsidRPr="00596084">
        <w:rPr>
          <w:rFonts w:ascii="Times New Roman" w:hAnsi="Times New Roman" w:cs="Times New Roman"/>
          <w:sz w:val="26"/>
          <w:szCs w:val="26"/>
        </w:rPr>
        <w:t xml:space="preserve">8. При отсутствии информации о лицах, указанных в </w:t>
      </w:r>
      <w:hyperlink w:anchor="P55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подпун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к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те 6.1</w:t>
        </w:r>
      </w:hyperlink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Положения, по истечении двух месяцев со дня размещения информации о планируемом сносе самовольной постройки на официальном сайте </w:t>
      </w:r>
      <w:r w:rsidR="003855E3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, а при наличии информации о лицах, указанных в </w:t>
      </w:r>
      <w:hyperlink w:anchor="P55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подпу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н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кте 6.1</w:t>
        </w:r>
      </w:hyperlink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Положения, и неисполнении такими лицами решения о сносе самовольной постройки в </w:t>
      </w:r>
      <w:r w:rsidRPr="00596084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установленный срок - по истечении установленного срока для сноса самовольной постройки </w:t>
      </w:r>
      <w:r w:rsidR="003855E3">
        <w:rPr>
          <w:rFonts w:ascii="Times New Roman" w:hAnsi="Times New Roman" w:cs="Times New Roman"/>
          <w:sz w:val="26"/>
          <w:szCs w:val="26"/>
        </w:rPr>
        <w:t>Комиссия</w:t>
      </w:r>
      <w:r w:rsidRPr="00596084">
        <w:rPr>
          <w:rFonts w:ascii="Times New Roman" w:hAnsi="Times New Roman" w:cs="Times New Roman"/>
          <w:sz w:val="26"/>
          <w:szCs w:val="26"/>
        </w:rPr>
        <w:t xml:space="preserve"> обеспечивает выполнение работ по сносу самовольных построек и их хранение с привлечением муниципальных учреждений и предприятий.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8.1. После получения информации о необходимости сноса самовольной постройки от </w:t>
      </w:r>
      <w:r w:rsidR="003855E3">
        <w:rPr>
          <w:rFonts w:ascii="Times New Roman" w:hAnsi="Times New Roman" w:cs="Times New Roman"/>
          <w:sz w:val="26"/>
          <w:szCs w:val="26"/>
        </w:rPr>
        <w:t>Комиссии</w:t>
      </w:r>
      <w:r w:rsidRPr="00596084">
        <w:rPr>
          <w:rFonts w:ascii="Times New Roman" w:hAnsi="Times New Roman" w:cs="Times New Roman"/>
          <w:sz w:val="26"/>
          <w:szCs w:val="26"/>
        </w:rPr>
        <w:t xml:space="preserve"> </w:t>
      </w:r>
      <w:r w:rsidR="003855E3">
        <w:rPr>
          <w:rFonts w:ascii="Times New Roman" w:hAnsi="Times New Roman" w:cs="Times New Roman"/>
          <w:sz w:val="26"/>
          <w:szCs w:val="26"/>
        </w:rPr>
        <w:t>муниципальное учреждение</w:t>
      </w:r>
      <w:r w:rsidRPr="00596084">
        <w:rPr>
          <w:rFonts w:ascii="Times New Roman" w:hAnsi="Times New Roman" w:cs="Times New Roman"/>
          <w:sz w:val="26"/>
          <w:szCs w:val="26"/>
        </w:rPr>
        <w:t xml:space="preserve"> (далее - уполномоченное учреждение) производит обследование объекта, подлежащего сносу.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8.2. На основании проведенного обследования </w:t>
      </w:r>
      <w:r w:rsidR="003855E3">
        <w:rPr>
          <w:rFonts w:ascii="Times New Roman" w:hAnsi="Times New Roman" w:cs="Times New Roman"/>
          <w:sz w:val="26"/>
          <w:szCs w:val="26"/>
        </w:rPr>
        <w:t>Комиссия</w:t>
      </w:r>
      <w:r w:rsidRPr="00596084">
        <w:rPr>
          <w:rFonts w:ascii="Times New Roman" w:hAnsi="Times New Roman" w:cs="Times New Roman"/>
          <w:sz w:val="26"/>
          <w:szCs w:val="26"/>
        </w:rPr>
        <w:t xml:space="preserve"> выдает </w:t>
      </w:r>
      <w:r w:rsidR="003855E3">
        <w:rPr>
          <w:rFonts w:ascii="Times New Roman" w:hAnsi="Times New Roman" w:cs="Times New Roman"/>
          <w:sz w:val="26"/>
          <w:szCs w:val="26"/>
        </w:rPr>
        <w:t>У</w:t>
      </w:r>
      <w:r w:rsidR="003855E3" w:rsidRPr="00596084">
        <w:rPr>
          <w:rFonts w:ascii="Times New Roman" w:hAnsi="Times New Roman" w:cs="Times New Roman"/>
          <w:sz w:val="26"/>
          <w:szCs w:val="26"/>
        </w:rPr>
        <w:t>полномоченно</w:t>
      </w:r>
      <w:r w:rsidR="003855E3">
        <w:rPr>
          <w:rFonts w:ascii="Times New Roman" w:hAnsi="Times New Roman" w:cs="Times New Roman"/>
          <w:sz w:val="26"/>
          <w:szCs w:val="26"/>
        </w:rPr>
        <w:t>му учреждению</w:t>
      </w:r>
      <w:r w:rsidRPr="00596084">
        <w:rPr>
          <w:rFonts w:ascii="Times New Roman" w:hAnsi="Times New Roman" w:cs="Times New Roman"/>
          <w:sz w:val="26"/>
          <w:szCs w:val="26"/>
        </w:rPr>
        <w:t xml:space="preserve"> муниципальный заказ на снос самовольной постройки.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8.3. Уполномоченное учреждение контролирует выполнение работ по сносу и вывозу конструкции самовольной постройки на площадки для хранения имущества, определенное </w:t>
      </w:r>
      <w:r w:rsidR="003855E3">
        <w:rPr>
          <w:rFonts w:ascii="Times New Roman" w:hAnsi="Times New Roman" w:cs="Times New Roman"/>
          <w:sz w:val="26"/>
          <w:szCs w:val="26"/>
        </w:rPr>
        <w:t>Комиссией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8.4. </w:t>
      </w:r>
      <w:r w:rsidR="003855E3">
        <w:rPr>
          <w:rFonts w:ascii="Times New Roman" w:hAnsi="Times New Roman" w:cs="Times New Roman"/>
          <w:sz w:val="26"/>
          <w:szCs w:val="26"/>
        </w:rPr>
        <w:t>У</w:t>
      </w:r>
      <w:r w:rsidR="003855E3" w:rsidRPr="00596084">
        <w:rPr>
          <w:rFonts w:ascii="Times New Roman" w:hAnsi="Times New Roman" w:cs="Times New Roman"/>
          <w:sz w:val="26"/>
          <w:szCs w:val="26"/>
        </w:rPr>
        <w:t>полномоченное учреждение</w:t>
      </w:r>
      <w:r w:rsidRPr="00596084">
        <w:rPr>
          <w:rFonts w:ascii="Times New Roman" w:hAnsi="Times New Roman" w:cs="Times New Roman"/>
          <w:sz w:val="26"/>
          <w:szCs w:val="26"/>
        </w:rPr>
        <w:t xml:space="preserve"> выполняет работы по сносу самовольной постройки в течение 15 дней с момента выдачи муниципального заказа на осуществление сноса самовольной постройки в пределах выделенных бюджетных ассигнований.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2"/>
      <w:bookmarkEnd w:id="4"/>
      <w:r w:rsidRPr="00596084">
        <w:rPr>
          <w:rFonts w:ascii="Times New Roman" w:hAnsi="Times New Roman" w:cs="Times New Roman"/>
          <w:sz w:val="26"/>
          <w:szCs w:val="26"/>
        </w:rPr>
        <w:t xml:space="preserve">8.5. В двухдневный срок со дня завершения работ по сносу самовольной постройки уполномоченное учреждение уведомляет об этом Комиссию, копия уведомления направляется владельцу самовольной постройки по почте с уведомлением о вручении, а в случае если владелец не установлен, сообщение о факте сноса самовольной постройки размещается на официальном сайте </w:t>
      </w:r>
      <w:r w:rsidR="00FC274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8.6. В случае проведения вскрытия самовольной постройки Комиссией составляется опись находящегося в ней имущества. Опись передается в </w:t>
      </w:r>
      <w:r w:rsidR="00FC274E">
        <w:rPr>
          <w:rFonts w:ascii="Times New Roman" w:hAnsi="Times New Roman" w:cs="Times New Roman"/>
          <w:sz w:val="26"/>
          <w:szCs w:val="26"/>
        </w:rPr>
        <w:t>Уполномоченное учреждение</w:t>
      </w:r>
      <w:r w:rsidRPr="00596084">
        <w:rPr>
          <w:rFonts w:ascii="Times New Roman" w:hAnsi="Times New Roman" w:cs="Times New Roman"/>
          <w:sz w:val="26"/>
          <w:szCs w:val="26"/>
        </w:rPr>
        <w:t xml:space="preserve"> для решения вопроса о вывозе имущества под ответственное хранение на срок не менее 1 года.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8.7. Имущество, находящееся на хранении, включая конструкции самовольной постройки, выдается владельцу самовольной постройки либо владельцу имущества, находящегося в самовольной постройке, по обращению в </w:t>
      </w:r>
      <w:r w:rsidR="00FC274E">
        <w:rPr>
          <w:rFonts w:ascii="Times New Roman" w:hAnsi="Times New Roman" w:cs="Times New Roman"/>
          <w:sz w:val="26"/>
          <w:szCs w:val="26"/>
        </w:rPr>
        <w:t>Комиссию</w:t>
      </w:r>
      <w:r w:rsidRPr="00596084">
        <w:rPr>
          <w:rFonts w:ascii="Times New Roman" w:hAnsi="Times New Roman" w:cs="Times New Roman"/>
          <w:sz w:val="26"/>
          <w:szCs w:val="26"/>
        </w:rPr>
        <w:t>, при предъявлении на него прав собственности и документа об уплате расходов, связанных со сносом, транспортировкой и хранением.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8.8. При отказе владельца имущества от оплаты расходов, связанных со сносом, транспортировкой и хранением имущества вопрос решается </w:t>
      </w:r>
      <w:r w:rsidR="00FC274E">
        <w:rPr>
          <w:rFonts w:ascii="Times New Roman" w:hAnsi="Times New Roman" w:cs="Times New Roman"/>
          <w:sz w:val="26"/>
          <w:szCs w:val="26"/>
        </w:rPr>
        <w:t>Комиссией</w:t>
      </w:r>
      <w:r w:rsidRPr="00596084">
        <w:rPr>
          <w:rFonts w:ascii="Times New Roman" w:hAnsi="Times New Roman" w:cs="Times New Roman"/>
          <w:sz w:val="26"/>
          <w:szCs w:val="26"/>
        </w:rPr>
        <w:t xml:space="preserve"> в судебном порядке.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8.9. При истечении срока хранения и отсутствия лиц, претендующих на имущество, к нему применяются нормы гражданского законодательства о бесхозяйных вещах.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9. При наличии информации о лицах, указанных в </w:t>
      </w:r>
      <w:hyperlink w:anchor="P55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подпун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к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те 6.1</w:t>
        </w:r>
      </w:hyperlink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Положения, и исполнении такими лицами решения о сносе самовольной постройки в установленный срок - не позднее рабочего дня, следующего за днем окончания указанного срока, либо в срок не позднее 3 дней со дня получения информации, указанной в </w:t>
      </w:r>
      <w:hyperlink w:anchor="P72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подпунк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т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е 8.5</w:t>
        </w:r>
      </w:hyperlink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проводит проверку результатов проведения работ по сносу самовольной постройки и составляет один из следующих актов: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9.1. Акт о подтверждении сноса самовольной постройки.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3"/>
      <w:bookmarkEnd w:id="5"/>
      <w:r w:rsidRPr="00596084">
        <w:rPr>
          <w:rFonts w:ascii="Times New Roman" w:hAnsi="Times New Roman" w:cs="Times New Roman"/>
          <w:sz w:val="26"/>
          <w:szCs w:val="26"/>
        </w:rPr>
        <w:t xml:space="preserve">9.2. Акт о </w:t>
      </w:r>
      <w:proofErr w:type="spellStart"/>
      <w:r w:rsidRPr="00596084">
        <w:rPr>
          <w:rFonts w:ascii="Times New Roman" w:hAnsi="Times New Roman" w:cs="Times New Roman"/>
          <w:sz w:val="26"/>
          <w:szCs w:val="26"/>
        </w:rPr>
        <w:t>неподтверждении</w:t>
      </w:r>
      <w:proofErr w:type="spellEnd"/>
      <w:r w:rsidRPr="00596084">
        <w:rPr>
          <w:rFonts w:ascii="Times New Roman" w:hAnsi="Times New Roman" w:cs="Times New Roman"/>
          <w:sz w:val="26"/>
          <w:szCs w:val="26"/>
        </w:rPr>
        <w:t xml:space="preserve"> сноса самовольной постройки.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10. В срок не позднее 3 дней со дня оформления акта о </w:t>
      </w:r>
      <w:proofErr w:type="spellStart"/>
      <w:r w:rsidRPr="00596084">
        <w:rPr>
          <w:rFonts w:ascii="Times New Roman" w:hAnsi="Times New Roman" w:cs="Times New Roman"/>
          <w:sz w:val="26"/>
          <w:szCs w:val="26"/>
        </w:rPr>
        <w:t>неподтверждении</w:t>
      </w:r>
      <w:proofErr w:type="spellEnd"/>
      <w:r w:rsidRP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lastRenderedPageBreak/>
        <w:t>сноса самовольной постройки (</w:t>
      </w:r>
      <w:hyperlink w:anchor="P83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по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д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ункт 9.2</w:t>
        </w:r>
      </w:hyperlink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Положения) Комиссия проводит выездную проверку, по результатам которой составляется один из следующих двухсторонних актов: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10.1. Акт о подтверждении сноса самовольной постройки.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10.2. Акт о </w:t>
      </w:r>
      <w:proofErr w:type="spellStart"/>
      <w:r w:rsidRPr="00596084">
        <w:rPr>
          <w:rFonts w:ascii="Times New Roman" w:hAnsi="Times New Roman" w:cs="Times New Roman"/>
          <w:sz w:val="26"/>
          <w:szCs w:val="26"/>
        </w:rPr>
        <w:t>неподтверждении</w:t>
      </w:r>
      <w:proofErr w:type="spellEnd"/>
      <w:r w:rsidRPr="00596084">
        <w:rPr>
          <w:rFonts w:ascii="Times New Roman" w:hAnsi="Times New Roman" w:cs="Times New Roman"/>
          <w:sz w:val="26"/>
          <w:szCs w:val="26"/>
        </w:rPr>
        <w:t xml:space="preserve"> сноса самовольной постройки, при составлении которого </w:t>
      </w:r>
      <w:r w:rsidR="00FC274E">
        <w:rPr>
          <w:rFonts w:ascii="Times New Roman" w:hAnsi="Times New Roman" w:cs="Times New Roman"/>
          <w:sz w:val="26"/>
          <w:szCs w:val="26"/>
        </w:rPr>
        <w:t>Уполномоченное учреждение</w:t>
      </w:r>
      <w:r w:rsidRPr="00596084">
        <w:rPr>
          <w:rFonts w:ascii="Times New Roman" w:hAnsi="Times New Roman" w:cs="Times New Roman"/>
          <w:sz w:val="26"/>
          <w:szCs w:val="26"/>
        </w:rPr>
        <w:t xml:space="preserve"> обеспечивает снос самовольной постройки в порядке, предусмотренном </w:t>
      </w:r>
      <w:hyperlink w:anchor="P64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пун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к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т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о</w:t>
        </w:r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м 8</w:t>
        </w:r>
      </w:hyperlink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Положения, после завершения </w:t>
      </w:r>
      <w:proofErr w:type="gramStart"/>
      <w:r w:rsidRPr="00596084">
        <w:rPr>
          <w:rFonts w:ascii="Times New Roman" w:hAnsi="Times New Roman" w:cs="Times New Roman"/>
          <w:sz w:val="26"/>
          <w:szCs w:val="26"/>
        </w:rPr>
        <w:t>осуществления</w:t>
      </w:r>
      <w:proofErr w:type="gramEnd"/>
      <w:r w:rsidRPr="00596084">
        <w:rPr>
          <w:rFonts w:ascii="Times New Roman" w:hAnsi="Times New Roman" w:cs="Times New Roman"/>
          <w:sz w:val="26"/>
          <w:szCs w:val="26"/>
        </w:rPr>
        <w:t xml:space="preserve"> которого в двухдневный срок уведомляет Комиссию.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В трехдневный срок после получения указанного уведомления Комиссия проводит проверку результатов сноса самовольной постройки, составляет акт о подтверждении сноса самовольной постройки.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11. Мероприятия по определению площадок для хранения имущества, находившегося в самовольной постройке, а также образованного в результате сноса самовольной постройки, хранению такого имущества, возврату правообладателю либо признанию бесхозяйным и оформлению в собственность </w:t>
      </w:r>
      <w:r w:rsidR="00FC274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обеспечиваются </w:t>
      </w:r>
      <w:r w:rsidR="00FC274E">
        <w:rPr>
          <w:rFonts w:ascii="Times New Roman" w:hAnsi="Times New Roman" w:cs="Times New Roman"/>
          <w:sz w:val="26"/>
          <w:szCs w:val="26"/>
        </w:rPr>
        <w:t>Комиссией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sectPr w:rsidR="00C243D1" w:rsidRPr="00596084" w:rsidSect="00A2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1"/>
    <w:rsid w:val="000C6A10"/>
    <w:rsid w:val="000D6C71"/>
    <w:rsid w:val="00133798"/>
    <w:rsid w:val="002A4236"/>
    <w:rsid w:val="003855E3"/>
    <w:rsid w:val="0040717D"/>
    <w:rsid w:val="00596084"/>
    <w:rsid w:val="008E2365"/>
    <w:rsid w:val="00990146"/>
    <w:rsid w:val="009A29B5"/>
    <w:rsid w:val="00C10C21"/>
    <w:rsid w:val="00C243D1"/>
    <w:rsid w:val="00D24FAA"/>
    <w:rsid w:val="00E865D7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93490-4E11-416B-A17E-DEBF5B0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4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4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A925E0AC6A4B8151862B864532FA53F34E83F76B6D354587BE8CE00E800AC93D7C205DE12F656JFh0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FA925E0AC6A4B8151862B864532FA53E3DED3F78BDD354587BE8CE00E800AC93D7C205DDJ1h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FA925E0AC6A4B8151862B864532FA53E3DE83975BCD354587BE8CE00E800AC93D7C205DE12F759JFh7V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FA925E0AC6A4B8151862B864532FA53F34ED3B78BDD354587BE8CE00E800AC93D7C205DE1BF7J5h8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6FA925E0AC6A4B8151862B864532FA53E3DE83A78BBD354587BE8CE00JEh8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Лысенко</dc:creator>
  <cp:lastModifiedBy>Юлия А. Белецкая</cp:lastModifiedBy>
  <cp:revision>13</cp:revision>
  <dcterms:created xsi:type="dcterms:W3CDTF">2018-10-28T21:33:00Z</dcterms:created>
  <dcterms:modified xsi:type="dcterms:W3CDTF">2018-10-28T23:21:00Z</dcterms:modified>
</cp:coreProperties>
</file>