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1417"/>
        <w:gridCol w:w="1006"/>
        <w:gridCol w:w="1404"/>
        <w:gridCol w:w="4244"/>
        <w:gridCol w:w="575"/>
        <w:gridCol w:w="1835"/>
        <w:gridCol w:w="1426"/>
        <w:gridCol w:w="1275"/>
      </w:tblGrid>
      <w:tr w:rsidR="006A4EE4" w:rsidTr="006A4EE4">
        <w:trPr>
          <w:trHeight w:val="319"/>
        </w:trPr>
        <w:tc>
          <w:tcPr>
            <w:tcW w:w="182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E4" w:rsidRPr="00C37270" w:rsidRDefault="006A4EE4" w:rsidP="00D229D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СТАЦИОНАРНОГО ТОРГОВОГО ОБЪЕКТА </w:t>
            </w: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E4" w:rsidRPr="006A4EE4" w:rsidRDefault="006A4EE4" w:rsidP="00011C1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6A4EE4">
              <w:rPr>
                <w:rFonts w:ascii="Times New Roman" w:hAnsi="Times New Roman"/>
                <w:b/>
                <w:sz w:val="44"/>
                <w:szCs w:val="44"/>
              </w:rPr>
              <w:t>ПЛАН 1</w:t>
            </w:r>
            <w:r w:rsidR="00011C15">
              <w:rPr>
                <w:rFonts w:ascii="Times New Roman" w:hAnsi="Times New Roman"/>
                <w:b/>
                <w:sz w:val="44"/>
                <w:szCs w:val="44"/>
              </w:rPr>
              <w:t>4</w:t>
            </w:r>
          </w:p>
        </w:tc>
      </w:tr>
      <w:tr w:rsidR="00D229DA" w:rsidTr="007109BC">
        <w:trPr>
          <w:trHeight w:val="11467"/>
        </w:trPr>
        <w:tc>
          <w:tcPr>
            <w:tcW w:w="2278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9DA" w:rsidRDefault="008A6DE0" w:rsidP="009A17A3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Прямая со стрелкой 12" o:spid="_x0000_s1033" type="#_x0000_t34" style="position:absolute;left:0;text-align:left;margin-left:417.45pt;margin-top:158.75pt;width:98.1pt;height:20.35pt;rotation:90;flip:x;z-index:2516776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" adj=",306805,-106712" strokecolor="black [3213]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3" o:spid="_x0000_s1034" type="#_x0000_t202" style="position:absolute;left:0;text-align:left;margin-left:309.1pt;margin-top:100.3pt;width:194.5pt;height:29.35pt;z-index:2516787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" filled="f" stroked="f" strokeweight=".5pt">
                  <v:textbox>
                    <w:txbxContent>
                      <w:p w:rsidR="00D229DA" w:rsidRPr="009A17A3" w:rsidRDefault="00D229DA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</w:pPr>
                        <w:r w:rsidRPr="009A17A3"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  <w:t>Предоставляемое место размещения НТО</w:t>
                        </w:r>
                      </w:p>
                    </w:txbxContent>
                  </v:textbox>
                </v:shape>
              </w:pict>
            </w:r>
            <w:r w:rsidR="00B9377E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C46CA46" wp14:editId="02CAB7B3">
                  <wp:extent cx="8859487" cy="5068008"/>
                  <wp:effectExtent l="19050" t="0" r="0" b="0"/>
                  <wp:docPr id="2" name="Рисунок 1" descr="Ситсхем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итсхема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87" cy="5068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15A0" w:rsidTr="007109BC">
        <w:trPr>
          <w:trHeight w:val="412"/>
        </w:trPr>
        <w:tc>
          <w:tcPr>
            <w:tcW w:w="5353" w:type="dxa"/>
            <w:vMerge w:val="restart"/>
            <w:tcBorders>
              <w:top w:val="nil"/>
              <w:left w:val="nil"/>
              <w:bottom w:val="nil"/>
            </w:tcBorders>
          </w:tcPr>
          <w:p w:rsidR="005515A0" w:rsidRDefault="00255D0E" w:rsidP="00D229D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  <w:bookmarkStart w:id="0" w:name="_GoBack"/>
            <w:bookmarkEnd w:id="0"/>
          </w:p>
        </w:tc>
        <w:tc>
          <w:tcPr>
            <w:tcW w:w="17435" w:type="dxa"/>
            <w:gridSpan w:val="10"/>
            <w:tcBorders>
              <w:top w:val="single" w:sz="4" w:space="0" w:color="auto"/>
            </w:tcBorders>
          </w:tcPr>
          <w:p w:rsidR="005515A0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515A0" w:rsidRPr="00250334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5515A0" w:rsidTr="007109BC">
        <w:trPr>
          <w:trHeight w:val="430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vAlign w:val="center"/>
          </w:tcPr>
          <w:p w:rsidR="005515A0" w:rsidRDefault="005515A0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vMerge w:val="restart"/>
            <w:vAlign w:val="center"/>
          </w:tcPr>
          <w:p w:rsidR="005515A0" w:rsidRDefault="005515A0" w:rsidP="00011C1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r w:rsidR="007109BC">
              <w:rPr>
                <w:rFonts w:ascii="Times New Roman" w:hAnsi="Times New Roman"/>
                <w:szCs w:val="24"/>
              </w:rPr>
              <w:t xml:space="preserve">с. </w:t>
            </w:r>
            <w:r w:rsidR="00011C15">
              <w:rPr>
                <w:rFonts w:ascii="Times New Roman" w:hAnsi="Times New Roman"/>
                <w:szCs w:val="24"/>
              </w:rPr>
              <w:t>Ныш, ул. Первомайская, в районе дома №3</w:t>
            </w:r>
          </w:p>
        </w:tc>
        <w:tc>
          <w:tcPr>
            <w:tcW w:w="2410" w:type="dxa"/>
            <w:gridSpan w:val="2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255D0E" w:rsidTr="007109BC">
        <w:trPr>
          <w:trHeight w:val="328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255D0E" w:rsidRPr="00C37270" w:rsidRDefault="00255D0E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55D0E" w:rsidRDefault="00255D0E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vAlign w:val="center"/>
          </w:tcPr>
          <w:p w:rsidR="00255D0E" w:rsidRDefault="00255D0E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vAlign w:val="center"/>
          </w:tcPr>
          <w:p w:rsidR="00255D0E" w:rsidRDefault="00255D0E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255D0E" w:rsidRDefault="00255D0E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255D0E" w:rsidRDefault="00255D0E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255D0E" w:rsidRDefault="00255D0E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255D0E" w:rsidRDefault="00255D0E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Cs w:val="24"/>
              </w:rPr>
              <w:t>установлен</w:t>
            </w:r>
            <w:proofErr w:type="gramEnd"/>
          </w:p>
        </w:tc>
        <w:tc>
          <w:tcPr>
            <w:tcW w:w="1426" w:type="dxa"/>
            <w:vAlign w:val="center"/>
          </w:tcPr>
          <w:p w:rsidR="00255D0E" w:rsidRDefault="00255D0E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255D0E" w:rsidRDefault="00255D0E" w:rsidP="00970CC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255D0E" w:rsidTr="007109BC">
        <w:trPr>
          <w:trHeight w:val="505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255D0E" w:rsidRPr="00C37270" w:rsidRDefault="00255D0E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55D0E" w:rsidRDefault="00255D0E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2127" w:type="dxa"/>
            <w:vAlign w:val="center"/>
          </w:tcPr>
          <w:p w:rsidR="00255D0E" w:rsidRPr="00EB042A" w:rsidRDefault="00255D0E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vAlign w:val="center"/>
          </w:tcPr>
          <w:p w:rsidR="00255D0E" w:rsidRDefault="00255D0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255D0E" w:rsidRDefault="00255D0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255D0E" w:rsidRDefault="00255D0E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255D0E" w:rsidRDefault="00255D0E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4"/>
            <w:vMerge w:val="restart"/>
            <w:vAlign w:val="center"/>
          </w:tcPr>
          <w:p w:rsidR="00255D0E" w:rsidRDefault="00255D0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255D0E" w:rsidRPr="00250334" w:rsidRDefault="00255D0E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5515A0" w:rsidTr="007109BC">
        <w:trPr>
          <w:trHeight w:val="279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Специализированный</w:t>
            </w:r>
          </w:p>
        </w:tc>
        <w:tc>
          <w:tcPr>
            <w:tcW w:w="5111" w:type="dxa"/>
            <w:gridSpan w:val="4"/>
            <w:vMerge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537DC" w:rsidTr="007109BC">
        <w:trPr>
          <w:trHeight w:val="96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9537DC" w:rsidRPr="00C37270" w:rsidRDefault="009537DC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537DC" w:rsidRDefault="009537DC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vAlign w:val="center"/>
          </w:tcPr>
          <w:p w:rsidR="009537DC" w:rsidRDefault="009537DC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vAlign w:val="center"/>
          </w:tcPr>
          <w:p w:rsidR="009537DC" w:rsidRDefault="009537DC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9537DC" w:rsidRDefault="009537DC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9537DC" w:rsidRDefault="009537DC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vAlign w:val="center"/>
          </w:tcPr>
          <w:p w:rsidR="009537DC" w:rsidRDefault="009537DC" w:rsidP="00F66DD7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Передвижное средство (автомашина)</w:t>
            </w:r>
          </w:p>
        </w:tc>
        <w:tc>
          <w:tcPr>
            <w:tcW w:w="5111" w:type="dxa"/>
            <w:gridSpan w:val="4"/>
            <w:vMerge/>
          </w:tcPr>
          <w:p w:rsidR="009537DC" w:rsidRDefault="009537DC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DE0" w:rsidRDefault="008A6DE0" w:rsidP="00250334">
      <w:pPr>
        <w:spacing w:after="0" w:line="240" w:lineRule="auto"/>
      </w:pPr>
      <w:r>
        <w:separator/>
      </w:r>
    </w:p>
  </w:endnote>
  <w:endnote w:type="continuationSeparator" w:id="0">
    <w:p w:rsidR="008A6DE0" w:rsidRDefault="008A6DE0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DE0" w:rsidRDefault="008A6DE0" w:rsidP="00250334">
      <w:pPr>
        <w:spacing w:after="0" w:line="240" w:lineRule="auto"/>
      </w:pPr>
      <w:r>
        <w:separator/>
      </w:r>
    </w:p>
  </w:footnote>
  <w:footnote w:type="continuationSeparator" w:id="0">
    <w:p w:rsidR="008A6DE0" w:rsidRDefault="008A6DE0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28D"/>
    <w:rsid w:val="00000C2D"/>
    <w:rsid w:val="00003BF0"/>
    <w:rsid w:val="00004410"/>
    <w:rsid w:val="00011C15"/>
    <w:rsid w:val="0002196C"/>
    <w:rsid w:val="000834B0"/>
    <w:rsid w:val="000969C5"/>
    <w:rsid w:val="000D6594"/>
    <w:rsid w:val="00112E2A"/>
    <w:rsid w:val="001379FF"/>
    <w:rsid w:val="0014597E"/>
    <w:rsid w:val="001467FB"/>
    <w:rsid w:val="00181EE0"/>
    <w:rsid w:val="001919E9"/>
    <w:rsid w:val="0019785D"/>
    <w:rsid w:val="001A33B1"/>
    <w:rsid w:val="001B488C"/>
    <w:rsid w:val="001D133A"/>
    <w:rsid w:val="002310B3"/>
    <w:rsid w:val="00232030"/>
    <w:rsid w:val="00237897"/>
    <w:rsid w:val="00247A46"/>
    <w:rsid w:val="00250334"/>
    <w:rsid w:val="00255D0E"/>
    <w:rsid w:val="002E45E7"/>
    <w:rsid w:val="002F2FF2"/>
    <w:rsid w:val="00301743"/>
    <w:rsid w:val="00301AFA"/>
    <w:rsid w:val="00304B79"/>
    <w:rsid w:val="00327C18"/>
    <w:rsid w:val="003473B2"/>
    <w:rsid w:val="003558DF"/>
    <w:rsid w:val="0037269F"/>
    <w:rsid w:val="00377703"/>
    <w:rsid w:val="00377D18"/>
    <w:rsid w:val="00461B5B"/>
    <w:rsid w:val="004C0BD3"/>
    <w:rsid w:val="004D3493"/>
    <w:rsid w:val="004D6215"/>
    <w:rsid w:val="005013B4"/>
    <w:rsid w:val="00524033"/>
    <w:rsid w:val="00526961"/>
    <w:rsid w:val="00543F1D"/>
    <w:rsid w:val="005515A0"/>
    <w:rsid w:val="00561561"/>
    <w:rsid w:val="0057418E"/>
    <w:rsid w:val="00581B4B"/>
    <w:rsid w:val="00597839"/>
    <w:rsid w:val="005A12F0"/>
    <w:rsid w:val="005A3C5C"/>
    <w:rsid w:val="005C0C7D"/>
    <w:rsid w:val="005C1094"/>
    <w:rsid w:val="005C5B03"/>
    <w:rsid w:val="006239D5"/>
    <w:rsid w:val="00644506"/>
    <w:rsid w:val="00656276"/>
    <w:rsid w:val="00664092"/>
    <w:rsid w:val="00672B27"/>
    <w:rsid w:val="006741F9"/>
    <w:rsid w:val="00685B95"/>
    <w:rsid w:val="006A4EE4"/>
    <w:rsid w:val="006A555B"/>
    <w:rsid w:val="006C3EBB"/>
    <w:rsid w:val="006D7850"/>
    <w:rsid w:val="006E2236"/>
    <w:rsid w:val="007109BC"/>
    <w:rsid w:val="0072119A"/>
    <w:rsid w:val="007744F3"/>
    <w:rsid w:val="00774B4E"/>
    <w:rsid w:val="00790458"/>
    <w:rsid w:val="007C7CA6"/>
    <w:rsid w:val="0083554F"/>
    <w:rsid w:val="00836F68"/>
    <w:rsid w:val="00884BFF"/>
    <w:rsid w:val="008861A8"/>
    <w:rsid w:val="00892BE2"/>
    <w:rsid w:val="008A6DE0"/>
    <w:rsid w:val="008B0AF4"/>
    <w:rsid w:val="008B1E4A"/>
    <w:rsid w:val="008C20DC"/>
    <w:rsid w:val="008C2DCA"/>
    <w:rsid w:val="008C66ED"/>
    <w:rsid w:val="00913C18"/>
    <w:rsid w:val="00925F98"/>
    <w:rsid w:val="00944E36"/>
    <w:rsid w:val="009537DC"/>
    <w:rsid w:val="00970CC6"/>
    <w:rsid w:val="00990B52"/>
    <w:rsid w:val="0099109F"/>
    <w:rsid w:val="009A17A3"/>
    <w:rsid w:val="009E3688"/>
    <w:rsid w:val="009E4191"/>
    <w:rsid w:val="009F4C7C"/>
    <w:rsid w:val="00A00627"/>
    <w:rsid w:val="00A30EBF"/>
    <w:rsid w:val="00A56D70"/>
    <w:rsid w:val="00A6056A"/>
    <w:rsid w:val="00A65416"/>
    <w:rsid w:val="00A7743E"/>
    <w:rsid w:val="00A96BAF"/>
    <w:rsid w:val="00AB628D"/>
    <w:rsid w:val="00AD6255"/>
    <w:rsid w:val="00AE5D95"/>
    <w:rsid w:val="00AF1B8F"/>
    <w:rsid w:val="00AF369B"/>
    <w:rsid w:val="00B32688"/>
    <w:rsid w:val="00B735F2"/>
    <w:rsid w:val="00B913AB"/>
    <w:rsid w:val="00B91C7B"/>
    <w:rsid w:val="00B9377E"/>
    <w:rsid w:val="00B93A74"/>
    <w:rsid w:val="00B97114"/>
    <w:rsid w:val="00BB6A82"/>
    <w:rsid w:val="00BD4B11"/>
    <w:rsid w:val="00BF32E6"/>
    <w:rsid w:val="00C37270"/>
    <w:rsid w:val="00C73D3B"/>
    <w:rsid w:val="00CA2BCA"/>
    <w:rsid w:val="00CF302D"/>
    <w:rsid w:val="00CF5A92"/>
    <w:rsid w:val="00D01C25"/>
    <w:rsid w:val="00D229DA"/>
    <w:rsid w:val="00DC63E4"/>
    <w:rsid w:val="00DC688D"/>
    <w:rsid w:val="00DD6A09"/>
    <w:rsid w:val="00DF7BDB"/>
    <w:rsid w:val="00E379AE"/>
    <w:rsid w:val="00E44AF9"/>
    <w:rsid w:val="00E54FA5"/>
    <w:rsid w:val="00E604B8"/>
    <w:rsid w:val="00E74AF4"/>
    <w:rsid w:val="00E76FE8"/>
    <w:rsid w:val="00E7771A"/>
    <w:rsid w:val="00E9577E"/>
    <w:rsid w:val="00EC43B1"/>
    <w:rsid w:val="00EC7142"/>
    <w:rsid w:val="00ED5BC2"/>
    <w:rsid w:val="00ED7C55"/>
    <w:rsid w:val="00EE5074"/>
    <w:rsid w:val="00F275E8"/>
    <w:rsid w:val="00F66DD7"/>
    <w:rsid w:val="00F746EC"/>
    <w:rsid w:val="00F74C0B"/>
    <w:rsid w:val="00F97333"/>
    <w:rsid w:val="00FB0C87"/>
    <w:rsid w:val="00FC1261"/>
    <w:rsid w:val="00FC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Прямая со стрелкой 1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124</cp:revision>
  <cp:lastPrinted>2017-02-19T23:34:00Z</cp:lastPrinted>
  <dcterms:created xsi:type="dcterms:W3CDTF">2017-02-19T04:57:00Z</dcterms:created>
  <dcterms:modified xsi:type="dcterms:W3CDTF">2019-02-20T07:04:00Z</dcterms:modified>
</cp:coreProperties>
</file>