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49" w:rsidRPr="008E3F49" w:rsidRDefault="008E3F49" w:rsidP="008E3F4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3F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ФИНАНСОВОЕ УПРАВЛЕНИЕ</w:t>
      </w:r>
    </w:p>
    <w:p w:rsidR="008E3F49" w:rsidRPr="008E3F49" w:rsidRDefault="008E3F49" w:rsidP="008E3F4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«ГОРОДСКОЙ ОКРУГ НОГЛИКСКИЙ»</w:t>
      </w:r>
    </w:p>
    <w:p w:rsidR="008E3F49" w:rsidRPr="008E3F49" w:rsidRDefault="008E3F49" w:rsidP="008E3F4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САХАЛИНСКОЙ ОБЛАСТИ</w:t>
      </w:r>
    </w:p>
    <w:p w:rsidR="008E3F49" w:rsidRPr="008E3F49" w:rsidRDefault="008E3F49" w:rsidP="008E3F4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3F49" w:rsidRPr="008E3F49" w:rsidRDefault="008E3F49" w:rsidP="008E3F49">
      <w:pPr>
        <w:pBdr>
          <w:top w:val="single" w:sz="18" w:space="1" w:color="auto"/>
          <w:bottom w:val="single" w:sz="18" w:space="1" w:color="auto"/>
        </w:pBdr>
        <w:jc w:val="left"/>
        <w:rPr>
          <w:rFonts w:ascii="Times New Roman" w:eastAsia="Times New Roman" w:hAnsi="Times New Roman" w:cs="Times New Roman"/>
          <w:i/>
          <w:lang w:eastAsia="ru-RU"/>
        </w:rPr>
      </w:pPr>
      <w:r w:rsidRPr="008E3F49">
        <w:rPr>
          <w:rFonts w:ascii="Times New Roman" w:eastAsia="Times New Roman" w:hAnsi="Times New Roman" w:cs="Times New Roman"/>
          <w:i/>
          <w:lang w:eastAsia="ru-RU"/>
        </w:rPr>
        <w:t xml:space="preserve">694450 п. Ноглики,                                                   тел.: 9-73-63, </w:t>
      </w:r>
      <w:r w:rsidRPr="008E3F49">
        <w:rPr>
          <w:rFonts w:ascii="Times New Roman" w:eastAsia="Times New Roman" w:hAnsi="Times New Roman" w:cs="Times New Roman"/>
          <w:i/>
          <w:lang w:val="en-US" w:eastAsia="ru-RU"/>
        </w:rPr>
        <w:t>e</w:t>
      </w:r>
      <w:r w:rsidRPr="008E3F49">
        <w:rPr>
          <w:rFonts w:ascii="Times New Roman" w:eastAsia="Times New Roman" w:hAnsi="Times New Roman" w:cs="Times New Roman"/>
          <w:i/>
          <w:lang w:eastAsia="ru-RU"/>
        </w:rPr>
        <w:t>-</w:t>
      </w:r>
      <w:r w:rsidRPr="008E3F49">
        <w:rPr>
          <w:rFonts w:ascii="Times New Roman" w:eastAsia="Times New Roman" w:hAnsi="Times New Roman" w:cs="Times New Roman"/>
          <w:i/>
          <w:lang w:val="en-US" w:eastAsia="ru-RU"/>
        </w:rPr>
        <w:t>mail</w:t>
      </w:r>
      <w:r w:rsidRPr="008E3F49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r w:rsidRPr="008E3F49">
        <w:rPr>
          <w:rFonts w:ascii="Times New Roman" w:eastAsia="Times New Roman" w:hAnsi="Times New Roman" w:cs="Times New Roman"/>
          <w:i/>
          <w:lang w:val="en-US" w:eastAsia="ru-RU"/>
        </w:rPr>
        <w:t>nogliki</w:t>
      </w:r>
      <w:r w:rsidRPr="008E3F49">
        <w:rPr>
          <w:rFonts w:ascii="Times New Roman" w:eastAsia="Times New Roman" w:hAnsi="Times New Roman" w:cs="Times New Roman"/>
          <w:i/>
          <w:lang w:eastAsia="ru-RU"/>
        </w:rPr>
        <w:t>@</w:t>
      </w:r>
      <w:r w:rsidRPr="008E3F49">
        <w:rPr>
          <w:rFonts w:ascii="Times New Roman" w:eastAsia="Times New Roman" w:hAnsi="Times New Roman" w:cs="Times New Roman"/>
          <w:i/>
          <w:lang w:val="en-US" w:eastAsia="ru-RU"/>
        </w:rPr>
        <w:t>fu</w:t>
      </w:r>
      <w:r w:rsidRPr="008E3F49">
        <w:rPr>
          <w:rFonts w:ascii="Times New Roman" w:eastAsia="Times New Roman" w:hAnsi="Times New Roman" w:cs="Times New Roman"/>
          <w:i/>
          <w:lang w:eastAsia="ru-RU"/>
        </w:rPr>
        <w:t>.</w:t>
      </w:r>
      <w:r w:rsidRPr="008E3F49">
        <w:rPr>
          <w:rFonts w:ascii="Times New Roman" w:eastAsia="Times New Roman" w:hAnsi="Times New Roman" w:cs="Times New Roman"/>
          <w:i/>
          <w:lang w:val="en-US" w:eastAsia="ru-RU"/>
        </w:rPr>
        <w:t>adm</w:t>
      </w:r>
      <w:r w:rsidRPr="008E3F49">
        <w:rPr>
          <w:rFonts w:ascii="Times New Roman" w:eastAsia="Times New Roman" w:hAnsi="Times New Roman" w:cs="Times New Roman"/>
          <w:i/>
          <w:lang w:eastAsia="ru-RU"/>
        </w:rPr>
        <w:t>.</w:t>
      </w:r>
      <w:r w:rsidRPr="008E3F49">
        <w:rPr>
          <w:rFonts w:ascii="Times New Roman" w:eastAsia="Times New Roman" w:hAnsi="Times New Roman" w:cs="Times New Roman"/>
          <w:i/>
          <w:lang w:val="en-US" w:eastAsia="ru-RU"/>
        </w:rPr>
        <w:t>sakhalin</w:t>
      </w:r>
      <w:r w:rsidRPr="008E3F49">
        <w:rPr>
          <w:rFonts w:ascii="Times New Roman" w:eastAsia="Times New Roman" w:hAnsi="Times New Roman" w:cs="Times New Roman"/>
          <w:i/>
          <w:lang w:eastAsia="ru-RU"/>
        </w:rPr>
        <w:t>.</w:t>
      </w:r>
      <w:r w:rsidRPr="008E3F49">
        <w:rPr>
          <w:rFonts w:ascii="Times New Roman" w:eastAsia="Times New Roman" w:hAnsi="Times New Roman" w:cs="Times New Roman"/>
          <w:i/>
          <w:lang w:val="en-US" w:eastAsia="ru-RU"/>
        </w:rPr>
        <w:t>ru</w:t>
      </w:r>
    </w:p>
    <w:p w:rsidR="008E3F49" w:rsidRPr="008E3F49" w:rsidRDefault="008E3F49" w:rsidP="008E3F49">
      <w:pPr>
        <w:pBdr>
          <w:top w:val="single" w:sz="18" w:space="1" w:color="auto"/>
          <w:bottom w:val="single" w:sz="18" w:space="1" w:color="auto"/>
        </w:pBdr>
        <w:jc w:val="left"/>
        <w:rPr>
          <w:rFonts w:ascii="Times New Roman" w:eastAsia="Times New Roman" w:hAnsi="Times New Roman" w:cs="Times New Roman"/>
          <w:i/>
          <w:lang w:eastAsia="ru-RU"/>
        </w:rPr>
      </w:pPr>
      <w:r w:rsidRPr="008E3F49">
        <w:rPr>
          <w:rFonts w:ascii="Times New Roman" w:eastAsia="Times New Roman" w:hAnsi="Times New Roman" w:cs="Times New Roman"/>
          <w:i/>
          <w:lang w:eastAsia="ru-RU"/>
        </w:rPr>
        <w:t>ул. Советская, 15                                                     факс: 9-73-63</w:t>
      </w:r>
    </w:p>
    <w:p w:rsidR="0053618C" w:rsidRPr="00703618" w:rsidRDefault="0053618C" w:rsidP="005361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529" w:rsidRPr="00703618" w:rsidRDefault="00340529" w:rsidP="00E16C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988" w:rsidRPr="00703618" w:rsidRDefault="00382DD1" w:rsidP="00E16C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BA5988" w:rsidRPr="00703618" w:rsidRDefault="00382DD1" w:rsidP="00271C7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</w:t>
      </w:r>
      <w:r w:rsidR="00BA5988"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татах деятельности финансового </w:t>
      </w:r>
      <w:r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</w:t>
      </w:r>
    </w:p>
    <w:p w:rsidR="00382DD1" w:rsidRPr="00703618" w:rsidRDefault="00382DD1" w:rsidP="00271C7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«Гор</w:t>
      </w:r>
      <w:r w:rsidR="0058669B"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одской округ Ногликский» за 201</w:t>
      </w:r>
      <w:r w:rsidR="00C31EC6"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82DD1" w:rsidRPr="00703618" w:rsidRDefault="00382DD1" w:rsidP="00BA5988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5B" w:rsidRPr="00703618" w:rsidRDefault="0059335B" w:rsidP="00BA5988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D1" w:rsidRPr="00703618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финансового управления муниципального образования «Городской округ Ногликский» (далее - финанс</w:t>
      </w:r>
      <w:r w:rsidR="00B04FA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управление) осуществляется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Положением о финансовом управлении муниципального образования «Городской округ Ногликский» (с изменениями и дополнениями), утвержденным решением Собрания муниципального образования «Городской округ Ногликский» (далее – Собрание) от 13.11.2006 № 94.</w:t>
      </w:r>
    </w:p>
    <w:p w:rsidR="00382DD1" w:rsidRPr="00703618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Штатная численность работников финансового управления составляет 12 единиц, из</w:t>
      </w:r>
      <w:r w:rsidR="008A06A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11 единиц муниципальные служащие</w:t>
      </w:r>
      <w:r w:rsidR="00BA5988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 единица по должности, не отнесенная к муниципальной. Среднесписочна</w:t>
      </w:r>
      <w:r w:rsidR="009E6BD7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численность работников за 201</w:t>
      </w:r>
      <w:r w:rsidR="00C31EC6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DE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составила 12 человек. </w:t>
      </w:r>
    </w:p>
    <w:p w:rsidR="00382DD1" w:rsidRPr="00703618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расходов на содержание финансового управления осуществляется за счет средств местного бюджета по </w:t>
      </w:r>
      <w:r w:rsidR="005D7DE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бюджетной </w:t>
      </w:r>
      <w:r w:rsidR="009E6BD7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смете. В 201</w:t>
      </w:r>
      <w:r w:rsidR="00C31EC6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исполнение расходов по смете составило </w:t>
      </w:r>
      <w:r w:rsidR="00D424C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20 902,6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плановые назначения исполнены на </w:t>
      </w:r>
      <w:r w:rsidR="00D424C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100,0 процентов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DD1" w:rsidRPr="00703618" w:rsidRDefault="00382DD1" w:rsidP="00BA5988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В рамках бюджетных правоотношений финансовое управление обеспечивает реализацию бюджетных полномочий муниципального образования по следующим направлениям:</w:t>
      </w:r>
    </w:p>
    <w:p w:rsidR="00382DD1" w:rsidRPr="00703618" w:rsidRDefault="00382DD1" w:rsidP="001454C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1) осуществляет непосредственное составление проекта местного бюджета</w:t>
      </w:r>
      <w:r w:rsidR="007C0AB7" w:rsidRPr="00703618">
        <w:rPr>
          <w:rFonts w:ascii="Times New Roman" w:hAnsi="Times New Roman" w:cs="Times New Roman"/>
          <w:sz w:val="24"/>
          <w:szCs w:val="24"/>
        </w:rPr>
        <w:t xml:space="preserve"> и представляет его с необходимыми документами и материалами для внесения в Собрание муниципального образования «Городской округ Ногликский»;</w:t>
      </w:r>
    </w:p>
    <w:p w:rsidR="00382DD1" w:rsidRPr="00703618" w:rsidRDefault="00382DD1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2) составляет и ведет сводную бюджетную роспись местного бюджета;</w:t>
      </w:r>
    </w:p>
    <w:p w:rsidR="00A96BE1" w:rsidRPr="00703618" w:rsidRDefault="00A96BE1" w:rsidP="00A96B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3) составляет и ведет кассовый план;</w:t>
      </w:r>
    </w:p>
    <w:p w:rsidR="00C603C5" w:rsidRPr="00703618" w:rsidRDefault="00C603C5" w:rsidP="00C603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4) ведет реестр источников доходов местного бюджета;</w:t>
      </w:r>
    </w:p>
    <w:p w:rsidR="00C603C5" w:rsidRPr="00703618" w:rsidRDefault="00C603C5" w:rsidP="00C603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5) ведет реестр расходных расписаний муниципального образования и представляет его в министерство финансов Сахалинской области;</w:t>
      </w:r>
    </w:p>
    <w:p w:rsidR="00382DD1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6</w:t>
      </w:r>
      <w:r w:rsidR="00382DD1" w:rsidRPr="00703618">
        <w:rPr>
          <w:rFonts w:ascii="Times New Roman" w:hAnsi="Times New Roman" w:cs="Times New Roman"/>
          <w:sz w:val="24"/>
          <w:szCs w:val="24"/>
        </w:rPr>
        <w:t>) получает от главных распорядителей бюджетных средств, органов местного самоуправления муниципального образования, структурных подразделений администрации муниципального образования, иных юридических лиц материалы, необходимые для составления проекта местного бюджета, а также для отчета об исполнении местного бюджета;</w:t>
      </w:r>
    </w:p>
    <w:p w:rsidR="00382DD1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7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) по поручению мэра муниципального образования </w:t>
      </w:r>
      <w:r w:rsidR="007C0AB7" w:rsidRPr="00703618">
        <w:rPr>
          <w:rFonts w:ascii="Times New Roman" w:hAnsi="Times New Roman" w:cs="Times New Roman"/>
          <w:sz w:val="24"/>
          <w:szCs w:val="24"/>
        </w:rPr>
        <w:t>заключает соглашения на привлечение кредитов,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 договоры о предоставлении муниципальных гарантий за счет средств местного бюджета в пределах лимита средств, утвержденного решением Собрания муниципального образования о местном бюджете на очередной финансовый год;</w:t>
      </w:r>
    </w:p>
    <w:p w:rsidR="00A96BE1" w:rsidRPr="00703618" w:rsidRDefault="00C603C5" w:rsidP="00A96B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8</w:t>
      </w:r>
      <w:r w:rsidR="00A96BE1" w:rsidRPr="00703618">
        <w:rPr>
          <w:rFonts w:ascii="Times New Roman" w:hAnsi="Times New Roman" w:cs="Times New Roman"/>
          <w:sz w:val="24"/>
          <w:szCs w:val="24"/>
        </w:rPr>
        <w:t>) открывает и ведет лицевые счета для учета операций главных администраторов и администраторов источников финансирования дефицита, главных распорядителей, распорядителей и получателей средств местного бюджета;</w:t>
      </w:r>
    </w:p>
    <w:p w:rsidR="00382DD1" w:rsidRPr="00703618" w:rsidRDefault="00C603C5" w:rsidP="007C0A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82DD1" w:rsidRPr="00703618">
        <w:rPr>
          <w:rFonts w:ascii="Times New Roman" w:hAnsi="Times New Roman" w:cs="Times New Roman"/>
          <w:sz w:val="24"/>
          <w:szCs w:val="24"/>
        </w:rPr>
        <w:t>) организует исполнение</w:t>
      </w:r>
      <w:r w:rsidR="001454CC" w:rsidRPr="00703618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7C0AB7" w:rsidRPr="00703618">
        <w:rPr>
          <w:rFonts w:ascii="Times New Roman" w:hAnsi="Times New Roman" w:cs="Times New Roman"/>
          <w:sz w:val="24"/>
          <w:szCs w:val="24"/>
        </w:rPr>
        <w:t>, устанавливает порядок составления бюджетной отчетности;</w:t>
      </w:r>
    </w:p>
    <w:p w:rsidR="00382DD1" w:rsidRPr="00703618" w:rsidRDefault="00C603C5" w:rsidP="00A96B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10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) осуществляет </w:t>
      </w:r>
      <w:r w:rsidR="00A96BE1" w:rsidRPr="00703618">
        <w:rPr>
          <w:rFonts w:ascii="Times New Roman" w:hAnsi="Times New Roman" w:cs="Times New Roman"/>
          <w:sz w:val="24"/>
          <w:szCs w:val="24"/>
        </w:rPr>
        <w:t>управление средствами на единых счетах местного бюджета</w:t>
      </w:r>
      <w:r w:rsidR="00382DD1" w:rsidRPr="00703618">
        <w:rPr>
          <w:rFonts w:ascii="Times New Roman" w:hAnsi="Times New Roman" w:cs="Times New Roman"/>
          <w:sz w:val="24"/>
          <w:szCs w:val="24"/>
        </w:rPr>
        <w:t>;</w:t>
      </w:r>
    </w:p>
    <w:p w:rsidR="00382DD1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11</w:t>
      </w:r>
      <w:r w:rsidR="00382DD1" w:rsidRPr="00703618">
        <w:rPr>
          <w:rFonts w:ascii="Times New Roman" w:hAnsi="Times New Roman" w:cs="Times New Roman"/>
          <w:sz w:val="24"/>
          <w:szCs w:val="24"/>
        </w:rPr>
        <w:t>) осуществляет предварительный, текущий и последующий контроль за исполнением местного бюджета, в том числе контроль за целевым и эффективным расходованием бюджетных средств главными распорядителями, распорядителями и получателями бюджетных средств;</w:t>
      </w:r>
    </w:p>
    <w:p w:rsidR="007C0AB7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12</w:t>
      </w:r>
      <w:r w:rsidR="007C0AB7" w:rsidRPr="00703618">
        <w:rPr>
          <w:rFonts w:ascii="Times New Roman" w:hAnsi="Times New Roman" w:cs="Times New Roman"/>
          <w:sz w:val="24"/>
          <w:szCs w:val="24"/>
        </w:rPr>
        <w:t>) осуществляет полномочия по внутреннему муниципальному финансовому контролю;</w:t>
      </w:r>
    </w:p>
    <w:p w:rsidR="00382DD1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13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) проводит проверки финансового состояния получателей бюджетных средств, в том числе </w:t>
      </w:r>
      <w:r w:rsidR="001454CC" w:rsidRPr="00703618">
        <w:rPr>
          <w:rFonts w:ascii="Times New Roman" w:hAnsi="Times New Roman" w:cs="Times New Roman"/>
          <w:sz w:val="24"/>
          <w:szCs w:val="24"/>
        </w:rPr>
        <w:t xml:space="preserve">получателей </w:t>
      </w:r>
      <w:r w:rsidR="00382DD1" w:rsidRPr="00703618">
        <w:rPr>
          <w:rFonts w:ascii="Times New Roman" w:hAnsi="Times New Roman" w:cs="Times New Roman"/>
          <w:sz w:val="24"/>
          <w:szCs w:val="24"/>
        </w:rPr>
        <w:t>муниципальных гарантий;</w:t>
      </w:r>
    </w:p>
    <w:p w:rsidR="00382DD1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14</w:t>
      </w:r>
      <w:r w:rsidR="00382DD1" w:rsidRPr="00703618">
        <w:rPr>
          <w:rFonts w:ascii="Times New Roman" w:hAnsi="Times New Roman" w:cs="Times New Roman"/>
          <w:sz w:val="24"/>
          <w:szCs w:val="24"/>
        </w:rPr>
        <w:t>) взыскивает бюджетные средства, использованные не по целевому назначению;</w:t>
      </w:r>
    </w:p>
    <w:p w:rsidR="00382DD1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15</w:t>
      </w:r>
      <w:r w:rsidR="00382DD1" w:rsidRPr="00703618">
        <w:rPr>
          <w:rFonts w:ascii="Times New Roman" w:hAnsi="Times New Roman" w:cs="Times New Roman"/>
          <w:sz w:val="24"/>
          <w:szCs w:val="24"/>
        </w:rPr>
        <w:t>) осуществляет непосредственное составление отчета об исполнении местного бюджета;</w:t>
      </w:r>
    </w:p>
    <w:p w:rsidR="00E16C29" w:rsidRPr="00703618" w:rsidRDefault="00C603C5" w:rsidP="001454CC">
      <w:pPr>
        <w:pStyle w:val="a5"/>
        <w:widowControl w:val="0"/>
        <w:spacing w:after="0"/>
        <w:ind w:left="0" w:firstLine="709"/>
      </w:pPr>
      <w:r w:rsidRPr="00703618">
        <w:t>16</w:t>
      </w:r>
      <w:r w:rsidR="00382DD1" w:rsidRPr="00703618">
        <w:t>) осуществляет иные полномочия в соответствии с Бюджетным кодексом Российской Федерации, нормативными правовыми актами Российской Федерации, Сахалинской области и муниципального образования «Городской округ Ногликский», регулирующие бюджетные правоотношения.</w:t>
      </w:r>
    </w:p>
    <w:p w:rsidR="00382DD1" w:rsidRPr="00703618" w:rsidRDefault="00382DD1" w:rsidP="001454C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вышеназванных задач финансовым управле</w:t>
      </w:r>
      <w:r w:rsidR="008C10D0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в 201</w:t>
      </w:r>
      <w:r w:rsidR="00D424C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424C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обеспечено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82DD1" w:rsidRPr="00703618" w:rsidRDefault="00BA5988" w:rsidP="0027265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организации качественного планирования </w:t>
      </w:r>
      <w:r w:rsidR="00CC4EA3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>бюджета:</w:t>
      </w:r>
    </w:p>
    <w:p w:rsidR="00C44BF1" w:rsidRPr="00703618" w:rsidRDefault="00BA5988" w:rsidP="001C13D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3502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45704C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менений в решение Собрания от 0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502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8 № 229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BF1" w:rsidRPr="00703618">
        <w:rPr>
          <w:rFonts w:ascii="Times New Roman" w:eastAsia="Times New Roman" w:hAnsi="Times New Roman"/>
          <w:sz w:val="24"/>
          <w:szCs w:val="24"/>
          <w:lang w:eastAsia="ru-RU"/>
        </w:rPr>
        <w:t>«О бюджете муниципального образования «Городской округ Ногликский» на 2019 год и на плановый период 2020 и 2021 годов»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2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02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20CC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Собрания</w:t>
      </w:r>
      <w:r w:rsidR="001C13D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31.01.2019 </w:t>
      </w:r>
      <w:r w:rsidR="001454CC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236,</w:t>
      </w:r>
      <w:r w:rsidR="001C13D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23.05.2019 № </w:t>
      </w:r>
      <w:r w:rsidR="001454CC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253,</w:t>
      </w:r>
      <w:r w:rsidR="001C13D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11.07.2019 № </w:t>
      </w:r>
      <w:r w:rsidR="001454CC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262,</w:t>
      </w:r>
      <w:r w:rsidR="001C13D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18.09.2019 № </w:t>
      </w:r>
      <w:r w:rsidR="001454CC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272,</w:t>
      </w:r>
      <w:r w:rsidR="001C13D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20.12.2019 № 22;</w:t>
      </w:r>
    </w:p>
    <w:p w:rsidR="001C13D2" w:rsidRPr="00703618" w:rsidRDefault="001C13D2" w:rsidP="001C13D2">
      <w:pPr>
        <w:pStyle w:val="ConsNonformat"/>
        <w:widowControl/>
        <w:ind w:firstLine="709"/>
        <w:rPr>
          <w:rFonts w:ascii="Times New Roman" w:hAnsi="Times New Roman"/>
          <w:sz w:val="24"/>
          <w:szCs w:val="24"/>
        </w:rPr>
      </w:pPr>
      <w:r w:rsidRPr="00703618">
        <w:rPr>
          <w:rFonts w:ascii="Times New Roman" w:hAnsi="Times New Roman"/>
          <w:sz w:val="24"/>
          <w:szCs w:val="24"/>
        </w:rPr>
        <w:t>2) внесение изменений в решение Собрания от 20.11.2014 № 23 «О введении налога на имущество физических лиц» решениями</w:t>
      </w:r>
      <w:r w:rsidR="00620CCA" w:rsidRPr="00703618">
        <w:rPr>
          <w:rFonts w:ascii="Times New Roman" w:hAnsi="Times New Roman"/>
          <w:sz w:val="24"/>
          <w:szCs w:val="24"/>
        </w:rPr>
        <w:t xml:space="preserve"> Собрания</w:t>
      </w:r>
      <w:r w:rsidRPr="00703618">
        <w:rPr>
          <w:rFonts w:ascii="Times New Roman" w:hAnsi="Times New Roman"/>
          <w:sz w:val="24"/>
          <w:szCs w:val="24"/>
        </w:rPr>
        <w:t xml:space="preserve"> от 11.07.2019 № 263, от 12.12.2019 № 20;</w:t>
      </w:r>
    </w:p>
    <w:p w:rsidR="001C13D2" w:rsidRPr="00703618" w:rsidRDefault="001C13D2" w:rsidP="001C13D2">
      <w:pPr>
        <w:pStyle w:val="ConsNonformat"/>
        <w:widowControl/>
        <w:ind w:firstLine="709"/>
        <w:rPr>
          <w:rFonts w:ascii="Times New Roman" w:hAnsi="Times New Roman"/>
          <w:sz w:val="24"/>
          <w:szCs w:val="24"/>
        </w:rPr>
      </w:pPr>
      <w:r w:rsidRPr="00703618">
        <w:rPr>
          <w:rFonts w:ascii="Times New Roman" w:hAnsi="Times New Roman"/>
          <w:sz w:val="24"/>
          <w:szCs w:val="24"/>
        </w:rPr>
        <w:t>3) внесение изменений в решение Собрания от 14.07.2011 № 112 «Об установлении земельного налога» решением</w:t>
      </w:r>
      <w:r w:rsidR="00620CCA" w:rsidRPr="00703618">
        <w:rPr>
          <w:rFonts w:ascii="Times New Roman" w:hAnsi="Times New Roman"/>
          <w:sz w:val="24"/>
          <w:szCs w:val="24"/>
        </w:rPr>
        <w:t xml:space="preserve"> Собрания</w:t>
      </w:r>
      <w:r w:rsidRPr="00703618">
        <w:rPr>
          <w:rFonts w:ascii="Times New Roman" w:hAnsi="Times New Roman"/>
          <w:sz w:val="24"/>
          <w:szCs w:val="24"/>
        </w:rPr>
        <w:t xml:space="preserve"> от 12.12.2019 № 19;</w:t>
      </w:r>
    </w:p>
    <w:p w:rsidR="001C13D2" w:rsidRPr="00703618" w:rsidRDefault="001C13D2" w:rsidP="001C13D2">
      <w:pPr>
        <w:pStyle w:val="ConsNonformat"/>
        <w:widowControl/>
        <w:ind w:firstLine="709"/>
        <w:rPr>
          <w:rFonts w:ascii="Times New Roman" w:hAnsi="Times New Roman"/>
          <w:bCs/>
          <w:sz w:val="24"/>
          <w:szCs w:val="24"/>
        </w:rPr>
      </w:pPr>
      <w:r w:rsidRPr="00703618">
        <w:rPr>
          <w:rFonts w:ascii="Times New Roman" w:hAnsi="Times New Roman"/>
          <w:bCs/>
          <w:sz w:val="24"/>
          <w:szCs w:val="24"/>
        </w:rPr>
        <w:t xml:space="preserve">4) </w:t>
      </w:r>
      <w:r w:rsidR="0025660E" w:rsidRPr="00703618">
        <w:rPr>
          <w:rFonts w:ascii="Times New Roman" w:hAnsi="Times New Roman"/>
          <w:spacing w:val="2"/>
          <w:sz w:val="24"/>
          <w:szCs w:val="24"/>
        </w:rPr>
        <w:t>разработка</w:t>
      </w:r>
      <w:r w:rsidR="00F926DD" w:rsidRPr="00703618">
        <w:rPr>
          <w:rFonts w:ascii="Times New Roman" w:hAnsi="Times New Roman"/>
          <w:spacing w:val="2"/>
          <w:sz w:val="24"/>
          <w:szCs w:val="24"/>
        </w:rPr>
        <w:t xml:space="preserve"> проекта </w:t>
      </w:r>
      <w:r w:rsidR="0025660E" w:rsidRPr="00703618">
        <w:rPr>
          <w:rFonts w:ascii="Times New Roman" w:hAnsi="Times New Roman"/>
          <w:spacing w:val="2"/>
          <w:sz w:val="24"/>
          <w:szCs w:val="24"/>
        </w:rPr>
        <w:t xml:space="preserve">и </w:t>
      </w:r>
      <w:r w:rsidR="00F926DD" w:rsidRPr="00703618">
        <w:rPr>
          <w:rFonts w:ascii="Times New Roman" w:hAnsi="Times New Roman"/>
          <w:spacing w:val="2"/>
          <w:sz w:val="24"/>
          <w:szCs w:val="24"/>
        </w:rPr>
        <w:t>принят</w:t>
      </w:r>
      <w:r w:rsidR="004503D4" w:rsidRPr="00703618">
        <w:rPr>
          <w:rFonts w:ascii="Times New Roman" w:hAnsi="Times New Roman"/>
          <w:spacing w:val="2"/>
          <w:sz w:val="24"/>
          <w:szCs w:val="24"/>
        </w:rPr>
        <w:t>ие</w:t>
      </w:r>
      <w:r w:rsidR="00F926DD" w:rsidRPr="00703618">
        <w:rPr>
          <w:rFonts w:ascii="Times New Roman" w:hAnsi="Times New Roman"/>
          <w:spacing w:val="2"/>
          <w:sz w:val="24"/>
          <w:szCs w:val="24"/>
        </w:rPr>
        <w:t xml:space="preserve"> постановлени</w:t>
      </w:r>
      <w:r w:rsidR="0025660E" w:rsidRPr="00703618">
        <w:rPr>
          <w:rFonts w:ascii="Times New Roman" w:hAnsi="Times New Roman"/>
          <w:spacing w:val="2"/>
          <w:sz w:val="24"/>
          <w:szCs w:val="24"/>
        </w:rPr>
        <w:t>я</w:t>
      </w:r>
      <w:r w:rsidR="00F926DD" w:rsidRPr="00703618">
        <w:rPr>
          <w:rFonts w:ascii="Times New Roman" w:hAnsi="Times New Roman"/>
          <w:bCs/>
          <w:sz w:val="24"/>
          <w:szCs w:val="24"/>
        </w:rPr>
        <w:t xml:space="preserve"> мэра от 27.02.2019 № 43 «</w:t>
      </w:r>
      <w:r w:rsidRPr="00703618">
        <w:rPr>
          <w:rFonts w:ascii="Times New Roman" w:hAnsi="Times New Roman"/>
          <w:bCs/>
          <w:sz w:val="24"/>
          <w:szCs w:val="24"/>
        </w:rPr>
        <w:t>О наделении главных а</w:t>
      </w:r>
      <w:r w:rsidR="00F926DD" w:rsidRPr="00703618">
        <w:rPr>
          <w:rFonts w:ascii="Times New Roman" w:hAnsi="Times New Roman"/>
          <w:bCs/>
          <w:sz w:val="24"/>
          <w:szCs w:val="24"/>
        </w:rPr>
        <w:t xml:space="preserve">дминистраторов доходов бюджета </w:t>
      </w:r>
      <w:r w:rsidRPr="00703618">
        <w:rPr>
          <w:rFonts w:ascii="Times New Roman" w:hAnsi="Times New Roman"/>
          <w:bCs/>
          <w:sz w:val="24"/>
          <w:szCs w:val="24"/>
        </w:rPr>
        <w:t>муниципального образовани</w:t>
      </w:r>
      <w:r w:rsidR="00F926DD" w:rsidRPr="00703618">
        <w:rPr>
          <w:rFonts w:ascii="Times New Roman" w:hAnsi="Times New Roman"/>
          <w:bCs/>
          <w:sz w:val="24"/>
          <w:szCs w:val="24"/>
        </w:rPr>
        <w:t xml:space="preserve">я «Городской округ Ногликский» </w:t>
      </w:r>
      <w:r w:rsidRPr="00703618">
        <w:rPr>
          <w:rFonts w:ascii="Times New Roman" w:hAnsi="Times New Roman"/>
          <w:bCs/>
          <w:sz w:val="24"/>
          <w:szCs w:val="24"/>
        </w:rPr>
        <w:t>бюджетными полномочиями</w:t>
      </w:r>
      <w:r w:rsidR="00F926DD" w:rsidRPr="00703618">
        <w:rPr>
          <w:rFonts w:ascii="Times New Roman" w:hAnsi="Times New Roman"/>
          <w:bCs/>
          <w:sz w:val="24"/>
          <w:szCs w:val="24"/>
        </w:rPr>
        <w:t>»;</w:t>
      </w:r>
    </w:p>
    <w:p w:rsidR="00F926DD" w:rsidRPr="00703618" w:rsidRDefault="00F926DD" w:rsidP="00F926DD">
      <w:pPr>
        <w:pStyle w:val="ConsNonformat"/>
        <w:widowControl/>
        <w:ind w:firstLine="709"/>
        <w:rPr>
          <w:rFonts w:ascii="Times New Roman" w:hAnsi="Times New Roman"/>
          <w:sz w:val="24"/>
          <w:szCs w:val="24"/>
        </w:rPr>
      </w:pPr>
      <w:r w:rsidRPr="00703618">
        <w:rPr>
          <w:rFonts w:ascii="Times New Roman" w:hAnsi="Times New Roman"/>
          <w:bCs/>
          <w:sz w:val="24"/>
          <w:szCs w:val="24"/>
        </w:rPr>
        <w:t xml:space="preserve">5) </w:t>
      </w:r>
      <w:r w:rsidRPr="00703618">
        <w:rPr>
          <w:rFonts w:ascii="Times New Roman" w:hAnsi="Times New Roman"/>
          <w:sz w:val="24"/>
          <w:szCs w:val="24"/>
        </w:rPr>
        <w:t xml:space="preserve">в целях повышения эффективности установленных (планируемых к установлению) налоговых льгот по местным налогам </w:t>
      </w:r>
      <w:r w:rsidR="0025660E" w:rsidRPr="00703618">
        <w:rPr>
          <w:rFonts w:ascii="Times New Roman" w:hAnsi="Times New Roman"/>
          <w:sz w:val="24"/>
          <w:szCs w:val="24"/>
        </w:rPr>
        <w:t>разработка проекта</w:t>
      </w:r>
      <w:r w:rsidRPr="00703618">
        <w:rPr>
          <w:rFonts w:ascii="Times New Roman" w:hAnsi="Times New Roman"/>
          <w:sz w:val="24"/>
          <w:szCs w:val="24"/>
        </w:rPr>
        <w:t xml:space="preserve"> и </w:t>
      </w:r>
      <w:r w:rsidR="0025660E" w:rsidRPr="00703618">
        <w:rPr>
          <w:rFonts w:ascii="Times New Roman" w:hAnsi="Times New Roman"/>
          <w:sz w:val="24"/>
          <w:szCs w:val="24"/>
        </w:rPr>
        <w:t xml:space="preserve">утверждение </w:t>
      </w:r>
      <w:r w:rsidRPr="00703618">
        <w:rPr>
          <w:rFonts w:ascii="Times New Roman" w:hAnsi="Times New Roman"/>
          <w:sz w:val="24"/>
          <w:szCs w:val="24"/>
        </w:rPr>
        <w:t>постановлением мэра от 28.05.2019 № 83 нов</w:t>
      </w:r>
      <w:r w:rsidR="0025660E" w:rsidRPr="00703618">
        <w:rPr>
          <w:rFonts w:ascii="Times New Roman" w:hAnsi="Times New Roman"/>
          <w:sz w:val="24"/>
          <w:szCs w:val="24"/>
        </w:rPr>
        <w:t>ого</w:t>
      </w:r>
      <w:r w:rsidRPr="00703618">
        <w:rPr>
          <w:rFonts w:ascii="Times New Roman" w:hAnsi="Times New Roman"/>
          <w:sz w:val="24"/>
          <w:szCs w:val="24"/>
        </w:rPr>
        <w:t xml:space="preserve"> Порядк</w:t>
      </w:r>
      <w:r w:rsidR="0025660E" w:rsidRPr="00703618">
        <w:rPr>
          <w:rFonts w:ascii="Times New Roman" w:hAnsi="Times New Roman"/>
          <w:sz w:val="24"/>
          <w:szCs w:val="24"/>
        </w:rPr>
        <w:t>а</w:t>
      </w:r>
      <w:r w:rsidRPr="00703618">
        <w:rPr>
          <w:rFonts w:ascii="Times New Roman" w:hAnsi="Times New Roman"/>
          <w:sz w:val="24"/>
          <w:szCs w:val="24"/>
        </w:rPr>
        <w:t xml:space="preserve"> оценки эффективности налоговых льгот по местным налогам;</w:t>
      </w:r>
    </w:p>
    <w:p w:rsidR="0025660E" w:rsidRPr="00703618" w:rsidRDefault="0025660E" w:rsidP="0025660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hAnsi="Times New Roman" w:cs="Times New Roman"/>
          <w:sz w:val="24"/>
          <w:szCs w:val="24"/>
        </w:rPr>
        <w:t xml:space="preserve">6) разработка и утверждение постановлением администрации от 15.10.2019 № 766 основных направлений бюджетной и налоговой политики муниципального образования 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«Городской округ Ногликский» на 2020 год и на плановый период 2021 и 2022 годов;</w:t>
      </w:r>
    </w:p>
    <w:p w:rsidR="0025660E" w:rsidRPr="00703618" w:rsidRDefault="0025660E" w:rsidP="0025660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7) приказами финансового управления:</w:t>
      </w:r>
    </w:p>
    <w:p w:rsidR="000D27CE" w:rsidRPr="00703618" w:rsidRDefault="0025660E" w:rsidP="00C44BF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27C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09.01.2019 № 2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</w:t>
      </w:r>
      <w:r w:rsidR="000D27C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Методику прогнозирования</w:t>
      </w:r>
      <w:r w:rsidR="00294C3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доходов в бюджет муниципального образования «Городской округ Ногликский», утвержденную приказом от 19.06.2017 № 16, в целях соблюдения требований статьи 160.1 Бюджетного кодекса Российской Федерации и приказа Министерства финансов Российской Федерации от 05.06.2018 № 132н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294C3E" w:rsidRPr="00703618" w:rsidRDefault="0025660E" w:rsidP="00294C3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4C3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F4C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14.01.2019 № 3</w:t>
      </w:r>
      <w:r w:rsidR="00294C3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4C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28.03.2019 № 14</w:t>
      </w:r>
      <w:r w:rsidR="0023367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28.12.2019 № 45</w:t>
      </w:r>
      <w:r w:rsidR="002F4C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</w:t>
      </w:r>
      <w:r w:rsidR="00294C3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 от 29.12.2018 № 61 «Об администрировании доходов»;</w:t>
      </w:r>
    </w:p>
    <w:p w:rsidR="002F4C42" w:rsidRPr="00703618" w:rsidRDefault="0025660E" w:rsidP="002F4C4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4C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14.01.2019 № 4</w:t>
      </w:r>
      <w:r w:rsidR="0023367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06.02.2019 № 5, от 28.03.2019 № 15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</w:t>
      </w:r>
      <w:r w:rsidR="002F4C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кодов классификации доходов местного бюджета, закрепленных за главными </w:t>
      </w:r>
      <w:r w:rsidR="002F4C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администраторами доходов местного бюджета в перечне главных администраторов доходов местного бюджета на 2019 год, утвержденном Приложением 1 к решению Собрания муниципального образования «Городской округ Ногликский» от 06.12.2018 № 229 «О бюджете муниципального образования «Городской округ Ногликский» на 2019 год и на плановый период 2020 и 2021 годов»;</w:t>
      </w:r>
    </w:p>
    <w:p w:rsidR="00620CCA" w:rsidRPr="00703618" w:rsidRDefault="00C46F08" w:rsidP="00620C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/>
          <w:sz w:val="24"/>
          <w:szCs w:val="24"/>
        </w:rPr>
        <w:t>-</w:t>
      </w:r>
      <w:r w:rsidR="00620CCA" w:rsidRPr="00703618">
        <w:rPr>
          <w:rFonts w:ascii="Times New Roman" w:hAnsi="Times New Roman"/>
          <w:sz w:val="24"/>
          <w:szCs w:val="24"/>
        </w:rPr>
        <w:t xml:space="preserve"> </w:t>
      </w:r>
      <w:r w:rsidR="00620CC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28.08.2019 № 29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</w:t>
      </w:r>
      <w:r w:rsidR="00620CC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затрат на обеспечение функций финансового управления</w:t>
      </w:r>
      <w:r w:rsidR="00620CCA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620CCA" w:rsidRPr="00703618">
        <w:rPr>
          <w:rFonts w:ascii="Times New Roman" w:eastAsia="Calibri" w:hAnsi="Times New Roman" w:cs="Times New Roman"/>
          <w:sz w:val="24"/>
          <w:szCs w:val="24"/>
        </w:rPr>
        <w:t>муниципального образован</w:t>
      </w:r>
      <w:r w:rsidR="00620CCA" w:rsidRPr="00703618">
        <w:rPr>
          <w:rFonts w:ascii="Times New Roman" w:hAnsi="Times New Roman" w:cs="Times New Roman"/>
          <w:sz w:val="24"/>
          <w:szCs w:val="24"/>
        </w:rPr>
        <w:t>ия «Городской округ Ногликский»;</w:t>
      </w:r>
    </w:p>
    <w:p w:rsidR="00D657A4" w:rsidRPr="00703618" w:rsidRDefault="00C46F08" w:rsidP="00620CC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57A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503D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05.12.2019 № 37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</w:t>
      </w:r>
      <w:r w:rsidR="004503D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и кодов целевых статей расходов;</w:t>
      </w:r>
    </w:p>
    <w:p w:rsidR="0050450E" w:rsidRPr="00703618" w:rsidRDefault="00C46F08" w:rsidP="0050450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450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28.12.2019 № 46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</w:t>
      </w:r>
      <w:r w:rsidR="0050450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кодов классификации доходов местного бюджета, закрепленных за главными администраторами доходов местного бюджета в перечне главных администраторов доходов местного бюджета на 2020 год, утвержденном Приложением 1 к решению Собрания муниципального образования «Городской округ Ногликский» от 12.12.2019 № 18 «О бюджете муниципального образования «Городской округ Ногликский» на 2020 год и на плановый период 2021 и 2022 годов»;</w:t>
      </w:r>
    </w:p>
    <w:p w:rsidR="00A63958" w:rsidRPr="00703618" w:rsidRDefault="00C46F08" w:rsidP="00A6395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hAnsi="Times New Roman"/>
          <w:sz w:val="24"/>
          <w:szCs w:val="24"/>
        </w:rPr>
        <w:t>8</w:t>
      </w:r>
      <w:r w:rsidR="00A63958" w:rsidRPr="00703618">
        <w:rPr>
          <w:rFonts w:ascii="Times New Roman" w:hAnsi="Times New Roman"/>
          <w:sz w:val="24"/>
          <w:szCs w:val="24"/>
        </w:rPr>
        <w:t>) подготовка доклада и представление его на публичных слушаниях по проекту бюджета муниципального образования на 2020 год и на плановый период 2021 и 2022 годов;</w:t>
      </w:r>
    </w:p>
    <w:p w:rsidR="00A63958" w:rsidRPr="00703618" w:rsidRDefault="00C46F08" w:rsidP="00A6395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>) внесение проекта</w:t>
      </w:r>
      <w:r w:rsidR="001454CC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бюджета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своевременное утверждение бюджета муниципального образования «Городской округ Ногликский» на 2020 год и на плановый период 2021 и 2022 годов решением Собрания муниципального образования от 12.12.2019 № 18;</w:t>
      </w:r>
    </w:p>
    <w:p w:rsidR="00A63958" w:rsidRPr="00703618" w:rsidRDefault="00A63958" w:rsidP="00A6395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46F08" w:rsidRPr="007036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) соблюдение сроков составления сводной бюджетной росписи бюджета и доведение её показателей, а также лимитов бюджетных обязательств до главных распорядителей средств местного бюджета;</w:t>
      </w:r>
    </w:p>
    <w:p w:rsidR="00CC4EA3" w:rsidRPr="00703618" w:rsidRDefault="00F926DD" w:rsidP="001454CC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46F08" w:rsidRPr="007036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>) сбор, проверка, подготовка сводных расчетов к бюджету на 20</w:t>
      </w:r>
      <w:r w:rsidR="001C13D2" w:rsidRPr="0070361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- 202</w:t>
      </w:r>
      <w:r w:rsidR="001C13D2" w:rsidRPr="0070361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годы, внесению изменений в бюджет муниципального образования на 201</w:t>
      </w:r>
      <w:r w:rsidR="001C13D2" w:rsidRPr="0070361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1C13D2" w:rsidRPr="007036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0361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годы;</w:t>
      </w:r>
    </w:p>
    <w:p w:rsidR="00382DD1" w:rsidRPr="00703618" w:rsidRDefault="00382DD1" w:rsidP="00BA598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2. В области исполнения бюджета и финансового контроля проведена работа:</w:t>
      </w:r>
    </w:p>
    <w:p w:rsidR="00382DD1" w:rsidRPr="00703618" w:rsidRDefault="00382DD1" w:rsidP="00BA598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2.1. По мобилизации доходов </w:t>
      </w:r>
      <w:r w:rsidR="001C13D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бюджета:</w:t>
      </w:r>
    </w:p>
    <w:p w:rsidR="00382DD1" w:rsidRPr="00703618" w:rsidRDefault="00382DD1" w:rsidP="0050450E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50450E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подготовленного финансовым управлением проекта </w:t>
      </w:r>
      <w:r w:rsidR="00DE06F0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мэра от </w:t>
      </w:r>
      <w:r w:rsidR="001C13D2" w:rsidRPr="00703618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DE06F0" w:rsidRPr="0070361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C13D2" w:rsidRPr="007036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E06F0" w:rsidRPr="0070361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C13D2" w:rsidRPr="0070361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E06F0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C13D2" w:rsidRPr="00703618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="00DE06F0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50E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установлено 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бюджетно</w:t>
      </w:r>
      <w:r w:rsidR="003B37C1" w:rsidRPr="0070361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</w:t>
      </w:r>
      <w:r w:rsidR="003B37C1" w:rsidRPr="0070361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мобилизации доходов в бюджет муниципального образования </w:t>
      </w:r>
      <w:r w:rsidR="001C13D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«Городской округ Ногликский» 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1C13D2" w:rsidRPr="0070361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год;</w:t>
      </w:r>
    </w:p>
    <w:p w:rsidR="00832073" w:rsidRPr="00703618" w:rsidRDefault="00832073" w:rsidP="00832073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2) обеспечено </w:t>
      </w:r>
      <w:r w:rsidR="001454CC" w:rsidRPr="00703618">
        <w:rPr>
          <w:rFonts w:ascii="Times New Roman" w:eastAsia="Times New Roman" w:hAnsi="Times New Roman"/>
          <w:sz w:val="24"/>
          <w:szCs w:val="24"/>
          <w:lang w:eastAsia="ru-RU"/>
        </w:rPr>
        <w:t>перевыполнение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плановых назначений по налоговым и неналоговым доходам местного бюджета, исполнение за отчетный год составило 102,3 процента; </w:t>
      </w:r>
    </w:p>
    <w:p w:rsidR="00E26E42" w:rsidRPr="00703618" w:rsidRDefault="00832073" w:rsidP="00BA598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26E4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DE06F0" w:rsidRPr="00703618">
        <w:rPr>
          <w:rFonts w:ascii="Times New Roman" w:eastAsia="Times New Roman" w:hAnsi="Times New Roman"/>
          <w:sz w:val="24"/>
          <w:szCs w:val="24"/>
          <w:lang w:eastAsia="ru-RU"/>
        </w:rPr>
        <w:t>внесен</w:t>
      </w:r>
      <w:r w:rsidR="003B37C1" w:rsidRPr="00703618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195AEB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</w:t>
      </w:r>
      <w:r w:rsidR="00DE06F0" w:rsidRPr="0070361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195AEB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37B4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распоряжением </w:t>
      </w:r>
      <w:r w:rsidR="00EF44F7" w:rsidRPr="00703618">
        <w:rPr>
          <w:rFonts w:ascii="Times New Roman" w:eastAsia="Times New Roman" w:hAnsi="Times New Roman"/>
          <w:sz w:val="24"/>
          <w:szCs w:val="24"/>
          <w:lang w:eastAsia="ru-RU"/>
        </w:rPr>
        <w:t>мэра от 1</w:t>
      </w:r>
      <w:r w:rsidR="00917C70" w:rsidRPr="0070361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F44F7" w:rsidRPr="007036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17C70" w:rsidRPr="00703618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EF44F7" w:rsidRPr="0070361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917C70" w:rsidRPr="0070361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F44F7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917C70" w:rsidRPr="0070361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F44F7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1-р в План мероприятий по росту доходов и оптимизации расходов бюджета муниципального образования «Городской округ Ногликский» на 2017-2019 годы», утвержденный </w:t>
      </w:r>
      <w:r w:rsidR="00E26E42" w:rsidRPr="00703618">
        <w:rPr>
          <w:rFonts w:ascii="Times New Roman" w:eastAsia="Times New Roman" w:hAnsi="Times New Roman"/>
          <w:sz w:val="24"/>
          <w:szCs w:val="24"/>
          <w:lang w:eastAsia="ru-RU"/>
        </w:rPr>
        <w:t>распоряжением мэра от 06.07.2017 № 56-р;</w:t>
      </w:r>
    </w:p>
    <w:p w:rsidR="002355D6" w:rsidRPr="00703618" w:rsidRDefault="0060440B" w:rsidP="00BA598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) подготовлено и проведено </w:t>
      </w:r>
      <w:r w:rsidR="00AB61A8" w:rsidRPr="00703618">
        <w:rPr>
          <w:rFonts w:ascii="Times New Roman" w:eastAsia="Times New Roman" w:hAnsi="Times New Roman"/>
          <w:sz w:val="24"/>
          <w:szCs w:val="24"/>
          <w:lang w:eastAsia="ru-RU"/>
        </w:rPr>
        <w:t>три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="00C212CA" w:rsidRPr="0070361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межведомственной комиссии по мобилизации доходов </w:t>
      </w:r>
      <w:r w:rsidR="00D82B73" w:rsidRPr="00703618">
        <w:rPr>
          <w:rFonts w:ascii="Times New Roman" w:hAnsi="Times New Roman"/>
          <w:sz w:val="24"/>
          <w:szCs w:val="24"/>
        </w:rPr>
        <w:t>в бюджет муниципального образования «Городской округ Ногликский»</w:t>
      </w:r>
      <w:r w:rsidR="00D82B73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>по вопросам сокращения недоимки по пла</w:t>
      </w:r>
      <w:r w:rsidR="00E22A1A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тежам в бюджет с приглашением 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>должников</w:t>
      </w:r>
      <w:r w:rsidR="00D82B73" w:rsidRPr="00703618">
        <w:rPr>
          <w:rFonts w:ascii="Times New Roman" w:eastAsia="Times New Roman" w:hAnsi="Times New Roman"/>
          <w:sz w:val="24"/>
          <w:szCs w:val="24"/>
          <w:lang w:eastAsia="ru-RU"/>
        </w:rPr>
        <w:t>, а также принято участие в заседани</w:t>
      </w:r>
      <w:r w:rsidR="00AB61A8" w:rsidRPr="00703618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="00D82B73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по урегулированию задолженности, проводим</w:t>
      </w:r>
      <w:r w:rsidR="00C212CA" w:rsidRPr="00703618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D82B73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Межрайонной инспекци</w:t>
      </w:r>
      <w:r w:rsidR="00836D61" w:rsidRPr="00703618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82B73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ФНС России № 4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55D6" w:rsidRPr="00703618" w:rsidRDefault="002355D6" w:rsidP="002355D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Pr="00703618">
        <w:rPr>
          <w:rFonts w:ascii="Times New Roman" w:hAnsi="Times New Roman" w:cs="Times New Roman"/>
          <w:sz w:val="24"/>
          <w:szCs w:val="24"/>
        </w:rPr>
        <w:t xml:space="preserve">) в ходе проводимых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заседаний межведомственных комиссий по мобилизации доходов в бюджет и комиссий по урегулированию налоговой задолженности </w:t>
      </w:r>
      <w:r w:rsidRPr="00703618">
        <w:rPr>
          <w:rFonts w:ascii="Times New Roman" w:hAnsi="Times New Roman" w:cs="Times New Roman"/>
          <w:sz w:val="24"/>
          <w:szCs w:val="24"/>
        </w:rPr>
        <w:t xml:space="preserve">проводилась разъяснительная работа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населением по подключению их к интернет-сервису «Личный кабинет налогоплательщика»</w:t>
      </w:r>
      <w:r w:rsidRPr="00703618">
        <w:rPr>
          <w:rFonts w:ascii="Times New Roman" w:hAnsi="Times New Roman" w:cs="Times New Roman"/>
          <w:sz w:val="24"/>
          <w:szCs w:val="24"/>
        </w:rPr>
        <w:t>;</w:t>
      </w:r>
    </w:p>
    <w:p w:rsidR="00B779EA" w:rsidRPr="00703618" w:rsidRDefault="002355D6" w:rsidP="00BA598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проведена разъяснительная работа с населением по уплате имущественных налогов путем размещения информации </w:t>
      </w:r>
      <w:r w:rsidR="0030329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4D1B1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3E44B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организациях </w:t>
      </w:r>
      <w:r w:rsidR="00317B36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779EA" w:rsidRPr="00703618">
        <w:rPr>
          <w:rFonts w:ascii="Times New Roman" w:hAnsi="Times New Roman" w:cs="Times New Roman"/>
          <w:sz w:val="24"/>
          <w:szCs w:val="24"/>
        </w:rPr>
        <w:t>на экран</w:t>
      </w:r>
      <w:r w:rsidR="00317B36" w:rsidRPr="00703618">
        <w:rPr>
          <w:rFonts w:ascii="Times New Roman" w:hAnsi="Times New Roman" w:cs="Times New Roman"/>
          <w:sz w:val="24"/>
          <w:szCs w:val="24"/>
        </w:rPr>
        <w:t>е</w:t>
      </w:r>
      <w:r w:rsidR="00987802" w:rsidRPr="00703618">
        <w:rPr>
          <w:rFonts w:ascii="Times New Roman" w:hAnsi="Times New Roman" w:cs="Times New Roman"/>
          <w:sz w:val="24"/>
          <w:szCs w:val="24"/>
        </w:rPr>
        <w:t>, расположенном возле</w:t>
      </w:r>
      <w:r w:rsidR="00B779EA" w:rsidRPr="00703618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987802" w:rsidRPr="00703618">
        <w:rPr>
          <w:rFonts w:ascii="Times New Roman" w:hAnsi="Times New Roman" w:cs="Times New Roman"/>
          <w:sz w:val="24"/>
          <w:szCs w:val="24"/>
        </w:rPr>
        <w:t>я</w:t>
      </w:r>
      <w:r w:rsidR="00B779EA" w:rsidRPr="00703618">
        <w:rPr>
          <w:rFonts w:ascii="Times New Roman" w:hAnsi="Times New Roman" w:cs="Times New Roman"/>
          <w:sz w:val="24"/>
          <w:szCs w:val="24"/>
        </w:rPr>
        <w:t xml:space="preserve"> ад</w:t>
      </w:r>
      <w:r w:rsidR="002A616D" w:rsidRPr="00703618">
        <w:rPr>
          <w:rFonts w:ascii="Times New Roman" w:hAnsi="Times New Roman" w:cs="Times New Roman"/>
          <w:sz w:val="24"/>
          <w:szCs w:val="24"/>
        </w:rPr>
        <w:t>министрации;</w:t>
      </w:r>
      <w:r w:rsidR="00B779EA" w:rsidRPr="00703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DD1" w:rsidRPr="00703618" w:rsidRDefault="0017566C" w:rsidP="00104A6D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результатам с</w:t>
      </w:r>
      <w:r w:rsidR="004D1B1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верки с налоговым органом доводи</w:t>
      </w:r>
      <w:r w:rsidR="00104A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граждан информация об имеющейся у них задолженности по имущественным налогам и необходимости </w:t>
      </w:r>
      <w:r w:rsidR="008F18E0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погашения;</w:t>
      </w:r>
    </w:p>
    <w:p w:rsidR="00382DD1" w:rsidRPr="00703618" w:rsidRDefault="0017566C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B37C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60C98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B37C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</w:t>
      </w:r>
      <w:r w:rsidR="00104A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составление</w:t>
      </w:r>
      <w:r w:rsidR="003B37C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A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кассового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104A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бюджета по доходам </w:t>
      </w:r>
      <w:r w:rsidR="003B37C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04A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исполнением;</w:t>
      </w:r>
    </w:p>
    <w:p w:rsidR="00382DD1" w:rsidRPr="00703618" w:rsidRDefault="0017566C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05E2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</w:t>
      </w:r>
      <w:r w:rsidR="003E44B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ежрайонной инспекцией ФНС России № 4 – главным администратором налоговых доходов местного бюджет</w:t>
      </w:r>
      <w:r w:rsidR="002A61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2DD1" w:rsidRPr="00703618" w:rsidRDefault="0017566C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направля</w:t>
      </w:r>
      <w:r w:rsidR="00104A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налоговы</w:t>
      </w:r>
      <w:r w:rsidR="002A61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информация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иногородних организациях, осуществляющих деятельность на территории района в рамках му</w:t>
      </w:r>
      <w:r w:rsidR="00E22A1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ниципальных контрактов, с целью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их к постановке на налоговый учет в качестве обособленных подразделений;</w:t>
      </w:r>
    </w:p>
    <w:p w:rsidR="00382DD1" w:rsidRPr="00703618" w:rsidRDefault="0017566C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97DD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ежемесячный 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анализ поступлений доходов в местный бюджет; </w:t>
      </w:r>
    </w:p>
    <w:p w:rsidR="00DB144B" w:rsidRPr="00703618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566C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работа по администрированию главными администраторами доходов бюджета (контроль за уточнением невыясненных поступлений, сверка ре</w:t>
      </w:r>
      <w:r w:rsidR="00E22A1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естров администрируемых доходов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КБК, консультативная помощь и др.)</w:t>
      </w:r>
      <w:r w:rsidR="00DB14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44B" w:rsidRPr="00703618" w:rsidRDefault="0017566C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80AD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) ежеквартальн</w:t>
      </w:r>
      <w:r w:rsidR="00E97DD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 w:rsidR="00DB14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дебиторской задолженности, отсроченных и рассроч</w:t>
      </w:r>
      <w:r w:rsidR="00D80AD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платежей в местный бюджет</w:t>
      </w:r>
      <w:r w:rsidR="0050450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последующим</w:t>
      </w:r>
      <w:r w:rsidR="00D80AD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4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="0050450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B14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F2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его результатах </w:t>
      </w:r>
      <w:r w:rsidR="00DB14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муниципального </w:t>
      </w:r>
      <w:r w:rsidR="00703618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382DD1" w:rsidRPr="00703618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 исполнению расходов бюджета:</w:t>
      </w:r>
    </w:p>
    <w:p w:rsidR="006D1103" w:rsidRPr="00703618" w:rsidRDefault="00F123A7" w:rsidP="009656D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11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подготовлен проект и 15.02.2019 принято распоряжение мэра № 11-р «О мерах по реализации решения Собрания муниципального образования «Городской округ Ногликский» «О бюджете муниципального образования «Городской округ Ногликский» на 2019 год и на плановый период 2020 и 2021 годов»;</w:t>
      </w:r>
    </w:p>
    <w:p w:rsidR="002C2845" w:rsidRPr="00703618" w:rsidRDefault="00F123A7" w:rsidP="002C2845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C284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подготовлен проект </w:t>
      </w:r>
      <w:r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="002C284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распоряжение</w:t>
      </w:r>
      <w:r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="002C284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мэра </w:t>
      </w:r>
      <w:r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25.03.2019 </w:t>
      </w:r>
      <w:r w:rsidR="002C284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1</w:t>
      </w:r>
      <w:r w:rsidR="006D1103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9-р назначен</w:t>
      </w:r>
      <w:r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ы </w:t>
      </w:r>
      <w:r w:rsidR="006D1103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ответственны</w:t>
      </w:r>
      <w:r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6D1103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лиц</w:t>
      </w:r>
      <w:r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6D1103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 исполнение мероприятий, проводимых в рамках «Молодежный бюджет»</w:t>
      </w:r>
      <w:r w:rsidR="002C284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D1103" w:rsidRPr="00703618" w:rsidRDefault="00F123A7" w:rsidP="002C2845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D1103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подготовлен проект и 11.04.2019 принято распоряжение мэра № 25-р «О реализации мероприятий, проводимых на территории муниципального образования «Городской округ Ногликский» в рамках проекта «Молодежный бюджет»;</w:t>
      </w:r>
    </w:p>
    <w:p w:rsidR="002C2845" w:rsidRPr="00703618" w:rsidRDefault="006D78A6" w:rsidP="005E25AD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подготовлены проекты распоряжений о повышении размеров должностных окладов мэру муниципального образования, работникам о</w:t>
      </w:r>
      <w:r w:rsidR="00E97DD9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рганов местного самоуправления, работникам иных учреждений (за исключением учреждений образования и культуры)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r w:rsidR="005E25AD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распоряжениями мэра 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13</w:t>
      </w:r>
      <w:r w:rsidR="00E97DD9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.03.2019 № 15-р и № 16-р приняты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решени</w:t>
      </w:r>
      <w:r w:rsidR="00C9063A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повышении размеров должностных окладов с 01.01.2019 в 1,19 раза, </w:t>
      </w:r>
      <w:r w:rsidR="005E25AD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распоряжениями мэра от 17.10.2019 № 80-р и № 81-р 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5E25AD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повышении размеров должностных окладов с 01.10.2019 в 1,043 раза;</w:t>
      </w:r>
    </w:p>
    <w:p w:rsidR="00C663ED" w:rsidRPr="00703618" w:rsidRDefault="00C663ED" w:rsidP="005E25AD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5) </w:t>
      </w:r>
      <w:r w:rsidR="0097542E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обеспечено своевременное внесение изменений в муниципальную программу «Управление муниципальными финансами муниципального образования «Городской округ Ногликский», утвержденную постановлением администрации муниципального образования «Городской округ Ногликский» от 30.07.2014 № 501 (</w:t>
      </w:r>
      <w:r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постановлениями администрации от 24.01.2019 № 38, от 22.07.2019 №</w:t>
      </w:r>
      <w:r w:rsidR="0097542E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32073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548, от 03.12.2019 № </w:t>
      </w:r>
      <w:r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872</w:t>
      </w:r>
      <w:r w:rsidR="0097542E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от 30.12.2019 № 926); </w:t>
      </w:r>
    </w:p>
    <w:p w:rsidR="00382DD1" w:rsidRPr="00703618" w:rsidRDefault="0097542E" w:rsidP="00F5109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18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составление и ведение сводной бюджетной росписи местного бюджета, проверено </w:t>
      </w:r>
      <w:r w:rsidR="00EB713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319</w:t>
      </w:r>
      <w:r w:rsidR="001718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EB713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718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внесению изменений в сводную бюджетную роспись,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к исполнению </w:t>
      </w:r>
      <w:r w:rsidR="00AC212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3AFC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</w:t>
      </w:r>
      <w:r w:rsidR="00053AFC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</w:t>
      </w:r>
      <w:r w:rsidR="00E00B7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сводной бюджетной росписи;</w:t>
      </w:r>
    </w:p>
    <w:p w:rsidR="00382DD1" w:rsidRPr="00703618" w:rsidRDefault="0097542E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ежеквартальное составление, ведение кассового плана расходов местного бюджета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 его исполнения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2DD1" w:rsidRPr="00703618" w:rsidRDefault="0097542E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ведется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</w:t>
      </w:r>
      <w:r w:rsidR="00A113DC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="00053AFC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и не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бюджетного процесса (включение в реестр, изменение реквизитов);</w:t>
      </w:r>
    </w:p>
    <w:p w:rsidR="00374357" w:rsidRPr="00703618" w:rsidRDefault="0097542E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374357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 xml:space="preserve">обслуживание и ведение </w:t>
      </w:r>
      <w:r w:rsidR="00053AFC" w:rsidRPr="00703618">
        <w:rPr>
          <w:rFonts w:ascii="Times New Roman" w:eastAsia="Calibri" w:hAnsi="Times New Roman" w:cs="Times New Roman"/>
          <w:sz w:val="24"/>
          <w:szCs w:val="24"/>
        </w:rPr>
        <w:t>76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 xml:space="preserve"> лицевых счетов: бюджета, органов местного самоуправления, муниципальных казенных, бюджетных и автономных учреждений, открытых в финансовом управлении; </w:t>
      </w:r>
    </w:p>
    <w:p w:rsidR="00374357" w:rsidRPr="00703618" w:rsidRDefault="0097542E" w:rsidP="00D2582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10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04A6D" w:rsidRPr="00703618">
        <w:rPr>
          <w:rFonts w:ascii="Times New Roman" w:eastAsia="Calibri" w:hAnsi="Times New Roman" w:cs="Times New Roman"/>
          <w:sz w:val="24"/>
          <w:szCs w:val="24"/>
        </w:rPr>
        <w:t>организовано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>санкционирование оплаты денежных обязательств – обработано</w:t>
      </w:r>
      <w:r w:rsidR="00053AFC" w:rsidRPr="00703618">
        <w:rPr>
          <w:rFonts w:ascii="Times New Roman" w:eastAsia="Calibri" w:hAnsi="Times New Roman" w:cs="Times New Roman"/>
          <w:sz w:val="24"/>
          <w:szCs w:val="24"/>
        </w:rPr>
        <w:t xml:space="preserve"> 24 867</w:t>
      </w:r>
      <w:r w:rsidR="00F32E1C" w:rsidRPr="00703618">
        <w:rPr>
          <w:rFonts w:ascii="Times New Roman" w:eastAsia="Calibri" w:hAnsi="Times New Roman" w:cs="Times New Roman"/>
          <w:sz w:val="24"/>
          <w:szCs w:val="24"/>
        </w:rPr>
        <w:t> </w:t>
      </w:r>
      <w:r w:rsidR="00153493" w:rsidRPr="00703618">
        <w:rPr>
          <w:rFonts w:ascii="Times New Roman" w:eastAsia="Calibri" w:hAnsi="Times New Roman" w:cs="Times New Roman"/>
          <w:sz w:val="24"/>
          <w:szCs w:val="24"/>
        </w:rPr>
        <w:t xml:space="preserve">и проведено </w:t>
      </w:r>
      <w:r w:rsidR="00053AFC" w:rsidRPr="00703618">
        <w:rPr>
          <w:rFonts w:ascii="Times New Roman" w:eastAsia="Calibri" w:hAnsi="Times New Roman" w:cs="Times New Roman"/>
          <w:sz w:val="24"/>
          <w:szCs w:val="24"/>
        </w:rPr>
        <w:t>24 706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 xml:space="preserve"> платежных документов на оплату расходов, </w:t>
      </w:r>
      <w:r w:rsidR="00A113DC" w:rsidRPr="00703618">
        <w:rPr>
          <w:rFonts w:ascii="Times New Roman" w:eastAsia="Calibri" w:hAnsi="Times New Roman" w:cs="Times New Roman"/>
          <w:sz w:val="24"/>
          <w:szCs w:val="24"/>
        </w:rPr>
        <w:t>6</w:t>
      </w:r>
      <w:r w:rsidR="00053AFC" w:rsidRPr="00703618">
        <w:rPr>
          <w:rFonts w:ascii="Times New Roman" w:eastAsia="Calibri" w:hAnsi="Times New Roman" w:cs="Times New Roman"/>
          <w:sz w:val="24"/>
          <w:szCs w:val="24"/>
        </w:rPr>
        <w:t>0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 xml:space="preserve"> уведомлени</w:t>
      </w:r>
      <w:r w:rsidR="00A113DC" w:rsidRPr="00703618">
        <w:rPr>
          <w:rFonts w:ascii="Times New Roman" w:eastAsia="Calibri" w:hAnsi="Times New Roman" w:cs="Times New Roman"/>
          <w:sz w:val="24"/>
          <w:szCs w:val="24"/>
        </w:rPr>
        <w:t>й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 xml:space="preserve"> об уточнении вида и принадлежности платежа</w:t>
      </w:r>
      <w:r w:rsidR="00A113DC" w:rsidRPr="007036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3AFC" w:rsidRPr="00703618">
        <w:rPr>
          <w:rFonts w:ascii="Times New Roman" w:eastAsia="Calibri" w:hAnsi="Times New Roman" w:cs="Times New Roman"/>
          <w:sz w:val="24"/>
          <w:szCs w:val="24"/>
        </w:rPr>
        <w:t>263</w:t>
      </w:r>
      <w:r w:rsidR="00E83FD3" w:rsidRPr="00703618">
        <w:rPr>
          <w:rFonts w:ascii="Times New Roman" w:eastAsia="Calibri" w:hAnsi="Times New Roman" w:cs="Times New Roman"/>
          <w:sz w:val="24"/>
          <w:szCs w:val="24"/>
        </w:rPr>
        <w:t xml:space="preserve"> уведомления об уточнении операций клиента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CC5A89" w:rsidRPr="00703618" w:rsidRDefault="00CC5A89" w:rsidP="00D2582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1</w:t>
      </w:r>
      <w:r w:rsidR="0097542E" w:rsidRPr="00703618">
        <w:rPr>
          <w:rFonts w:ascii="Times New Roman" w:eastAsia="Calibri" w:hAnsi="Times New Roman" w:cs="Times New Roman"/>
          <w:sz w:val="24"/>
          <w:szCs w:val="24"/>
        </w:rPr>
        <w:t>1</w:t>
      </w:r>
      <w:r w:rsidRPr="00703618">
        <w:rPr>
          <w:rFonts w:ascii="Times New Roman" w:eastAsia="Calibri" w:hAnsi="Times New Roman" w:cs="Times New Roman"/>
          <w:sz w:val="24"/>
          <w:szCs w:val="24"/>
        </w:rPr>
        <w:t>) принято к исполнению и учету 1 1</w:t>
      </w:r>
      <w:r w:rsidR="00053AFC" w:rsidRPr="00703618">
        <w:rPr>
          <w:rFonts w:ascii="Times New Roman" w:eastAsia="Calibri" w:hAnsi="Times New Roman" w:cs="Times New Roman"/>
          <w:sz w:val="24"/>
          <w:szCs w:val="24"/>
        </w:rPr>
        <w:t>48</w:t>
      </w:r>
      <w:r w:rsidRPr="00703618">
        <w:rPr>
          <w:rFonts w:ascii="Times New Roman" w:eastAsia="Calibri" w:hAnsi="Times New Roman" w:cs="Times New Roman"/>
          <w:sz w:val="24"/>
          <w:szCs w:val="24"/>
        </w:rPr>
        <w:t xml:space="preserve"> бюджетных обязательств и </w:t>
      </w:r>
      <w:r w:rsidR="00053AFC" w:rsidRPr="00703618">
        <w:rPr>
          <w:rFonts w:ascii="Times New Roman" w:eastAsia="Calibri" w:hAnsi="Times New Roman" w:cs="Times New Roman"/>
          <w:sz w:val="24"/>
          <w:szCs w:val="24"/>
        </w:rPr>
        <w:t>740</w:t>
      </w:r>
      <w:r w:rsidRPr="00703618">
        <w:rPr>
          <w:rFonts w:ascii="Times New Roman" w:eastAsia="Calibri" w:hAnsi="Times New Roman" w:cs="Times New Roman"/>
          <w:sz w:val="24"/>
          <w:szCs w:val="24"/>
        </w:rPr>
        <w:t xml:space="preserve"> изменений в них;</w:t>
      </w:r>
    </w:p>
    <w:p w:rsidR="00382DD1" w:rsidRPr="00703618" w:rsidRDefault="00B96520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1</w:t>
      </w:r>
      <w:r w:rsidR="0097542E" w:rsidRPr="00703618">
        <w:rPr>
          <w:rFonts w:ascii="Times New Roman" w:eastAsia="Calibri" w:hAnsi="Times New Roman" w:cs="Times New Roman"/>
          <w:sz w:val="24"/>
          <w:szCs w:val="24"/>
        </w:rPr>
        <w:t>2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 xml:space="preserve">обеспечено 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ведение бюджетного учета операций по исполнению сметы расходов и администрированию доходов (источников финансирования дефицита), закрепленных за финансовым управлением;</w:t>
      </w:r>
    </w:p>
    <w:p w:rsidR="00374357" w:rsidRPr="00703618" w:rsidRDefault="00B96520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1</w:t>
      </w:r>
      <w:r w:rsidR="0097542E" w:rsidRPr="00703618">
        <w:rPr>
          <w:rFonts w:ascii="Times New Roman" w:eastAsia="Calibri" w:hAnsi="Times New Roman" w:cs="Times New Roman"/>
          <w:sz w:val="24"/>
          <w:szCs w:val="24"/>
        </w:rPr>
        <w:t>3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 xml:space="preserve">проведена 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 xml:space="preserve">обработка банковских документов – принято и обработано </w:t>
      </w:r>
      <w:r w:rsidR="00813BF6" w:rsidRPr="00703618">
        <w:rPr>
          <w:rFonts w:ascii="Times New Roman" w:eastAsia="Calibri" w:hAnsi="Times New Roman" w:cs="Times New Roman"/>
          <w:sz w:val="24"/>
          <w:szCs w:val="24"/>
        </w:rPr>
        <w:t>6</w:t>
      </w:r>
      <w:r w:rsidR="00053AFC" w:rsidRPr="00703618">
        <w:rPr>
          <w:rFonts w:ascii="Times New Roman" w:eastAsia="Calibri" w:hAnsi="Times New Roman" w:cs="Times New Roman"/>
          <w:sz w:val="24"/>
          <w:szCs w:val="24"/>
        </w:rPr>
        <w:t>52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 xml:space="preserve"> выпис</w:t>
      </w:r>
      <w:r w:rsidR="00A113DC" w:rsidRPr="00703618">
        <w:rPr>
          <w:rFonts w:ascii="Times New Roman" w:eastAsia="Calibri" w:hAnsi="Times New Roman" w:cs="Times New Roman"/>
          <w:sz w:val="24"/>
          <w:szCs w:val="24"/>
        </w:rPr>
        <w:t>к</w:t>
      </w:r>
      <w:r w:rsidR="00053AFC" w:rsidRPr="00703618">
        <w:rPr>
          <w:rFonts w:ascii="Times New Roman" w:eastAsia="Calibri" w:hAnsi="Times New Roman" w:cs="Times New Roman"/>
          <w:sz w:val="24"/>
          <w:szCs w:val="24"/>
        </w:rPr>
        <w:t>и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 xml:space="preserve"> по счетам бюджета;</w:t>
      </w:r>
    </w:p>
    <w:p w:rsidR="00382DD1" w:rsidRPr="00703618" w:rsidRDefault="00382DD1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1</w:t>
      </w:r>
      <w:r w:rsidR="0097542E" w:rsidRPr="00703618">
        <w:rPr>
          <w:rFonts w:ascii="Times New Roman" w:eastAsia="Calibri" w:hAnsi="Times New Roman" w:cs="Times New Roman"/>
          <w:sz w:val="24"/>
          <w:szCs w:val="24"/>
        </w:rPr>
        <w:t>4</w:t>
      </w:r>
      <w:r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 xml:space="preserve">проведено </w:t>
      </w:r>
      <w:r w:rsidRPr="00703618">
        <w:rPr>
          <w:rFonts w:ascii="Times New Roman" w:eastAsia="Calibri" w:hAnsi="Times New Roman" w:cs="Times New Roman"/>
          <w:sz w:val="24"/>
          <w:szCs w:val="24"/>
        </w:rPr>
        <w:t xml:space="preserve">уточнение объемов безвозмездных поступлений из областного бюджета на исполнение государственных полномочий Сахалинской области – подготовлено и направлено </w:t>
      </w:r>
      <w:r w:rsidR="00053AFC" w:rsidRPr="00703618">
        <w:rPr>
          <w:rFonts w:ascii="Times New Roman" w:eastAsia="Calibri" w:hAnsi="Times New Roman" w:cs="Times New Roman"/>
          <w:sz w:val="24"/>
          <w:szCs w:val="24"/>
        </w:rPr>
        <w:t>56</w:t>
      </w:r>
      <w:r w:rsidRPr="00703618">
        <w:rPr>
          <w:rFonts w:ascii="Times New Roman" w:eastAsia="Calibri" w:hAnsi="Times New Roman" w:cs="Times New Roman"/>
          <w:sz w:val="24"/>
          <w:szCs w:val="24"/>
        </w:rPr>
        <w:t xml:space="preserve"> расчетов-обоснований, согласовано </w:t>
      </w:r>
      <w:r w:rsidR="00053AFC" w:rsidRPr="00703618">
        <w:rPr>
          <w:rFonts w:ascii="Times New Roman" w:eastAsia="Calibri" w:hAnsi="Times New Roman" w:cs="Times New Roman"/>
          <w:sz w:val="24"/>
          <w:szCs w:val="24"/>
        </w:rPr>
        <w:t>57</w:t>
      </w:r>
      <w:r w:rsidRPr="00703618">
        <w:rPr>
          <w:rFonts w:ascii="Times New Roman" w:eastAsia="Calibri" w:hAnsi="Times New Roman" w:cs="Times New Roman"/>
          <w:sz w:val="24"/>
          <w:szCs w:val="24"/>
        </w:rPr>
        <w:t xml:space="preserve"> расчетов-обоснований главных распорядителей средств местного бюджета, направленных ими самостоятельно;</w:t>
      </w:r>
    </w:p>
    <w:p w:rsidR="00382DD1" w:rsidRPr="00703618" w:rsidRDefault="00382DD1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1</w:t>
      </w:r>
      <w:r w:rsidR="0097542E" w:rsidRPr="00703618">
        <w:rPr>
          <w:rFonts w:ascii="Times New Roman" w:eastAsia="Calibri" w:hAnsi="Times New Roman" w:cs="Times New Roman"/>
          <w:sz w:val="24"/>
          <w:szCs w:val="24"/>
        </w:rPr>
        <w:t>5</w:t>
      </w:r>
      <w:r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 xml:space="preserve">произведен </w:t>
      </w:r>
      <w:r w:rsidRPr="00703618">
        <w:rPr>
          <w:rFonts w:ascii="Times New Roman" w:eastAsia="Calibri" w:hAnsi="Times New Roman" w:cs="Times New Roman"/>
          <w:sz w:val="24"/>
          <w:szCs w:val="24"/>
        </w:rPr>
        <w:t>прием, проверка и консолидация бюджетной и бухгалтерской отчетности главных распорядителей бюджетных средств местного бюджета;</w:t>
      </w:r>
    </w:p>
    <w:p w:rsidR="00382DD1" w:rsidRPr="00703618" w:rsidRDefault="00CC5A89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1</w:t>
      </w:r>
      <w:r w:rsidR="0097542E" w:rsidRPr="00703618">
        <w:rPr>
          <w:rFonts w:ascii="Times New Roman" w:eastAsia="Calibri" w:hAnsi="Times New Roman" w:cs="Times New Roman"/>
          <w:sz w:val="24"/>
          <w:szCs w:val="24"/>
        </w:rPr>
        <w:t>6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)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 xml:space="preserve"> обеспечено 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составление сводной отчетности по муниципальному образованию;</w:t>
      </w:r>
    </w:p>
    <w:p w:rsidR="00796D7F" w:rsidRPr="00703618" w:rsidRDefault="00053AFC" w:rsidP="00796D7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1</w:t>
      </w:r>
      <w:r w:rsidR="0097542E" w:rsidRPr="00703618">
        <w:rPr>
          <w:rFonts w:ascii="Times New Roman" w:eastAsia="Calibri" w:hAnsi="Times New Roman" w:cs="Times New Roman"/>
          <w:sz w:val="24"/>
          <w:szCs w:val="24"/>
        </w:rPr>
        <w:t>7</w:t>
      </w:r>
      <w:r w:rsidR="00796D7F" w:rsidRPr="00703618">
        <w:rPr>
          <w:rFonts w:ascii="Times New Roman" w:eastAsia="Calibri" w:hAnsi="Times New Roman" w:cs="Times New Roman"/>
          <w:sz w:val="24"/>
          <w:szCs w:val="24"/>
        </w:rPr>
        <w:t>) подготов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>лены доклад и презентация</w:t>
      </w:r>
      <w:r w:rsidR="00796D7F" w:rsidRPr="00703618">
        <w:rPr>
          <w:rFonts w:ascii="Times New Roman" w:eastAsia="Calibri" w:hAnsi="Times New Roman" w:cs="Times New Roman"/>
          <w:sz w:val="24"/>
          <w:szCs w:val="24"/>
        </w:rPr>
        <w:t>, а также выступление на коллегии по итогам социально-экономического развития муниципального образования за 201</w:t>
      </w:r>
      <w:r w:rsidRPr="00703618">
        <w:rPr>
          <w:rFonts w:ascii="Times New Roman" w:eastAsia="Calibri" w:hAnsi="Times New Roman" w:cs="Times New Roman"/>
          <w:sz w:val="24"/>
          <w:szCs w:val="24"/>
        </w:rPr>
        <w:t>8</w:t>
      </w:r>
      <w:r w:rsidR="00796D7F" w:rsidRPr="00703618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:rsidR="00C17908" w:rsidRPr="00703618" w:rsidRDefault="00053AFC" w:rsidP="00796D7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1</w:t>
      </w:r>
      <w:r w:rsidR="0097542E" w:rsidRPr="00703618">
        <w:rPr>
          <w:rFonts w:ascii="Times New Roman" w:eastAsia="Calibri" w:hAnsi="Times New Roman" w:cs="Times New Roman"/>
          <w:sz w:val="24"/>
          <w:szCs w:val="24"/>
        </w:rPr>
        <w:t>8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>) подготовлен</w:t>
      </w:r>
      <w:r w:rsidR="00F95295" w:rsidRPr="00703618">
        <w:rPr>
          <w:rFonts w:ascii="Times New Roman" w:eastAsia="Calibri" w:hAnsi="Times New Roman" w:cs="Times New Roman"/>
          <w:sz w:val="24"/>
          <w:szCs w:val="24"/>
        </w:rPr>
        <w:t xml:space="preserve"> и сво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>евременно представлен в Собрание проект</w:t>
      </w:r>
      <w:r w:rsidR="00F95295" w:rsidRPr="00703618">
        <w:rPr>
          <w:rFonts w:ascii="Times New Roman" w:eastAsia="Calibri" w:hAnsi="Times New Roman" w:cs="Times New Roman"/>
          <w:sz w:val="24"/>
          <w:szCs w:val="24"/>
        </w:rPr>
        <w:t xml:space="preserve"> ре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>шения об утверждении отчета об исполнении бюджета за 201</w:t>
      </w:r>
      <w:r w:rsidRPr="00703618">
        <w:rPr>
          <w:rFonts w:ascii="Times New Roman" w:eastAsia="Calibri" w:hAnsi="Times New Roman" w:cs="Times New Roman"/>
          <w:sz w:val="24"/>
          <w:szCs w:val="24"/>
        </w:rPr>
        <w:t>8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:rsidR="00BD5996" w:rsidRPr="00703618" w:rsidRDefault="0097542E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19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>) подготовлен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доклад и выступление на публичных слушаниях по отчету об исполнени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и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бюджета</w:t>
      </w:r>
      <w:r w:rsidR="00BD5996" w:rsidRPr="00703618">
        <w:rPr>
          <w:rFonts w:ascii="Times New Roman" w:eastAsia="Calibri" w:hAnsi="Times New Roman" w:cs="Times New Roman"/>
          <w:sz w:val="24"/>
          <w:szCs w:val="24"/>
        </w:rPr>
        <w:t xml:space="preserve"> за 201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8</w:t>
      </w:r>
      <w:r w:rsidR="00BD5996" w:rsidRPr="00703618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7908" w:rsidRPr="00703618" w:rsidRDefault="0097542E" w:rsidP="000E0010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20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 xml:space="preserve">обеспечено 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>утверждение решением Собрания от 2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3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>.05.201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9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252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 xml:space="preserve"> отчета об исполнении бюджета за 201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8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:rsidR="00A85800" w:rsidRPr="00703618" w:rsidRDefault="00CC5A89" w:rsidP="000B1C42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2</w:t>
      </w:r>
      <w:r w:rsidR="0097542E" w:rsidRPr="00703618">
        <w:rPr>
          <w:rFonts w:ascii="Times New Roman" w:eastAsia="Calibri" w:hAnsi="Times New Roman" w:cs="Times New Roman"/>
          <w:sz w:val="24"/>
          <w:szCs w:val="24"/>
        </w:rPr>
        <w:t>1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 xml:space="preserve">подготовлены </w:t>
      </w:r>
      <w:r w:rsidR="006D78A6" w:rsidRPr="00703618">
        <w:rPr>
          <w:rFonts w:ascii="Times New Roman" w:eastAsia="Calibri" w:hAnsi="Times New Roman" w:cs="Times New Roman"/>
          <w:sz w:val="24"/>
          <w:szCs w:val="24"/>
        </w:rPr>
        <w:t xml:space="preserve">проекты и 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>постановлениями администрации от 1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5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>.04.201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9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246, от 18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>.07.201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9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542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>, от 2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5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>.10.201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9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788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78A6" w:rsidRPr="00703618">
        <w:rPr>
          <w:rFonts w:ascii="Times New Roman" w:eastAsia="Calibri" w:hAnsi="Times New Roman" w:cs="Times New Roman"/>
          <w:sz w:val="24"/>
          <w:szCs w:val="24"/>
        </w:rPr>
        <w:t xml:space="preserve">утверждены 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>отчеты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 xml:space="preserve"> об исполнении бюджета за первый квартал, первое </w:t>
      </w:r>
      <w:r w:rsidR="00A85800" w:rsidRPr="00703618">
        <w:rPr>
          <w:rFonts w:ascii="Times New Roman" w:eastAsia="Calibri" w:hAnsi="Times New Roman" w:cs="Times New Roman"/>
          <w:sz w:val="24"/>
          <w:szCs w:val="24"/>
        </w:rPr>
        <w:t xml:space="preserve">полугодие и 9 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месяцев 2019</w:t>
      </w:r>
      <w:r w:rsidR="00A85800" w:rsidRPr="0070361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6D78A6" w:rsidRPr="00703618">
        <w:rPr>
          <w:rFonts w:ascii="Times New Roman" w:eastAsia="Calibri" w:hAnsi="Times New Roman" w:cs="Times New Roman"/>
          <w:sz w:val="24"/>
          <w:szCs w:val="24"/>
        </w:rPr>
        <w:t xml:space="preserve"> соответственно</w:t>
      </w:r>
      <w:r w:rsidR="00A85800" w:rsidRPr="007036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85800" w:rsidRPr="00703618" w:rsidRDefault="00CC5A89" w:rsidP="000B1C42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2</w:t>
      </w:r>
      <w:r w:rsidR="0097542E" w:rsidRPr="00703618">
        <w:rPr>
          <w:rFonts w:ascii="Times New Roman" w:eastAsia="Calibri" w:hAnsi="Times New Roman" w:cs="Times New Roman"/>
          <w:sz w:val="24"/>
          <w:szCs w:val="24"/>
        </w:rPr>
        <w:t>2</w:t>
      </w:r>
      <w:r w:rsidR="00A85800" w:rsidRPr="00703618">
        <w:rPr>
          <w:rFonts w:ascii="Times New Roman" w:eastAsia="Calibri" w:hAnsi="Times New Roman" w:cs="Times New Roman"/>
          <w:sz w:val="24"/>
          <w:szCs w:val="24"/>
        </w:rPr>
        <w:t>) приказами финансового управления:</w:t>
      </w:r>
    </w:p>
    <w:p w:rsidR="00B83055" w:rsidRPr="00703618" w:rsidRDefault="006D78A6" w:rsidP="00B8305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3055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11.03.2019 № 10 внесены изменения в Типовые формы соглашений (договоров) о предоставлении из бюджета муниципального образования «Городской округ Ногликский»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услуг, утвержденные приказом от 19.05.2017 № 15; </w:t>
      </w:r>
    </w:p>
    <w:p w:rsidR="00B83055" w:rsidRPr="00703618" w:rsidRDefault="006D78A6" w:rsidP="00B8305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3055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11.03.2019 № 11 утверждена Типовая форма соглашения (договора) о предоставлении из бюджета муниципального образования «Городской округ Ногликский» субсидии некоммерческой организации, не являющейся муниципальным (государственным) учреждением;</w:t>
      </w:r>
    </w:p>
    <w:p w:rsidR="00B83055" w:rsidRPr="00703618" w:rsidRDefault="006D78A6" w:rsidP="00B8305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3055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20.03.2019 № 13 утвержден в новой редакции Порядок составления и ведения кассового плана исполнения бюджета муниципального образования «Городской округ Ногликский», утверждения и доведения предельных объемов финансирования из бюджета муниципального образования «Городской округ Ногликский»;</w:t>
      </w:r>
    </w:p>
    <w:p w:rsidR="00B83055" w:rsidRPr="00703618" w:rsidRDefault="006D78A6" w:rsidP="00B8305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3055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27.05.2019 № 22 утвержден в новой редакции Порядок составления и ведения прогноза кассовых выплат финансового управления; </w:t>
      </w:r>
    </w:p>
    <w:p w:rsidR="0025660E" w:rsidRPr="00703618" w:rsidRDefault="0025660E" w:rsidP="0025660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 xml:space="preserve">- от 17.12.2019 № 38 утвержден Порядок завершения операций по исполнению бюджета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«Городской округ Ногликский» </w:t>
      </w:r>
      <w:r w:rsidRPr="00703618">
        <w:rPr>
          <w:rFonts w:ascii="Times New Roman" w:eastAsia="Calibri" w:hAnsi="Times New Roman" w:cs="Times New Roman"/>
          <w:sz w:val="24"/>
          <w:szCs w:val="24"/>
        </w:rPr>
        <w:t>в текущем финансовом году;</w:t>
      </w:r>
    </w:p>
    <w:p w:rsidR="00B83055" w:rsidRPr="00703618" w:rsidRDefault="006D78A6" w:rsidP="00871B4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83055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18.12.2019 № 40</w:t>
      </w:r>
      <w:r w:rsidR="00871B4C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в новой редакции Порядок составления, утверждения и ведения бюджетной сметы финансового управления муниципального образования «Городской округ Ногликский»;</w:t>
      </w:r>
    </w:p>
    <w:p w:rsidR="006D78A6" w:rsidRPr="00703618" w:rsidRDefault="00871B4C" w:rsidP="006D78A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78A6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28.12.2019 № 44 внесены изменения, вступающие в силу с</w:t>
      </w:r>
      <w:r w:rsidR="006D78A6" w:rsidRPr="00703618">
        <w:rPr>
          <w:rFonts w:ascii="Times New Roman" w:hAnsi="Times New Roman" w:cs="Times New Roman"/>
          <w:sz w:val="24"/>
          <w:szCs w:val="24"/>
        </w:rPr>
        <w:t xml:space="preserve"> 01 января 2020 года,</w:t>
      </w:r>
      <w:r w:rsidR="006D78A6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Порядок составления и ведения сводной бюджетной росписи бюджета муниципального образования «Городской округ Ногликский» и бюджетных росписей главных распорядителей средств бюджета муниципального образования «Городской округ Ногликский» (главных администраторов источников финансирования дефицита бюджета муниципального образования «Городской округ Ногликский»), утвержденный приказом финансового управления от 28.01.2016 № 2;</w:t>
      </w:r>
    </w:p>
    <w:p w:rsidR="00C17908" w:rsidRPr="00703618" w:rsidRDefault="00C17908" w:rsidP="00C1790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2.3. По осуществлению финансового контроля:</w:t>
      </w:r>
    </w:p>
    <w:p w:rsidR="00382DD1" w:rsidRPr="00703618" w:rsidRDefault="00C17908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1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) исполнены функции по предварительному, текущему и последующему контролю в ходе исполнения бюджета – забраковка справок-уведомлений внесения изменений сводной бюджетной росписи, 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>забраковка  платежных документов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, требования о приведении в соответствие с росписью произведенных расходов</w:t>
      </w:r>
      <w:r w:rsidR="00343D12" w:rsidRPr="00703618">
        <w:rPr>
          <w:rFonts w:ascii="Times New Roman" w:eastAsia="Calibri" w:hAnsi="Times New Roman" w:cs="Times New Roman"/>
          <w:sz w:val="24"/>
          <w:szCs w:val="24"/>
        </w:rPr>
        <w:t>,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DE568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 финансово-хозяйственной деятельности учреждений (текущий), контроль достоверности, полноты и точности бюджетной и бухгалтер</w:t>
      </w:r>
      <w:r w:rsidR="00C46F08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отчетности участников и не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бюджетного процесса (последующий) 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и т.д.;</w:t>
      </w:r>
    </w:p>
    <w:p w:rsidR="00382DD1" w:rsidRPr="00703618" w:rsidRDefault="00B96520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2</w:t>
      </w:r>
      <w:r w:rsidR="00D2582F" w:rsidRPr="00703618">
        <w:rPr>
          <w:rFonts w:ascii="Times New Roman" w:eastAsia="Calibri" w:hAnsi="Times New Roman" w:cs="Times New Roman"/>
          <w:sz w:val="24"/>
          <w:szCs w:val="24"/>
        </w:rPr>
        <w:t>) осуществл</w:t>
      </w:r>
      <w:r w:rsidR="00520FFD" w:rsidRPr="00703618">
        <w:rPr>
          <w:rFonts w:ascii="Times New Roman" w:eastAsia="Calibri" w:hAnsi="Times New Roman" w:cs="Times New Roman"/>
          <w:sz w:val="24"/>
          <w:szCs w:val="24"/>
        </w:rPr>
        <w:t>ен ежегодный</w:t>
      </w:r>
      <w:r w:rsidR="00D2582F" w:rsidRPr="00703618">
        <w:rPr>
          <w:rFonts w:ascii="Times New Roman" w:eastAsia="Calibri" w:hAnsi="Times New Roman" w:cs="Times New Roman"/>
          <w:sz w:val="24"/>
          <w:szCs w:val="24"/>
        </w:rPr>
        <w:t xml:space="preserve"> контроль </w:t>
      </w:r>
      <w:r w:rsidR="00DE5682" w:rsidRPr="00703618">
        <w:rPr>
          <w:rFonts w:ascii="Times New Roman" w:eastAsia="Calibri" w:hAnsi="Times New Roman" w:cs="Times New Roman"/>
          <w:sz w:val="24"/>
          <w:szCs w:val="24"/>
        </w:rPr>
        <w:t>полноты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сведений, размещаемых муниципальными учреждениями, на официальном сайте «</w:t>
      </w:r>
      <w:r w:rsidR="00382DD1" w:rsidRPr="00703618">
        <w:rPr>
          <w:rFonts w:ascii="Times New Roman" w:eastAsia="Calibri" w:hAnsi="Times New Roman" w:cs="Times New Roman"/>
          <w:sz w:val="24"/>
          <w:szCs w:val="24"/>
          <w:lang w:val="en-US"/>
        </w:rPr>
        <w:t>bus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.</w:t>
      </w:r>
      <w:r w:rsidR="00382DD1" w:rsidRPr="00703618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.</w:t>
      </w:r>
      <w:r w:rsidR="00382DD1" w:rsidRPr="00703618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382DD1" w:rsidRPr="00703618" w:rsidRDefault="00C17908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3</w:t>
      </w:r>
      <w:r w:rsidR="00DE5682"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11F65" w:rsidRPr="00703618">
        <w:rPr>
          <w:rFonts w:ascii="Times New Roman" w:eastAsia="Calibri" w:hAnsi="Times New Roman" w:cs="Times New Roman"/>
          <w:sz w:val="24"/>
          <w:szCs w:val="24"/>
        </w:rPr>
        <w:t xml:space="preserve">осуществлен </w:t>
      </w:r>
      <w:r w:rsidR="00DE5682" w:rsidRPr="00703618">
        <w:rPr>
          <w:rFonts w:ascii="Times New Roman" w:eastAsia="Calibri" w:hAnsi="Times New Roman" w:cs="Times New Roman"/>
          <w:sz w:val="24"/>
          <w:szCs w:val="24"/>
        </w:rPr>
        <w:t>контроль выполнения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муниципальных заданий муниципальными </w:t>
      </w:r>
      <w:r w:rsidR="00BD425F" w:rsidRPr="00703618">
        <w:rPr>
          <w:rFonts w:ascii="Times New Roman" w:eastAsia="Calibri" w:hAnsi="Times New Roman" w:cs="Times New Roman"/>
          <w:sz w:val="24"/>
          <w:szCs w:val="24"/>
        </w:rPr>
        <w:t xml:space="preserve">бюджетными и автономными 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учреждениями </w:t>
      </w:r>
      <w:r w:rsidR="00403ECF" w:rsidRPr="00703618">
        <w:rPr>
          <w:rFonts w:ascii="Times New Roman" w:eastAsia="Calibri" w:hAnsi="Times New Roman" w:cs="Times New Roman"/>
          <w:sz w:val="24"/>
          <w:szCs w:val="24"/>
        </w:rPr>
        <w:t>за 201</w:t>
      </w:r>
      <w:r w:rsidR="00A12454" w:rsidRPr="00703618">
        <w:rPr>
          <w:rFonts w:ascii="Times New Roman" w:eastAsia="Calibri" w:hAnsi="Times New Roman" w:cs="Times New Roman"/>
          <w:sz w:val="24"/>
          <w:szCs w:val="24"/>
        </w:rPr>
        <w:t>8</w:t>
      </w:r>
      <w:r w:rsidR="00343D12" w:rsidRPr="00703618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403ECF" w:rsidRPr="00703618">
        <w:rPr>
          <w:rFonts w:ascii="Times New Roman" w:eastAsia="Calibri" w:hAnsi="Times New Roman" w:cs="Times New Roman"/>
          <w:sz w:val="24"/>
          <w:szCs w:val="24"/>
        </w:rPr>
        <w:t>данные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оценки исполнения </w:t>
      </w:r>
      <w:r w:rsidR="00BD425F" w:rsidRPr="00703618">
        <w:rPr>
          <w:rFonts w:ascii="Times New Roman" w:eastAsia="Calibri" w:hAnsi="Times New Roman" w:cs="Times New Roman"/>
          <w:sz w:val="24"/>
          <w:szCs w:val="24"/>
        </w:rPr>
        <w:t>заданий по 21</w:t>
      </w:r>
      <w:r w:rsidR="00403ECF" w:rsidRPr="00703618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BD425F" w:rsidRPr="00703618">
        <w:rPr>
          <w:rFonts w:ascii="Times New Roman" w:eastAsia="Calibri" w:hAnsi="Times New Roman" w:cs="Times New Roman"/>
          <w:sz w:val="24"/>
          <w:szCs w:val="24"/>
        </w:rPr>
        <w:t>ому</w:t>
      </w:r>
      <w:r w:rsidR="00403ECF" w:rsidRPr="00703618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BD425F" w:rsidRPr="00703618">
        <w:rPr>
          <w:rFonts w:ascii="Times New Roman" w:eastAsia="Calibri" w:hAnsi="Times New Roman" w:cs="Times New Roman"/>
          <w:sz w:val="24"/>
          <w:szCs w:val="24"/>
        </w:rPr>
        <w:t>ю</w:t>
      </w:r>
      <w:r w:rsidR="00403ECF" w:rsidRPr="00703618">
        <w:rPr>
          <w:rFonts w:ascii="Times New Roman" w:eastAsia="Calibri" w:hAnsi="Times New Roman" w:cs="Times New Roman"/>
          <w:sz w:val="24"/>
          <w:szCs w:val="24"/>
        </w:rPr>
        <w:t xml:space="preserve"> размещены на сайте муниципального образования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86CFA" w:rsidRPr="00703618" w:rsidRDefault="00C17908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5996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86CF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AD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A86CF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 размещение на сайте муниципального образования результатов мониторинга </w:t>
      </w:r>
      <w:r w:rsidR="00403ECF" w:rsidRPr="00703618">
        <w:rPr>
          <w:rFonts w:ascii="Times New Roman" w:hAnsi="Times New Roman" w:cs="Times New Roman"/>
          <w:sz w:val="24"/>
          <w:szCs w:val="24"/>
        </w:rPr>
        <w:t xml:space="preserve">качества финансового менеджмента, осуществляемого главными распорядителями средств </w:t>
      </w:r>
      <w:r w:rsidR="00A12454" w:rsidRPr="00703618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403ECF" w:rsidRPr="00703618">
        <w:rPr>
          <w:rFonts w:ascii="Times New Roman" w:hAnsi="Times New Roman" w:cs="Times New Roman"/>
          <w:sz w:val="24"/>
          <w:szCs w:val="24"/>
        </w:rPr>
        <w:t>бюджета</w:t>
      </w:r>
      <w:r w:rsidR="00A12454" w:rsidRPr="00703618">
        <w:rPr>
          <w:rFonts w:ascii="Times New Roman" w:hAnsi="Times New Roman" w:cs="Times New Roman"/>
          <w:sz w:val="24"/>
          <w:szCs w:val="24"/>
        </w:rPr>
        <w:t>,</w:t>
      </w:r>
      <w:r w:rsidR="00403ECF" w:rsidRPr="00703618">
        <w:rPr>
          <w:rFonts w:ascii="Times New Roman" w:hAnsi="Times New Roman" w:cs="Times New Roman"/>
          <w:sz w:val="24"/>
          <w:szCs w:val="24"/>
        </w:rPr>
        <w:t xml:space="preserve"> за 201</w:t>
      </w:r>
      <w:r w:rsidR="003A2B38" w:rsidRPr="00703618">
        <w:rPr>
          <w:rFonts w:ascii="Times New Roman" w:hAnsi="Times New Roman" w:cs="Times New Roman"/>
          <w:sz w:val="24"/>
          <w:szCs w:val="24"/>
        </w:rPr>
        <w:t>8</w:t>
      </w:r>
      <w:r w:rsidR="00403ECF" w:rsidRPr="00703618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9102AB" w:rsidRPr="00703618" w:rsidRDefault="00B83055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5</w:t>
      </w:r>
      <w:r w:rsidR="009102AB" w:rsidRPr="00703618">
        <w:rPr>
          <w:rFonts w:ascii="Times New Roman" w:hAnsi="Times New Roman" w:cs="Times New Roman"/>
          <w:sz w:val="24"/>
          <w:szCs w:val="24"/>
        </w:rPr>
        <w:t xml:space="preserve">) </w:t>
      </w:r>
      <w:r w:rsidR="00535C43" w:rsidRPr="00703618">
        <w:rPr>
          <w:rFonts w:ascii="Times New Roman" w:hAnsi="Times New Roman" w:cs="Times New Roman"/>
          <w:sz w:val="24"/>
          <w:szCs w:val="24"/>
        </w:rPr>
        <w:t>организ</w:t>
      </w:r>
      <w:r w:rsidR="00D80AD9" w:rsidRPr="00703618">
        <w:rPr>
          <w:rFonts w:ascii="Times New Roman" w:hAnsi="Times New Roman" w:cs="Times New Roman"/>
          <w:sz w:val="24"/>
          <w:szCs w:val="24"/>
        </w:rPr>
        <w:t>овано</w:t>
      </w:r>
      <w:r w:rsidR="00535C43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9102AB" w:rsidRPr="00703618">
        <w:rPr>
          <w:rFonts w:ascii="Times New Roman" w:hAnsi="Times New Roman" w:cs="Times New Roman"/>
          <w:sz w:val="24"/>
          <w:szCs w:val="24"/>
        </w:rPr>
        <w:t>проведен</w:t>
      </w:r>
      <w:r w:rsidR="00D80AD9" w:rsidRPr="00703618">
        <w:rPr>
          <w:rFonts w:ascii="Times New Roman" w:hAnsi="Times New Roman" w:cs="Times New Roman"/>
          <w:sz w:val="24"/>
          <w:szCs w:val="24"/>
        </w:rPr>
        <w:t>ие</w:t>
      </w:r>
      <w:r w:rsidR="00535C43" w:rsidRPr="00703618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 по Правилам осуществления внутреннего финансового контроля в финансовом управлении муниципального образования «Городской округ Ногликский», утвержденным приказом финансового управления от 30.12.2016 № 31;</w:t>
      </w:r>
    </w:p>
    <w:p w:rsidR="00E26E42" w:rsidRPr="00703618" w:rsidRDefault="00B83055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hAnsi="Times New Roman" w:cs="Times New Roman"/>
          <w:sz w:val="24"/>
          <w:szCs w:val="24"/>
        </w:rPr>
        <w:t>6</w:t>
      </w:r>
      <w:r w:rsidR="00E26E42" w:rsidRPr="00703618">
        <w:rPr>
          <w:rFonts w:ascii="Times New Roman" w:hAnsi="Times New Roman" w:cs="Times New Roman"/>
          <w:sz w:val="24"/>
          <w:szCs w:val="24"/>
        </w:rPr>
        <w:t xml:space="preserve">) </w:t>
      </w:r>
      <w:r w:rsidR="00520FFD" w:rsidRPr="00703618">
        <w:rPr>
          <w:rFonts w:ascii="Times New Roman" w:eastAsia="Calibri" w:hAnsi="Times New Roman" w:cs="Times New Roman"/>
          <w:sz w:val="24"/>
          <w:szCs w:val="24"/>
        </w:rPr>
        <w:t>исполнены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 xml:space="preserve"> функции</w:t>
      </w:r>
      <w:r w:rsidR="007C39C6" w:rsidRPr="00703618">
        <w:rPr>
          <w:rFonts w:ascii="Times New Roman" w:eastAsia="Calibri" w:hAnsi="Times New Roman" w:cs="Times New Roman"/>
          <w:sz w:val="24"/>
          <w:szCs w:val="24"/>
        </w:rPr>
        <w:t xml:space="preserve"> по внутреннему муниципальному финансовому контролю</w:t>
      </w:r>
      <w:r w:rsidR="007C39C6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B96520" w:rsidRPr="00703618">
        <w:rPr>
          <w:rFonts w:ascii="Times New Roman" w:hAnsi="Times New Roman" w:cs="Times New Roman"/>
          <w:sz w:val="24"/>
          <w:szCs w:val="24"/>
        </w:rPr>
        <w:t>в</w:t>
      </w:r>
      <w:r w:rsidR="00B96520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утвержденным планом и в соотв</w:t>
      </w:r>
      <w:r w:rsidR="0060440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етствии с </w:t>
      </w:r>
      <w:r w:rsidR="00B96520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Порядком, утвержденным постановлением администрации муниципального образования «Городской округ Ногликский» от 14.07.2014 № 456</w:t>
      </w:r>
      <w:r w:rsidR="003327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27D1" w:rsidRPr="00703618">
        <w:rPr>
          <w:rFonts w:ascii="Times New Roman" w:hAnsi="Times New Roman" w:cs="Times New Roman"/>
          <w:sz w:val="24"/>
          <w:szCs w:val="24"/>
        </w:rPr>
        <w:t>проведен</w:t>
      </w:r>
      <w:r w:rsidR="00D551DA" w:rsidRPr="00703618">
        <w:rPr>
          <w:rFonts w:ascii="Times New Roman" w:hAnsi="Times New Roman" w:cs="Times New Roman"/>
          <w:sz w:val="24"/>
          <w:szCs w:val="24"/>
        </w:rPr>
        <w:t>о</w:t>
      </w:r>
      <w:r w:rsidR="003327D1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D551DA" w:rsidRPr="00703618">
        <w:rPr>
          <w:rFonts w:ascii="Times New Roman" w:hAnsi="Times New Roman" w:cs="Times New Roman"/>
          <w:sz w:val="24"/>
          <w:szCs w:val="24"/>
        </w:rPr>
        <w:t xml:space="preserve">5 </w:t>
      </w:r>
      <w:r w:rsidR="003327D1" w:rsidRPr="00703618">
        <w:rPr>
          <w:rFonts w:ascii="Times New Roman" w:hAnsi="Times New Roman" w:cs="Times New Roman"/>
          <w:sz w:val="24"/>
          <w:szCs w:val="24"/>
        </w:rPr>
        <w:t>контрольных мероприяти</w:t>
      </w:r>
      <w:r w:rsidR="00D551DA" w:rsidRPr="00703618">
        <w:rPr>
          <w:rFonts w:ascii="Times New Roman" w:hAnsi="Times New Roman" w:cs="Times New Roman"/>
          <w:sz w:val="24"/>
          <w:szCs w:val="24"/>
        </w:rPr>
        <w:t>й</w:t>
      </w:r>
      <w:r w:rsidR="003327D1" w:rsidRPr="00703618">
        <w:rPr>
          <w:rFonts w:ascii="Times New Roman" w:hAnsi="Times New Roman" w:cs="Times New Roman"/>
          <w:sz w:val="24"/>
          <w:szCs w:val="24"/>
        </w:rPr>
        <w:t>)</w:t>
      </w:r>
      <w:r w:rsidR="007D38A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542E" w:rsidRPr="00703618" w:rsidRDefault="00B83055" w:rsidP="009142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7</w:t>
      </w:r>
      <w:r w:rsidR="00CC5A89" w:rsidRPr="00703618">
        <w:rPr>
          <w:rFonts w:ascii="Times New Roman" w:hAnsi="Times New Roman" w:cs="Times New Roman"/>
          <w:sz w:val="24"/>
          <w:szCs w:val="24"/>
        </w:rPr>
        <w:t xml:space="preserve">) </w:t>
      </w:r>
      <w:r w:rsidR="00914255" w:rsidRPr="00703618">
        <w:rPr>
          <w:rFonts w:ascii="Times New Roman" w:hAnsi="Times New Roman" w:cs="Times New Roman"/>
          <w:sz w:val="24"/>
          <w:szCs w:val="24"/>
        </w:rPr>
        <w:t xml:space="preserve">обеспечен контроль в сфере закупок, проводимый </w:t>
      </w:r>
      <w:r w:rsidR="00BD2592" w:rsidRPr="00703618">
        <w:rPr>
          <w:rFonts w:ascii="Times New Roman" w:hAnsi="Times New Roman" w:cs="Times New Roman"/>
          <w:sz w:val="24"/>
          <w:szCs w:val="24"/>
        </w:rPr>
        <w:t>по Порядку</w:t>
      </w:r>
      <w:r w:rsidR="00914255" w:rsidRPr="00703618">
        <w:rPr>
          <w:rFonts w:ascii="Times New Roman" w:hAnsi="Times New Roman" w:cs="Times New Roman"/>
          <w:sz w:val="24"/>
          <w:szCs w:val="24"/>
        </w:rPr>
        <w:t xml:space="preserve"> взаимодействия финансового управления муниципального образования «Городской округ Ногликский»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закупок, товаров, работ, услуг для обеспечения муниципальных нужд», утвержденных постановлением Правительства Российской Федерации от 12 декабр</w:t>
      </w:r>
      <w:r w:rsidR="00BD2592" w:rsidRPr="00703618">
        <w:rPr>
          <w:rFonts w:ascii="Times New Roman" w:hAnsi="Times New Roman" w:cs="Times New Roman"/>
          <w:sz w:val="24"/>
          <w:szCs w:val="24"/>
        </w:rPr>
        <w:t>я 2015 года № 1367, утвержденному</w:t>
      </w:r>
      <w:r w:rsidR="00914255" w:rsidRPr="00703618">
        <w:rPr>
          <w:rFonts w:ascii="Times New Roman" w:hAnsi="Times New Roman" w:cs="Times New Roman"/>
          <w:sz w:val="24"/>
          <w:szCs w:val="24"/>
        </w:rPr>
        <w:t xml:space="preserve"> приказом финансовог</w:t>
      </w:r>
      <w:r w:rsidR="00E00B74" w:rsidRPr="00703618">
        <w:rPr>
          <w:rFonts w:ascii="Times New Roman" w:hAnsi="Times New Roman" w:cs="Times New Roman"/>
          <w:sz w:val="24"/>
          <w:szCs w:val="24"/>
        </w:rPr>
        <w:t>о управления от 30.12.2016 № 29.</w:t>
      </w:r>
      <w:r w:rsidR="003A2B38" w:rsidRPr="00703618">
        <w:rPr>
          <w:rFonts w:ascii="Times New Roman" w:hAnsi="Times New Roman" w:cs="Times New Roman"/>
          <w:sz w:val="24"/>
          <w:szCs w:val="24"/>
        </w:rPr>
        <w:t xml:space="preserve"> В </w:t>
      </w:r>
      <w:r w:rsidR="006D5D20" w:rsidRPr="00703618">
        <w:rPr>
          <w:rFonts w:ascii="Times New Roman" w:hAnsi="Times New Roman" w:cs="Times New Roman"/>
          <w:sz w:val="24"/>
          <w:szCs w:val="24"/>
        </w:rPr>
        <w:t xml:space="preserve">рамках осуществления данного контроля в </w:t>
      </w:r>
      <w:r w:rsidR="003A2B38" w:rsidRPr="00703618">
        <w:rPr>
          <w:rFonts w:ascii="Times New Roman" w:hAnsi="Times New Roman" w:cs="Times New Roman"/>
          <w:sz w:val="24"/>
          <w:szCs w:val="24"/>
        </w:rPr>
        <w:t>отчетном году проверено 2 185 документов</w:t>
      </w:r>
      <w:r w:rsidR="0097542E" w:rsidRPr="00703618">
        <w:rPr>
          <w:rFonts w:ascii="Times New Roman" w:hAnsi="Times New Roman" w:cs="Times New Roman"/>
          <w:sz w:val="24"/>
          <w:szCs w:val="24"/>
        </w:rPr>
        <w:t>;</w:t>
      </w:r>
    </w:p>
    <w:p w:rsidR="00E00B74" w:rsidRPr="00703618" w:rsidRDefault="0097542E" w:rsidP="001F600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 xml:space="preserve">8) в связи с изменениями, внесенными </w:t>
      </w:r>
      <w:r w:rsidR="00340529" w:rsidRPr="00703618">
        <w:rPr>
          <w:rFonts w:ascii="Times New Roman" w:hAnsi="Times New Roman" w:cs="Times New Roman"/>
          <w:sz w:val="24"/>
          <w:szCs w:val="24"/>
        </w:rPr>
        <w:t xml:space="preserve">в Бюджетный кодекс Российской Федерации </w:t>
      </w:r>
      <w:r w:rsidRPr="00703618">
        <w:rPr>
          <w:rFonts w:ascii="Times New Roman" w:hAnsi="Times New Roman" w:cs="Times New Roman"/>
          <w:sz w:val="24"/>
          <w:szCs w:val="24"/>
        </w:rPr>
        <w:t>Фед</w:t>
      </w:r>
      <w:r w:rsidR="00340529" w:rsidRPr="00703618">
        <w:rPr>
          <w:rFonts w:ascii="Times New Roman" w:hAnsi="Times New Roman" w:cs="Times New Roman"/>
          <w:sz w:val="24"/>
          <w:szCs w:val="24"/>
        </w:rPr>
        <w:t xml:space="preserve">еральным законом от 26.07.2019 </w:t>
      </w:r>
      <w:r w:rsidRPr="00703618">
        <w:rPr>
          <w:rFonts w:ascii="Times New Roman" w:hAnsi="Times New Roman" w:cs="Times New Roman"/>
          <w:sz w:val="24"/>
          <w:szCs w:val="24"/>
        </w:rPr>
        <w:t>№ 199-ФЗ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="00340529" w:rsidRPr="00703618">
        <w:rPr>
          <w:rFonts w:ascii="Times New Roman" w:hAnsi="Times New Roman" w:cs="Times New Roman"/>
          <w:sz w:val="24"/>
          <w:szCs w:val="24"/>
        </w:rPr>
        <w:t xml:space="preserve">, финансовым управлением подготовлены проекты нормативных правовых актов, отменяющих ранее принятые постановления: постановление мэра от 02.07.2014 № 229 «Об утверждении Порядка осуществления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внутреннего финансового контроля и внутреннего </w:t>
      </w:r>
      <w:r w:rsidR="00340529" w:rsidRPr="00703618">
        <w:rPr>
          <w:rFonts w:ascii="Times New Roman" w:hAnsi="Times New Roman" w:cs="Times New Roman"/>
          <w:sz w:val="24"/>
          <w:szCs w:val="24"/>
        </w:rPr>
        <w:lastRenderedPageBreak/>
        <w:t>финансового аудита» и постановление администрации от 22.08.2018 № 789 «Об утверждении Порядка проведения анализа осуществления главными  администраторами средств бюджета муниципального образования «Городской округ</w:t>
      </w:r>
      <w:r w:rsidR="00340529" w:rsidRPr="00703618">
        <w:rPr>
          <w:sz w:val="24"/>
          <w:szCs w:val="24"/>
        </w:rPr>
        <w:t xml:space="preserve"> </w:t>
      </w:r>
      <w:r w:rsidR="00340529" w:rsidRPr="00703618">
        <w:rPr>
          <w:rFonts w:ascii="Times New Roman" w:hAnsi="Times New Roman" w:cs="Times New Roman"/>
          <w:sz w:val="24"/>
          <w:szCs w:val="24"/>
        </w:rPr>
        <w:t>Ногликский» внутреннего финансового контроля и внутреннего финансового аудита»)</w:t>
      </w:r>
      <w:r w:rsidR="002108AF" w:rsidRPr="002108AF">
        <w:rPr>
          <w:rFonts w:ascii="Times New Roman" w:hAnsi="Times New Roman" w:cs="Times New Roman"/>
          <w:sz w:val="24"/>
          <w:szCs w:val="24"/>
        </w:rPr>
        <w:t>;</w:t>
      </w:r>
      <w:r w:rsidR="00340529" w:rsidRPr="007036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0529" w:rsidRPr="00703618" w:rsidRDefault="00382DD1" w:rsidP="0002229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Составление периодической отчетности:</w:t>
      </w:r>
    </w:p>
    <w:p w:rsidR="001F6004" w:rsidRPr="00703618" w:rsidRDefault="001F6004" w:rsidP="0002229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1842"/>
        <w:gridCol w:w="993"/>
        <w:gridCol w:w="1843"/>
      </w:tblGrid>
      <w:tr w:rsidR="006D78A6" w:rsidRPr="00703618" w:rsidTr="001F6004">
        <w:tc>
          <w:tcPr>
            <w:tcW w:w="567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418" w:type="dxa"/>
          </w:tcPr>
          <w:p w:rsidR="00382DD1" w:rsidRPr="00703618" w:rsidRDefault="00382DD1" w:rsidP="00D63443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r w:rsidR="00DE5682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иница измерения</w:t>
            </w:r>
            <w:r w:rsidR="00EC1F53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количественного показателя</w:t>
            </w:r>
          </w:p>
        </w:tc>
        <w:tc>
          <w:tcPr>
            <w:tcW w:w="1842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представ</w:t>
            </w:r>
            <w:r w:rsidR="00EC1F53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ления 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993" w:type="dxa"/>
          </w:tcPr>
          <w:p w:rsidR="00382DD1" w:rsidRPr="00703618" w:rsidRDefault="00D2582F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382DD1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843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Получатель, орган утверждающий отчетность, прочая информация</w:t>
            </w:r>
          </w:p>
        </w:tc>
      </w:tr>
      <w:tr w:rsidR="006D78A6" w:rsidRPr="00703618" w:rsidTr="001F6004">
        <w:tc>
          <w:tcPr>
            <w:tcW w:w="567" w:type="dxa"/>
          </w:tcPr>
          <w:p w:rsidR="00EC1F53" w:rsidRPr="00703618" w:rsidRDefault="00EC1F53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EC1F53" w:rsidRPr="00703618" w:rsidRDefault="00EC1F53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C1F53" w:rsidRPr="00703618" w:rsidRDefault="00EC1F53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EC1F53" w:rsidRPr="00703618" w:rsidRDefault="00EC1F53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EC1F53" w:rsidRPr="00703618" w:rsidRDefault="00EC1F53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EC1F53" w:rsidRPr="00703618" w:rsidRDefault="00EC1F53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D78A6" w:rsidRPr="00703618" w:rsidTr="001F6004">
        <w:tc>
          <w:tcPr>
            <w:tcW w:w="567" w:type="dxa"/>
          </w:tcPr>
          <w:p w:rsidR="00382DD1" w:rsidRPr="00703618" w:rsidRDefault="00382DD1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:rsidR="00382DD1" w:rsidRPr="00703618" w:rsidRDefault="00382DD1" w:rsidP="00D551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бюджета му</w:t>
            </w:r>
            <w:r w:rsidR="00BD5996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образования за 20</w:t>
            </w:r>
            <w:r w:rsidR="00D551DA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DB4F10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5C43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(включая дополнительный материал и пояснительную записку)</w:t>
            </w:r>
          </w:p>
        </w:tc>
        <w:tc>
          <w:tcPr>
            <w:tcW w:w="1418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2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3" w:type="dxa"/>
          </w:tcPr>
          <w:p w:rsidR="00382DD1" w:rsidRPr="00703618" w:rsidRDefault="00D551DA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43" w:type="dxa"/>
          </w:tcPr>
          <w:p w:rsidR="00382DD1" w:rsidRPr="00703618" w:rsidRDefault="00382DD1" w:rsidP="00BA59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МО</w:t>
            </w:r>
          </w:p>
        </w:tc>
      </w:tr>
      <w:tr w:rsidR="006D78A6" w:rsidRPr="00703618" w:rsidTr="001F6004">
        <w:tc>
          <w:tcPr>
            <w:tcW w:w="567" w:type="dxa"/>
          </w:tcPr>
          <w:p w:rsidR="00382DD1" w:rsidRPr="00703618" w:rsidRDefault="00382DD1" w:rsidP="000E4E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:rsidR="00382DD1" w:rsidRPr="00703618" w:rsidRDefault="00BD5996" w:rsidP="00D551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Итоги исполнения </w:t>
            </w:r>
            <w:r w:rsidR="000E4E78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местного 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за 201</w:t>
            </w:r>
            <w:r w:rsidR="00D551DA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82DD1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прогноз выполнения бюджета в текущем году</w:t>
            </w:r>
          </w:p>
        </w:tc>
        <w:tc>
          <w:tcPr>
            <w:tcW w:w="1418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2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3" w:type="dxa"/>
          </w:tcPr>
          <w:p w:rsidR="00382DD1" w:rsidRPr="00703618" w:rsidRDefault="00D551DA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</w:tcPr>
          <w:p w:rsidR="00382DD1" w:rsidRPr="00703618" w:rsidRDefault="00382DD1" w:rsidP="00535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Коллегия по итогам социально</w:t>
            </w:r>
            <w:r w:rsidR="00D2582F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экономического развития 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об исполнении местного бюджета 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квартал, полугодие,</w:t>
            </w:r>
          </w:p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93" w:type="dxa"/>
          </w:tcPr>
          <w:p w:rsidR="000E4E78" w:rsidRPr="00703618" w:rsidRDefault="00D63443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</w:tcPr>
          <w:p w:rsidR="00C54197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Собрание, Контрольно-счетная палата МО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0E4E78" w:rsidRPr="00703618" w:rsidRDefault="000E4E78" w:rsidP="00D634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 расходных обязательств муниципального образования на 201</w:t>
            </w:r>
            <w:r w:rsidR="00D63443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0E4E78" w:rsidRPr="00703618" w:rsidRDefault="00A113DC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0E4E78" w:rsidRPr="00703618" w:rsidRDefault="00A113DC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</w:t>
            </w:r>
            <w:r w:rsidR="000E4E78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993" w:type="dxa"/>
          </w:tcPr>
          <w:p w:rsidR="000E4E78" w:rsidRPr="00703618" w:rsidRDefault="00A113DC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D60024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местного бюджета согласно требованиям МФ РФ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3" w:type="dxa"/>
          </w:tcPr>
          <w:p w:rsidR="000E4E78" w:rsidRPr="00703618" w:rsidRDefault="00A113DC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63443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Сахминфин 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0E4E78" w:rsidRPr="00703618" w:rsidRDefault="000E4E78" w:rsidP="00A113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по сети, штатам и контингентам муниципального образования 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3" w:type="dxa"/>
          </w:tcPr>
          <w:p w:rsidR="000E4E78" w:rsidRPr="00703618" w:rsidRDefault="000E4E78" w:rsidP="00D634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63443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местного бюджета согласно требованиям МФ РФ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3" w:type="dxa"/>
          </w:tcPr>
          <w:p w:rsidR="000E4E78" w:rsidRPr="00703618" w:rsidRDefault="00D63443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Сахминфин 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местного бюджета согласно требованиям МФ РФ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3" w:type="dxa"/>
          </w:tcPr>
          <w:p w:rsidR="000E4E78" w:rsidRPr="00703618" w:rsidRDefault="00D63443" w:rsidP="00D634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1F6004" w:rsidRPr="00703618" w:rsidTr="001F6004">
        <w:tc>
          <w:tcPr>
            <w:tcW w:w="567" w:type="dxa"/>
          </w:tcPr>
          <w:p w:rsidR="001F6004" w:rsidRPr="00703618" w:rsidRDefault="001F6004" w:rsidP="002068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</w:tcPr>
          <w:p w:rsidR="001F6004" w:rsidRPr="00703618" w:rsidRDefault="001F6004" w:rsidP="002068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1F6004" w:rsidRPr="00703618" w:rsidRDefault="001F6004" w:rsidP="002068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1F6004" w:rsidRPr="00703618" w:rsidRDefault="001F6004" w:rsidP="002068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1F6004" w:rsidRPr="00703618" w:rsidRDefault="001F6004" w:rsidP="002068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1F6004" w:rsidRPr="00703618" w:rsidRDefault="001F6004" w:rsidP="002068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A27975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исполнения доходной части местного бюджета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3" w:type="dxa"/>
          </w:tcPr>
          <w:p w:rsidR="000E4E78" w:rsidRPr="00703618" w:rsidRDefault="00D63443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ED7A4A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плановых назначений по межбюджетным трансфертам из областного бюджета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3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 в министерство ЖКХ о начислении и задолженности по платежам в бюджеты по предприятиям ЖКХ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3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ЖКХ Сахалинской области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AF2F7E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по межбюджетным трансфертам</w:t>
            </w:r>
            <w:r w:rsidR="00EF03F0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отчеты об использовании межбюджетных трансфертов</w:t>
            </w:r>
          </w:p>
        </w:tc>
        <w:tc>
          <w:tcPr>
            <w:tcW w:w="1418" w:type="dxa"/>
          </w:tcPr>
          <w:p w:rsidR="000E4E78" w:rsidRPr="00703618" w:rsidRDefault="00D63443" w:rsidP="00D634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единиц/</w:t>
            </w:r>
            <w:r w:rsidR="00DC0D0E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4E78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3" w:type="dxa"/>
          </w:tcPr>
          <w:p w:rsidR="000E4E78" w:rsidRPr="00703618" w:rsidRDefault="00D63443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 областного бюджета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 о расходовании субвенций, субсидий областного бюджета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3" w:type="dxa"/>
          </w:tcPr>
          <w:p w:rsidR="000E4E78" w:rsidRPr="00703618" w:rsidRDefault="000E4E78" w:rsidP="00D634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D63443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DC0D0E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 областного бюджета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3B37C1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отдельных показателях исполнения бюджета</w:t>
            </w:r>
            <w:r w:rsidR="00EF03F0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(мониторинг)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3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6D78A6" w:rsidRPr="00703618" w:rsidTr="001F6004">
        <w:tc>
          <w:tcPr>
            <w:tcW w:w="567" w:type="dxa"/>
          </w:tcPr>
          <w:p w:rsidR="00382DD1" w:rsidRPr="00703618" w:rsidRDefault="000E4E78" w:rsidP="000E4E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94" w:type="dxa"/>
          </w:tcPr>
          <w:p w:rsidR="00A27975" w:rsidRPr="00703618" w:rsidRDefault="00382DD1" w:rsidP="000E4E78">
            <w:pPr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03618">
              <w:rPr>
                <w:rFonts w:ascii="Times New Roman" w:hAnsi="Times New Roman"/>
                <w:sz w:val="24"/>
                <w:szCs w:val="24"/>
              </w:rPr>
              <w:t>тчет о расходах и численности работников местного самоуправления (форма 14МО)</w:t>
            </w:r>
          </w:p>
        </w:tc>
        <w:tc>
          <w:tcPr>
            <w:tcW w:w="1418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382DD1" w:rsidRPr="00703618" w:rsidRDefault="005353CB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F518E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олугодие, 9 месяцев, год</w:t>
            </w:r>
          </w:p>
        </w:tc>
        <w:tc>
          <w:tcPr>
            <w:tcW w:w="993" w:type="dxa"/>
          </w:tcPr>
          <w:p w:rsidR="00382DD1" w:rsidRPr="00703618" w:rsidRDefault="008F518E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82DD1" w:rsidRPr="00703618" w:rsidRDefault="00382DD1" w:rsidP="00BA59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6D78A6" w:rsidRPr="00703618" w:rsidTr="001F6004">
        <w:tc>
          <w:tcPr>
            <w:tcW w:w="567" w:type="dxa"/>
          </w:tcPr>
          <w:p w:rsidR="00382DD1" w:rsidRPr="00703618" w:rsidRDefault="000E4E78" w:rsidP="000E4E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382DD1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27975" w:rsidRPr="00703618" w:rsidRDefault="00382DD1" w:rsidP="00EF0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  <w:r w:rsidR="00787772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внебюджетные фонды, налоговый орган, статистику по смете финансового управления</w:t>
            </w:r>
            <w:r w:rsidR="00EF03F0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согласно требованиям МФ РФ в соответствии с инструкцией 191Н</w:t>
            </w:r>
          </w:p>
        </w:tc>
        <w:tc>
          <w:tcPr>
            <w:tcW w:w="1418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787772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</w:t>
            </w:r>
            <w:r w:rsidR="00787772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ежеквартальн</w:t>
            </w:r>
            <w:r w:rsidR="00787772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годовая</w:t>
            </w:r>
          </w:p>
        </w:tc>
        <w:tc>
          <w:tcPr>
            <w:tcW w:w="993" w:type="dxa"/>
          </w:tcPr>
          <w:p w:rsidR="00382DD1" w:rsidRPr="00703618" w:rsidRDefault="00EF03F0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CB1E41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382DD1" w:rsidRPr="00703618" w:rsidRDefault="00382DD1" w:rsidP="00535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ОМС, фонд социального страхования, пенсионный фонд, МРИ №4</w:t>
            </w:r>
            <w:r w:rsidR="003327D1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ФНС РФ, статистика</w:t>
            </w:r>
            <w:r w:rsidR="00EF03F0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финуправление</w:t>
            </w:r>
          </w:p>
        </w:tc>
      </w:tr>
      <w:tr w:rsidR="006D78A6" w:rsidRPr="00703618" w:rsidTr="001F6004">
        <w:tc>
          <w:tcPr>
            <w:tcW w:w="567" w:type="dxa"/>
          </w:tcPr>
          <w:p w:rsidR="00382DD1" w:rsidRPr="00703618" w:rsidRDefault="000E4E78" w:rsidP="000E4E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382DD1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27975" w:rsidRPr="00703618" w:rsidRDefault="00382DD1" w:rsidP="00415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местных бюджетов и межбюд</w:t>
            </w:r>
            <w:r w:rsidR="008E3F49" w:rsidRPr="008E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отношений</w:t>
            </w:r>
            <w:r w:rsidR="00DC0D0E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субъектах РФ на региональном и муниципальном </w:t>
            </w:r>
            <w:r w:rsidR="00DC0D0E" w:rsidRPr="008E3F49">
              <w:rPr>
                <w:rFonts w:ascii="Times New Roman" w:eastAsia="Times New Roman" w:hAnsi="Times New Roman"/>
                <w:lang w:eastAsia="ru-RU"/>
              </w:rPr>
              <w:t>уровнях</w:t>
            </w:r>
          </w:p>
        </w:tc>
        <w:tc>
          <w:tcPr>
            <w:tcW w:w="1418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382DD1" w:rsidRPr="00703618" w:rsidRDefault="00EF03F0" w:rsidP="00EF0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82DD1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олугод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ие,</w:t>
            </w:r>
          </w:p>
          <w:p w:rsidR="00EF03F0" w:rsidRPr="00703618" w:rsidRDefault="00EF03F0" w:rsidP="00EF0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382DD1" w:rsidRPr="00703618" w:rsidRDefault="00382DD1" w:rsidP="00DC0D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0D0E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382DD1" w:rsidRPr="00703618" w:rsidRDefault="00382DD1" w:rsidP="00BA59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6D78A6" w:rsidRPr="00703618" w:rsidTr="001F6004">
        <w:tc>
          <w:tcPr>
            <w:tcW w:w="567" w:type="dxa"/>
          </w:tcPr>
          <w:p w:rsidR="00382DD1" w:rsidRPr="00703618" w:rsidRDefault="00382DD1" w:rsidP="000E4E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E4E78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27975" w:rsidRPr="00703618" w:rsidRDefault="00153493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</w:t>
            </w:r>
            <w:r w:rsidR="00382DD1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оценка качества управления муниципальными финансами</w:t>
            </w:r>
          </w:p>
        </w:tc>
        <w:tc>
          <w:tcPr>
            <w:tcW w:w="1418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2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3" w:type="dxa"/>
          </w:tcPr>
          <w:p w:rsidR="00382DD1" w:rsidRPr="00703618" w:rsidRDefault="00415802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382DD1" w:rsidRPr="00703618" w:rsidRDefault="00382DD1" w:rsidP="00BA59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A27975" w:rsidRPr="00703618" w:rsidTr="001F6004">
        <w:tc>
          <w:tcPr>
            <w:tcW w:w="567" w:type="dxa"/>
          </w:tcPr>
          <w:p w:rsidR="00A27975" w:rsidRPr="00703618" w:rsidRDefault="00A27975" w:rsidP="00B95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</w:tcPr>
          <w:p w:rsidR="00A27975" w:rsidRPr="00703618" w:rsidRDefault="00A27975" w:rsidP="00B95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27975" w:rsidRPr="00703618" w:rsidRDefault="00A27975" w:rsidP="00B95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A27975" w:rsidRPr="00703618" w:rsidRDefault="00A27975" w:rsidP="00B95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A27975" w:rsidRPr="00703618" w:rsidRDefault="00A27975" w:rsidP="00B95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A27975" w:rsidRPr="00703618" w:rsidRDefault="00A27975" w:rsidP="00B950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D78A6" w:rsidRPr="00703618" w:rsidTr="001F6004">
        <w:tc>
          <w:tcPr>
            <w:tcW w:w="567" w:type="dxa"/>
          </w:tcPr>
          <w:p w:rsidR="00A0447A" w:rsidRPr="00703618" w:rsidRDefault="00A0447A" w:rsidP="00A044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94" w:type="dxa"/>
          </w:tcPr>
          <w:p w:rsidR="00022298" w:rsidRPr="00703618" w:rsidRDefault="00012C6E" w:rsidP="00012C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Отчеты </w:t>
            </w:r>
            <w:r w:rsidR="00A0447A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исполнение при</w:t>
            </w:r>
            <w:r w:rsidR="000C6EF4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каза Сахминфина от 01.12.2014 № </w:t>
            </w:r>
            <w:r w:rsidR="00A0447A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 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 выполнении требований бюджетного законодательства РФ, соблюдении нормативов по ОМСУ)</w:t>
            </w:r>
          </w:p>
        </w:tc>
        <w:tc>
          <w:tcPr>
            <w:tcW w:w="1418" w:type="dxa"/>
          </w:tcPr>
          <w:p w:rsidR="00A0447A" w:rsidRPr="00703618" w:rsidRDefault="00A0447A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A0447A" w:rsidRPr="00703618" w:rsidRDefault="00A0447A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3" w:type="dxa"/>
          </w:tcPr>
          <w:p w:rsidR="00A0447A" w:rsidRPr="00703618" w:rsidRDefault="00AA10C0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A0447A" w:rsidRPr="00703618" w:rsidRDefault="00A0447A" w:rsidP="00A04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6D78A6" w:rsidRPr="00703618" w:rsidTr="001F6004">
        <w:tc>
          <w:tcPr>
            <w:tcW w:w="567" w:type="dxa"/>
          </w:tcPr>
          <w:p w:rsidR="00A0447A" w:rsidRPr="00703618" w:rsidRDefault="00A0447A" w:rsidP="00AA10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A10C0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0447A" w:rsidRPr="00703618" w:rsidRDefault="00A0447A" w:rsidP="00A04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долговым обязательствам</w:t>
            </w:r>
          </w:p>
        </w:tc>
        <w:tc>
          <w:tcPr>
            <w:tcW w:w="1418" w:type="dxa"/>
          </w:tcPr>
          <w:p w:rsidR="00A0447A" w:rsidRPr="00703618" w:rsidRDefault="00A0447A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A0447A" w:rsidRPr="00703618" w:rsidRDefault="00A0447A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3" w:type="dxa"/>
          </w:tcPr>
          <w:p w:rsidR="00A0447A" w:rsidRPr="00703618" w:rsidRDefault="00A0447A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A0447A" w:rsidRPr="00703618" w:rsidRDefault="00A0447A" w:rsidP="00A04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6D78A6" w:rsidRPr="00703618" w:rsidTr="001F6004">
        <w:tc>
          <w:tcPr>
            <w:tcW w:w="567" w:type="dxa"/>
          </w:tcPr>
          <w:p w:rsidR="00A0447A" w:rsidRPr="00703618" w:rsidRDefault="00A0447A" w:rsidP="00AA10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A10C0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0447A" w:rsidRPr="00703618" w:rsidRDefault="00A0447A" w:rsidP="00A04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исполнении бюджета муниципального образования</w:t>
            </w:r>
          </w:p>
        </w:tc>
        <w:tc>
          <w:tcPr>
            <w:tcW w:w="1418" w:type="dxa"/>
          </w:tcPr>
          <w:p w:rsidR="00A0447A" w:rsidRPr="00703618" w:rsidRDefault="00A0447A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A0447A" w:rsidRPr="00703618" w:rsidRDefault="00A0447A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3" w:type="dxa"/>
          </w:tcPr>
          <w:p w:rsidR="00A0447A" w:rsidRPr="00703618" w:rsidRDefault="00A0447A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0447A" w:rsidRPr="00703618" w:rsidRDefault="00A0447A" w:rsidP="00A04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Статистика</w:t>
            </w:r>
          </w:p>
        </w:tc>
      </w:tr>
    </w:tbl>
    <w:p w:rsidR="00382DD1" w:rsidRPr="00703618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D1" w:rsidRPr="00703618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Прочая </w:t>
      </w:r>
      <w:r w:rsidR="00DE568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2DD1" w:rsidRPr="00703618" w:rsidRDefault="00382DD1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1) консульта</w:t>
      </w:r>
      <w:r w:rsidR="00A0447A" w:rsidRPr="00703618">
        <w:rPr>
          <w:rFonts w:ascii="Times New Roman" w:hAnsi="Times New Roman" w:cs="Times New Roman"/>
          <w:sz w:val="24"/>
          <w:szCs w:val="24"/>
        </w:rPr>
        <w:t>тивная помощь бюджетополучателям</w:t>
      </w:r>
      <w:r w:rsidRPr="00703618">
        <w:rPr>
          <w:rFonts w:ascii="Times New Roman" w:hAnsi="Times New Roman" w:cs="Times New Roman"/>
          <w:sz w:val="24"/>
          <w:szCs w:val="24"/>
        </w:rPr>
        <w:t xml:space="preserve"> в личной форме и по телефону</w:t>
      </w:r>
      <w:r w:rsidR="004D1B11" w:rsidRPr="00703618">
        <w:rPr>
          <w:rFonts w:ascii="Times New Roman" w:hAnsi="Times New Roman" w:cs="Times New Roman"/>
          <w:sz w:val="24"/>
          <w:szCs w:val="24"/>
        </w:rPr>
        <w:t>;</w:t>
      </w:r>
    </w:p>
    <w:p w:rsidR="004D1B11" w:rsidRPr="00703618" w:rsidRDefault="004D1B11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2) исполнение разовых запросов и обращений;</w:t>
      </w:r>
    </w:p>
    <w:p w:rsidR="00382DD1" w:rsidRPr="00703618" w:rsidRDefault="004D1B11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3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) работа с входящей корреспонденцией – обработано </w:t>
      </w:r>
      <w:r w:rsidR="006B3C18" w:rsidRPr="00703618">
        <w:rPr>
          <w:rFonts w:ascii="Times New Roman" w:hAnsi="Times New Roman" w:cs="Times New Roman"/>
          <w:sz w:val="24"/>
          <w:szCs w:val="24"/>
        </w:rPr>
        <w:t>2</w:t>
      </w:r>
      <w:r w:rsidR="004A2DEF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737AF6" w:rsidRPr="00703618">
        <w:rPr>
          <w:rFonts w:ascii="Times New Roman" w:hAnsi="Times New Roman" w:cs="Times New Roman"/>
          <w:sz w:val="24"/>
          <w:szCs w:val="24"/>
        </w:rPr>
        <w:t>352</w:t>
      </w:r>
      <w:r w:rsidR="006B3C18" w:rsidRPr="00703618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382DD1" w:rsidRPr="00703618">
        <w:rPr>
          <w:rFonts w:ascii="Times New Roman" w:hAnsi="Times New Roman" w:cs="Times New Roman"/>
          <w:sz w:val="24"/>
          <w:szCs w:val="24"/>
        </w:rPr>
        <w:t>;</w:t>
      </w:r>
      <w:r w:rsidR="00832073" w:rsidRPr="00703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073" w:rsidRPr="00703618" w:rsidRDefault="008E6FAF" w:rsidP="008320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 xml:space="preserve">4) специалистами финансового управления подготовлено </w:t>
      </w:r>
      <w:r w:rsidR="00B03885" w:rsidRPr="00703618">
        <w:rPr>
          <w:rFonts w:ascii="Times New Roman" w:hAnsi="Times New Roman" w:cs="Times New Roman"/>
          <w:sz w:val="24"/>
          <w:szCs w:val="24"/>
        </w:rPr>
        <w:t>872</w:t>
      </w:r>
      <w:r w:rsidR="00832073" w:rsidRPr="0070361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B03885" w:rsidRPr="00703618">
        <w:rPr>
          <w:rFonts w:ascii="Times New Roman" w:hAnsi="Times New Roman" w:cs="Times New Roman"/>
          <w:sz w:val="24"/>
          <w:szCs w:val="24"/>
        </w:rPr>
        <w:t>а</w:t>
      </w:r>
      <w:r w:rsidR="00832073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4E5A09" w:rsidRPr="00703618">
        <w:rPr>
          <w:rFonts w:ascii="Times New Roman" w:hAnsi="Times New Roman" w:cs="Times New Roman"/>
          <w:sz w:val="24"/>
          <w:szCs w:val="24"/>
        </w:rPr>
        <w:t>исходящей корреспонденции</w:t>
      </w:r>
      <w:r w:rsidR="00C9063A" w:rsidRPr="00703618">
        <w:rPr>
          <w:rFonts w:ascii="Times New Roman" w:hAnsi="Times New Roman" w:cs="Times New Roman"/>
          <w:sz w:val="24"/>
          <w:szCs w:val="24"/>
        </w:rPr>
        <w:t xml:space="preserve"> (письма от имени финансового управления, администрации и мэра муниципального образования)</w:t>
      </w:r>
      <w:r w:rsidR="00832073" w:rsidRPr="007036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2DD1" w:rsidRPr="00703618" w:rsidRDefault="00587DA9" w:rsidP="008E3F4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5</w:t>
      </w:r>
      <w:r w:rsidR="000E2A2D" w:rsidRPr="00703618">
        <w:rPr>
          <w:rFonts w:ascii="Times New Roman" w:hAnsi="Times New Roman" w:cs="Times New Roman"/>
          <w:sz w:val="24"/>
          <w:szCs w:val="24"/>
        </w:rPr>
        <w:t>) согласовано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B03885" w:rsidRPr="00703618">
        <w:rPr>
          <w:rFonts w:ascii="Times New Roman" w:hAnsi="Times New Roman" w:cs="Times New Roman"/>
          <w:sz w:val="24"/>
          <w:szCs w:val="24"/>
        </w:rPr>
        <w:t>303</w:t>
      </w:r>
      <w:r w:rsidR="000E2A2D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BB1F8E">
        <w:rPr>
          <w:rFonts w:ascii="Times New Roman" w:hAnsi="Times New Roman" w:cs="Times New Roman"/>
          <w:sz w:val="24"/>
          <w:szCs w:val="24"/>
        </w:rPr>
        <w:t>документа (</w:t>
      </w:r>
      <w:r w:rsidRPr="00703618">
        <w:rPr>
          <w:rFonts w:ascii="Times New Roman" w:hAnsi="Times New Roman" w:cs="Times New Roman"/>
          <w:sz w:val="24"/>
          <w:szCs w:val="24"/>
        </w:rPr>
        <w:t>проект</w:t>
      </w:r>
      <w:r w:rsidR="00BB1F8E">
        <w:rPr>
          <w:rFonts w:ascii="Times New Roman" w:hAnsi="Times New Roman" w:cs="Times New Roman"/>
          <w:sz w:val="24"/>
          <w:szCs w:val="24"/>
        </w:rPr>
        <w:t>ы</w:t>
      </w:r>
      <w:r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382DD1" w:rsidRPr="00703618">
        <w:rPr>
          <w:rFonts w:ascii="Times New Roman" w:hAnsi="Times New Roman" w:cs="Times New Roman"/>
          <w:sz w:val="24"/>
          <w:szCs w:val="24"/>
        </w:rPr>
        <w:t>нормативных правовых акт</w:t>
      </w:r>
      <w:r w:rsidR="004E5A09" w:rsidRPr="00703618">
        <w:rPr>
          <w:rFonts w:ascii="Times New Roman" w:hAnsi="Times New Roman" w:cs="Times New Roman"/>
          <w:sz w:val="24"/>
          <w:szCs w:val="24"/>
        </w:rPr>
        <w:t>ов</w:t>
      </w:r>
      <w:r w:rsidR="00BB1F8E">
        <w:rPr>
          <w:rFonts w:ascii="Times New Roman" w:hAnsi="Times New Roman" w:cs="Times New Roman"/>
          <w:sz w:val="24"/>
          <w:szCs w:val="24"/>
        </w:rPr>
        <w:t>,</w:t>
      </w:r>
      <w:r w:rsidR="00737AF6" w:rsidRPr="00703618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, </w:t>
      </w:r>
      <w:r w:rsidR="000E2A2D" w:rsidRPr="00703618">
        <w:rPr>
          <w:rFonts w:ascii="Times New Roman" w:hAnsi="Times New Roman" w:cs="Times New Roman"/>
          <w:sz w:val="24"/>
          <w:szCs w:val="24"/>
        </w:rPr>
        <w:t>соглашений</w:t>
      </w:r>
      <w:r w:rsidR="00BB1F8E">
        <w:rPr>
          <w:rFonts w:ascii="Times New Roman" w:hAnsi="Times New Roman" w:cs="Times New Roman"/>
          <w:sz w:val="24"/>
          <w:szCs w:val="24"/>
        </w:rPr>
        <w:t>)</w:t>
      </w:r>
      <w:r w:rsidR="00382DD1" w:rsidRPr="00703618">
        <w:rPr>
          <w:rFonts w:ascii="Times New Roman" w:hAnsi="Times New Roman" w:cs="Times New Roman"/>
          <w:sz w:val="24"/>
          <w:szCs w:val="24"/>
        </w:rPr>
        <w:t>;</w:t>
      </w:r>
    </w:p>
    <w:p w:rsidR="00382DD1" w:rsidRPr="00703618" w:rsidRDefault="00587DA9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6</w:t>
      </w:r>
      <w:r w:rsidR="00382DD1" w:rsidRPr="00703618">
        <w:rPr>
          <w:rFonts w:ascii="Times New Roman" w:hAnsi="Times New Roman" w:cs="Times New Roman"/>
          <w:sz w:val="24"/>
          <w:szCs w:val="24"/>
        </w:rPr>
        <w:t>) участие в подготовке и заполнении форм доклада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Сахалинской области» в информационно-аналитической системе «Паспорт муниципальных образований Сахалинской области»;</w:t>
      </w:r>
    </w:p>
    <w:p w:rsidR="006572B0" w:rsidRPr="00703618" w:rsidRDefault="00587DA9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7</w:t>
      </w:r>
      <w:r w:rsidR="006572B0" w:rsidRPr="00703618">
        <w:rPr>
          <w:rFonts w:ascii="Times New Roman" w:hAnsi="Times New Roman" w:cs="Times New Roman"/>
          <w:sz w:val="24"/>
          <w:szCs w:val="24"/>
        </w:rPr>
        <w:t>) подготовка информации об исполнении отдельных пунктов Соглашения между мэром муниципального образования и Губернатором Сахалинской области о достижении планируемых показателей эффективности деятельности органов местного самоуправления;</w:t>
      </w:r>
    </w:p>
    <w:p w:rsidR="000C6EF4" w:rsidRPr="00703618" w:rsidRDefault="00587DA9" w:rsidP="000C6E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8</w:t>
      </w:r>
      <w:r w:rsidR="000C6EF4" w:rsidRPr="00703618">
        <w:rPr>
          <w:rFonts w:ascii="Times New Roman" w:hAnsi="Times New Roman" w:cs="Times New Roman"/>
          <w:sz w:val="24"/>
          <w:szCs w:val="24"/>
        </w:rPr>
        <w:t>)  приказами финансового управления:</w:t>
      </w:r>
    </w:p>
    <w:p w:rsidR="004E4C43" w:rsidRPr="00703618" w:rsidRDefault="00EB40D7" w:rsidP="000C6E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- от 26.02.2019 № 6 назначено должностное лицо для проведения экспертизы результатов соблюдени</w:t>
      </w:r>
      <w:r w:rsidR="004E4C43" w:rsidRPr="00703618">
        <w:rPr>
          <w:rFonts w:ascii="Times New Roman" w:hAnsi="Times New Roman" w:cs="Times New Roman"/>
          <w:sz w:val="24"/>
          <w:szCs w:val="24"/>
        </w:rPr>
        <w:t>я</w:t>
      </w:r>
      <w:r w:rsidRPr="00703618">
        <w:rPr>
          <w:rFonts w:ascii="Times New Roman" w:hAnsi="Times New Roman" w:cs="Times New Roman"/>
          <w:sz w:val="24"/>
          <w:szCs w:val="24"/>
        </w:rPr>
        <w:t xml:space="preserve"> условий муниципального контракта по информационному обслуживанию Справочно-</w:t>
      </w:r>
      <w:r w:rsidR="004E4C43" w:rsidRPr="00703618">
        <w:rPr>
          <w:rFonts w:ascii="Times New Roman" w:hAnsi="Times New Roman" w:cs="Times New Roman"/>
          <w:sz w:val="24"/>
          <w:szCs w:val="24"/>
        </w:rPr>
        <w:t>П</w:t>
      </w:r>
      <w:r w:rsidRPr="00703618">
        <w:rPr>
          <w:rFonts w:ascii="Times New Roman" w:hAnsi="Times New Roman" w:cs="Times New Roman"/>
          <w:sz w:val="24"/>
          <w:szCs w:val="24"/>
        </w:rPr>
        <w:t>равовой системы КонсультантПлюс</w:t>
      </w:r>
      <w:r w:rsidR="004E4C43" w:rsidRPr="00703618">
        <w:rPr>
          <w:rFonts w:ascii="Times New Roman" w:hAnsi="Times New Roman" w:cs="Times New Roman"/>
          <w:sz w:val="24"/>
          <w:szCs w:val="24"/>
        </w:rPr>
        <w:t>;</w:t>
      </w:r>
    </w:p>
    <w:p w:rsidR="00D119A5" w:rsidRPr="00703618" w:rsidRDefault="004E4C43" w:rsidP="000C6E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 xml:space="preserve">- от 11.03.2019 № 7 утвержден </w:t>
      </w:r>
      <w:r w:rsidR="00C54197" w:rsidRPr="00703618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Pr="00703618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D119A5" w:rsidRPr="00703618">
        <w:rPr>
          <w:rFonts w:ascii="Times New Roman" w:hAnsi="Times New Roman" w:cs="Times New Roman"/>
          <w:sz w:val="24"/>
          <w:szCs w:val="24"/>
        </w:rPr>
        <w:t>уведомления представителя нанимателя (работодателя) о выполнении иной оплачиваемой работы муниципальными служащими финансового управления муниципального образования «Городской округ Ногликский»;</w:t>
      </w:r>
    </w:p>
    <w:p w:rsidR="00D119A5" w:rsidRPr="00703618" w:rsidRDefault="00D119A5" w:rsidP="000C6E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 xml:space="preserve">- от 11.03.2019 № 8 утвержден </w:t>
      </w:r>
      <w:r w:rsidR="00C54197" w:rsidRPr="00703618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Pr="00703618">
        <w:rPr>
          <w:rFonts w:ascii="Times New Roman" w:hAnsi="Times New Roman" w:cs="Times New Roman"/>
          <w:sz w:val="24"/>
          <w:szCs w:val="24"/>
        </w:rPr>
        <w:t>Порядок уведомления представителя нанимателя о фактах обращения в целях склонения муниципальных служащих финансового управления муниципального образования «Городской округ Ногликский» к совершению коррупционных правонарушений;</w:t>
      </w:r>
    </w:p>
    <w:p w:rsidR="00C54197" w:rsidRPr="00703618" w:rsidRDefault="00D119A5" w:rsidP="00D02C1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- от 11.03.2019 № 9 утвержден</w:t>
      </w:r>
      <w:r w:rsidR="00C54197" w:rsidRPr="00703618">
        <w:rPr>
          <w:rFonts w:ascii="Times New Roman" w:hAnsi="Times New Roman" w:cs="Times New Roman"/>
          <w:sz w:val="24"/>
          <w:szCs w:val="24"/>
        </w:rPr>
        <w:t>ы в новой редакции</w:t>
      </w:r>
      <w:r w:rsidRPr="00703618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C54197" w:rsidRPr="00703618">
        <w:rPr>
          <w:rFonts w:ascii="Times New Roman" w:hAnsi="Times New Roman" w:cs="Times New Roman"/>
          <w:sz w:val="24"/>
          <w:szCs w:val="24"/>
        </w:rPr>
        <w:t>и</w:t>
      </w:r>
      <w:r w:rsidRPr="00703618">
        <w:rPr>
          <w:rFonts w:ascii="Times New Roman" w:hAnsi="Times New Roman" w:cs="Times New Roman"/>
          <w:sz w:val="24"/>
          <w:szCs w:val="24"/>
        </w:rPr>
        <w:t xml:space="preserve"> поступления в комиссию по соблюдению требований к служебному поведению муниципальных служащих финансового управления муниципального образования «Городской округ Ногликский» и урегулированию конфликта интересов</w:t>
      </w:r>
      <w:r w:rsidR="00D02C1E" w:rsidRPr="00703618">
        <w:rPr>
          <w:rFonts w:ascii="Times New Roman" w:hAnsi="Times New Roman" w:cs="Times New Roman"/>
          <w:sz w:val="24"/>
          <w:szCs w:val="24"/>
        </w:rPr>
        <w:t>:</w:t>
      </w:r>
      <w:r w:rsidRPr="00703618">
        <w:rPr>
          <w:rFonts w:ascii="Times New Roman" w:hAnsi="Times New Roman" w:cs="Times New Roman"/>
          <w:sz w:val="24"/>
          <w:szCs w:val="24"/>
        </w:rPr>
        <w:t xml:space="preserve"> обращения гражданина о даче согласия на замещение должности в организации либо на выполнение работы на условиях гражданско-правового договора в организации;</w:t>
      </w:r>
      <w:r w:rsidR="00D02C1E" w:rsidRPr="00703618">
        <w:rPr>
          <w:rFonts w:ascii="Times New Roman" w:hAnsi="Times New Roman" w:cs="Times New Roman"/>
          <w:sz w:val="24"/>
          <w:szCs w:val="24"/>
        </w:rPr>
        <w:t xml:space="preserve"> заявления муниципального служащего</w:t>
      </w:r>
      <w:r w:rsidR="00D02C1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D02C1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30B99" w:rsidRPr="00703618" w:rsidRDefault="00F30B99" w:rsidP="000C6E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 xml:space="preserve">- </w:t>
      </w:r>
      <w:r w:rsidR="009164FF" w:rsidRPr="00703618">
        <w:rPr>
          <w:rFonts w:ascii="Times New Roman" w:hAnsi="Times New Roman" w:cs="Times New Roman"/>
          <w:sz w:val="24"/>
          <w:szCs w:val="24"/>
        </w:rPr>
        <w:t xml:space="preserve">от 18.03.2019 № 12 назначен ответственный исполнитель, уполномоченный на взаимодействие с оператором Единой службы каталога в рамках реализации Регламента предоставления в региональной информационно-телекоммуникационной инфраструктуре Сахалинской области сервиса «Единая служба каталогов»; </w:t>
      </w:r>
    </w:p>
    <w:p w:rsidR="00BB5600" w:rsidRPr="00703618" w:rsidRDefault="00BB5600" w:rsidP="000C6E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- от 26.06.2019 № 23 утверждены в новой редакции Положение о комиссии по соблюдению требований к служебному поведению муниципальных служащих финансового управления муниципального образования «Городской округ Ногликский» и урегулированию конфликта интересов (далее – Комиссия) и Состав Комиссии;</w:t>
      </w:r>
    </w:p>
    <w:p w:rsidR="00BB5600" w:rsidRPr="00703618" w:rsidRDefault="00BB5600" w:rsidP="000C6E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- от 26.06.2019 № 24 утвержден в новой редакции Порядок представления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характера;</w:t>
      </w:r>
    </w:p>
    <w:p w:rsidR="00BB5600" w:rsidRDefault="00BB5600" w:rsidP="000C6E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- от 28.06.2019 № 25 утвержден</w:t>
      </w:r>
      <w:r w:rsidR="004E6167" w:rsidRPr="00703618">
        <w:rPr>
          <w:rFonts w:ascii="Times New Roman" w:hAnsi="Times New Roman" w:cs="Times New Roman"/>
          <w:sz w:val="24"/>
          <w:szCs w:val="24"/>
        </w:rPr>
        <w:t>о</w:t>
      </w:r>
      <w:r w:rsidRPr="00703618">
        <w:rPr>
          <w:rFonts w:ascii="Times New Roman" w:hAnsi="Times New Roman" w:cs="Times New Roman"/>
          <w:sz w:val="24"/>
          <w:szCs w:val="24"/>
        </w:rPr>
        <w:t xml:space="preserve"> в новой редакции </w:t>
      </w:r>
      <w:r w:rsidR="004E6167" w:rsidRPr="00703618">
        <w:rPr>
          <w:rFonts w:ascii="Times New Roman" w:hAnsi="Times New Roman" w:cs="Times New Roman"/>
          <w:sz w:val="24"/>
          <w:szCs w:val="24"/>
        </w:rPr>
        <w:t>Положение</w:t>
      </w:r>
      <w:r w:rsidRPr="00703618">
        <w:rPr>
          <w:rFonts w:ascii="Times New Roman" w:hAnsi="Times New Roman" w:cs="Times New Roman"/>
          <w:sz w:val="24"/>
          <w:szCs w:val="24"/>
        </w:rPr>
        <w:t xml:space="preserve"> о порядке сообщения должностными лицами финансового управления муниципального образования «Городской округ Ногликский»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4E6167" w:rsidRPr="00703618">
        <w:rPr>
          <w:rFonts w:ascii="Times New Roman" w:hAnsi="Times New Roman" w:cs="Times New Roman"/>
          <w:sz w:val="24"/>
          <w:szCs w:val="24"/>
        </w:rPr>
        <w:t>;</w:t>
      </w:r>
    </w:p>
    <w:p w:rsidR="00E51B78" w:rsidRPr="00703618" w:rsidRDefault="00E51B78" w:rsidP="00E51B7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-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03618">
        <w:rPr>
          <w:rFonts w:ascii="Times New Roman" w:hAnsi="Times New Roman" w:cs="Times New Roman"/>
          <w:sz w:val="24"/>
          <w:szCs w:val="24"/>
        </w:rPr>
        <w:t>.12.2019 № 41 утвержден план-график размещения заказов на поставки товаров, выполнения работ, оказания услуг для нужд финансового управления на 2020 год и на плановый период 2021 и 2022 годов;</w:t>
      </w:r>
      <w:bookmarkStart w:id="0" w:name="_GoBack"/>
      <w:bookmarkEnd w:id="0"/>
    </w:p>
    <w:p w:rsidR="00586283" w:rsidRPr="00703618" w:rsidRDefault="00586283" w:rsidP="000C6E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 xml:space="preserve">- от 25.12.2019 № 42 в новой редакции </w:t>
      </w:r>
      <w:r w:rsidR="002108AF">
        <w:rPr>
          <w:rFonts w:ascii="Times New Roman" w:hAnsi="Times New Roman" w:cs="Times New Roman"/>
          <w:sz w:val="24"/>
          <w:szCs w:val="24"/>
        </w:rPr>
        <w:t>П</w:t>
      </w:r>
      <w:r w:rsidRPr="00703618">
        <w:rPr>
          <w:rFonts w:ascii="Times New Roman" w:hAnsi="Times New Roman" w:cs="Times New Roman"/>
          <w:sz w:val="24"/>
          <w:szCs w:val="24"/>
        </w:rPr>
        <w:t>оложение об учетной политике финансового управления для целей бюджетного учета и налогообложения;</w:t>
      </w:r>
    </w:p>
    <w:p w:rsidR="000C6EF4" w:rsidRPr="00703618" w:rsidRDefault="00B83055" w:rsidP="000C6E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-</w:t>
      </w:r>
      <w:r w:rsidR="000C6EF4" w:rsidRPr="00703618">
        <w:rPr>
          <w:rFonts w:ascii="Times New Roman" w:hAnsi="Times New Roman" w:cs="Times New Roman"/>
          <w:sz w:val="24"/>
          <w:szCs w:val="24"/>
        </w:rPr>
        <w:t xml:space="preserve"> др</w:t>
      </w:r>
      <w:r w:rsidR="000C5A41" w:rsidRPr="00703618">
        <w:rPr>
          <w:rFonts w:ascii="Times New Roman" w:hAnsi="Times New Roman" w:cs="Times New Roman"/>
          <w:sz w:val="24"/>
          <w:szCs w:val="24"/>
        </w:rPr>
        <w:t>угие приказы</w:t>
      </w:r>
      <w:r w:rsidR="000C6EF4" w:rsidRPr="00703618">
        <w:rPr>
          <w:rFonts w:ascii="Times New Roman" w:hAnsi="Times New Roman" w:cs="Times New Roman"/>
          <w:sz w:val="24"/>
          <w:szCs w:val="24"/>
        </w:rPr>
        <w:t>;</w:t>
      </w:r>
    </w:p>
    <w:p w:rsidR="00E00B74" w:rsidRPr="00703618" w:rsidRDefault="00587DA9" w:rsidP="000C6E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9</w:t>
      </w:r>
      <w:r w:rsidR="00E00B74" w:rsidRPr="00703618">
        <w:rPr>
          <w:rFonts w:ascii="Times New Roman" w:hAnsi="Times New Roman" w:cs="Times New Roman"/>
          <w:sz w:val="24"/>
          <w:szCs w:val="24"/>
        </w:rPr>
        <w:t>) проведена закупка</w:t>
      </w:r>
      <w:r w:rsidR="00990F0C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CB4931" w:rsidRPr="00703618">
        <w:rPr>
          <w:rFonts w:ascii="Times New Roman" w:hAnsi="Times New Roman" w:cs="Times New Roman"/>
          <w:sz w:val="24"/>
          <w:szCs w:val="24"/>
        </w:rPr>
        <w:t xml:space="preserve">путем проведения открытого </w:t>
      </w:r>
      <w:r w:rsidR="00990F0C" w:rsidRPr="00703618">
        <w:rPr>
          <w:rFonts w:ascii="Times New Roman" w:hAnsi="Times New Roman" w:cs="Times New Roman"/>
          <w:sz w:val="24"/>
          <w:szCs w:val="24"/>
        </w:rPr>
        <w:t>аукцион</w:t>
      </w:r>
      <w:r w:rsidR="00CB4931" w:rsidRPr="00703618">
        <w:rPr>
          <w:rFonts w:ascii="Times New Roman" w:hAnsi="Times New Roman" w:cs="Times New Roman"/>
          <w:sz w:val="24"/>
          <w:szCs w:val="24"/>
        </w:rPr>
        <w:t xml:space="preserve">а в электронной форме на право заключения </w:t>
      </w:r>
      <w:r w:rsidR="004E4C43" w:rsidRPr="0070361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B4931" w:rsidRPr="00703618">
        <w:rPr>
          <w:rFonts w:ascii="Times New Roman" w:hAnsi="Times New Roman" w:cs="Times New Roman"/>
          <w:sz w:val="24"/>
          <w:szCs w:val="24"/>
        </w:rPr>
        <w:t>контракта</w:t>
      </w:r>
      <w:r w:rsidR="00E00B74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CB4931" w:rsidRPr="00703618">
        <w:rPr>
          <w:rFonts w:ascii="Times New Roman" w:hAnsi="Times New Roman" w:cs="Times New Roman"/>
          <w:sz w:val="24"/>
          <w:szCs w:val="24"/>
        </w:rPr>
        <w:t xml:space="preserve">по </w:t>
      </w:r>
      <w:r w:rsidR="00990F0C" w:rsidRPr="00703618">
        <w:rPr>
          <w:rFonts w:ascii="Times New Roman" w:hAnsi="Times New Roman" w:cs="Times New Roman"/>
          <w:sz w:val="24"/>
          <w:szCs w:val="24"/>
        </w:rPr>
        <w:t>оказани</w:t>
      </w:r>
      <w:r w:rsidR="00CB4931" w:rsidRPr="00703618">
        <w:rPr>
          <w:rFonts w:ascii="Times New Roman" w:hAnsi="Times New Roman" w:cs="Times New Roman"/>
          <w:sz w:val="24"/>
          <w:szCs w:val="24"/>
        </w:rPr>
        <w:t>ю</w:t>
      </w:r>
      <w:r w:rsidR="00AF3ED3" w:rsidRPr="00703618">
        <w:rPr>
          <w:rFonts w:ascii="Times New Roman" w:hAnsi="Times New Roman" w:cs="Times New Roman"/>
          <w:sz w:val="24"/>
          <w:szCs w:val="24"/>
        </w:rPr>
        <w:t xml:space="preserve"> информационных услуг с использованием экземпляров систем КонсультантПлюс</w:t>
      </w:r>
      <w:r w:rsidR="00ED7A4A" w:rsidRPr="00703618">
        <w:rPr>
          <w:rFonts w:ascii="Times New Roman" w:hAnsi="Times New Roman" w:cs="Times New Roman"/>
          <w:sz w:val="24"/>
          <w:szCs w:val="24"/>
        </w:rPr>
        <w:t>, обеспечивающ</w:t>
      </w:r>
      <w:r w:rsidR="003323A4" w:rsidRPr="00703618">
        <w:rPr>
          <w:rFonts w:ascii="Times New Roman" w:hAnsi="Times New Roman" w:cs="Times New Roman"/>
          <w:sz w:val="24"/>
          <w:szCs w:val="24"/>
        </w:rPr>
        <w:t>их</w:t>
      </w:r>
      <w:r w:rsidR="00ED7A4A" w:rsidRPr="00703618">
        <w:rPr>
          <w:rFonts w:ascii="Times New Roman" w:hAnsi="Times New Roman" w:cs="Times New Roman"/>
          <w:sz w:val="24"/>
          <w:szCs w:val="24"/>
        </w:rPr>
        <w:t xml:space="preserve"> исполнительные органы</w:t>
      </w:r>
      <w:r w:rsidR="00E00B74" w:rsidRPr="00703618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AF3ED3" w:rsidRPr="00703618">
        <w:rPr>
          <w:rFonts w:ascii="Times New Roman" w:hAnsi="Times New Roman" w:cs="Times New Roman"/>
          <w:sz w:val="24"/>
          <w:szCs w:val="24"/>
        </w:rPr>
        <w:t>муниципального образования справочно</w:t>
      </w:r>
      <w:r w:rsidR="004E4C43" w:rsidRPr="00703618">
        <w:rPr>
          <w:rFonts w:ascii="Times New Roman" w:hAnsi="Times New Roman" w:cs="Times New Roman"/>
          <w:sz w:val="24"/>
          <w:szCs w:val="24"/>
        </w:rPr>
        <w:t>-</w:t>
      </w:r>
      <w:r w:rsidR="00AF3ED3" w:rsidRPr="00703618">
        <w:rPr>
          <w:rFonts w:ascii="Times New Roman" w:hAnsi="Times New Roman" w:cs="Times New Roman"/>
          <w:sz w:val="24"/>
          <w:szCs w:val="24"/>
        </w:rPr>
        <w:t>правовой системой;</w:t>
      </w:r>
    </w:p>
    <w:p w:rsidR="00C45488" w:rsidRPr="00703618" w:rsidRDefault="003D2EF2" w:rsidP="00A2797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</w:t>
      </w:r>
      <w:r w:rsidR="00587DA9" w:rsidRPr="00703618">
        <w:rPr>
          <w:rFonts w:ascii="Times New Roman" w:hAnsi="Times New Roman" w:cs="Times New Roman"/>
          <w:sz w:val="24"/>
          <w:szCs w:val="24"/>
        </w:rPr>
        <w:t>0</w:t>
      </w:r>
      <w:r w:rsidR="000C6EF4" w:rsidRPr="00703618">
        <w:rPr>
          <w:rFonts w:ascii="Times New Roman" w:hAnsi="Times New Roman" w:cs="Times New Roman"/>
          <w:sz w:val="24"/>
          <w:szCs w:val="24"/>
        </w:rPr>
        <w:t>) участие в совещаниях, заседаниях комиссий, коллеги</w:t>
      </w:r>
      <w:r w:rsidR="008E6FAF" w:rsidRPr="00703618">
        <w:rPr>
          <w:rFonts w:ascii="Times New Roman" w:hAnsi="Times New Roman" w:cs="Times New Roman"/>
          <w:sz w:val="24"/>
          <w:szCs w:val="24"/>
        </w:rPr>
        <w:t>ях</w:t>
      </w:r>
      <w:r w:rsidR="002108AF" w:rsidRPr="002108AF">
        <w:rPr>
          <w:rFonts w:ascii="Times New Roman" w:hAnsi="Times New Roman" w:cs="Times New Roman"/>
          <w:sz w:val="24"/>
          <w:szCs w:val="24"/>
        </w:rPr>
        <w:t>;</w:t>
      </w:r>
      <w:r w:rsidR="000C6EF4" w:rsidRPr="00703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DD1" w:rsidRPr="00703618" w:rsidRDefault="00834CA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Автоматизация бюджетного процесса</w:t>
      </w:r>
      <w:r w:rsidR="00A27975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5AFC" w:rsidRPr="00703618" w:rsidRDefault="00775AFC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процесс организован с применением программных комплексов «Бюджет-СМАРТ Про», «Свод-Смарт» «Хранилище-КС», «СУФД», Системы «Сбербанк Бизнес Онлайн». Бюджетный учет по смете учреждения ведется посредством комплексов: «1С: Заработная плата», «1С: Бухгалтерия». Отчеты во внебюджетные фонды, налоговый орган, статистику предоставляются по системе «Контур-Экстерн». </w:t>
      </w:r>
    </w:p>
    <w:p w:rsidR="00382DD1" w:rsidRPr="00081867" w:rsidRDefault="00382DD1" w:rsidP="00A2797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Обеспечена бесперебойная работа системы </w:t>
      </w:r>
      <w:r w:rsidR="005353C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бюджета.</w:t>
      </w:r>
      <w:r w:rsidR="00902D3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финансового управления оказывается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консультативная </w:t>
      </w:r>
      <w:r w:rsidR="00ED7A4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практическая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польз</w:t>
      </w:r>
      <w:r w:rsidR="000818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ователям программных комплексов</w:t>
      </w:r>
      <w:r w:rsidR="00081867" w:rsidRPr="00081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3D12" w:rsidRPr="00703618" w:rsidRDefault="00834CA1" w:rsidP="00AE536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прозрачности деятельности</w:t>
      </w:r>
      <w:r w:rsidR="00005E2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D12" w:rsidRPr="00703618" w:rsidRDefault="00CE1029" w:rsidP="0054003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0E2A2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50F5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83055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05E2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азмещены на сайте муниципального образования </w:t>
      </w:r>
      <w:r w:rsidR="0054003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 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</w:t>
      </w:r>
    </w:p>
    <w:p w:rsidR="000C5A41" w:rsidRPr="00703618" w:rsidRDefault="000C5A41" w:rsidP="000C5A4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решение Собрания от 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9 № 236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Собрания «О бюджете муниципального образования «Городской округ Ногликский» на 201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годов»;</w:t>
      </w:r>
    </w:p>
    <w:p w:rsidR="00E41A44" w:rsidRPr="00703618" w:rsidRDefault="000C5A41" w:rsidP="000C5A4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решение Собрания от 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Собрания «О бюджете муниципального образования «Городской округ Ногликский» на 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и на плановый период 2020 и 2021 годов»;</w:t>
      </w:r>
    </w:p>
    <w:p w:rsidR="000C5A41" w:rsidRPr="00703618" w:rsidRDefault="000C5A41" w:rsidP="000C5A4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решение Собрания от 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2328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Собрания «О бюджете муниципального образования «Городской округ Ногликский» на 2019 год и на плановый период 2020 и 2021 годов»;</w:t>
      </w:r>
    </w:p>
    <w:p w:rsidR="00B1304B" w:rsidRPr="00703618" w:rsidRDefault="000C5A41" w:rsidP="00B1304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B130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от 18.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B130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30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B130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Собрания «О бюджете муниципального образования «Городской округ Ногликский» на 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и на плановый период 2020 и 2021 годов</w:t>
      </w:r>
      <w:r w:rsidR="00B130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1304B" w:rsidRPr="00703618" w:rsidRDefault="000C5A41" w:rsidP="00B1304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B130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от 2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130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30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30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Собрания «О бюджете муниципального образования «Городской округ Ногликский» на 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и на плановый период 2020 и 2021 годов</w:t>
      </w:r>
      <w:r w:rsidR="00B130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40031" w:rsidRPr="00703618" w:rsidRDefault="00B1304B" w:rsidP="00B1304B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4003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>ежемесячная отчетно</w:t>
      </w:r>
      <w:r w:rsidR="00E450F5" w:rsidRPr="00703618">
        <w:rPr>
          <w:rFonts w:ascii="Times New Roman" w:eastAsia="Times New Roman" w:hAnsi="Times New Roman"/>
          <w:sz w:val="24"/>
          <w:szCs w:val="24"/>
          <w:lang w:eastAsia="ru-RU"/>
        </w:rPr>
        <w:t>сть об исполнении бюджета в 201</w:t>
      </w:r>
      <w:r w:rsidR="00E41A44" w:rsidRPr="0070361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году;</w:t>
      </w:r>
    </w:p>
    <w:p w:rsidR="00343D12" w:rsidRPr="00703618" w:rsidRDefault="00B1304B" w:rsidP="00540031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4003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ежеквартальная краткая информация об исполнении бюджета;</w:t>
      </w:r>
    </w:p>
    <w:p w:rsidR="00343D12" w:rsidRPr="00703618" w:rsidRDefault="00B1304B" w:rsidP="00540031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4003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C365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51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отчетов об исполнении бюджета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D12" w:rsidRPr="00703618" w:rsidRDefault="006A2944" w:rsidP="00540031">
      <w:pPr>
        <w:pStyle w:val="a4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- от </w:t>
      </w:r>
      <w:r w:rsidR="00B1304B" w:rsidRPr="007036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2328B" w:rsidRPr="0070361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C3651" w:rsidRPr="00703618">
        <w:rPr>
          <w:rFonts w:ascii="Times New Roman" w:eastAsia="Times New Roman" w:hAnsi="Times New Roman"/>
          <w:sz w:val="24"/>
          <w:szCs w:val="24"/>
          <w:lang w:eastAsia="ru-RU"/>
        </w:rPr>
        <w:t>.04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E2328B" w:rsidRPr="0070361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2328B" w:rsidRPr="00703618">
        <w:rPr>
          <w:rFonts w:ascii="Times New Roman" w:eastAsia="Times New Roman" w:hAnsi="Times New Roman"/>
          <w:sz w:val="24"/>
          <w:szCs w:val="24"/>
          <w:lang w:eastAsia="ru-RU"/>
        </w:rPr>
        <w:t>246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</w:t>
      </w:r>
      <w:r w:rsidR="00343D12" w:rsidRPr="00703618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="00343D12" w:rsidRPr="00703618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«Городской округ Ногликский» за </w:t>
      </w:r>
      <w:r w:rsidR="001D1DB1" w:rsidRPr="00703618">
        <w:rPr>
          <w:rFonts w:ascii="Times New Roman" w:hAnsi="Times New Roman"/>
          <w:sz w:val="24"/>
          <w:szCs w:val="24"/>
        </w:rPr>
        <w:t>первый квартал 201</w:t>
      </w:r>
      <w:r w:rsidR="00E2328B" w:rsidRPr="00703618">
        <w:rPr>
          <w:rFonts w:ascii="Times New Roman" w:hAnsi="Times New Roman"/>
          <w:sz w:val="24"/>
          <w:szCs w:val="24"/>
        </w:rPr>
        <w:t>9</w:t>
      </w:r>
      <w:r w:rsidR="00343D12" w:rsidRPr="00703618">
        <w:rPr>
          <w:rFonts w:ascii="Times New Roman" w:hAnsi="Times New Roman"/>
          <w:sz w:val="24"/>
          <w:szCs w:val="24"/>
        </w:rPr>
        <w:t xml:space="preserve"> года»; </w:t>
      </w:r>
    </w:p>
    <w:p w:rsidR="00343D12" w:rsidRPr="00703618" w:rsidRDefault="006A2944" w:rsidP="00540031">
      <w:pPr>
        <w:pStyle w:val="a4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- от </w:t>
      </w:r>
      <w:r w:rsidR="00E2328B" w:rsidRPr="00703618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B1304B" w:rsidRPr="00703618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E2328B" w:rsidRPr="0070361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2328B" w:rsidRPr="00703618">
        <w:rPr>
          <w:rFonts w:ascii="Times New Roman" w:eastAsia="Times New Roman" w:hAnsi="Times New Roman"/>
          <w:sz w:val="24"/>
          <w:szCs w:val="24"/>
          <w:lang w:eastAsia="ru-RU"/>
        </w:rPr>
        <w:t>542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</w:t>
      </w:r>
      <w:r w:rsidR="00343D12" w:rsidRPr="00703618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="00343D12" w:rsidRPr="00703618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«Городской округ Ногликский» за </w:t>
      </w:r>
      <w:r w:rsidR="001D1DB1" w:rsidRPr="00703618">
        <w:rPr>
          <w:rFonts w:ascii="Times New Roman" w:hAnsi="Times New Roman"/>
          <w:sz w:val="24"/>
          <w:szCs w:val="24"/>
        </w:rPr>
        <w:t>первое полугодие 201</w:t>
      </w:r>
      <w:r w:rsidR="00E2328B" w:rsidRPr="00703618">
        <w:rPr>
          <w:rFonts w:ascii="Times New Roman" w:hAnsi="Times New Roman"/>
          <w:sz w:val="24"/>
          <w:szCs w:val="24"/>
        </w:rPr>
        <w:t>9</w:t>
      </w:r>
      <w:r w:rsidR="00343D12" w:rsidRPr="00703618">
        <w:rPr>
          <w:rFonts w:ascii="Times New Roman" w:hAnsi="Times New Roman"/>
          <w:sz w:val="24"/>
          <w:szCs w:val="24"/>
        </w:rPr>
        <w:t xml:space="preserve"> года»;</w:t>
      </w:r>
    </w:p>
    <w:p w:rsidR="00343D12" w:rsidRPr="00703618" w:rsidRDefault="00B1304B" w:rsidP="00540031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- от 2</w:t>
      </w:r>
      <w:r w:rsidR="00E2328B" w:rsidRPr="0070361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A2944" w:rsidRPr="00703618">
        <w:rPr>
          <w:rFonts w:ascii="Times New Roman" w:eastAsia="Times New Roman" w:hAnsi="Times New Roman"/>
          <w:sz w:val="24"/>
          <w:szCs w:val="24"/>
          <w:lang w:eastAsia="ru-RU"/>
        </w:rPr>
        <w:t>.10.201</w:t>
      </w:r>
      <w:r w:rsidR="00E2328B" w:rsidRPr="0070361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A2944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2328B" w:rsidRPr="00703618">
        <w:rPr>
          <w:rFonts w:ascii="Times New Roman" w:eastAsia="Times New Roman" w:hAnsi="Times New Roman"/>
          <w:sz w:val="24"/>
          <w:szCs w:val="24"/>
          <w:lang w:eastAsia="ru-RU"/>
        </w:rPr>
        <w:t>788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</w:t>
      </w:r>
      <w:r w:rsidR="00343D12" w:rsidRPr="00703618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="00343D12" w:rsidRPr="00703618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«Городской округ Ногликский» за </w:t>
      </w:r>
      <w:r w:rsidR="001D1DB1" w:rsidRPr="00703618">
        <w:rPr>
          <w:rFonts w:ascii="Times New Roman" w:hAnsi="Times New Roman"/>
          <w:sz w:val="24"/>
          <w:szCs w:val="24"/>
        </w:rPr>
        <w:t>9 месяцев 201</w:t>
      </w:r>
      <w:r w:rsidR="00E2328B" w:rsidRPr="00703618">
        <w:rPr>
          <w:rFonts w:ascii="Times New Roman" w:hAnsi="Times New Roman"/>
          <w:sz w:val="24"/>
          <w:szCs w:val="24"/>
        </w:rPr>
        <w:t>9</w:t>
      </w:r>
      <w:r w:rsidR="00343D12" w:rsidRPr="00703618">
        <w:rPr>
          <w:rFonts w:ascii="Times New Roman" w:hAnsi="Times New Roman"/>
          <w:sz w:val="24"/>
          <w:szCs w:val="24"/>
        </w:rPr>
        <w:t xml:space="preserve"> года»;</w:t>
      </w:r>
    </w:p>
    <w:p w:rsidR="00EC3651" w:rsidRPr="00703618" w:rsidRDefault="00B1304B" w:rsidP="00EC365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9</w:t>
      </w:r>
      <w:r w:rsidR="00EC3651" w:rsidRPr="00703618">
        <w:rPr>
          <w:rFonts w:ascii="Times New Roman" w:hAnsi="Times New Roman" w:cs="Times New Roman"/>
          <w:sz w:val="24"/>
          <w:szCs w:val="24"/>
        </w:rPr>
        <w:t>) проект решения Собрания «Об утверждении отчета об исполнении бюджета муниципального образования «Городской округ Ногликский» за 201</w:t>
      </w:r>
      <w:r w:rsidR="00E2328B" w:rsidRPr="00703618">
        <w:rPr>
          <w:rFonts w:ascii="Times New Roman" w:hAnsi="Times New Roman" w:cs="Times New Roman"/>
          <w:sz w:val="24"/>
          <w:szCs w:val="24"/>
        </w:rPr>
        <w:t>8</w:t>
      </w:r>
      <w:r w:rsidR="00EC3651" w:rsidRPr="00703618">
        <w:rPr>
          <w:rFonts w:ascii="Times New Roman" w:hAnsi="Times New Roman" w:cs="Times New Roman"/>
          <w:sz w:val="24"/>
          <w:szCs w:val="24"/>
        </w:rPr>
        <w:t xml:space="preserve"> год» (с дополнительным материалом к проекту решения);</w:t>
      </w:r>
    </w:p>
    <w:p w:rsidR="007267C3" w:rsidRPr="00703618" w:rsidRDefault="00B1304B" w:rsidP="00EC365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10</w:t>
      </w:r>
      <w:r w:rsidR="00E2328B" w:rsidRPr="00703618">
        <w:rPr>
          <w:rFonts w:ascii="Times New Roman" w:hAnsi="Times New Roman" w:cs="Times New Roman"/>
          <w:sz w:val="24"/>
          <w:szCs w:val="24"/>
        </w:rPr>
        <w:t>) решение Собрания от 30</w:t>
      </w:r>
      <w:r w:rsidR="007267C3" w:rsidRPr="00703618">
        <w:rPr>
          <w:rFonts w:ascii="Times New Roman" w:hAnsi="Times New Roman" w:cs="Times New Roman"/>
          <w:sz w:val="24"/>
          <w:szCs w:val="24"/>
        </w:rPr>
        <w:t>.04.201</w:t>
      </w:r>
      <w:r w:rsidR="00E2328B" w:rsidRPr="00703618">
        <w:rPr>
          <w:rFonts w:ascii="Times New Roman" w:hAnsi="Times New Roman" w:cs="Times New Roman"/>
          <w:sz w:val="24"/>
          <w:szCs w:val="24"/>
        </w:rPr>
        <w:t>9</w:t>
      </w:r>
      <w:r w:rsidR="007267C3" w:rsidRPr="00703618">
        <w:rPr>
          <w:rFonts w:ascii="Times New Roman" w:hAnsi="Times New Roman" w:cs="Times New Roman"/>
          <w:sz w:val="24"/>
          <w:szCs w:val="24"/>
        </w:rPr>
        <w:t xml:space="preserve"> № </w:t>
      </w:r>
      <w:r w:rsidR="00E2328B" w:rsidRPr="00703618">
        <w:rPr>
          <w:rFonts w:ascii="Times New Roman" w:hAnsi="Times New Roman" w:cs="Times New Roman"/>
          <w:sz w:val="24"/>
          <w:szCs w:val="24"/>
        </w:rPr>
        <w:t>251</w:t>
      </w:r>
      <w:r w:rsidR="007267C3" w:rsidRPr="00703618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решения «Об утверждении отчета об исполнении бюджета муниципального образования «Городской округ Ногликский» за 201</w:t>
      </w:r>
      <w:r w:rsidR="00E2328B" w:rsidRPr="00703618">
        <w:rPr>
          <w:rFonts w:ascii="Times New Roman" w:hAnsi="Times New Roman" w:cs="Times New Roman"/>
          <w:sz w:val="24"/>
          <w:szCs w:val="24"/>
        </w:rPr>
        <w:t>8</w:t>
      </w:r>
      <w:r w:rsidR="007267C3" w:rsidRPr="00703618">
        <w:rPr>
          <w:rFonts w:ascii="Times New Roman" w:hAnsi="Times New Roman" w:cs="Times New Roman"/>
          <w:sz w:val="24"/>
          <w:szCs w:val="24"/>
        </w:rPr>
        <w:t xml:space="preserve"> год»</w:t>
      </w:r>
      <w:r w:rsidR="00563190" w:rsidRPr="00703618">
        <w:rPr>
          <w:rFonts w:ascii="Times New Roman" w:hAnsi="Times New Roman" w:cs="Times New Roman"/>
          <w:sz w:val="24"/>
          <w:szCs w:val="24"/>
        </w:rPr>
        <w:t>;</w:t>
      </w:r>
    </w:p>
    <w:p w:rsidR="00805894" w:rsidRPr="00703618" w:rsidRDefault="00805894" w:rsidP="0080589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11) информационное сообщение (объявление) о проведении публичных слушаний по проекту решения «Об утверждении отчета об исполнении бюджета муниципального образования «Городской округ Ногликский» за 2018 год»;</w:t>
      </w:r>
    </w:p>
    <w:p w:rsidR="00B4616B" w:rsidRPr="00703618" w:rsidRDefault="004B7519" w:rsidP="00563190">
      <w:pPr>
        <w:pStyle w:val="a9"/>
        <w:spacing w:after="0"/>
        <w:ind w:firstLine="709"/>
      </w:pPr>
      <w:r w:rsidRPr="00703618">
        <w:t>1</w:t>
      </w:r>
      <w:r w:rsidR="00805894" w:rsidRPr="00703618">
        <w:t>2</w:t>
      </w:r>
      <w:r w:rsidR="00EC3651" w:rsidRPr="00703618">
        <w:t xml:space="preserve">) </w:t>
      </w:r>
      <w:r w:rsidR="00FD151B" w:rsidRPr="00703618">
        <w:t>протокол публичных слушаний по проекту решения «Об утверждении отчета об исполнении бюджета муниципального образования «Городской округ Ногликский» за 201</w:t>
      </w:r>
      <w:r w:rsidR="00E2328B" w:rsidRPr="00703618">
        <w:t>8</w:t>
      </w:r>
      <w:r w:rsidR="00FD151B" w:rsidRPr="00703618">
        <w:t xml:space="preserve"> год» </w:t>
      </w:r>
      <w:r w:rsidR="00563190" w:rsidRPr="00703618">
        <w:t>постоянной комиссии по вопросам экономики, бюджета и финансов Собрания муниципаль</w:t>
      </w:r>
      <w:r w:rsidR="00153493" w:rsidRPr="00703618">
        <w:t xml:space="preserve">ного образования от </w:t>
      </w:r>
      <w:r w:rsidR="00FD151B" w:rsidRPr="00703618">
        <w:t>2</w:t>
      </w:r>
      <w:r w:rsidR="00EF4053" w:rsidRPr="00703618">
        <w:t>1.05.2019</w:t>
      </w:r>
      <w:r w:rsidR="00563190" w:rsidRPr="00703618">
        <w:t>;</w:t>
      </w:r>
    </w:p>
    <w:p w:rsidR="00EF4053" w:rsidRPr="00703618" w:rsidRDefault="00EF4053" w:rsidP="00EF4053">
      <w:pPr>
        <w:pStyle w:val="a9"/>
        <w:spacing w:after="0"/>
        <w:ind w:firstLine="709"/>
      </w:pPr>
      <w:r w:rsidRPr="00703618">
        <w:t>1</w:t>
      </w:r>
      <w:r w:rsidR="00805894" w:rsidRPr="00703618">
        <w:t>3</w:t>
      </w:r>
      <w:r w:rsidRPr="00703618">
        <w:t>) решение постоянной комиссии по вопросам экономики, бюджета и финансов Собрания муниципального образования от 21.05.2019 № 1 «О результатах публичных слушаний по проекту решения «Об утверждении отчета об исполнении бюджета муниципального образования «Городской округ Ногликский» за 2018 год»;</w:t>
      </w:r>
    </w:p>
    <w:p w:rsidR="0057654C" w:rsidRPr="00703618" w:rsidRDefault="004B7519" w:rsidP="000C6EF4">
      <w:pPr>
        <w:pStyle w:val="a9"/>
        <w:spacing w:after="0"/>
        <w:ind w:firstLine="709"/>
      </w:pPr>
      <w:r w:rsidRPr="00703618">
        <w:t>1</w:t>
      </w:r>
      <w:r w:rsidR="00805894" w:rsidRPr="00703618">
        <w:t>4</w:t>
      </w:r>
      <w:r w:rsidR="00B4616B" w:rsidRPr="00703618">
        <w:t>) решение Собрания от 2</w:t>
      </w:r>
      <w:r w:rsidR="00EF4053" w:rsidRPr="00703618">
        <w:t>3</w:t>
      </w:r>
      <w:r w:rsidR="00B4616B" w:rsidRPr="00703618">
        <w:t>.05.201</w:t>
      </w:r>
      <w:r w:rsidR="00EF4053" w:rsidRPr="00703618">
        <w:t>9</w:t>
      </w:r>
      <w:r w:rsidR="00B4616B" w:rsidRPr="00703618">
        <w:t xml:space="preserve"> № </w:t>
      </w:r>
      <w:r w:rsidR="00EF4053" w:rsidRPr="00703618">
        <w:t>252</w:t>
      </w:r>
      <w:r w:rsidR="00B4616B" w:rsidRPr="00703618">
        <w:t xml:space="preserve"> «Об утверждении отчета об исполнении бюджета муниципального образования «Городской округ Ногликский» за 201</w:t>
      </w:r>
      <w:r w:rsidR="00EF4053" w:rsidRPr="00703618">
        <w:t>8</w:t>
      </w:r>
      <w:r w:rsidR="00B4616B" w:rsidRPr="00703618">
        <w:t xml:space="preserve"> год»;</w:t>
      </w:r>
    </w:p>
    <w:p w:rsidR="005C6B7F" w:rsidRPr="00703618" w:rsidRDefault="00B4616B" w:rsidP="000C6EF4">
      <w:pPr>
        <w:pStyle w:val="a9"/>
        <w:spacing w:after="0"/>
        <w:ind w:firstLine="709"/>
      </w:pPr>
      <w:r w:rsidRPr="00703618">
        <w:t>1</w:t>
      </w:r>
      <w:r w:rsidR="00805894" w:rsidRPr="00703618">
        <w:t>5</w:t>
      </w:r>
      <w:r w:rsidRPr="00703618">
        <w:t xml:space="preserve">) </w:t>
      </w:r>
      <w:r w:rsidR="005C6B7F" w:rsidRPr="00703618">
        <w:t>проект решения Собрания «О бюджете муниципального образования «Городской округ Ногликский» на 20</w:t>
      </w:r>
      <w:r w:rsidR="00EF4053" w:rsidRPr="00703618">
        <w:t>20</w:t>
      </w:r>
      <w:r w:rsidR="005C6B7F" w:rsidRPr="00703618">
        <w:t xml:space="preserve"> год </w:t>
      </w:r>
      <w:r w:rsidR="00FD151B" w:rsidRPr="00703618">
        <w:t>и на плановый период 202</w:t>
      </w:r>
      <w:r w:rsidR="00EF4053" w:rsidRPr="00703618">
        <w:t>1</w:t>
      </w:r>
      <w:r w:rsidR="00FD151B" w:rsidRPr="00703618">
        <w:t xml:space="preserve"> и </w:t>
      </w:r>
      <w:r w:rsidR="005C6B7F" w:rsidRPr="00703618">
        <w:t>202</w:t>
      </w:r>
      <w:r w:rsidR="00EF4053" w:rsidRPr="00703618">
        <w:t>2</w:t>
      </w:r>
      <w:r w:rsidR="005C6B7F" w:rsidRPr="00703618">
        <w:t xml:space="preserve"> годов»</w:t>
      </w:r>
      <w:r w:rsidR="00EF4053" w:rsidRPr="00703618">
        <w:t xml:space="preserve"> (с дополнительным материалом к проекту решения)</w:t>
      </w:r>
      <w:r w:rsidR="005C6B7F" w:rsidRPr="00703618">
        <w:t>;</w:t>
      </w:r>
    </w:p>
    <w:p w:rsidR="0057654C" w:rsidRPr="00703618" w:rsidRDefault="004B7519" w:rsidP="0057654C">
      <w:pPr>
        <w:pStyle w:val="a9"/>
        <w:spacing w:after="0"/>
        <w:ind w:firstLine="709"/>
      </w:pPr>
      <w:r w:rsidRPr="00703618">
        <w:t>1</w:t>
      </w:r>
      <w:r w:rsidR="00805894" w:rsidRPr="00703618">
        <w:t>6</w:t>
      </w:r>
      <w:r w:rsidR="005C6B7F" w:rsidRPr="00703618">
        <w:t xml:space="preserve">) решение Собрания от </w:t>
      </w:r>
      <w:r w:rsidR="005E1BE7" w:rsidRPr="00703618">
        <w:t>19</w:t>
      </w:r>
      <w:r w:rsidR="005C6B7F" w:rsidRPr="00703618">
        <w:t>.11.201</w:t>
      </w:r>
      <w:r w:rsidR="005E1BE7" w:rsidRPr="00703618">
        <w:t>9</w:t>
      </w:r>
      <w:r w:rsidR="005C6B7F" w:rsidRPr="00703618">
        <w:t xml:space="preserve"> № </w:t>
      </w:r>
      <w:r w:rsidR="005E1BE7" w:rsidRPr="00703618">
        <w:t>14</w:t>
      </w:r>
      <w:r w:rsidR="005C6B7F" w:rsidRPr="00703618">
        <w:t xml:space="preserve"> «О назначении публичных слушаний по проекту решения «О бюджете муниципального образования «Городской округ Ногликский» на 20</w:t>
      </w:r>
      <w:r w:rsidR="005E1BE7" w:rsidRPr="00703618">
        <w:t>20</w:t>
      </w:r>
      <w:r w:rsidR="005C6B7F" w:rsidRPr="00703618">
        <w:t xml:space="preserve"> год и на плановый период 20</w:t>
      </w:r>
      <w:r w:rsidR="00FD151B" w:rsidRPr="00703618">
        <w:t>2</w:t>
      </w:r>
      <w:r w:rsidR="005E1BE7" w:rsidRPr="00703618">
        <w:t>1</w:t>
      </w:r>
      <w:r w:rsidR="005C6B7F" w:rsidRPr="00703618">
        <w:t>-202</w:t>
      </w:r>
      <w:r w:rsidR="005E1BE7" w:rsidRPr="00703618">
        <w:t>2</w:t>
      </w:r>
      <w:r w:rsidR="005C6B7F" w:rsidRPr="00703618">
        <w:t xml:space="preserve"> годов»;</w:t>
      </w:r>
    </w:p>
    <w:p w:rsidR="0085551B" w:rsidRPr="00703618" w:rsidRDefault="0085551B" w:rsidP="0085551B">
      <w:pPr>
        <w:pStyle w:val="a9"/>
        <w:spacing w:after="0"/>
        <w:ind w:firstLine="709"/>
      </w:pPr>
      <w:r w:rsidRPr="00703618">
        <w:t>1</w:t>
      </w:r>
      <w:r w:rsidR="00805894" w:rsidRPr="00703618">
        <w:t>7</w:t>
      </w:r>
      <w:r w:rsidRPr="00703618">
        <w:t>) информационное сообщение (объявление) о проведении публичных слушаний по проекту решения «О бюджете муниципального образования «Городской округ Ногликский» на 2020 год и на плановый период 2021-2022 годов»;</w:t>
      </w:r>
    </w:p>
    <w:p w:rsidR="005C6B7F" w:rsidRPr="00703618" w:rsidRDefault="004B7519" w:rsidP="0057654C">
      <w:pPr>
        <w:pStyle w:val="a9"/>
        <w:spacing w:after="0"/>
        <w:ind w:firstLine="709"/>
      </w:pPr>
      <w:r w:rsidRPr="00703618">
        <w:t>1</w:t>
      </w:r>
      <w:r w:rsidR="00805894" w:rsidRPr="00703618">
        <w:t>8</w:t>
      </w:r>
      <w:r w:rsidR="005C6B7F" w:rsidRPr="00703618">
        <w:t xml:space="preserve">) </w:t>
      </w:r>
      <w:r w:rsidR="006A2944" w:rsidRPr="00703618">
        <w:t xml:space="preserve">протокол публичных слушаний по проекту </w:t>
      </w:r>
      <w:r w:rsidR="005C6B7F" w:rsidRPr="00703618">
        <w:t>решения «О бюджете муниципального образования «Городской округ Ногликский» на 20</w:t>
      </w:r>
      <w:r w:rsidR="005E1BE7" w:rsidRPr="00703618">
        <w:t>20</w:t>
      </w:r>
      <w:r w:rsidR="005C6B7F" w:rsidRPr="00703618">
        <w:t xml:space="preserve"> год и на плановый </w:t>
      </w:r>
      <w:r w:rsidR="005C6B7F" w:rsidRPr="00703618">
        <w:lastRenderedPageBreak/>
        <w:t>период 20</w:t>
      </w:r>
      <w:r w:rsidR="00FD151B" w:rsidRPr="00703618">
        <w:t>2</w:t>
      </w:r>
      <w:r w:rsidR="005E1BE7" w:rsidRPr="00703618">
        <w:t>1</w:t>
      </w:r>
      <w:r w:rsidR="005C6B7F" w:rsidRPr="00703618">
        <w:t>-202</w:t>
      </w:r>
      <w:r w:rsidR="005E1BE7" w:rsidRPr="00703618">
        <w:t>2</w:t>
      </w:r>
      <w:r w:rsidR="005C6B7F" w:rsidRPr="00703618">
        <w:t xml:space="preserve"> годов» </w:t>
      </w:r>
      <w:r w:rsidR="00FD151B" w:rsidRPr="00703618">
        <w:t xml:space="preserve">постоянной комиссии по вопросам экономики, бюджета и финансов Собрания муниципального образования </w:t>
      </w:r>
      <w:r w:rsidR="005C6B7F" w:rsidRPr="00703618">
        <w:t xml:space="preserve">от </w:t>
      </w:r>
      <w:r w:rsidR="005E1BE7" w:rsidRPr="00703618">
        <w:t>10</w:t>
      </w:r>
      <w:r w:rsidR="005C6B7F" w:rsidRPr="00703618">
        <w:t>.12.201</w:t>
      </w:r>
      <w:r w:rsidR="005E1BE7" w:rsidRPr="00703618">
        <w:t>9</w:t>
      </w:r>
      <w:r w:rsidR="005C6B7F" w:rsidRPr="00703618">
        <w:t>;</w:t>
      </w:r>
    </w:p>
    <w:p w:rsidR="0059335B" w:rsidRPr="00703618" w:rsidRDefault="0059335B" w:rsidP="0057654C">
      <w:pPr>
        <w:pStyle w:val="a9"/>
        <w:spacing w:after="0"/>
        <w:ind w:firstLine="709"/>
      </w:pPr>
      <w:r w:rsidRPr="00703618">
        <w:t>1</w:t>
      </w:r>
      <w:r w:rsidR="00805894" w:rsidRPr="00703618">
        <w:t>9</w:t>
      </w:r>
      <w:r w:rsidRPr="00703618">
        <w:t xml:space="preserve">) решение Собрания от </w:t>
      </w:r>
      <w:r w:rsidR="005E1BE7" w:rsidRPr="00703618">
        <w:t>12</w:t>
      </w:r>
      <w:r w:rsidRPr="00703618">
        <w:t>.12.201</w:t>
      </w:r>
      <w:r w:rsidR="005E1BE7" w:rsidRPr="00703618">
        <w:t>9</w:t>
      </w:r>
      <w:r w:rsidRPr="00703618">
        <w:t xml:space="preserve"> № </w:t>
      </w:r>
      <w:r w:rsidR="005E1BE7" w:rsidRPr="00703618">
        <w:t>18</w:t>
      </w:r>
      <w:r w:rsidRPr="00703618">
        <w:t xml:space="preserve"> «О бюджете муниципального образования «Городской округ Ногликский» на 20</w:t>
      </w:r>
      <w:r w:rsidR="005E1BE7" w:rsidRPr="00703618">
        <w:t>20</w:t>
      </w:r>
      <w:r w:rsidRPr="00703618">
        <w:t xml:space="preserve"> год и на плановый период 202</w:t>
      </w:r>
      <w:r w:rsidR="005E1BE7" w:rsidRPr="00703618">
        <w:t>1</w:t>
      </w:r>
      <w:r w:rsidRPr="00703618">
        <w:t xml:space="preserve"> и 202</w:t>
      </w:r>
      <w:r w:rsidR="005E1BE7" w:rsidRPr="00703618">
        <w:t>2</w:t>
      </w:r>
      <w:r w:rsidRPr="00703618">
        <w:t xml:space="preserve"> годов»;</w:t>
      </w:r>
    </w:p>
    <w:p w:rsidR="00386566" w:rsidRPr="00703618" w:rsidRDefault="00805894" w:rsidP="00386566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386566" w:rsidRPr="00703618">
        <w:rPr>
          <w:rFonts w:ascii="Times New Roman" w:hAnsi="Times New Roman" w:cs="Times New Roman"/>
          <w:sz w:val="24"/>
          <w:szCs w:val="24"/>
          <w:lang w:eastAsia="ru-RU"/>
        </w:rPr>
        <w:t>еестр расходных обязательств муниципального образования «Городской округ Ногликский» на 01.0</w:t>
      </w:r>
      <w:r w:rsidR="00FD151B" w:rsidRPr="0070361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86566" w:rsidRPr="00703618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5E1BE7" w:rsidRPr="0070361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B7519" w:rsidRPr="00703618" w:rsidRDefault="00805894" w:rsidP="004B7519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4B7519" w:rsidRPr="00703618">
        <w:rPr>
          <w:rFonts w:ascii="Times New Roman" w:eastAsia="Times New Roman" w:hAnsi="Times New Roman"/>
          <w:sz w:val="24"/>
          <w:szCs w:val="24"/>
          <w:lang w:eastAsia="ru-RU"/>
        </w:rPr>
        <w:t>) ежемесячная информация о муниципальном долге;</w:t>
      </w:r>
    </w:p>
    <w:p w:rsidR="00386566" w:rsidRPr="00703618" w:rsidRDefault="00805894" w:rsidP="0038656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22</w:t>
      </w:r>
      <w:r w:rsidR="00386566" w:rsidRPr="00703618">
        <w:rPr>
          <w:rFonts w:ascii="Times New Roman" w:hAnsi="Times New Roman" w:cs="Times New Roman"/>
          <w:sz w:val="24"/>
          <w:szCs w:val="24"/>
        </w:rPr>
        <w:t>) ежеквартальные сведения о дебиторской задолженности в местный бюджет;</w:t>
      </w:r>
    </w:p>
    <w:p w:rsidR="004E59DE" w:rsidRPr="00703618" w:rsidRDefault="00805894" w:rsidP="004E59DE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) аналитическая записка об </w:t>
      </w:r>
      <w:r w:rsidR="00D47747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оценке эффективности 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>налоговых льгот</w:t>
      </w:r>
      <w:r w:rsidR="00D47747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по местным налогам за 2018 год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47747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и оценка предоставленных налогоплательщикам льгот 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>за 201</w:t>
      </w:r>
      <w:r w:rsidR="005E1BE7" w:rsidRPr="0070361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год;</w:t>
      </w:r>
    </w:p>
    <w:p w:rsidR="004E59DE" w:rsidRPr="00703618" w:rsidRDefault="004E59DE" w:rsidP="004E59DE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hAnsi="Times New Roman" w:cs="Times New Roman"/>
          <w:sz w:val="24"/>
          <w:szCs w:val="24"/>
          <w:lang w:eastAsia="ru-RU"/>
        </w:rPr>
        <w:t>24) ежеквартальные отчеты об исполнении Плана мероприятий по росту доходов и оптимизации расходов бюджета;</w:t>
      </w:r>
    </w:p>
    <w:p w:rsidR="004B7519" w:rsidRPr="00703618" w:rsidRDefault="004E59DE" w:rsidP="004B751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>) планы контрольных мероприятий финансового управления на 201</w:t>
      </w:r>
      <w:r w:rsidR="00D47747" w:rsidRPr="0070361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год, на 20</w:t>
      </w:r>
      <w:r w:rsidR="00D47747" w:rsidRPr="0070361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год;</w:t>
      </w:r>
    </w:p>
    <w:p w:rsidR="004F1421" w:rsidRPr="00703618" w:rsidRDefault="004E59DE" w:rsidP="004F1421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4F1421" w:rsidRPr="00703618">
        <w:rPr>
          <w:rFonts w:ascii="Times New Roman" w:hAnsi="Times New Roman" w:cs="Times New Roman"/>
          <w:sz w:val="24"/>
          <w:szCs w:val="24"/>
          <w:lang w:eastAsia="ru-RU"/>
        </w:rPr>
        <w:t>) отчет о результатах осуществления финансовым управлением полномочий по внутреннему муниципальному финансовому контролю за 201</w:t>
      </w:r>
      <w:r w:rsidR="00D47747" w:rsidRPr="0070361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F1421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год;</w:t>
      </w:r>
    </w:p>
    <w:p w:rsidR="00C678AF" w:rsidRPr="00703618" w:rsidRDefault="004E59DE" w:rsidP="00BF1A1D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C678AF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BF1A1D" w:rsidRPr="00703618">
        <w:rPr>
          <w:rFonts w:ascii="Times New Roman" w:hAnsi="Times New Roman" w:cs="Times New Roman"/>
          <w:sz w:val="24"/>
          <w:szCs w:val="24"/>
          <w:lang w:eastAsia="ru-RU"/>
        </w:rPr>
        <w:t>организация ведения на сайте раздела «Инициативное бюджетирование», размещение в нем сведений</w:t>
      </w:r>
      <w:r w:rsidR="00C678AF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о мероприятиях и общественно-значимых проектах муниципального образования, проводимых и реализуемых </w:t>
      </w:r>
      <w:r w:rsidR="00BF1A1D" w:rsidRPr="00703618">
        <w:rPr>
          <w:rFonts w:ascii="Times New Roman" w:hAnsi="Times New Roman" w:cs="Times New Roman"/>
          <w:sz w:val="24"/>
          <w:szCs w:val="24"/>
          <w:lang w:eastAsia="ru-RU"/>
        </w:rPr>
        <w:t>с участием населения</w:t>
      </w:r>
      <w:r w:rsidR="00C678AF" w:rsidRPr="007036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12C6E" w:rsidRPr="00703618" w:rsidRDefault="00012C6E" w:rsidP="00012C6E">
      <w:pPr>
        <w:pStyle w:val="3"/>
        <w:contextualSpacing/>
        <w:rPr>
          <w:rFonts w:ascii="Times New Roman" w:eastAsia="Times New Roman" w:hAnsi="Times New Roman" w:cs="Times New Roman"/>
          <w:color w:val="auto"/>
          <w:lang w:eastAsia="ru-RU"/>
        </w:rPr>
      </w:pPr>
      <w:r w:rsidRPr="00703618">
        <w:rPr>
          <w:rFonts w:ascii="Times New Roman" w:eastAsia="Calibri" w:hAnsi="Times New Roman" w:cs="Times New Roman"/>
          <w:color w:val="auto"/>
        </w:rPr>
        <w:t xml:space="preserve">            2</w:t>
      </w:r>
      <w:r w:rsidR="004E59DE" w:rsidRPr="00703618">
        <w:rPr>
          <w:rFonts w:ascii="Times New Roman" w:eastAsia="Calibri" w:hAnsi="Times New Roman" w:cs="Times New Roman"/>
          <w:color w:val="auto"/>
        </w:rPr>
        <w:t>8</w:t>
      </w:r>
      <w:r w:rsidRPr="00703618">
        <w:rPr>
          <w:rFonts w:ascii="Times New Roman" w:eastAsia="Calibri" w:hAnsi="Times New Roman" w:cs="Times New Roman"/>
          <w:color w:val="auto"/>
        </w:rPr>
        <w:t>) п</w:t>
      </w:r>
      <w:r w:rsidRPr="00703618">
        <w:rPr>
          <w:rFonts w:ascii="Times New Roman" w:eastAsia="Times New Roman" w:hAnsi="Times New Roman" w:cs="Times New Roman"/>
          <w:color w:val="auto"/>
          <w:lang w:eastAsia="ru-RU"/>
        </w:rPr>
        <w:t>риглашение к обсуждению в целях общественного контроля приказа финансового управления муниципального образования «Городской округ Ногликский» «Об утверждении нормативных затрат на обеспечение функций финансового управления муниципального образования «Городской округ Ногликский»;</w:t>
      </w:r>
    </w:p>
    <w:p w:rsidR="00535C43" w:rsidRPr="00703618" w:rsidRDefault="00805894" w:rsidP="00535C43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E59DE" w:rsidRPr="0070361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>) ведение на официальном сайте муниципального образования «Городской округ Ногликский</w:t>
      </w:r>
      <w:r w:rsidR="00BF1A1D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» раздела «Бюджет для граждан» - 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размещены </w:t>
      </w:r>
      <w:r w:rsidR="0098156D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в доступной для граждан форме 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презентации по </w:t>
      </w:r>
      <w:r w:rsidRPr="00703618">
        <w:rPr>
          <w:rFonts w:ascii="Times New Roman" w:hAnsi="Times New Roman" w:cs="Times New Roman"/>
          <w:sz w:val="24"/>
          <w:szCs w:val="24"/>
          <w:lang w:eastAsia="ru-RU"/>
        </w:rPr>
        <w:t>проек</w:t>
      </w:r>
      <w:r w:rsidR="00BF1A1D" w:rsidRPr="00703618">
        <w:rPr>
          <w:rFonts w:ascii="Times New Roman" w:hAnsi="Times New Roman" w:cs="Times New Roman"/>
          <w:sz w:val="24"/>
          <w:szCs w:val="24"/>
          <w:lang w:eastAsia="ru-RU"/>
        </w:rPr>
        <w:t>там решения и решениям Собрания</w:t>
      </w:r>
      <w:r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утверждении отчета об исполнении бюджета за 2018 год</w:t>
      </w:r>
      <w:r w:rsidR="00BF1A1D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о бюджете 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>на 20</w:t>
      </w:r>
      <w:r w:rsidRPr="0070361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Pr="00703618">
        <w:rPr>
          <w:rFonts w:ascii="Times New Roman" w:hAnsi="Times New Roman" w:cs="Times New Roman"/>
          <w:sz w:val="24"/>
          <w:szCs w:val="24"/>
          <w:lang w:eastAsia="ru-RU"/>
        </w:rPr>
        <w:t>2 годы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43D12" w:rsidRDefault="00BF1A1D" w:rsidP="00AE5369">
      <w:pPr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 xml:space="preserve">            30</w:t>
      </w:r>
      <w:r w:rsidR="00343D12" w:rsidRPr="00703618">
        <w:rPr>
          <w:rFonts w:ascii="Times New Roman" w:hAnsi="Times New Roman" w:cs="Times New Roman"/>
          <w:sz w:val="24"/>
          <w:szCs w:val="24"/>
        </w:rPr>
        <w:t xml:space="preserve">) </w:t>
      </w:r>
      <w:r w:rsidR="000D75E0" w:rsidRPr="00703618">
        <w:rPr>
          <w:rFonts w:ascii="Times New Roman" w:hAnsi="Times New Roman" w:cs="Times New Roman"/>
          <w:sz w:val="24"/>
          <w:szCs w:val="24"/>
        </w:rPr>
        <w:t>приказы</w:t>
      </w:r>
      <w:r w:rsidR="00343D12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0D75E0" w:rsidRPr="00703618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343D12" w:rsidRPr="00703618">
        <w:rPr>
          <w:rFonts w:ascii="Times New Roman" w:hAnsi="Times New Roman" w:cs="Times New Roman"/>
          <w:sz w:val="24"/>
          <w:szCs w:val="24"/>
        </w:rPr>
        <w:t>:</w:t>
      </w:r>
    </w:p>
    <w:p w:rsidR="00081867" w:rsidRDefault="00081867" w:rsidP="0008186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09.01.2019 № 2 «О внесении изменений в приказ финансового управления МО «Городской округ Ногликский» от 19.06.2017 № 16»;</w:t>
      </w:r>
    </w:p>
    <w:p w:rsidR="00081867" w:rsidRPr="00703618" w:rsidRDefault="00081867" w:rsidP="0008186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11.03.2019 № 10 «О внесении изменений в приказ финансового управления муниципального образования Городской округ Ногликский от 19.05.2017 № 15»; </w:t>
      </w:r>
    </w:p>
    <w:p w:rsidR="00081867" w:rsidRPr="00081867" w:rsidRDefault="00081867" w:rsidP="0008186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11.03.2019 № 11 «Об утверждении Типовой формы соглашения (договора) о предоставлении из бюджета муниципального образования «Городской округ Ногликский» субсидии некоммерческой организации, не являющейся муниципальным (государственным) учреждением»; </w:t>
      </w:r>
    </w:p>
    <w:p w:rsidR="004E59DE" w:rsidRDefault="004E6167" w:rsidP="004E59D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="004E59D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20.03.2019 № 13 «О Порядке составления и ведения кассового плана исполнения бюджета муниципального образования «Городской округ Ногликский», утверждения и доведения предельных объемов финансирования из бюджета муниципального образования «Городской округ Ногликский»;</w:t>
      </w:r>
    </w:p>
    <w:p w:rsidR="004D1B11" w:rsidRPr="00703618" w:rsidRDefault="008E6FAF" w:rsidP="005361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3</w:t>
      </w:r>
      <w:r w:rsidR="00BF1A1D" w:rsidRPr="00703618">
        <w:rPr>
          <w:rFonts w:ascii="Times New Roman" w:hAnsi="Times New Roman" w:cs="Times New Roman"/>
          <w:sz w:val="24"/>
          <w:szCs w:val="24"/>
        </w:rPr>
        <w:t>1</w:t>
      </w:r>
      <w:r w:rsidR="004D1B11" w:rsidRPr="00703618">
        <w:rPr>
          <w:rFonts w:ascii="Times New Roman" w:hAnsi="Times New Roman" w:cs="Times New Roman"/>
          <w:sz w:val="24"/>
          <w:szCs w:val="24"/>
        </w:rPr>
        <w:t xml:space="preserve">) информационный материал </w:t>
      </w:r>
      <w:r w:rsidR="00834CA1" w:rsidRPr="00703618">
        <w:rPr>
          <w:rFonts w:ascii="Times New Roman" w:hAnsi="Times New Roman" w:cs="Times New Roman"/>
          <w:sz w:val="24"/>
          <w:szCs w:val="24"/>
        </w:rPr>
        <w:t>об</w:t>
      </w:r>
      <w:r w:rsidR="004D1B11" w:rsidRPr="00703618">
        <w:rPr>
          <w:rFonts w:ascii="Times New Roman" w:hAnsi="Times New Roman" w:cs="Times New Roman"/>
          <w:sz w:val="24"/>
          <w:szCs w:val="24"/>
        </w:rPr>
        <w:t xml:space="preserve"> уплат</w:t>
      </w:r>
      <w:r w:rsidR="00834CA1" w:rsidRPr="00703618">
        <w:rPr>
          <w:rFonts w:ascii="Times New Roman" w:hAnsi="Times New Roman" w:cs="Times New Roman"/>
          <w:sz w:val="24"/>
          <w:szCs w:val="24"/>
        </w:rPr>
        <w:t>е</w:t>
      </w:r>
      <w:r w:rsidR="004D1B11" w:rsidRPr="00703618">
        <w:rPr>
          <w:rFonts w:ascii="Times New Roman" w:hAnsi="Times New Roman" w:cs="Times New Roman"/>
          <w:sz w:val="24"/>
          <w:szCs w:val="24"/>
        </w:rPr>
        <w:t xml:space="preserve"> имущественных налогов</w:t>
      </w:r>
      <w:r w:rsidR="0075554E" w:rsidRPr="00703618">
        <w:rPr>
          <w:rFonts w:ascii="Times New Roman" w:hAnsi="Times New Roman" w:cs="Times New Roman"/>
          <w:sz w:val="24"/>
          <w:szCs w:val="24"/>
        </w:rPr>
        <w:t>;</w:t>
      </w:r>
      <w:r w:rsidR="004D1B11" w:rsidRPr="00703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0AF" w:rsidRPr="00703618" w:rsidRDefault="00BF1A1D" w:rsidP="005361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32</w:t>
      </w:r>
      <w:r w:rsidR="002220AF" w:rsidRPr="00703618">
        <w:rPr>
          <w:rFonts w:ascii="Times New Roman" w:hAnsi="Times New Roman" w:cs="Times New Roman"/>
          <w:sz w:val="24"/>
          <w:szCs w:val="24"/>
        </w:rPr>
        <w:t>) оценка выполнения муниципальных заданий бюджетными и автономными учреждениями за 201</w:t>
      </w:r>
      <w:r w:rsidR="00C678AF" w:rsidRPr="00703618">
        <w:rPr>
          <w:rFonts w:ascii="Times New Roman" w:hAnsi="Times New Roman" w:cs="Times New Roman"/>
          <w:sz w:val="24"/>
          <w:szCs w:val="24"/>
        </w:rPr>
        <w:t>8</w:t>
      </w:r>
      <w:r w:rsidR="002220AF" w:rsidRPr="00703618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2220AF" w:rsidRPr="00703618" w:rsidRDefault="00BF1A1D" w:rsidP="005361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33</w:t>
      </w:r>
      <w:r w:rsidR="002220AF" w:rsidRPr="00703618">
        <w:rPr>
          <w:rFonts w:ascii="Times New Roman" w:hAnsi="Times New Roman" w:cs="Times New Roman"/>
          <w:sz w:val="24"/>
          <w:szCs w:val="24"/>
        </w:rPr>
        <w:t>) результаты мониторинга качества финансового менеджмента ГРБС за 201</w:t>
      </w:r>
      <w:r w:rsidR="00C678AF" w:rsidRPr="00703618">
        <w:rPr>
          <w:rFonts w:ascii="Times New Roman" w:hAnsi="Times New Roman" w:cs="Times New Roman"/>
          <w:sz w:val="24"/>
          <w:szCs w:val="24"/>
        </w:rPr>
        <w:t>8</w:t>
      </w:r>
      <w:r w:rsidR="002220AF" w:rsidRPr="00703618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343D12" w:rsidRPr="00703618" w:rsidRDefault="0098156D" w:rsidP="005361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3</w:t>
      </w:r>
      <w:r w:rsidR="00BF1A1D" w:rsidRPr="00703618">
        <w:rPr>
          <w:rFonts w:ascii="Times New Roman" w:hAnsi="Times New Roman" w:cs="Times New Roman"/>
          <w:sz w:val="24"/>
          <w:szCs w:val="24"/>
        </w:rPr>
        <w:t>4</w:t>
      </w:r>
      <w:r w:rsidR="00343D12" w:rsidRPr="00703618">
        <w:rPr>
          <w:rFonts w:ascii="Times New Roman" w:hAnsi="Times New Roman" w:cs="Times New Roman"/>
          <w:sz w:val="24"/>
          <w:szCs w:val="24"/>
        </w:rPr>
        <w:t xml:space="preserve">) </w:t>
      </w:r>
      <w:r w:rsidR="007B4E95" w:rsidRPr="00703618">
        <w:rPr>
          <w:rFonts w:ascii="Times New Roman" w:hAnsi="Times New Roman" w:cs="Times New Roman"/>
          <w:sz w:val="24"/>
          <w:szCs w:val="24"/>
        </w:rPr>
        <w:t>сведения</w:t>
      </w:r>
      <w:r w:rsidR="00343D12" w:rsidRPr="00703618">
        <w:rPr>
          <w:rFonts w:ascii="Times New Roman" w:hAnsi="Times New Roman" w:cs="Times New Roman"/>
          <w:sz w:val="24"/>
          <w:szCs w:val="24"/>
        </w:rPr>
        <w:t xml:space="preserve"> о доходах</w:t>
      </w:r>
      <w:r w:rsidR="007B4E95" w:rsidRPr="00703618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</w:t>
      </w:r>
      <w:r w:rsidR="00343D12" w:rsidRPr="00703618">
        <w:rPr>
          <w:rFonts w:ascii="Times New Roman" w:hAnsi="Times New Roman" w:cs="Times New Roman"/>
          <w:sz w:val="24"/>
          <w:szCs w:val="24"/>
        </w:rPr>
        <w:t xml:space="preserve"> муниципальных служа</w:t>
      </w:r>
      <w:r w:rsidR="00BD5996" w:rsidRPr="00703618">
        <w:rPr>
          <w:rFonts w:ascii="Times New Roman" w:hAnsi="Times New Roman" w:cs="Times New Roman"/>
          <w:sz w:val="24"/>
          <w:szCs w:val="24"/>
        </w:rPr>
        <w:t>щих за</w:t>
      </w:r>
      <w:r w:rsidR="00A647FF" w:rsidRPr="00703618">
        <w:rPr>
          <w:rFonts w:ascii="Times New Roman" w:hAnsi="Times New Roman" w:cs="Times New Roman"/>
          <w:sz w:val="24"/>
          <w:szCs w:val="24"/>
        </w:rPr>
        <w:t xml:space="preserve"> 201</w:t>
      </w:r>
      <w:r w:rsidR="00C678AF" w:rsidRPr="00703618">
        <w:rPr>
          <w:rFonts w:ascii="Times New Roman" w:hAnsi="Times New Roman" w:cs="Times New Roman"/>
          <w:sz w:val="24"/>
          <w:szCs w:val="24"/>
        </w:rPr>
        <w:t>8</w:t>
      </w:r>
      <w:r w:rsidR="00A647FF" w:rsidRPr="00703618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8E6FAF" w:rsidRPr="00703618" w:rsidRDefault="0098156D" w:rsidP="00BF1A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3</w:t>
      </w:r>
      <w:r w:rsidR="00BF1A1D" w:rsidRPr="00703618">
        <w:rPr>
          <w:rFonts w:ascii="Times New Roman" w:hAnsi="Times New Roman" w:cs="Times New Roman"/>
          <w:sz w:val="24"/>
          <w:szCs w:val="24"/>
        </w:rPr>
        <w:t>2</w:t>
      </w:r>
      <w:r w:rsidR="00A647FF" w:rsidRPr="00703618">
        <w:rPr>
          <w:rFonts w:ascii="Times New Roman" w:hAnsi="Times New Roman" w:cs="Times New Roman"/>
          <w:sz w:val="24"/>
          <w:szCs w:val="24"/>
        </w:rPr>
        <w:t>) отчет о результатах деятельности финансового управления за 201</w:t>
      </w:r>
      <w:r w:rsidR="00C678AF" w:rsidRPr="00703618">
        <w:rPr>
          <w:rFonts w:ascii="Times New Roman" w:hAnsi="Times New Roman" w:cs="Times New Roman"/>
          <w:sz w:val="24"/>
          <w:szCs w:val="24"/>
        </w:rPr>
        <w:t>8</w:t>
      </w:r>
      <w:r w:rsidR="000D75E0" w:rsidRPr="00703618">
        <w:rPr>
          <w:rFonts w:ascii="Times New Roman" w:hAnsi="Times New Roman" w:cs="Times New Roman"/>
          <w:sz w:val="24"/>
          <w:szCs w:val="24"/>
        </w:rPr>
        <w:t xml:space="preserve"> год</w:t>
      </w:r>
      <w:r w:rsidR="00CE1029" w:rsidRPr="00703618">
        <w:rPr>
          <w:rFonts w:ascii="Times New Roman" w:hAnsi="Times New Roman" w:cs="Times New Roman"/>
          <w:sz w:val="24"/>
          <w:szCs w:val="24"/>
        </w:rPr>
        <w:t>;</w:t>
      </w:r>
    </w:p>
    <w:p w:rsidR="00CE1029" w:rsidRPr="00081867" w:rsidRDefault="000E2A2D" w:rsidP="00BF1A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6.2. П</w:t>
      </w:r>
      <w:r w:rsidR="00CE1029" w:rsidRPr="00703618">
        <w:rPr>
          <w:rFonts w:ascii="Times New Roman" w:hAnsi="Times New Roman" w:cs="Times New Roman"/>
          <w:sz w:val="24"/>
          <w:szCs w:val="24"/>
        </w:rPr>
        <w:t xml:space="preserve">роведены организационные мероприятия для подготовки к </w:t>
      </w:r>
      <w:r w:rsidRPr="00703618">
        <w:rPr>
          <w:rFonts w:ascii="Times New Roman" w:hAnsi="Times New Roman" w:cs="Times New Roman"/>
          <w:sz w:val="24"/>
          <w:szCs w:val="24"/>
        </w:rPr>
        <w:t>исполнению</w:t>
      </w:r>
      <w:r w:rsidR="00CE1029" w:rsidRPr="00703618">
        <w:rPr>
          <w:rFonts w:ascii="Times New Roman" w:hAnsi="Times New Roman" w:cs="Times New Roman"/>
          <w:sz w:val="24"/>
          <w:szCs w:val="24"/>
        </w:rPr>
        <w:t xml:space="preserve"> с 01.01.2020 приказа Минфина России от 28.12.2016 № 243н «О составе и порядке размещения и представления информации на едином портале бюджетной системы </w:t>
      </w:r>
      <w:r w:rsidR="00CE1029" w:rsidRPr="00703618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  <w:r w:rsidR="0077604B" w:rsidRPr="00703618">
        <w:rPr>
          <w:rFonts w:ascii="Times New Roman" w:hAnsi="Times New Roman" w:cs="Times New Roman"/>
          <w:sz w:val="24"/>
          <w:szCs w:val="24"/>
        </w:rPr>
        <w:t>»</w:t>
      </w:r>
      <w:r w:rsidR="00CE1029" w:rsidRPr="00703618">
        <w:rPr>
          <w:rFonts w:ascii="Times New Roman" w:hAnsi="Times New Roman" w:cs="Times New Roman"/>
          <w:sz w:val="24"/>
          <w:szCs w:val="24"/>
        </w:rPr>
        <w:t>: в соответствии с приказом финансового управления от 08.10.2019 № 31 «Об определении ответственных лиц» обеспечен доступ</w:t>
      </w:r>
      <w:r w:rsidRPr="00703618">
        <w:rPr>
          <w:rFonts w:ascii="Times New Roman" w:hAnsi="Times New Roman" w:cs="Times New Roman"/>
          <w:sz w:val="24"/>
          <w:szCs w:val="24"/>
        </w:rPr>
        <w:t xml:space="preserve"> работников финансового управлени</w:t>
      </w:r>
      <w:r w:rsidR="0077604B" w:rsidRPr="00703618">
        <w:rPr>
          <w:rFonts w:ascii="Times New Roman" w:hAnsi="Times New Roman" w:cs="Times New Roman"/>
          <w:sz w:val="24"/>
          <w:szCs w:val="24"/>
        </w:rPr>
        <w:t>я</w:t>
      </w:r>
      <w:r w:rsidRPr="00703618">
        <w:rPr>
          <w:rFonts w:ascii="Times New Roman" w:hAnsi="Times New Roman" w:cs="Times New Roman"/>
          <w:sz w:val="24"/>
          <w:szCs w:val="24"/>
        </w:rPr>
        <w:t xml:space="preserve"> к ед</w:t>
      </w:r>
      <w:r w:rsidR="00081867">
        <w:rPr>
          <w:rFonts w:ascii="Times New Roman" w:hAnsi="Times New Roman" w:cs="Times New Roman"/>
          <w:sz w:val="24"/>
          <w:szCs w:val="24"/>
        </w:rPr>
        <w:t>иному порталу бюджетной системы</w:t>
      </w:r>
      <w:r w:rsidR="00081867" w:rsidRPr="00081867">
        <w:rPr>
          <w:rFonts w:ascii="Times New Roman" w:hAnsi="Times New Roman" w:cs="Times New Roman"/>
          <w:sz w:val="24"/>
          <w:szCs w:val="24"/>
        </w:rPr>
        <w:t>;</w:t>
      </w:r>
    </w:p>
    <w:p w:rsidR="00E355BD" w:rsidRPr="00703618" w:rsidRDefault="008E6FAF" w:rsidP="00E35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 xml:space="preserve">7. </w:t>
      </w:r>
      <w:r w:rsidR="00E355BD" w:rsidRPr="00703618">
        <w:rPr>
          <w:rFonts w:ascii="Times New Roman" w:hAnsi="Times New Roman" w:cs="Times New Roman"/>
          <w:sz w:val="24"/>
          <w:szCs w:val="24"/>
        </w:rPr>
        <w:t>Результаты Мониторингов (рейтингов) по качеству управления муниципальными финансами и открытости бюджетных данных:</w:t>
      </w:r>
    </w:p>
    <w:p w:rsidR="008E6FAF" w:rsidRPr="00703618" w:rsidRDefault="008E6FAF" w:rsidP="00015F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1)</w:t>
      </w:r>
      <w:r w:rsidRPr="00703618">
        <w:rPr>
          <w:sz w:val="24"/>
          <w:szCs w:val="24"/>
        </w:rPr>
        <w:t xml:space="preserve"> </w:t>
      </w:r>
      <w:r w:rsidR="0033795D" w:rsidRPr="00703618">
        <w:rPr>
          <w:rFonts w:ascii="Times New Roman" w:hAnsi="Times New Roman" w:cs="Times New Roman"/>
          <w:sz w:val="24"/>
          <w:szCs w:val="24"/>
        </w:rPr>
        <w:t>п</w:t>
      </w:r>
      <w:r w:rsidRPr="00703618">
        <w:rPr>
          <w:rFonts w:ascii="Times New Roman" w:hAnsi="Times New Roman" w:cs="Times New Roman"/>
          <w:sz w:val="24"/>
          <w:szCs w:val="24"/>
        </w:rPr>
        <w:t>о итогам Мониторинг</w:t>
      </w:r>
      <w:r w:rsidR="00015FF6" w:rsidRPr="00703618">
        <w:rPr>
          <w:rFonts w:ascii="Times New Roman" w:hAnsi="Times New Roman" w:cs="Times New Roman"/>
          <w:sz w:val="24"/>
          <w:szCs w:val="24"/>
        </w:rPr>
        <w:t>а</w:t>
      </w:r>
      <w:r w:rsidRPr="00703618">
        <w:rPr>
          <w:rFonts w:ascii="Times New Roman" w:hAnsi="Times New Roman" w:cs="Times New Roman"/>
          <w:sz w:val="24"/>
          <w:szCs w:val="24"/>
        </w:rPr>
        <w:t xml:space="preserve"> и оценк</w:t>
      </w:r>
      <w:r w:rsidR="00015FF6" w:rsidRPr="00703618">
        <w:rPr>
          <w:rFonts w:ascii="Times New Roman" w:hAnsi="Times New Roman" w:cs="Times New Roman"/>
          <w:sz w:val="24"/>
          <w:szCs w:val="24"/>
        </w:rPr>
        <w:t>и</w:t>
      </w:r>
      <w:r w:rsidRPr="00703618">
        <w:rPr>
          <w:rFonts w:ascii="Times New Roman" w:hAnsi="Times New Roman" w:cs="Times New Roman"/>
          <w:sz w:val="24"/>
          <w:szCs w:val="24"/>
        </w:rPr>
        <w:t xml:space="preserve"> качества управления муниципальными финансами </w:t>
      </w:r>
      <w:r w:rsidR="00015FF6" w:rsidRPr="00703618">
        <w:rPr>
          <w:rFonts w:ascii="Times New Roman" w:hAnsi="Times New Roman" w:cs="Times New Roman"/>
          <w:sz w:val="24"/>
          <w:szCs w:val="24"/>
        </w:rPr>
        <w:t>(</w:t>
      </w:r>
      <w:r w:rsidRPr="00703618">
        <w:rPr>
          <w:rFonts w:ascii="Times New Roman" w:hAnsi="Times New Roman" w:cs="Times New Roman"/>
          <w:sz w:val="24"/>
          <w:szCs w:val="24"/>
        </w:rPr>
        <w:t>в соответствии с приказом Сахминфина</w:t>
      </w:r>
      <w:r w:rsidR="00015FF6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Pr="00703618">
        <w:rPr>
          <w:rFonts w:ascii="Times New Roman" w:hAnsi="Times New Roman" w:cs="Times New Roman"/>
          <w:sz w:val="24"/>
          <w:szCs w:val="24"/>
        </w:rPr>
        <w:t>от 01.02.2012 № 6</w:t>
      </w:r>
      <w:r w:rsidR="00015FF6" w:rsidRPr="00703618">
        <w:rPr>
          <w:rFonts w:ascii="Times New Roman" w:hAnsi="Times New Roman" w:cs="Times New Roman"/>
          <w:sz w:val="24"/>
          <w:szCs w:val="24"/>
        </w:rPr>
        <w:t>) за 2018 год, муниципальному образованию</w:t>
      </w:r>
      <w:r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E355BD" w:rsidRPr="00703618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703618">
        <w:rPr>
          <w:rFonts w:ascii="Times New Roman" w:hAnsi="Times New Roman" w:cs="Times New Roman"/>
          <w:sz w:val="24"/>
          <w:szCs w:val="24"/>
        </w:rPr>
        <w:t xml:space="preserve">присвоена </w:t>
      </w:r>
      <w:r w:rsidR="00015FF6" w:rsidRPr="007036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5FF6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Pr="00703618">
        <w:rPr>
          <w:rFonts w:ascii="Times New Roman" w:hAnsi="Times New Roman" w:cs="Times New Roman"/>
          <w:sz w:val="24"/>
          <w:szCs w:val="24"/>
        </w:rPr>
        <w:t>степень качества управления муниципальными финансами;</w:t>
      </w:r>
    </w:p>
    <w:p w:rsidR="00E355BD" w:rsidRPr="00703618" w:rsidRDefault="00015FF6" w:rsidP="00BF1A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 xml:space="preserve">2) </w:t>
      </w:r>
      <w:r w:rsidR="0033795D" w:rsidRPr="00703618">
        <w:rPr>
          <w:rFonts w:ascii="Times New Roman" w:hAnsi="Times New Roman" w:cs="Times New Roman"/>
          <w:sz w:val="24"/>
          <w:szCs w:val="24"/>
        </w:rPr>
        <w:t>п</w:t>
      </w:r>
      <w:r w:rsidRPr="00703618">
        <w:rPr>
          <w:rFonts w:ascii="Times New Roman" w:hAnsi="Times New Roman" w:cs="Times New Roman"/>
          <w:sz w:val="24"/>
          <w:szCs w:val="24"/>
        </w:rPr>
        <w:t xml:space="preserve">о итогам Мониторинга открытости бюджетных данных (в соответствии с приказом Сахминфина от 11.07.2016 № 24) за 2018 год муниципальному образованию </w:t>
      </w:r>
      <w:r w:rsidR="00E355BD" w:rsidRPr="00703618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703618">
        <w:rPr>
          <w:rFonts w:ascii="Times New Roman" w:hAnsi="Times New Roman" w:cs="Times New Roman"/>
          <w:sz w:val="24"/>
          <w:szCs w:val="24"/>
        </w:rPr>
        <w:t>присвоена I степень открытости бюджетных данных (5-ое место в рейтинге по Сахалинской области); по итогам первых двух этапов в 2019 году – 1 место в рейтинге по Сахалинской области</w:t>
      </w:r>
      <w:r w:rsidR="00081867">
        <w:rPr>
          <w:rFonts w:ascii="Times New Roman" w:hAnsi="Times New Roman" w:cs="Times New Roman"/>
          <w:sz w:val="24"/>
          <w:szCs w:val="24"/>
        </w:rPr>
        <w:t>;</w:t>
      </w:r>
    </w:p>
    <w:p w:rsidR="00E355BD" w:rsidRPr="00703618" w:rsidRDefault="00E355BD" w:rsidP="00E35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8. Участие в конкурсах в сфере управления муниципальными финансами</w:t>
      </w:r>
      <w:r w:rsidR="001E126E" w:rsidRPr="00703618">
        <w:rPr>
          <w:rFonts w:ascii="Times New Roman" w:hAnsi="Times New Roman" w:cs="Times New Roman"/>
          <w:sz w:val="24"/>
          <w:szCs w:val="24"/>
        </w:rPr>
        <w:t xml:space="preserve"> в 2019 году</w:t>
      </w:r>
      <w:r w:rsidRPr="007036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795D" w:rsidRPr="00703618" w:rsidRDefault="0033795D" w:rsidP="0056314E">
      <w:pPr>
        <w:pStyle w:val="Default"/>
        <w:ind w:firstLine="709"/>
        <w:jc w:val="both"/>
      </w:pPr>
      <w:r w:rsidRPr="00703618">
        <w:t>1) финансовое управление приняло участие в областном конкурсе проектов по представлению бюджетов и открытых финансовых данных для граждан, в номинации «Лучший проект местного бюджета для граждан», по итогам которого конкурсная работа финансового управления (брошюра «Бюджет для граждан» по проекту местного бюджета на 2019-2021 годы) заняла третье место, финансовое управление награждено Дипломом III степени Министерства финансов Сахалинской области.</w:t>
      </w:r>
    </w:p>
    <w:p w:rsidR="00E355BD" w:rsidRPr="00703618" w:rsidRDefault="0033795D" w:rsidP="0056314E">
      <w:pPr>
        <w:pStyle w:val="Default"/>
        <w:spacing w:after="21"/>
        <w:ind w:firstLine="709"/>
        <w:jc w:val="both"/>
        <w:rPr>
          <w:color w:val="auto"/>
        </w:rPr>
      </w:pPr>
      <w:r w:rsidRPr="00703618">
        <w:t xml:space="preserve">2) </w:t>
      </w:r>
      <w:r w:rsidR="0056314E" w:rsidRPr="00703618">
        <w:t>ф</w:t>
      </w:r>
      <w:r w:rsidR="00E355BD" w:rsidRPr="00703618">
        <w:t>инансовым</w:t>
      </w:r>
      <w:r w:rsidRPr="00703618">
        <w:t xml:space="preserve"> </w:t>
      </w:r>
      <w:r w:rsidR="00E355BD" w:rsidRPr="00703618">
        <w:t>управлением</w:t>
      </w:r>
      <w:r w:rsidRPr="00703618">
        <w:t xml:space="preserve"> </w:t>
      </w:r>
      <w:r w:rsidR="00E355BD" w:rsidRPr="00703618">
        <w:t>совместно</w:t>
      </w:r>
      <w:r w:rsidRPr="00703618">
        <w:t xml:space="preserve"> </w:t>
      </w:r>
      <w:r w:rsidR="00E355BD" w:rsidRPr="00703618">
        <w:t>с</w:t>
      </w:r>
      <w:r w:rsidRPr="00703618">
        <w:t xml:space="preserve"> </w:t>
      </w:r>
      <w:r w:rsidR="00E355BD" w:rsidRPr="00703618">
        <w:t>отделом</w:t>
      </w:r>
      <w:r w:rsidRPr="00703618">
        <w:t xml:space="preserve"> </w:t>
      </w:r>
      <w:r w:rsidR="00E355BD" w:rsidRPr="00703618">
        <w:t>экономики</w:t>
      </w:r>
      <w:r w:rsidRPr="00703618">
        <w:t xml:space="preserve"> </w:t>
      </w:r>
      <w:r w:rsidR="00E355BD" w:rsidRPr="00703618">
        <w:t>администрации</w:t>
      </w:r>
      <w:r w:rsidRPr="00703618">
        <w:t xml:space="preserve"> </w:t>
      </w:r>
      <w:r w:rsidR="001E126E" w:rsidRPr="00703618">
        <w:t xml:space="preserve">муниципального образования </w:t>
      </w:r>
      <w:r w:rsidR="00E355BD" w:rsidRPr="00703618">
        <w:t>проведена</w:t>
      </w:r>
      <w:r w:rsidRPr="00703618">
        <w:t xml:space="preserve"> </w:t>
      </w:r>
      <w:r w:rsidR="00E355BD" w:rsidRPr="00703618">
        <w:t>работа</w:t>
      </w:r>
      <w:r w:rsidRPr="00703618">
        <w:t xml:space="preserve"> </w:t>
      </w:r>
      <w:r w:rsidR="00E355BD" w:rsidRPr="00703618">
        <w:t>по</w:t>
      </w:r>
      <w:r w:rsidRPr="00703618">
        <w:t xml:space="preserve"> </w:t>
      </w:r>
      <w:r w:rsidR="00E355BD" w:rsidRPr="00703618">
        <w:t>составлению</w:t>
      </w:r>
      <w:r w:rsidRPr="00703618">
        <w:t xml:space="preserve"> </w:t>
      </w:r>
      <w:r w:rsidR="00E355BD" w:rsidRPr="00703618">
        <w:t>конкурсной</w:t>
      </w:r>
      <w:r w:rsidRPr="00703618">
        <w:t xml:space="preserve"> </w:t>
      </w:r>
      <w:r w:rsidR="00E355BD" w:rsidRPr="00703618">
        <w:t>заявки</w:t>
      </w:r>
      <w:r w:rsidRPr="00703618">
        <w:t xml:space="preserve"> </w:t>
      </w:r>
      <w:r w:rsidR="00E355BD" w:rsidRPr="00703618">
        <w:t>на</w:t>
      </w:r>
      <w:r w:rsidRPr="00703618">
        <w:t xml:space="preserve"> </w:t>
      </w:r>
      <w:r w:rsidR="00E355BD" w:rsidRPr="00703618">
        <w:t>участие</w:t>
      </w:r>
      <w:r w:rsidRPr="00703618">
        <w:t xml:space="preserve"> </w:t>
      </w:r>
      <w:r w:rsidR="00E355BD" w:rsidRPr="00703618">
        <w:t>администрации</w:t>
      </w:r>
      <w:r w:rsidRPr="00703618">
        <w:t xml:space="preserve"> </w:t>
      </w:r>
      <w:r w:rsidR="00E355BD" w:rsidRPr="00703618">
        <w:t>муниципального</w:t>
      </w:r>
      <w:r w:rsidRPr="00703618">
        <w:t xml:space="preserve"> </w:t>
      </w:r>
      <w:r w:rsidR="00E355BD" w:rsidRPr="00703618">
        <w:t>образования</w:t>
      </w:r>
      <w:r w:rsidRPr="00703618">
        <w:t xml:space="preserve"> </w:t>
      </w:r>
      <w:r w:rsidR="001E126E" w:rsidRPr="00703618">
        <w:t xml:space="preserve">«Городской округ Ногликский» </w:t>
      </w:r>
      <w:r w:rsidR="00E355BD" w:rsidRPr="00703618">
        <w:t>в</w:t>
      </w:r>
      <w:r w:rsidR="0056314E" w:rsidRPr="00703618">
        <w:t xml:space="preserve"> </w:t>
      </w:r>
      <w:r w:rsidR="00E355BD" w:rsidRPr="00703618">
        <w:t>региональном</w:t>
      </w:r>
      <w:r w:rsidRPr="00703618">
        <w:t xml:space="preserve"> </w:t>
      </w:r>
      <w:r w:rsidR="00E355BD" w:rsidRPr="00703618">
        <w:t>этапе</w:t>
      </w:r>
      <w:r w:rsidRPr="00703618">
        <w:t xml:space="preserve"> </w:t>
      </w:r>
      <w:r w:rsidR="00E355BD" w:rsidRPr="00703618">
        <w:t>Всероссийского</w:t>
      </w:r>
      <w:r w:rsidRPr="00703618">
        <w:t xml:space="preserve"> </w:t>
      </w:r>
      <w:r w:rsidR="00E355BD" w:rsidRPr="00703618">
        <w:t>конкурса</w:t>
      </w:r>
      <w:r w:rsidRPr="00703618">
        <w:t xml:space="preserve"> </w:t>
      </w:r>
      <w:r w:rsidR="00E355BD" w:rsidRPr="00703618">
        <w:t>«Лучшая</w:t>
      </w:r>
      <w:r w:rsidRPr="00703618">
        <w:t xml:space="preserve"> </w:t>
      </w:r>
      <w:r w:rsidR="00E355BD" w:rsidRPr="00703618">
        <w:t>муниципальная</w:t>
      </w:r>
      <w:r w:rsidRPr="00703618">
        <w:t xml:space="preserve"> </w:t>
      </w:r>
      <w:r w:rsidR="00E355BD" w:rsidRPr="00703618">
        <w:t>практика</w:t>
      </w:r>
      <w:r w:rsidRPr="00703618">
        <w:t xml:space="preserve"> </w:t>
      </w:r>
      <w:r w:rsidR="00E355BD" w:rsidRPr="00703618">
        <w:t>по</w:t>
      </w:r>
      <w:r w:rsidRPr="00703618">
        <w:t xml:space="preserve"> </w:t>
      </w:r>
      <w:r w:rsidR="00E355BD" w:rsidRPr="00703618">
        <w:rPr>
          <w:color w:val="auto"/>
        </w:rPr>
        <w:t>номинации</w:t>
      </w:r>
      <w:r w:rsidRPr="00703618">
        <w:rPr>
          <w:color w:val="auto"/>
        </w:rPr>
        <w:t xml:space="preserve"> </w:t>
      </w:r>
      <w:r w:rsidR="00E355BD" w:rsidRPr="00703618">
        <w:rPr>
          <w:color w:val="auto"/>
        </w:rPr>
        <w:t>«Муниципальная</w:t>
      </w:r>
      <w:r w:rsidRPr="00703618">
        <w:rPr>
          <w:color w:val="auto"/>
        </w:rPr>
        <w:t xml:space="preserve"> </w:t>
      </w:r>
      <w:r w:rsidR="00E355BD" w:rsidRPr="00703618">
        <w:rPr>
          <w:color w:val="auto"/>
        </w:rPr>
        <w:t>экономическая</w:t>
      </w:r>
      <w:r w:rsidRPr="00703618">
        <w:rPr>
          <w:color w:val="auto"/>
        </w:rPr>
        <w:t xml:space="preserve"> </w:t>
      </w:r>
      <w:r w:rsidR="00E355BD" w:rsidRPr="00703618">
        <w:rPr>
          <w:color w:val="auto"/>
        </w:rPr>
        <w:t>политика</w:t>
      </w:r>
      <w:r w:rsidRPr="00703618">
        <w:rPr>
          <w:color w:val="auto"/>
        </w:rPr>
        <w:t xml:space="preserve"> </w:t>
      </w:r>
      <w:r w:rsidR="00E355BD" w:rsidRPr="00703618">
        <w:rPr>
          <w:color w:val="auto"/>
        </w:rPr>
        <w:t>и</w:t>
      </w:r>
      <w:r w:rsidRPr="00703618">
        <w:rPr>
          <w:color w:val="auto"/>
        </w:rPr>
        <w:t xml:space="preserve"> </w:t>
      </w:r>
      <w:r w:rsidR="00E355BD" w:rsidRPr="00703618">
        <w:rPr>
          <w:color w:val="auto"/>
        </w:rPr>
        <w:t>управление</w:t>
      </w:r>
      <w:r w:rsidRPr="00703618">
        <w:rPr>
          <w:color w:val="auto"/>
        </w:rPr>
        <w:t xml:space="preserve"> </w:t>
      </w:r>
      <w:r w:rsidR="00E355BD" w:rsidRPr="00703618">
        <w:rPr>
          <w:color w:val="auto"/>
        </w:rPr>
        <w:t>муниципальными</w:t>
      </w:r>
      <w:r w:rsidRPr="00703618">
        <w:rPr>
          <w:color w:val="auto"/>
        </w:rPr>
        <w:t xml:space="preserve"> </w:t>
      </w:r>
      <w:r w:rsidR="00E355BD" w:rsidRPr="00703618">
        <w:rPr>
          <w:color w:val="auto"/>
        </w:rPr>
        <w:t>финансами».</w:t>
      </w:r>
      <w:r w:rsidRPr="00703618">
        <w:rPr>
          <w:color w:val="auto"/>
        </w:rPr>
        <w:t xml:space="preserve"> </w:t>
      </w:r>
      <w:r w:rsidR="00E355BD" w:rsidRPr="00703618">
        <w:rPr>
          <w:color w:val="auto"/>
        </w:rPr>
        <w:t>По</w:t>
      </w:r>
      <w:r w:rsidRPr="00703618">
        <w:rPr>
          <w:color w:val="auto"/>
        </w:rPr>
        <w:t xml:space="preserve"> </w:t>
      </w:r>
      <w:r w:rsidR="00E355BD" w:rsidRPr="00703618">
        <w:rPr>
          <w:color w:val="auto"/>
        </w:rPr>
        <w:t>результатам</w:t>
      </w:r>
      <w:r w:rsidRPr="00703618">
        <w:rPr>
          <w:color w:val="auto"/>
        </w:rPr>
        <w:t xml:space="preserve"> </w:t>
      </w:r>
      <w:r w:rsidR="00E355BD" w:rsidRPr="00703618">
        <w:rPr>
          <w:color w:val="auto"/>
        </w:rPr>
        <w:t>рассмотрения</w:t>
      </w:r>
      <w:r w:rsidRPr="00703618">
        <w:rPr>
          <w:color w:val="auto"/>
        </w:rPr>
        <w:t xml:space="preserve"> </w:t>
      </w:r>
      <w:r w:rsidR="00BF1A1D" w:rsidRPr="00703618">
        <w:rPr>
          <w:color w:val="auto"/>
        </w:rPr>
        <w:t>конкурсная</w:t>
      </w:r>
      <w:r w:rsidRPr="00703618">
        <w:rPr>
          <w:color w:val="auto"/>
        </w:rPr>
        <w:t xml:space="preserve"> </w:t>
      </w:r>
      <w:r w:rsidR="00BF1A1D" w:rsidRPr="00703618">
        <w:rPr>
          <w:color w:val="auto"/>
        </w:rPr>
        <w:t>заявка</w:t>
      </w:r>
      <w:r w:rsidRPr="00703618">
        <w:rPr>
          <w:color w:val="auto"/>
        </w:rPr>
        <w:t xml:space="preserve"> </w:t>
      </w:r>
      <w:r w:rsidR="00E355BD" w:rsidRPr="00703618">
        <w:rPr>
          <w:color w:val="auto"/>
        </w:rPr>
        <w:t>муниципально</w:t>
      </w:r>
      <w:r w:rsidR="00BF1A1D" w:rsidRPr="00703618">
        <w:rPr>
          <w:color w:val="auto"/>
        </w:rPr>
        <w:t>го</w:t>
      </w:r>
      <w:r w:rsidRPr="00703618">
        <w:rPr>
          <w:color w:val="auto"/>
        </w:rPr>
        <w:t xml:space="preserve"> </w:t>
      </w:r>
      <w:r w:rsidR="00BF1A1D" w:rsidRPr="00703618">
        <w:rPr>
          <w:color w:val="auto"/>
        </w:rPr>
        <w:t>образования</w:t>
      </w:r>
      <w:r w:rsidRPr="00703618">
        <w:rPr>
          <w:color w:val="auto"/>
        </w:rPr>
        <w:t xml:space="preserve"> </w:t>
      </w:r>
      <w:r w:rsidR="00BF1A1D" w:rsidRPr="00703618">
        <w:rPr>
          <w:color w:val="auto"/>
        </w:rPr>
        <w:t>заняла</w:t>
      </w:r>
      <w:r w:rsidRPr="00703618">
        <w:rPr>
          <w:color w:val="auto"/>
        </w:rPr>
        <w:t xml:space="preserve"> </w:t>
      </w:r>
      <w:r w:rsidR="00E355BD" w:rsidRPr="00703618">
        <w:rPr>
          <w:color w:val="auto"/>
        </w:rPr>
        <w:t>третье</w:t>
      </w:r>
      <w:r w:rsidRPr="00703618">
        <w:rPr>
          <w:color w:val="auto"/>
        </w:rPr>
        <w:t xml:space="preserve"> </w:t>
      </w:r>
      <w:r w:rsidR="00BF1A1D" w:rsidRPr="00703618">
        <w:rPr>
          <w:color w:val="auto"/>
        </w:rPr>
        <w:t xml:space="preserve">место среди муниципальных образований Сахалинской области, принимавших участие в </w:t>
      </w:r>
      <w:r w:rsidR="00CE1029" w:rsidRPr="00703618">
        <w:rPr>
          <w:color w:val="auto"/>
        </w:rPr>
        <w:t>их составлении</w:t>
      </w:r>
      <w:r w:rsidR="00E355BD" w:rsidRPr="00703618">
        <w:rPr>
          <w:color w:val="auto"/>
        </w:rPr>
        <w:t>.</w:t>
      </w:r>
    </w:p>
    <w:p w:rsidR="00E355BD" w:rsidRPr="00703618" w:rsidRDefault="0056314E" w:rsidP="0056314E">
      <w:pPr>
        <w:pStyle w:val="Default"/>
        <w:ind w:firstLine="709"/>
        <w:jc w:val="both"/>
      </w:pPr>
      <w:r w:rsidRPr="00703618">
        <w:t xml:space="preserve">3) в соответствии с заявкой, подготовленной финансовым управлением совместно с отделом экономики, администрация муниципального образования </w:t>
      </w:r>
      <w:r w:rsidR="001E126E" w:rsidRPr="00703618">
        <w:t xml:space="preserve">«Городской округ Ногликский» </w:t>
      </w:r>
      <w:r w:rsidRPr="00703618">
        <w:t xml:space="preserve">приняла участие </w:t>
      </w:r>
      <w:r w:rsidR="00E355BD" w:rsidRPr="00703618">
        <w:t>в</w:t>
      </w:r>
      <w:r w:rsidRPr="00703618">
        <w:t xml:space="preserve"> </w:t>
      </w:r>
      <w:r w:rsidR="00E355BD" w:rsidRPr="00703618">
        <w:t>ХII</w:t>
      </w:r>
      <w:r w:rsidRPr="00703618">
        <w:t xml:space="preserve"> </w:t>
      </w:r>
      <w:r w:rsidR="00E355BD" w:rsidRPr="00703618">
        <w:t>Всероссийском</w:t>
      </w:r>
      <w:r w:rsidRPr="00703618">
        <w:t xml:space="preserve"> </w:t>
      </w:r>
      <w:r w:rsidR="00E355BD" w:rsidRPr="00703618">
        <w:t>конкурсе</w:t>
      </w:r>
      <w:r w:rsidRPr="00703618">
        <w:t xml:space="preserve"> </w:t>
      </w:r>
      <w:r w:rsidR="00E355BD" w:rsidRPr="00703618">
        <w:t>«Лучшее</w:t>
      </w:r>
      <w:r w:rsidRPr="00703618">
        <w:t xml:space="preserve"> </w:t>
      </w:r>
      <w:r w:rsidR="00E355BD" w:rsidRPr="00703618">
        <w:t>муниципальное</w:t>
      </w:r>
      <w:r w:rsidRPr="00703618">
        <w:t xml:space="preserve"> </w:t>
      </w:r>
      <w:r w:rsidR="00E355BD" w:rsidRPr="00703618">
        <w:t>образование</w:t>
      </w:r>
      <w:r w:rsidRPr="00703618">
        <w:t xml:space="preserve"> </w:t>
      </w:r>
      <w:r w:rsidR="00E355BD" w:rsidRPr="00703618">
        <w:t>России</w:t>
      </w:r>
      <w:r w:rsidRPr="00703618">
        <w:t xml:space="preserve"> </w:t>
      </w:r>
      <w:r w:rsidR="00E355BD" w:rsidRPr="00703618">
        <w:t>в</w:t>
      </w:r>
      <w:r w:rsidRPr="00703618">
        <w:t xml:space="preserve"> </w:t>
      </w:r>
      <w:r w:rsidR="00E355BD" w:rsidRPr="00703618">
        <w:t>сфере</w:t>
      </w:r>
      <w:r w:rsidRPr="00703618">
        <w:t xml:space="preserve"> </w:t>
      </w:r>
      <w:r w:rsidR="00E355BD" w:rsidRPr="00703618">
        <w:t>управления</w:t>
      </w:r>
      <w:r w:rsidRPr="00703618">
        <w:t xml:space="preserve"> </w:t>
      </w:r>
      <w:r w:rsidR="00E355BD" w:rsidRPr="00703618">
        <w:t>общественными</w:t>
      </w:r>
      <w:r w:rsidRPr="00703618">
        <w:t xml:space="preserve"> </w:t>
      </w:r>
      <w:r w:rsidR="00E355BD" w:rsidRPr="00703618">
        <w:t>финансами».</w:t>
      </w:r>
    </w:p>
    <w:p w:rsidR="0035203F" w:rsidRPr="00703618" w:rsidRDefault="0035203F" w:rsidP="00AE53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4E" w:rsidRPr="00703618" w:rsidRDefault="0056314E" w:rsidP="00AE53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4E" w:rsidRPr="00703618" w:rsidRDefault="0056314E" w:rsidP="00AE53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4E" w:rsidRPr="00703618" w:rsidRDefault="0056314E" w:rsidP="00AE53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4E" w:rsidRPr="00703618" w:rsidRDefault="0056314E" w:rsidP="00AE53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4E" w:rsidRPr="00703618" w:rsidRDefault="0056314E" w:rsidP="00AE53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2" w:rsidRPr="00703618" w:rsidRDefault="0035203F" w:rsidP="00AE53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                                                            </w:t>
      </w:r>
      <w:r w:rsidR="002220A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6314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20A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2220A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56314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0A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Петрушенко</w:t>
      </w:r>
    </w:p>
    <w:p w:rsidR="00703618" w:rsidRPr="00703618" w:rsidRDefault="007036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3618" w:rsidRPr="00703618" w:rsidSect="00811F6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5BD" w:rsidRDefault="00E355BD" w:rsidP="008F3F2F">
      <w:r>
        <w:separator/>
      </w:r>
    </w:p>
  </w:endnote>
  <w:endnote w:type="continuationSeparator" w:id="0">
    <w:p w:rsidR="00E355BD" w:rsidRDefault="00E355BD" w:rsidP="008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5BD" w:rsidRDefault="00E355BD" w:rsidP="008F3F2F">
      <w:r>
        <w:separator/>
      </w:r>
    </w:p>
  </w:footnote>
  <w:footnote w:type="continuationSeparator" w:id="0">
    <w:p w:rsidR="00E355BD" w:rsidRDefault="00E355BD" w:rsidP="008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15220"/>
      <w:docPartObj>
        <w:docPartGallery w:val="Page Numbers (Top of Page)"/>
        <w:docPartUnique/>
      </w:docPartObj>
    </w:sdtPr>
    <w:sdtEndPr/>
    <w:sdtContent>
      <w:p w:rsidR="00E355BD" w:rsidRDefault="00E355B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B78">
          <w:rPr>
            <w:noProof/>
          </w:rPr>
          <w:t>7</w:t>
        </w:r>
        <w:r>
          <w:fldChar w:fldCharType="end"/>
        </w:r>
      </w:p>
    </w:sdtContent>
  </w:sdt>
  <w:p w:rsidR="00E355BD" w:rsidRDefault="00E355B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6F2A"/>
    <w:multiLevelType w:val="hybridMultilevel"/>
    <w:tmpl w:val="F9A8482E"/>
    <w:lvl w:ilvl="0" w:tplc="E320E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164797"/>
    <w:multiLevelType w:val="hybridMultilevel"/>
    <w:tmpl w:val="FC224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96136"/>
    <w:multiLevelType w:val="hybridMultilevel"/>
    <w:tmpl w:val="D3866C6E"/>
    <w:lvl w:ilvl="0" w:tplc="94C86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003787"/>
    <w:multiLevelType w:val="hybridMultilevel"/>
    <w:tmpl w:val="BA3627BC"/>
    <w:lvl w:ilvl="0" w:tplc="D75A37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DD1"/>
    <w:rsid w:val="00003F97"/>
    <w:rsid w:val="00005E22"/>
    <w:rsid w:val="00012C6E"/>
    <w:rsid w:val="00015FF6"/>
    <w:rsid w:val="0001787B"/>
    <w:rsid w:val="00022298"/>
    <w:rsid w:val="00023FA2"/>
    <w:rsid w:val="00045471"/>
    <w:rsid w:val="00053AFC"/>
    <w:rsid w:val="00064AB5"/>
    <w:rsid w:val="00073163"/>
    <w:rsid w:val="00081867"/>
    <w:rsid w:val="00093D16"/>
    <w:rsid w:val="000B1C42"/>
    <w:rsid w:val="000C0FE4"/>
    <w:rsid w:val="000C5A41"/>
    <w:rsid w:val="000C6EF4"/>
    <w:rsid w:val="000D27CE"/>
    <w:rsid w:val="000D3ED4"/>
    <w:rsid w:val="000D5649"/>
    <w:rsid w:val="000D6021"/>
    <w:rsid w:val="000D75E0"/>
    <w:rsid w:val="000E0010"/>
    <w:rsid w:val="000E2A2D"/>
    <w:rsid w:val="000E4E78"/>
    <w:rsid w:val="00104A6D"/>
    <w:rsid w:val="001144C8"/>
    <w:rsid w:val="00114CFB"/>
    <w:rsid w:val="001454CC"/>
    <w:rsid w:val="00153493"/>
    <w:rsid w:val="00166E48"/>
    <w:rsid w:val="00171803"/>
    <w:rsid w:val="0017566C"/>
    <w:rsid w:val="00195AEB"/>
    <w:rsid w:val="001C13D2"/>
    <w:rsid w:val="001D0F55"/>
    <w:rsid w:val="001D1DB1"/>
    <w:rsid w:val="001E126E"/>
    <w:rsid w:val="001E3885"/>
    <w:rsid w:val="001F6004"/>
    <w:rsid w:val="00202010"/>
    <w:rsid w:val="002108AF"/>
    <w:rsid w:val="00215BFD"/>
    <w:rsid w:val="002220AF"/>
    <w:rsid w:val="00231DF1"/>
    <w:rsid w:val="00233673"/>
    <w:rsid w:val="002355D6"/>
    <w:rsid w:val="00251312"/>
    <w:rsid w:val="0025660E"/>
    <w:rsid w:val="002578A7"/>
    <w:rsid w:val="00266158"/>
    <w:rsid w:val="00271C7A"/>
    <w:rsid w:val="0027265F"/>
    <w:rsid w:val="0027435C"/>
    <w:rsid w:val="00291DAF"/>
    <w:rsid w:val="00294C3E"/>
    <w:rsid w:val="00297018"/>
    <w:rsid w:val="002A616D"/>
    <w:rsid w:val="002B33DC"/>
    <w:rsid w:val="002C2845"/>
    <w:rsid w:val="002D40D0"/>
    <w:rsid w:val="002D56C1"/>
    <w:rsid w:val="002E2A47"/>
    <w:rsid w:val="002F4C42"/>
    <w:rsid w:val="002F6F27"/>
    <w:rsid w:val="00303299"/>
    <w:rsid w:val="00317B36"/>
    <w:rsid w:val="003221E9"/>
    <w:rsid w:val="003323A4"/>
    <w:rsid w:val="003327D1"/>
    <w:rsid w:val="0033795D"/>
    <w:rsid w:val="00340529"/>
    <w:rsid w:val="00343D12"/>
    <w:rsid w:val="00350242"/>
    <w:rsid w:val="0035203F"/>
    <w:rsid w:val="0036001B"/>
    <w:rsid w:val="00360C98"/>
    <w:rsid w:val="00372056"/>
    <w:rsid w:val="00374357"/>
    <w:rsid w:val="00382DD1"/>
    <w:rsid w:val="00386566"/>
    <w:rsid w:val="00396E06"/>
    <w:rsid w:val="003A2B38"/>
    <w:rsid w:val="003B37C1"/>
    <w:rsid w:val="003B57BA"/>
    <w:rsid w:val="003D2EF2"/>
    <w:rsid w:val="003E44BA"/>
    <w:rsid w:val="00403ECF"/>
    <w:rsid w:val="00413CC4"/>
    <w:rsid w:val="00415802"/>
    <w:rsid w:val="004337B4"/>
    <w:rsid w:val="004503D4"/>
    <w:rsid w:val="0045704C"/>
    <w:rsid w:val="004664DB"/>
    <w:rsid w:val="004665BB"/>
    <w:rsid w:val="0047681C"/>
    <w:rsid w:val="0047716D"/>
    <w:rsid w:val="00482D06"/>
    <w:rsid w:val="004845CB"/>
    <w:rsid w:val="004A2DEF"/>
    <w:rsid w:val="004B7519"/>
    <w:rsid w:val="004C7934"/>
    <w:rsid w:val="004D1B11"/>
    <w:rsid w:val="004E4C43"/>
    <w:rsid w:val="004E59DE"/>
    <w:rsid w:val="004E5A09"/>
    <w:rsid w:val="004E6167"/>
    <w:rsid w:val="004F1421"/>
    <w:rsid w:val="004F2BC8"/>
    <w:rsid w:val="005008E4"/>
    <w:rsid w:val="0050450E"/>
    <w:rsid w:val="00520FFD"/>
    <w:rsid w:val="005353CB"/>
    <w:rsid w:val="00535C43"/>
    <w:rsid w:val="0053618C"/>
    <w:rsid w:val="00540031"/>
    <w:rsid w:val="0056314E"/>
    <w:rsid w:val="00563190"/>
    <w:rsid w:val="00564361"/>
    <w:rsid w:val="0057654C"/>
    <w:rsid w:val="00586283"/>
    <w:rsid w:val="0058669B"/>
    <w:rsid w:val="00587DA9"/>
    <w:rsid w:val="0059335B"/>
    <w:rsid w:val="005A7CFA"/>
    <w:rsid w:val="005C6B7F"/>
    <w:rsid w:val="005D7DED"/>
    <w:rsid w:val="005E1BE7"/>
    <w:rsid w:val="005E25AD"/>
    <w:rsid w:val="005F0551"/>
    <w:rsid w:val="0060145C"/>
    <w:rsid w:val="0060440B"/>
    <w:rsid w:val="00610062"/>
    <w:rsid w:val="00620CCA"/>
    <w:rsid w:val="00631D95"/>
    <w:rsid w:val="006412A4"/>
    <w:rsid w:val="00641F62"/>
    <w:rsid w:val="00651D37"/>
    <w:rsid w:val="006572B0"/>
    <w:rsid w:val="00696A11"/>
    <w:rsid w:val="006A0A79"/>
    <w:rsid w:val="006A2944"/>
    <w:rsid w:val="006B3C18"/>
    <w:rsid w:val="006B6099"/>
    <w:rsid w:val="006D1103"/>
    <w:rsid w:val="006D5D20"/>
    <w:rsid w:val="006D78A6"/>
    <w:rsid w:val="006E59EE"/>
    <w:rsid w:val="006F0800"/>
    <w:rsid w:val="00703618"/>
    <w:rsid w:val="007042FB"/>
    <w:rsid w:val="007060DD"/>
    <w:rsid w:val="00710060"/>
    <w:rsid w:val="00714650"/>
    <w:rsid w:val="00722C4F"/>
    <w:rsid w:val="007267C3"/>
    <w:rsid w:val="00735F27"/>
    <w:rsid w:val="00737AF6"/>
    <w:rsid w:val="007441D1"/>
    <w:rsid w:val="00755320"/>
    <w:rsid w:val="0075554E"/>
    <w:rsid w:val="00756D59"/>
    <w:rsid w:val="00775AFC"/>
    <w:rsid w:val="0077604B"/>
    <w:rsid w:val="007767F4"/>
    <w:rsid w:val="00787772"/>
    <w:rsid w:val="007965C1"/>
    <w:rsid w:val="00796D7F"/>
    <w:rsid w:val="007B4E95"/>
    <w:rsid w:val="007B6C23"/>
    <w:rsid w:val="007C0AB7"/>
    <w:rsid w:val="007C2E88"/>
    <w:rsid w:val="007C39C6"/>
    <w:rsid w:val="007C64E3"/>
    <w:rsid w:val="007D1F89"/>
    <w:rsid w:val="007D38A2"/>
    <w:rsid w:val="007E1B9E"/>
    <w:rsid w:val="00802A4C"/>
    <w:rsid w:val="00805894"/>
    <w:rsid w:val="00811F65"/>
    <w:rsid w:val="00813875"/>
    <w:rsid w:val="00813BF6"/>
    <w:rsid w:val="0083197B"/>
    <w:rsid w:val="00832073"/>
    <w:rsid w:val="00834CA1"/>
    <w:rsid w:val="00836D61"/>
    <w:rsid w:val="0083745E"/>
    <w:rsid w:val="00841176"/>
    <w:rsid w:val="0085551B"/>
    <w:rsid w:val="00871B4C"/>
    <w:rsid w:val="008A06AE"/>
    <w:rsid w:val="008B136E"/>
    <w:rsid w:val="008C10D0"/>
    <w:rsid w:val="008C5109"/>
    <w:rsid w:val="008D0542"/>
    <w:rsid w:val="008E3F49"/>
    <w:rsid w:val="008E6FAF"/>
    <w:rsid w:val="008F18E0"/>
    <w:rsid w:val="008F3F2F"/>
    <w:rsid w:val="008F518E"/>
    <w:rsid w:val="00902D39"/>
    <w:rsid w:val="009102AB"/>
    <w:rsid w:val="00914255"/>
    <w:rsid w:val="009164FF"/>
    <w:rsid w:val="00917C70"/>
    <w:rsid w:val="00927D41"/>
    <w:rsid w:val="0096190A"/>
    <w:rsid w:val="009656D1"/>
    <w:rsid w:val="009741EA"/>
    <w:rsid w:val="0097542E"/>
    <w:rsid w:val="00980F02"/>
    <w:rsid w:val="0098156D"/>
    <w:rsid w:val="00987802"/>
    <w:rsid w:val="00990F0C"/>
    <w:rsid w:val="009C2664"/>
    <w:rsid w:val="009D2B78"/>
    <w:rsid w:val="009E6BD7"/>
    <w:rsid w:val="009F2F72"/>
    <w:rsid w:val="009F5F68"/>
    <w:rsid w:val="00A0447A"/>
    <w:rsid w:val="00A113DC"/>
    <w:rsid w:val="00A12454"/>
    <w:rsid w:val="00A179B0"/>
    <w:rsid w:val="00A27975"/>
    <w:rsid w:val="00A350DB"/>
    <w:rsid w:val="00A50F5C"/>
    <w:rsid w:val="00A63958"/>
    <w:rsid w:val="00A647FF"/>
    <w:rsid w:val="00A80B32"/>
    <w:rsid w:val="00A85800"/>
    <w:rsid w:val="00A86CFA"/>
    <w:rsid w:val="00A96BE1"/>
    <w:rsid w:val="00AA10C0"/>
    <w:rsid w:val="00AB61A8"/>
    <w:rsid w:val="00AC2122"/>
    <w:rsid w:val="00AC7373"/>
    <w:rsid w:val="00AE22DD"/>
    <w:rsid w:val="00AE2D42"/>
    <w:rsid w:val="00AE5369"/>
    <w:rsid w:val="00AF2F7E"/>
    <w:rsid w:val="00AF3ED3"/>
    <w:rsid w:val="00B03885"/>
    <w:rsid w:val="00B04FAD"/>
    <w:rsid w:val="00B06D1C"/>
    <w:rsid w:val="00B0755A"/>
    <w:rsid w:val="00B07E56"/>
    <w:rsid w:val="00B1304B"/>
    <w:rsid w:val="00B159CF"/>
    <w:rsid w:val="00B23118"/>
    <w:rsid w:val="00B34008"/>
    <w:rsid w:val="00B349A5"/>
    <w:rsid w:val="00B4616B"/>
    <w:rsid w:val="00B60807"/>
    <w:rsid w:val="00B73AE1"/>
    <w:rsid w:val="00B779EA"/>
    <w:rsid w:val="00B83055"/>
    <w:rsid w:val="00B859E0"/>
    <w:rsid w:val="00B96520"/>
    <w:rsid w:val="00BA21C8"/>
    <w:rsid w:val="00BA25CF"/>
    <w:rsid w:val="00BA56D9"/>
    <w:rsid w:val="00BA5988"/>
    <w:rsid w:val="00BB1F8E"/>
    <w:rsid w:val="00BB5600"/>
    <w:rsid w:val="00BC260B"/>
    <w:rsid w:val="00BC56AE"/>
    <w:rsid w:val="00BD2592"/>
    <w:rsid w:val="00BD32A6"/>
    <w:rsid w:val="00BD425F"/>
    <w:rsid w:val="00BD5996"/>
    <w:rsid w:val="00BF1A1D"/>
    <w:rsid w:val="00C13AAB"/>
    <w:rsid w:val="00C17908"/>
    <w:rsid w:val="00C212CA"/>
    <w:rsid w:val="00C311AD"/>
    <w:rsid w:val="00C31EC6"/>
    <w:rsid w:val="00C33FCF"/>
    <w:rsid w:val="00C34744"/>
    <w:rsid w:val="00C44BF1"/>
    <w:rsid w:val="00C45488"/>
    <w:rsid w:val="00C46F08"/>
    <w:rsid w:val="00C51C06"/>
    <w:rsid w:val="00C54197"/>
    <w:rsid w:val="00C603C5"/>
    <w:rsid w:val="00C63955"/>
    <w:rsid w:val="00C652D5"/>
    <w:rsid w:val="00C66334"/>
    <w:rsid w:val="00C663ED"/>
    <w:rsid w:val="00C678AF"/>
    <w:rsid w:val="00C8234B"/>
    <w:rsid w:val="00C9063A"/>
    <w:rsid w:val="00CA2461"/>
    <w:rsid w:val="00CA4FB8"/>
    <w:rsid w:val="00CA55E9"/>
    <w:rsid w:val="00CA7741"/>
    <w:rsid w:val="00CA7E93"/>
    <w:rsid w:val="00CB1E41"/>
    <w:rsid w:val="00CB2630"/>
    <w:rsid w:val="00CB3447"/>
    <w:rsid w:val="00CB4931"/>
    <w:rsid w:val="00CC4EA3"/>
    <w:rsid w:val="00CC5A89"/>
    <w:rsid w:val="00CE1029"/>
    <w:rsid w:val="00CE2099"/>
    <w:rsid w:val="00D01F6A"/>
    <w:rsid w:val="00D02C1E"/>
    <w:rsid w:val="00D119A5"/>
    <w:rsid w:val="00D2582F"/>
    <w:rsid w:val="00D31973"/>
    <w:rsid w:val="00D3246B"/>
    <w:rsid w:val="00D33AE1"/>
    <w:rsid w:val="00D424C3"/>
    <w:rsid w:val="00D47747"/>
    <w:rsid w:val="00D551DA"/>
    <w:rsid w:val="00D60024"/>
    <w:rsid w:val="00D63443"/>
    <w:rsid w:val="00D657A4"/>
    <w:rsid w:val="00D723E8"/>
    <w:rsid w:val="00D747D1"/>
    <w:rsid w:val="00D80619"/>
    <w:rsid w:val="00D80AD9"/>
    <w:rsid w:val="00D82B73"/>
    <w:rsid w:val="00D9105D"/>
    <w:rsid w:val="00DA0BA7"/>
    <w:rsid w:val="00DB144B"/>
    <w:rsid w:val="00DB3B44"/>
    <w:rsid w:val="00DB426F"/>
    <w:rsid w:val="00DB4F10"/>
    <w:rsid w:val="00DC0D0E"/>
    <w:rsid w:val="00DC31A0"/>
    <w:rsid w:val="00DE06F0"/>
    <w:rsid w:val="00DE5682"/>
    <w:rsid w:val="00DF3F21"/>
    <w:rsid w:val="00E00B74"/>
    <w:rsid w:val="00E022A5"/>
    <w:rsid w:val="00E1109A"/>
    <w:rsid w:val="00E16C29"/>
    <w:rsid w:val="00E211C2"/>
    <w:rsid w:val="00E22A1A"/>
    <w:rsid w:val="00E2328B"/>
    <w:rsid w:val="00E26E42"/>
    <w:rsid w:val="00E355BD"/>
    <w:rsid w:val="00E41A44"/>
    <w:rsid w:val="00E450F5"/>
    <w:rsid w:val="00E51B78"/>
    <w:rsid w:val="00E83FD3"/>
    <w:rsid w:val="00E96201"/>
    <w:rsid w:val="00E97DD9"/>
    <w:rsid w:val="00EA2AD1"/>
    <w:rsid w:val="00EB21F8"/>
    <w:rsid w:val="00EB40D7"/>
    <w:rsid w:val="00EB713B"/>
    <w:rsid w:val="00EC198A"/>
    <w:rsid w:val="00EC1F53"/>
    <w:rsid w:val="00EC3651"/>
    <w:rsid w:val="00EC7275"/>
    <w:rsid w:val="00ED7A4A"/>
    <w:rsid w:val="00EF03F0"/>
    <w:rsid w:val="00EF4053"/>
    <w:rsid w:val="00EF44F7"/>
    <w:rsid w:val="00F123A7"/>
    <w:rsid w:val="00F24FFD"/>
    <w:rsid w:val="00F30B99"/>
    <w:rsid w:val="00F32E1C"/>
    <w:rsid w:val="00F46FB5"/>
    <w:rsid w:val="00F473E1"/>
    <w:rsid w:val="00F5109B"/>
    <w:rsid w:val="00F67822"/>
    <w:rsid w:val="00F70390"/>
    <w:rsid w:val="00F926DD"/>
    <w:rsid w:val="00F95295"/>
    <w:rsid w:val="00FB2592"/>
    <w:rsid w:val="00FB5780"/>
    <w:rsid w:val="00FC2EB9"/>
    <w:rsid w:val="00FC3C30"/>
    <w:rsid w:val="00FC715A"/>
    <w:rsid w:val="00FC785B"/>
    <w:rsid w:val="00FD151B"/>
    <w:rsid w:val="00FD1C5D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415A9-8AFF-4626-A70F-601AC761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D1"/>
  </w:style>
  <w:style w:type="paragraph" w:styleId="2">
    <w:name w:val="heading 2"/>
    <w:basedOn w:val="a"/>
    <w:next w:val="a"/>
    <w:link w:val="20"/>
    <w:uiPriority w:val="9"/>
    <w:unhideWhenUsed/>
    <w:qFormat/>
    <w:rsid w:val="005C6B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7C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D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DD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382D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82DD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82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82DD1"/>
    <w:pPr>
      <w:spacing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82D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343D12"/>
    <w:pPr>
      <w:spacing w:after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5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E2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6A2944"/>
    <w:rPr>
      <w:color w:val="0000FF"/>
      <w:u w:val="single"/>
    </w:rPr>
  </w:style>
  <w:style w:type="paragraph" w:customStyle="1" w:styleId="ConsNonformat">
    <w:name w:val="ConsNonformat"/>
    <w:rsid w:val="00413CC4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3F2F"/>
  </w:style>
  <w:style w:type="paragraph" w:styleId="af">
    <w:name w:val="footer"/>
    <w:basedOn w:val="a"/>
    <w:link w:val="af0"/>
    <w:uiPriority w:val="99"/>
    <w:unhideWhenUsed/>
    <w:rsid w:val="008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3F2F"/>
  </w:style>
  <w:style w:type="character" w:customStyle="1" w:styleId="20">
    <w:name w:val="Заголовок 2 Знак"/>
    <w:basedOn w:val="a0"/>
    <w:link w:val="2"/>
    <w:uiPriority w:val="9"/>
    <w:rsid w:val="005C6B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7C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355B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98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8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B08B-9600-46BE-9490-0ACE31A9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6315</TotalTime>
  <Pages>13</Pages>
  <Words>5687</Words>
  <Characters>32419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petrushenko</dc:creator>
  <cp:lastModifiedBy>Елена А. Лапкова</cp:lastModifiedBy>
  <cp:revision>71</cp:revision>
  <cp:lastPrinted>2020-02-07T04:47:00Z</cp:lastPrinted>
  <dcterms:created xsi:type="dcterms:W3CDTF">2016-04-07T03:16:00Z</dcterms:created>
  <dcterms:modified xsi:type="dcterms:W3CDTF">2020-02-07T04:51:00Z</dcterms:modified>
</cp:coreProperties>
</file>