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0C3D" w14:textId="77777777" w:rsidR="00EB7141" w:rsidRPr="0057260B" w:rsidRDefault="0057260B" w:rsidP="00EB7141">
      <w:pPr>
        <w:spacing w:line="360" w:lineRule="auto"/>
        <w:jc w:val="center"/>
        <w:rPr>
          <w:b/>
          <w:sz w:val="40"/>
          <w:szCs w:val="40"/>
        </w:rPr>
      </w:pPr>
      <w:r w:rsidRPr="0057260B">
        <w:rPr>
          <w:b/>
          <w:sz w:val="40"/>
          <w:szCs w:val="40"/>
        </w:rPr>
        <w:t>ФИНАНСОВОЕ УПРАВЛЕНИЕ</w:t>
      </w:r>
    </w:p>
    <w:p w14:paraId="63F65859" w14:textId="77777777" w:rsidR="0057260B" w:rsidRPr="0057260B" w:rsidRDefault="005F1522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>МУНИЦИПАЛЬНОГО ОБРАЗОВАНИЯ «</w:t>
      </w:r>
      <w:r w:rsidR="0057260B" w:rsidRPr="0057260B">
        <w:rPr>
          <w:sz w:val="24"/>
          <w:szCs w:val="24"/>
        </w:rPr>
        <w:t>ГОРОДСКОЙ ОКРУГ НОГЛИКСКИЙ</w:t>
      </w:r>
      <w:r w:rsidR="0057260B">
        <w:rPr>
          <w:sz w:val="24"/>
          <w:szCs w:val="24"/>
        </w:rPr>
        <w:t>»</w:t>
      </w:r>
    </w:p>
    <w:p w14:paraId="7CA84683" w14:textId="77777777" w:rsidR="005F1522" w:rsidRPr="0057260B" w:rsidRDefault="0057260B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 xml:space="preserve"> </w:t>
      </w:r>
      <w:r w:rsidR="005F1522" w:rsidRPr="0057260B">
        <w:rPr>
          <w:sz w:val="24"/>
          <w:szCs w:val="24"/>
        </w:rPr>
        <w:t xml:space="preserve"> САХАЛИНСКОЙ ОБЛАСТИ</w:t>
      </w:r>
    </w:p>
    <w:p w14:paraId="5EA61D47" w14:textId="77777777" w:rsidR="005F1522" w:rsidRPr="0057260B" w:rsidRDefault="005F1522">
      <w:pPr>
        <w:pStyle w:val="a4"/>
        <w:rPr>
          <w:sz w:val="20"/>
        </w:rPr>
      </w:pPr>
    </w:p>
    <w:p w14:paraId="25BE1937" w14:textId="77777777" w:rsidR="005F1522" w:rsidRPr="000369BA" w:rsidRDefault="00CD0FC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694450 </w:t>
      </w:r>
      <w:r w:rsidR="005F1522" w:rsidRPr="000369BA">
        <w:rPr>
          <w:i/>
          <w:sz w:val="22"/>
          <w:szCs w:val="22"/>
        </w:rPr>
        <w:t xml:space="preserve">п. Ноглики,            </w:t>
      </w:r>
      <w:r w:rsidR="00CA3311" w:rsidRPr="000369BA">
        <w:rPr>
          <w:i/>
          <w:sz w:val="22"/>
          <w:szCs w:val="22"/>
        </w:rPr>
        <w:t xml:space="preserve">  </w:t>
      </w:r>
      <w:r w:rsidR="0057260B" w:rsidRPr="000369BA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</w:t>
      </w:r>
      <w:r w:rsidR="005F1522" w:rsidRPr="000369BA">
        <w:rPr>
          <w:i/>
          <w:sz w:val="22"/>
          <w:szCs w:val="22"/>
        </w:rPr>
        <w:t xml:space="preserve">тел.: 9-73-63, </w:t>
      </w:r>
      <w:r w:rsidR="005F1522" w:rsidRPr="000369BA">
        <w:rPr>
          <w:i/>
          <w:sz w:val="22"/>
          <w:szCs w:val="22"/>
          <w:lang w:val="en-US"/>
        </w:rPr>
        <w:t>e</w:t>
      </w:r>
      <w:r w:rsidR="005F1522" w:rsidRPr="000369BA">
        <w:rPr>
          <w:i/>
          <w:sz w:val="22"/>
          <w:szCs w:val="22"/>
        </w:rPr>
        <w:t>-</w:t>
      </w:r>
      <w:r w:rsidR="005F1522" w:rsidRPr="000369BA">
        <w:rPr>
          <w:i/>
          <w:sz w:val="22"/>
          <w:szCs w:val="22"/>
          <w:lang w:val="en-US"/>
        </w:rPr>
        <w:t>mail</w:t>
      </w:r>
      <w:r w:rsidR="005F1522" w:rsidRPr="000369BA">
        <w:rPr>
          <w:i/>
          <w:sz w:val="22"/>
          <w:szCs w:val="22"/>
        </w:rPr>
        <w:t>:</w:t>
      </w:r>
      <w:r w:rsidR="00CA3311" w:rsidRPr="000369BA">
        <w:rPr>
          <w:i/>
          <w:sz w:val="22"/>
          <w:szCs w:val="22"/>
        </w:rPr>
        <w:t xml:space="preserve"> </w:t>
      </w:r>
      <w:r w:rsidR="005F1522" w:rsidRPr="000369BA">
        <w:rPr>
          <w:i/>
          <w:sz w:val="22"/>
          <w:szCs w:val="22"/>
          <w:lang w:val="en-US"/>
        </w:rPr>
        <w:t>nogl</w:t>
      </w:r>
      <w:r w:rsidR="00CA3311" w:rsidRPr="000369BA">
        <w:rPr>
          <w:i/>
          <w:sz w:val="22"/>
          <w:szCs w:val="22"/>
          <w:lang w:val="en-US"/>
        </w:rPr>
        <w:t>iki</w:t>
      </w:r>
      <w:r w:rsidR="005F1522" w:rsidRPr="000369BA">
        <w:rPr>
          <w:i/>
          <w:sz w:val="22"/>
          <w:szCs w:val="22"/>
        </w:rPr>
        <w:t>@</w:t>
      </w:r>
      <w:r w:rsidR="0058783A">
        <w:rPr>
          <w:i/>
          <w:sz w:val="22"/>
          <w:szCs w:val="22"/>
          <w:lang w:val="en-US"/>
        </w:rPr>
        <w:t>sakhminfin</w:t>
      </w:r>
      <w:r w:rsidR="0058783A" w:rsidRPr="0058783A">
        <w:rPr>
          <w:i/>
          <w:sz w:val="22"/>
          <w:szCs w:val="22"/>
        </w:rPr>
        <w:t>.</w:t>
      </w:r>
      <w:r w:rsidR="005F1522" w:rsidRPr="000369BA">
        <w:rPr>
          <w:i/>
          <w:sz w:val="22"/>
          <w:szCs w:val="22"/>
          <w:lang w:val="en-US"/>
        </w:rPr>
        <w:t>ru</w:t>
      </w:r>
    </w:p>
    <w:p w14:paraId="3401F0F4" w14:textId="6D22C285" w:rsidR="00ED257D" w:rsidRPr="00D27DD4" w:rsidRDefault="00EB7141" w:rsidP="00D27DD4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369BA">
        <w:rPr>
          <w:i/>
          <w:sz w:val="22"/>
          <w:szCs w:val="22"/>
        </w:rPr>
        <w:t>ул. Советская</w:t>
      </w:r>
      <w:r w:rsidR="005F1522" w:rsidRPr="000369BA">
        <w:rPr>
          <w:i/>
          <w:sz w:val="22"/>
          <w:szCs w:val="22"/>
        </w:rPr>
        <w:t>,</w:t>
      </w:r>
      <w:r w:rsidRPr="000369BA">
        <w:rPr>
          <w:i/>
          <w:sz w:val="22"/>
          <w:szCs w:val="22"/>
        </w:rPr>
        <w:t xml:space="preserve"> 1</w:t>
      </w:r>
      <w:r w:rsidR="005F1522" w:rsidRPr="000369BA">
        <w:rPr>
          <w:i/>
          <w:sz w:val="22"/>
          <w:szCs w:val="22"/>
        </w:rPr>
        <w:t xml:space="preserve">5                                  </w:t>
      </w:r>
      <w:r w:rsidR="00CA3311" w:rsidRPr="000369BA">
        <w:rPr>
          <w:i/>
          <w:sz w:val="22"/>
          <w:szCs w:val="22"/>
        </w:rPr>
        <w:t xml:space="preserve">      </w:t>
      </w:r>
      <w:r w:rsidR="0057260B" w:rsidRPr="000369BA">
        <w:rPr>
          <w:i/>
          <w:sz w:val="22"/>
          <w:szCs w:val="22"/>
        </w:rPr>
        <w:t xml:space="preserve">     </w:t>
      </w:r>
      <w:r w:rsidR="00CD0FC1">
        <w:rPr>
          <w:i/>
          <w:sz w:val="22"/>
          <w:szCs w:val="22"/>
        </w:rPr>
        <w:t xml:space="preserve">       </w:t>
      </w:r>
      <w:r w:rsidR="0057260B" w:rsidRPr="000369BA">
        <w:rPr>
          <w:i/>
          <w:sz w:val="22"/>
          <w:szCs w:val="22"/>
        </w:rPr>
        <w:t xml:space="preserve"> </w:t>
      </w:r>
      <w:r w:rsidR="00CD0FC1">
        <w:rPr>
          <w:i/>
          <w:sz w:val="22"/>
          <w:szCs w:val="22"/>
        </w:rPr>
        <w:t xml:space="preserve">факс: </w:t>
      </w:r>
      <w:r w:rsidRPr="000369BA">
        <w:rPr>
          <w:i/>
          <w:sz w:val="22"/>
          <w:szCs w:val="22"/>
        </w:rPr>
        <w:t>9-73-6</w:t>
      </w:r>
      <w:r w:rsidR="005F1522" w:rsidRPr="000369BA">
        <w:rPr>
          <w:i/>
          <w:sz w:val="22"/>
          <w:szCs w:val="22"/>
        </w:rPr>
        <w:t>3</w:t>
      </w:r>
    </w:p>
    <w:p w14:paraId="6EECFF23" w14:textId="77777777" w:rsidR="00D27DD4" w:rsidRDefault="00D27DD4" w:rsidP="00E834C4">
      <w:pPr>
        <w:jc w:val="center"/>
        <w:rPr>
          <w:sz w:val="26"/>
          <w:szCs w:val="26"/>
        </w:rPr>
      </w:pPr>
    </w:p>
    <w:p w14:paraId="2253E1C8" w14:textId="698D5B1B" w:rsidR="006B7AD4" w:rsidRDefault="00E834C4" w:rsidP="00E834C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0816DF50" w14:textId="588787E5" w:rsidR="00E834C4" w:rsidRDefault="00E834C4" w:rsidP="00E834C4">
      <w:pPr>
        <w:jc w:val="both"/>
        <w:rPr>
          <w:sz w:val="26"/>
          <w:szCs w:val="26"/>
        </w:rPr>
      </w:pPr>
      <w:r>
        <w:rPr>
          <w:sz w:val="26"/>
          <w:szCs w:val="26"/>
        </w:rPr>
        <w:t>15.10.2021 № 16</w:t>
      </w:r>
    </w:p>
    <w:p w14:paraId="627534AE" w14:textId="4572E4E8" w:rsidR="00E834C4" w:rsidRDefault="00E834C4" w:rsidP="00E834C4">
      <w:pPr>
        <w:jc w:val="both"/>
        <w:rPr>
          <w:sz w:val="26"/>
          <w:szCs w:val="26"/>
        </w:rPr>
      </w:pPr>
    </w:p>
    <w:p w14:paraId="50F32060" w14:textId="77777777" w:rsidR="00D27DD4" w:rsidRDefault="00E834C4" w:rsidP="00E834C4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27DD4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перечн</w:t>
      </w:r>
      <w:r w:rsidR="00D27DD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14:paraId="63C46F1F" w14:textId="1A2DE123" w:rsidR="00E834C4" w:rsidRDefault="00E834C4" w:rsidP="00E834C4">
      <w:pPr>
        <w:jc w:val="both"/>
        <w:rPr>
          <w:sz w:val="26"/>
          <w:szCs w:val="26"/>
        </w:rPr>
      </w:pPr>
      <w:r>
        <w:rPr>
          <w:sz w:val="26"/>
          <w:szCs w:val="26"/>
        </w:rPr>
        <w:t>должностей муниципальной службы</w:t>
      </w:r>
    </w:p>
    <w:p w14:paraId="07097460" w14:textId="47C2A6B9" w:rsidR="006B7AD4" w:rsidRDefault="006B7AD4" w:rsidP="001543C1">
      <w:pPr>
        <w:jc w:val="center"/>
        <w:rPr>
          <w:sz w:val="26"/>
          <w:szCs w:val="26"/>
        </w:rPr>
      </w:pPr>
    </w:p>
    <w:p w14:paraId="1182E1F3" w14:textId="6522D97A" w:rsidR="00E834C4" w:rsidRDefault="00E834C4" w:rsidP="001543C1">
      <w:pPr>
        <w:jc w:val="center"/>
        <w:rPr>
          <w:sz w:val="26"/>
          <w:szCs w:val="26"/>
        </w:rPr>
      </w:pPr>
    </w:p>
    <w:p w14:paraId="26D7407C" w14:textId="7B47A052" w:rsidR="00E834C4" w:rsidRPr="00E834C4" w:rsidRDefault="00E834C4" w:rsidP="00E834C4">
      <w:pPr>
        <w:ind w:firstLine="709"/>
        <w:contextualSpacing/>
        <w:jc w:val="both"/>
        <w:rPr>
          <w:sz w:val="26"/>
          <w:szCs w:val="26"/>
        </w:rPr>
      </w:pPr>
      <w:r w:rsidRPr="00E834C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со </w:t>
      </w:r>
      <w:r w:rsidRPr="00E834C4">
        <w:rPr>
          <w:sz w:val="26"/>
          <w:szCs w:val="26"/>
        </w:rPr>
        <w:t>статьей 15 Федерального закона от 02.03.2007 № 25-ФЗ «О муниципальной службе в Российской Федерации»</w:t>
      </w:r>
      <w:r w:rsidR="00D27DD4">
        <w:rPr>
          <w:sz w:val="26"/>
          <w:szCs w:val="26"/>
        </w:rPr>
        <w:t>,</w:t>
      </w:r>
      <w:r w:rsidRPr="00E834C4">
        <w:rPr>
          <w:sz w:val="26"/>
          <w:szCs w:val="26"/>
        </w:rPr>
        <w:t xml:space="preserve"> статьями 8, 8.1 Федерального закона от 25</w:t>
      </w:r>
      <w:r w:rsidR="00810768">
        <w:rPr>
          <w:sz w:val="26"/>
          <w:szCs w:val="26"/>
        </w:rPr>
        <w:t>.</w:t>
      </w:r>
      <w:r w:rsidRPr="00E834C4">
        <w:rPr>
          <w:sz w:val="26"/>
          <w:szCs w:val="26"/>
        </w:rPr>
        <w:t>12</w:t>
      </w:r>
      <w:r w:rsidR="00810768">
        <w:rPr>
          <w:sz w:val="26"/>
          <w:szCs w:val="26"/>
        </w:rPr>
        <w:t>.</w:t>
      </w:r>
      <w:r w:rsidRPr="00E834C4">
        <w:rPr>
          <w:sz w:val="26"/>
          <w:szCs w:val="26"/>
        </w:rPr>
        <w:t xml:space="preserve">2008 № 273-ФЗ «О противодействии коррупции», </w:t>
      </w:r>
      <w:r w:rsidR="00D27DD4">
        <w:rPr>
          <w:sz w:val="26"/>
          <w:szCs w:val="26"/>
        </w:rPr>
        <w:t xml:space="preserve">руководствуясь пунктом 2 решения Собрания муниципального образования «Городской округ Ногликский» от 27.09.2021 № 168 «Об утверждении </w:t>
      </w:r>
      <w:r w:rsidR="00D27DD4" w:rsidRPr="00E834C4">
        <w:rPr>
          <w:sz w:val="26"/>
          <w:szCs w:val="26"/>
        </w:rPr>
        <w:t>переч</w:t>
      </w:r>
      <w:r w:rsidR="00D27DD4">
        <w:rPr>
          <w:sz w:val="26"/>
          <w:szCs w:val="26"/>
        </w:rPr>
        <w:t>ня</w:t>
      </w:r>
      <w:r w:rsidR="00D27DD4" w:rsidRPr="00E834C4">
        <w:rPr>
          <w:bCs/>
          <w:sz w:val="26"/>
          <w:szCs w:val="26"/>
        </w:rPr>
        <w:t xml:space="preserve"> должностей муниципальной службы </w:t>
      </w:r>
      <w:r w:rsidR="00D27DD4" w:rsidRPr="00E834C4">
        <w:rPr>
          <w:sz w:val="26"/>
          <w:szCs w:val="26"/>
        </w:rPr>
        <w:t xml:space="preserve">в </w:t>
      </w:r>
      <w:r w:rsidR="00D27DD4">
        <w:rPr>
          <w:sz w:val="26"/>
          <w:szCs w:val="26"/>
        </w:rPr>
        <w:t>Собрании</w:t>
      </w:r>
      <w:r w:rsidR="00D27DD4" w:rsidRPr="00E834C4">
        <w:rPr>
          <w:sz w:val="26"/>
          <w:szCs w:val="26"/>
        </w:rPr>
        <w:t xml:space="preserve"> муниципального образования «Городской округ Ногликский» </w:t>
      </w:r>
      <w:r w:rsidR="00D27DD4" w:rsidRPr="00E834C4">
        <w:rPr>
          <w:bCs/>
          <w:sz w:val="26"/>
          <w:szCs w:val="26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D27DD4">
        <w:rPr>
          <w:bCs/>
          <w:sz w:val="26"/>
          <w:szCs w:val="26"/>
        </w:rPr>
        <w:t>», приказываю</w:t>
      </w:r>
      <w:r w:rsidRPr="00E834C4">
        <w:rPr>
          <w:sz w:val="26"/>
          <w:szCs w:val="26"/>
        </w:rPr>
        <w:t>:</w:t>
      </w:r>
    </w:p>
    <w:p w14:paraId="2AD19F61" w14:textId="44135BB7" w:rsidR="00E834C4" w:rsidRDefault="00E834C4" w:rsidP="00E834C4">
      <w:pPr>
        <w:pStyle w:val="ad"/>
        <w:numPr>
          <w:ilvl w:val="0"/>
          <w:numId w:val="14"/>
        </w:numPr>
        <w:ind w:left="0" w:firstLine="709"/>
        <w:jc w:val="both"/>
        <w:rPr>
          <w:bCs/>
          <w:sz w:val="26"/>
          <w:szCs w:val="26"/>
        </w:rPr>
      </w:pPr>
      <w:r w:rsidRPr="00E834C4">
        <w:rPr>
          <w:sz w:val="26"/>
          <w:szCs w:val="26"/>
        </w:rPr>
        <w:t>Утвердить следующий перечень</w:t>
      </w:r>
      <w:r w:rsidRPr="00E834C4">
        <w:rPr>
          <w:bCs/>
          <w:sz w:val="26"/>
          <w:szCs w:val="26"/>
        </w:rPr>
        <w:t xml:space="preserve"> должностей муниципальной службы </w:t>
      </w:r>
      <w:r w:rsidRPr="00E834C4">
        <w:rPr>
          <w:sz w:val="26"/>
          <w:szCs w:val="26"/>
        </w:rPr>
        <w:t xml:space="preserve">в финансовом управлении муниципального образования «Городской округ Ногликский» </w:t>
      </w:r>
      <w:r w:rsidRPr="00E834C4">
        <w:rPr>
          <w:bCs/>
          <w:sz w:val="26"/>
          <w:szCs w:val="26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</w:t>
      </w:r>
      <w:bookmarkStart w:id="0" w:name="_GoBack"/>
      <w:bookmarkEnd w:id="0"/>
      <w:r w:rsidRPr="00E834C4">
        <w:rPr>
          <w:bCs/>
          <w:sz w:val="26"/>
          <w:szCs w:val="26"/>
        </w:rPr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</w:t>
      </w:r>
    </w:p>
    <w:p w14:paraId="223FE8FE" w14:textId="3D85C526" w:rsidR="00E834C4" w:rsidRDefault="00E834C4" w:rsidP="00E834C4">
      <w:pPr>
        <w:pStyle w:val="ad"/>
        <w:numPr>
          <w:ilvl w:val="1"/>
          <w:numId w:val="14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финансового управления муниципального образования «Городской округ Ногликский»;</w:t>
      </w:r>
    </w:p>
    <w:p w14:paraId="4FE922A3" w14:textId="3F338393" w:rsidR="00E834C4" w:rsidRDefault="00E834C4" w:rsidP="00E834C4">
      <w:pPr>
        <w:pStyle w:val="ad"/>
        <w:numPr>
          <w:ilvl w:val="1"/>
          <w:numId w:val="14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начальника – начальник бюджетного отдела финансового управления муниципального образования «Городской округ Ногликский»;</w:t>
      </w:r>
    </w:p>
    <w:p w14:paraId="782F00D9" w14:textId="2F4AFB4A" w:rsidR="00E834C4" w:rsidRPr="00E834C4" w:rsidRDefault="00E834C4" w:rsidP="00E834C4">
      <w:pPr>
        <w:pStyle w:val="ad"/>
        <w:numPr>
          <w:ilvl w:val="1"/>
          <w:numId w:val="14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отдела учета и отчетности финансового управления «Городской округ Ногликский».</w:t>
      </w:r>
    </w:p>
    <w:p w14:paraId="0201D4BE" w14:textId="62F50B4C" w:rsidR="00E834C4" w:rsidRPr="00E834C4" w:rsidRDefault="00E834C4" w:rsidP="00E834C4">
      <w:pPr>
        <w:pStyle w:val="ad"/>
        <w:numPr>
          <w:ilvl w:val="0"/>
          <w:numId w:val="14"/>
        </w:numPr>
        <w:ind w:left="0" w:firstLine="709"/>
        <w:jc w:val="both"/>
        <w:rPr>
          <w:bCs/>
          <w:sz w:val="26"/>
          <w:szCs w:val="26"/>
        </w:rPr>
      </w:pPr>
      <w:r w:rsidRPr="00E834C4">
        <w:rPr>
          <w:bCs/>
          <w:sz w:val="26"/>
          <w:szCs w:val="26"/>
        </w:rPr>
        <w:t>Приказ вступает в силу со дня его подписания и распространяется на правоотношения, связанные с представлением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с 01.01.2022 года за отчетный период с 01.01.2021 года по 31.12.2021 года.</w:t>
      </w:r>
    </w:p>
    <w:p w14:paraId="04FE11FD" w14:textId="1E948B2C" w:rsidR="00E834C4" w:rsidRDefault="00E834C4" w:rsidP="00E834C4">
      <w:pPr>
        <w:jc w:val="both"/>
        <w:rPr>
          <w:sz w:val="26"/>
          <w:szCs w:val="26"/>
        </w:rPr>
      </w:pPr>
    </w:p>
    <w:p w14:paraId="778B396A" w14:textId="77777777" w:rsidR="004417C9" w:rsidRDefault="004417C9" w:rsidP="00E834C4">
      <w:pPr>
        <w:jc w:val="both"/>
        <w:rPr>
          <w:sz w:val="26"/>
          <w:szCs w:val="26"/>
        </w:rPr>
      </w:pPr>
    </w:p>
    <w:p w14:paraId="43ABDB78" w14:textId="71C22E13" w:rsidR="00E834C4" w:rsidRDefault="00E834C4" w:rsidP="00E834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                  </w:t>
      </w:r>
      <w:r w:rsidR="004417C9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Е.В. Петрушенко                                                        </w:t>
      </w:r>
    </w:p>
    <w:sectPr w:rsidR="00E834C4" w:rsidSect="004417C9">
      <w:headerReference w:type="default" r:id="rId7"/>
      <w:pgSz w:w="11907" w:h="16840"/>
      <w:pgMar w:top="851" w:right="850" w:bottom="993" w:left="1701" w:header="567" w:footer="567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1C02E" w14:textId="77777777" w:rsidR="001543C1" w:rsidRDefault="001543C1" w:rsidP="001543C1">
      <w:r>
        <w:separator/>
      </w:r>
    </w:p>
  </w:endnote>
  <w:endnote w:type="continuationSeparator" w:id="0">
    <w:p w14:paraId="144AB9EF" w14:textId="77777777" w:rsidR="001543C1" w:rsidRDefault="001543C1" w:rsidP="001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C765" w14:textId="77777777" w:rsidR="001543C1" w:rsidRDefault="001543C1" w:rsidP="001543C1">
      <w:r>
        <w:separator/>
      </w:r>
    </w:p>
  </w:footnote>
  <w:footnote w:type="continuationSeparator" w:id="0">
    <w:p w14:paraId="4FB847D6" w14:textId="77777777" w:rsidR="001543C1" w:rsidRDefault="001543C1" w:rsidP="0015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475369"/>
      <w:docPartObj>
        <w:docPartGallery w:val="Page Numbers (Top of Page)"/>
        <w:docPartUnique/>
      </w:docPartObj>
    </w:sdtPr>
    <w:sdtEndPr/>
    <w:sdtContent>
      <w:p w14:paraId="4EB05ABB" w14:textId="77777777" w:rsidR="001543C1" w:rsidRDefault="00154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7C9">
          <w:rPr>
            <w:noProof/>
          </w:rPr>
          <w:t>2</w:t>
        </w:r>
        <w:r>
          <w:fldChar w:fldCharType="end"/>
        </w:r>
      </w:p>
    </w:sdtContent>
  </w:sdt>
  <w:p w14:paraId="5E959FDC" w14:textId="77777777" w:rsidR="001543C1" w:rsidRDefault="001543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B4D"/>
    <w:multiLevelType w:val="multilevel"/>
    <w:tmpl w:val="84F65796"/>
    <w:lvl w:ilvl="0">
      <w:start w:val="1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BC2036"/>
    <w:multiLevelType w:val="multilevel"/>
    <w:tmpl w:val="E2E624D8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130B9"/>
    <w:multiLevelType w:val="singleLevel"/>
    <w:tmpl w:val="E43685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1ED04FB2"/>
    <w:multiLevelType w:val="multilevel"/>
    <w:tmpl w:val="4200716A"/>
    <w:lvl w:ilvl="0">
      <w:start w:val="2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B83089C"/>
    <w:multiLevelType w:val="multilevel"/>
    <w:tmpl w:val="F1607392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613C00"/>
    <w:multiLevelType w:val="hybridMultilevel"/>
    <w:tmpl w:val="BBD8D13E"/>
    <w:lvl w:ilvl="0" w:tplc="6D549B2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D368692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88E1400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96920E62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734A0D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3C3EAA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84A087B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7ECA6FC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82522BDE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4B4014E5"/>
    <w:multiLevelType w:val="multilevel"/>
    <w:tmpl w:val="20781FCC"/>
    <w:lvl w:ilvl="0">
      <w:start w:val="3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8335D3"/>
    <w:multiLevelType w:val="multilevel"/>
    <w:tmpl w:val="36CA2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03550E1"/>
    <w:multiLevelType w:val="multilevel"/>
    <w:tmpl w:val="378EB272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CBA288F"/>
    <w:multiLevelType w:val="hybridMultilevel"/>
    <w:tmpl w:val="88CC6D76"/>
    <w:lvl w:ilvl="0" w:tplc="A2425652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56C3EFA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4C441D08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33E661DC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CEDC5AF2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5EE62D5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7A14C8F0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211445DE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DBCEF88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0">
    <w:nsid w:val="70EA2040"/>
    <w:multiLevelType w:val="hybridMultilevel"/>
    <w:tmpl w:val="D7F449B4"/>
    <w:lvl w:ilvl="0" w:tplc="206E8492">
      <w:start w:val="106"/>
      <w:numFmt w:val="decimalZero"/>
      <w:lvlText w:val="%1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7DBE4FC0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DBC1C4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7904FC8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C0874AA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346A47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14A69CB4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4EBC164E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EBC29E0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773463C"/>
    <w:multiLevelType w:val="multilevel"/>
    <w:tmpl w:val="82D6AA1A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B47E51"/>
    <w:multiLevelType w:val="singleLevel"/>
    <w:tmpl w:val="9B0A521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7D962CCF"/>
    <w:multiLevelType w:val="hybridMultilevel"/>
    <w:tmpl w:val="B8401872"/>
    <w:lvl w:ilvl="0" w:tplc="A1689FDE">
      <w:start w:val="310"/>
      <w:numFmt w:val="decimal"/>
      <w:lvlText w:val="%1"/>
      <w:lvlJc w:val="left"/>
      <w:pPr>
        <w:tabs>
          <w:tab w:val="num" w:pos="3675"/>
        </w:tabs>
        <w:ind w:left="36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55"/>
    <w:rsid w:val="0003129F"/>
    <w:rsid w:val="000369BA"/>
    <w:rsid w:val="0004366C"/>
    <w:rsid w:val="00082D55"/>
    <w:rsid w:val="0008649C"/>
    <w:rsid w:val="000B0505"/>
    <w:rsid w:val="000B465C"/>
    <w:rsid w:val="000D4713"/>
    <w:rsid w:val="000D743F"/>
    <w:rsid w:val="000E24B8"/>
    <w:rsid w:val="000F066C"/>
    <w:rsid w:val="000F43AE"/>
    <w:rsid w:val="001238D2"/>
    <w:rsid w:val="00134AD4"/>
    <w:rsid w:val="001372FA"/>
    <w:rsid w:val="001445C3"/>
    <w:rsid w:val="00146180"/>
    <w:rsid w:val="001543C1"/>
    <w:rsid w:val="0016735E"/>
    <w:rsid w:val="00170B07"/>
    <w:rsid w:val="001930F2"/>
    <w:rsid w:val="001D78F7"/>
    <w:rsid w:val="0020077A"/>
    <w:rsid w:val="00217F44"/>
    <w:rsid w:val="00240A58"/>
    <w:rsid w:val="002C01A6"/>
    <w:rsid w:val="002D5761"/>
    <w:rsid w:val="002F4973"/>
    <w:rsid w:val="00307368"/>
    <w:rsid w:val="00315C15"/>
    <w:rsid w:val="00350EF6"/>
    <w:rsid w:val="00350F63"/>
    <w:rsid w:val="0035639C"/>
    <w:rsid w:val="0035742B"/>
    <w:rsid w:val="003A4F03"/>
    <w:rsid w:val="003B66E7"/>
    <w:rsid w:val="003B78F5"/>
    <w:rsid w:val="003D138B"/>
    <w:rsid w:val="003F1D35"/>
    <w:rsid w:val="003F646D"/>
    <w:rsid w:val="003F6A13"/>
    <w:rsid w:val="00402D0B"/>
    <w:rsid w:val="004222BE"/>
    <w:rsid w:val="004417C9"/>
    <w:rsid w:val="00454F6B"/>
    <w:rsid w:val="004B2666"/>
    <w:rsid w:val="004D4316"/>
    <w:rsid w:val="004D4357"/>
    <w:rsid w:val="004E3071"/>
    <w:rsid w:val="00503A0B"/>
    <w:rsid w:val="00524032"/>
    <w:rsid w:val="00562062"/>
    <w:rsid w:val="0057260B"/>
    <w:rsid w:val="00581FB9"/>
    <w:rsid w:val="0058783A"/>
    <w:rsid w:val="00594787"/>
    <w:rsid w:val="005A198D"/>
    <w:rsid w:val="005A1BA0"/>
    <w:rsid w:val="005A3828"/>
    <w:rsid w:val="005B4EB9"/>
    <w:rsid w:val="005D6EC1"/>
    <w:rsid w:val="005F1522"/>
    <w:rsid w:val="0061291B"/>
    <w:rsid w:val="0061408F"/>
    <w:rsid w:val="006409A2"/>
    <w:rsid w:val="00642671"/>
    <w:rsid w:val="006B359E"/>
    <w:rsid w:val="006B7AD4"/>
    <w:rsid w:val="006C2EEF"/>
    <w:rsid w:val="006D7C4A"/>
    <w:rsid w:val="006E2A43"/>
    <w:rsid w:val="006F2F87"/>
    <w:rsid w:val="00724E3F"/>
    <w:rsid w:val="0074367F"/>
    <w:rsid w:val="00764DA6"/>
    <w:rsid w:val="00771E17"/>
    <w:rsid w:val="0079362E"/>
    <w:rsid w:val="0079712E"/>
    <w:rsid w:val="007A3E10"/>
    <w:rsid w:val="007B7C04"/>
    <w:rsid w:val="007C620D"/>
    <w:rsid w:val="007E6C5B"/>
    <w:rsid w:val="007F05D8"/>
    <w:rsid w:val="007F2443"/>
    <w:rsid w:val="0080622E"/>
    <w:rsid w:val="00810768"/>
    <w:rsid w:val="00841D67"/>
    <w:rsid w:val="0086285C"/>
    <w:rsid w:val="008B7E73"/>
    <w:rsid w:val="008E1076"/>
    <w:rsid w:val="00912704"/>
    <w:rsid w:val="00914E11"/>
    <w:rsid w:val="00916F23"/>
    <w:rsid w:val="0093119C"/>
    <w:rsid w:val="00935028"/>
    <w:rsid w:val="00936700"/>
    <w:rsid w:val="00944BFE"/>
    <w:rsid w:val="00966361"/>
    <w:rsid w:val="009774C3"/>
    <w:rsid w:val="00991706"/>
    <w:rsid w:val="00992648"/>
    <w:rsid w:val="009A791A"/>
    <w:rsid w:val="009B36A3"/>
    <w:rsid w:val="009D7693"/>
    <w:rsid w:val="009E357A"/>
    <w:rsid w:val="009F37B0"/>
    <w:rsid w:val="009F48CD"/>
    <w:rsid w:val="00A205F7"/>
    <w:rsid w:val="00A3215E"/>
    <w:rsid w:val="00A47312"/>
    <w:rsid w:val="00A721F4"/>
    <w:rsid w:val="00A8071E"/>
    <w:rsid w:val="00A81C65"/>
    <w:rsid w:val="00A85E0B"/>
    <w:rsid w:val="00A930BC"/>
    <w:rsid w:val="00AF3779"/>
    <w:rsid w:val="00B266E3"/>
    <w:rsid w:val="00B64835"/>
    <w:rsid w:val="00B75CC4"/>
    <w:rsid w:val="00B85C02"/>
    <w:rsid w:val="00BD5189"/>
    <w:rsid w:val="00BD688A"/>
    <w:rsid w:val="00BE1943"/>
    <w:rsid w:val="00BF0638"/>
    <w:rsid w:val="00C268F9"/>
    <w:rsid w:val="00C27781"/>
    <w:rsid w:val="00C306D4"/>
    <w:rsid w:val="00C402AB"/>
    <w:rsid w:val="00C4302F"/>
    <w:rsid w:val="00C52527"/>
    <w:rsid w:val="00C84726"/>
    <w:rsid w:val="00C97BAD"/>
    <w:rsid w:val="00CA3311"/>
    <w:rsid w:val="00CD0FC1"/>
    <w:rsid w:val="00CD2631"/>
    <w:rsid w:val="00CD6BE8"/>
    <w:rsid w:val="00D13F5C"/>
    <w:rsid w:val="00D27DD4"/>
    <w:rsid w:val="00D320ED"/>
    <w:rsid w:val="00D73F1E"/>
    <w:rsid w:val="00D91999"/>
    <w:rsid w:val="00D93601"/>
    <w:rsid w:val="00DA2155"/>
    <w:rsid w:val="00DB565E"/>
    <w:rsid w:val="00DB63C2"/>
    <w:rsid w:val="00DE1C26"/>
    <w:rsid w:val="00E5061B"/>
    <w:rsid w:val="00E535FA"/>
    <w:rsid w:val="00E834C4"/>
    <w:rsid w:val="00E83A65"/>
    <w:rsid w:val="00EA62B1"/>
    <w:rsid w:val="00EB7141"/>
    <w:rsid w:val="00EC3C35"/>
    <w:rsid w:val="00ED257D"/>
    <w:rsid w:val="00ED367B"/>
    <w:rsid w:val="00F112B5"/>
    <w:rsid w:val="00F432AD"/>
    <w:rsid w:val="00F43E8A"/>
    <w:rsid w:val="00F80473"/>
    <w:rsid w:val="00FA6178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524B8"/>
  <w15:docId w15:val="{2FC80A09-D3CF-41D3-99F1-526AF66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6C"/>
    <w:rPr>
      <w:sz w:val="28"/>
    </w:rPr>
  </w:style>
  <w:style w:type="paragraph" w:styleId="1">
    <w:name w:val="heading 1"/>
    <w:basedOn w:val="a"/>
    <w:next w:val="a"/>
    <w:qFormat/>
    <w:rsid w:val="0004366C"/>
    <w:pPr>
      <w:keepNext/>
      <w:outlineLvl w:val="0"/>
    </w:pPr>
    <w:rPr>
      <w:sz w:val="36"/>
      <w:vertAlign w:val="subscript"/>
    </w:rPr>
  </w:style>
  <w:style w:type="paragraph" w:styleId="2">
    <w:name w:val="heading 2"/>
    <w:basedOn w:val="a"/>
    <w:next w:val="a"/>
    <w:qFormat/>
    <w:rsid w:val="0004366C"/>
    <w:pPr>
      <w:keepNext/>
      <w:jc w:val="right"/>
      <w:outlineLvl w:val="1"/>
    </w:pPr>
    <w:rPr>
      <w:sz w:val="40"/>
      <w:vertAlign w:val="subscript"/>
    </w:rPr>
  </w:style>
  <w:style w:type="paragraph" w:styleId="3">
    <w:name w:val="heading 3"/>
    <w:basedOn w:val="a"/>
    <w:next w:val="a"/>
    <w:qFormat/>
    <w:rsid w:val="00043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4366C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4366C"/>
    <w:pPr>
      <w:keepNext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4366C"/>
    <w:pPr>
      <w:keepNext/>
      <w:jc w:val="both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4366C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4366C"/>
    <w:pPr>
      <w:keepNext/>
      <w:outlineLvl w:val="7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366C"/>
    <w:rPr>
      <w:sz w:val="44"/>
      <w:vertAlign w:val="subscript"/>
    </w:rPr>
  </w:style>
  <w:style w:type="paragraph" w:styleId="20">
    <w:name w:val="Body Text 2"/>
    <w:basedOn w:val="a"/>
    <w:rsid w:val="0004366C"/>
    <w:pPr>
      <w:jc w:val="center"/>
    </w:pPr>
  </w:style>
  <w:style w:type="paragraph" w:styleId="30">
    <w:name w:val="Body Text 3"/>
    <w:basedOn w:val="a"/>
    <w:rsid w:val="0004366C"/>
    <w:pPr>
      <w:jc w:val="both"/>
    </w:pPr>
  </w:style>
  <w:style w:type="paragraph" w:styleId="a4">
    <w:name w:val="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5">
    <w:name w:val="Sub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6">
    <w:name w:val="Body Text Indent"/>
    <w:basedOn w:val="a"/>
    <w:rsid w:val="0004366C"/>
    <w:pPr>
      <w:ind w:left="435"/>
    </w:pPr>
    <w:rPr>
      <w:sz w:val="26"/>
    </w:rPr>
  </w:style>
  <w:style w:type="paragraph" w:styleId="a7">
    <w:name w:val="Balloon Text"/>
    <w:basedOn w:val="a"/>
    <w:semiHidden/>
    <w:rsid w:val="001930F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A7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1543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3C1"/>
    <w:rPr>
      <w:sz w:val="28"/>
    </w:rPr>
  </w:style>
  <w:style w:type="paragraph" w:styleId="ab">
    <w:name w:val="footer"/>
    <w:basedOn w:val="a"/>
    <w:link w:val="ac"/>
    <w:unhideWhenUsed/>
    <w:rsid w:val="00154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43C1"/>
    <w:rPr>
      <w:sz w:val="28"/>
    </w:rPr>
  </w:style>
  <w:style w:type="paragraph" w:styleId="ad">
    <w:name w:val="List Paragraph"/>
    <w:basedOn w:val="a"/>
    <w:uiPriority w:val="34"/>
    <w:qFormat/>
    <w:rsid w:val="0015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НОГЛИКСКОГО РАЙОНА</vt:lpstr>
    </vt:vector>
  </TitlesOfParts>
  <Company>Grizli777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НОГЛИКСКОГО РАЙОНА</dc:title>
  <dc:creator>lukyanova</dc:creator>
  <cp:lastModifiedBy>Елена А. Лапкова</cp:lastModifiedBy>
  <cp:revision>12</cp:revision>
  <cp:lastPrinted>2021-10-18T06:15:00Z</cp:lastPrinted>
  <dcterms:created xsi:type="dcterms:W3CDTF">2019-06-10T22:44:00Z</dcterms:created>
  <dcterms:modified xsi:type="dcterms:W3CDTF">2021-11-08T05:48:00Z</dcterms:modified>
</cp:coreProperties>
</file>