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both"/>
      </w:pPr>
      <w:r>
        <w:rPr>
          <w:sz w:val="24"/>
        </w:rPr>
      </w:r>
      <w:r/>
    </w:p>
    <w:p>
      <w:pPr>
        <w:pStyle w:val="832"/>
        <w:jc w:val="right"/>
      </w:pPr>
      <w:r>
        <w:rPr>
          <w:sz w:val="24"/>
        </w:rPr>
        <w:t xml:space="preserve">Рекомендуемый образец</w:t>
      </w:r>
      <w:r>
        <w:rPr>
          <w:sz w:val="24"/>
          <w:lang w:val="ru-RU"/>
        </w:rPr>
        <w:t xml:space="preserve"> (Форма)</w:t>
      </w:r>
      <w:r/>
    </w:p>
    <w:p>
      <w:pPr>
        <w:pStyle w:val="832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09"/>
        <w:gridCol w:w="351"/>
        <w:gridCol w:w="560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9" w:type="dxa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комиссию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по соблюдению требований к служебному поведению </w:t>
            </w:r>
            <w:r>
              <w:rPr>
                <w:sz w:val="20"/>
                <w:szCs w:val="20"/>
                <w:lang w:val="ru-RU"/>
              </w:rPr>
              <w:t xml:space="preserve">муниципальных служащих Контрольно-счетной палаты муниципального образования «Городской округ Ногликский»</w:t>
            </w:r>
            <w:r>
              <w:rPr>
                <w:sz w:val="20"/>
                <w:szCs w:val="20"/>
              </w:rPr>
              <w:t xml:space="preserve"> и урегулированию конфликта интересов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vAlign w:val="bottom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08" w:type="dxa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должности)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9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9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09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9" w:type="dxa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(при наличии)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2"/>
        <w:jc w:val="both"/>
      </w:pPr>
      <w:r>
        <w:rPr>
          <w:sz w:val="24"/>
        </w:rPr>
      </w:r>
      <w:r/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0"/>
        </w:rPr>
        <w:t xml:space="preserve"> Заявление</w:t>
      </w:r>
      <w:r>
        <w:rPr>
          <w:rFonts w:ascii="Times New Roman" w:hAnsi="Times New Roman" w:eastAsia="Times New Roman" w:cs="Times New Roman"/>
        </w:rPr>
      </w:r>
    </w:p>
    <w:p>
      <w:pPr>
        <w:pStyle w:val="833"/>
        <w:jc w:val="both"/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eastAsia="Times New Roman" w:cs="Times New Roman"/>
          <w:sz w:val="20"/>
        </w:rPr>
        <w:t xml:space="preserve">о невозможности по объ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ективным причинам представит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сведения о доходах, об имуществе и обязательствах имущественного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характера своих супруги (супруга) и несовершеннолетних детей</w:t>
      </w: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Настоящим  сообщаю,  что  не  имею  возможности  представить сведения о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доходах,  расходах,  об имуществе и обязательствах имущественного характера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своей        супруги       (своего       несовершеннолетнего       ребенка)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(фамилия, имя, отчество (при наличии), дата рождения)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за отчетный 20__ год в связи с тем, что 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(указываются причины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 обстоятельства,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__________________________________________________________________________.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вследствие которых представить сведения не представляется возможным)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Одновременно  сообщаю,  что  в  целях  получения  полных  и достоверных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/>
      <w:r>
        <w:rPr>
          <w:rFonts w:ascii="Times New Roman" w:hAnsi="Times New Roman" w:eastAsia="Times New Roman" w:cs="Times New Roman"/>
          <w:sz w:val="20"/>
          <w:szCs w:val="20"/>
        </w:rPr>
        <w:t xml:space="preserve">сведений мною были приняты следующие меры: 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_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К заявлению прилагаю следующие материалы и документы: _________________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________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На  заседании  комиссии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соблюдению  требований  к  служебному поведению 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муниципальных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служащих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Контрольно-счетной палаты муниципального образования «Городской округ Ногликский»</w:t>
      </w:r>
      <w:r/>
      <w:r>
        <w:rPr>
          <w:rFonts w:ascii="Times New Roman" w:hAnsi="Times New Roman" w:eastAsia="Times New Roman" w:cs="Times New Roman"/>
          <w:sz w:val="20"/>
          <w:szCs w:val="20"/>
          <w:lang w:val="ru-RU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урегулированию   конфликта   интересов   планирую,   не   планирую  (нужное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подчеркнуть) присутствовать лично.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Ind w:w="0" w:type="dxa"/>
        <w:tblBorders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03"/>
        <w:gridCol w:w="340"/>
        <w:gridCol w:w="3742"/>
        <w:gridCol w:w="340"/>
        <w:gridCol w:w="243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20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742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0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2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(подпись лица, подавшего обращение)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(инициалы, фамилия)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Регистрационный номер в журнале 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Дата регистрации обращения "__" _________________ 20__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pStyle w:val="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Ind w:w="0" w:type="dxa"/>
        <w:tblBorders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53"/>
        <w:gridCol w:w="1022"/>
        <w:gridCol w:w="204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2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041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(фамилия, инициалы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служащего, зарегистрировавшего обращение)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2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41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pStyle w:val="832"/>
        <w:ind w:firstLine="540"/>
        <w:jc w:val="both"/>
      </w:pPr>
      <w:r>
        <w:rPr>
          <w:sz w:val="24"/>
        </w:rPr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2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3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4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5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6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7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8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40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444" w:default="1">
    <w:name w:val="Default Paragraph Font"/>
    <w:uiPriority w:val="1"/>
    <w:semiHidden/>
    <w:unhideWhenUsed/>
  </w:style>
  <w:style w:type="numbering" w:styleId="1445" w:default="1">
    <w:name w:val="No List"/>
    <w:uiPriority w:val="99"/>
    <w:semiHidden/>
    <w:unhideWhenUsed/>
  </w:style>
  <w:style w:type="table" w:styleId="14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федерального государственного гражданского служащего Министерства спорта Российской Федерации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(рекомендуемый образец)
(Приказ Минспорта России от 12.11.2024 N 1104)</dc:title>
  <cp:revision>1</cp:revision>
  <dcterms:created xsi:type="dcterms:W3CDTF">2025-05-05T04:52:14Z</dcterms:created>
  <dcterms:modified xsi:type="dcterms:W3CDTF">2025-05-06T01:42:46Z</dcterms:modified>
</cp:coreProperties>
</file>