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2C0D9" w14:textId="77777777" w:rsidR="00260661" w:rsidRDefault="00260661" w:rsidP="009A3F23">
      <w:pPr>
        <w:pStyle w:val="a3"/>
        <w:widowControl w:val="0"/>
        <w:rPr>
          <w:b/>
          <w:bCs/>
          <w:sz w:val="28"/>
        </w:rPr>
      </w:pPr>
    </w:p>
    <w:p w14:paraId="168D3215" w14:textId="77777777" w:rsidR="009A3F23" w:rsidRDefault="009A3F23" w:rsidP="009A3F23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29DA3414" wp14:editId="330CBA8F">
            <wp:extent cx="803275" cy="1019175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C6FCD0" w14:textId="77777777" w:rsidR="009A3F23" w:rsidRDefault="009A3F23" w:rsidP="009A3F23">
      <w:pPr>
        <w:pStyle w:val="a3"/>
        <w:widowControl w:val="0"/>
        <w:rPr>
          <w:b/>
          <w:bCs/>
          <w:sz w:val="28"/>
        </w:rPr>
      </w:pPr>
    </w:p>
    <w:p w14:paraId="09DD7F59" w14:textId="77777777" w:rsidR="009A3F23" w:rsidRDefault="009A3F23" w:rsidP="009A3F23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116B2D43" w14:textId="77777777" w:rsidR="009A3F23" w:rsidRPr="0014254E" w:rsidRDefault="009A3F23" w:rsidP="009A3F23">
      <w:pPr>
        <w:pStyle w:val="a3"/>
        <w:widowControl w:val="0"/>
        <w:rPr>
          <w:b/>
          <w:bCs/>
          <w:sz w:val="20"/>
          <w:szCs w:val="20"/>
        </w:rPr>
      </w:pPr>
    </w:p>
    <w:p w14:paraId="57B41218" w14:textId="77777777" w:rsidR="003A35A9" w:rsidRDefault="003A35A9" w:rsidP="009A3F23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КОНТРОЛЬНО-СЧЕТНАЯ ПАЛАТА</w:t>
      </w:r>
    </w:p>
    <w:p w14:paraId="322709BF" w14:textId="77777777" w:rsidR="009A3F23" w:rsidRPr="00590DF5" w:rsidRDefault="009A3F23" w:rsidP="009A3F23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 xml:space="preserve"> МУНИЦИПАЛЬНОГО ОБРАЗОВАНИЯ</w:t>
      </w:r>
    </w:p>
    <w:p w14:paraId="1EADB4DD" w14:textId="77777777" w:rsidR="009A3F23" w:rsidRPr="00590DF5" w:rsidRDefault="009A3F23" w:rsidP="003A35A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90038E9" w14:textId="77777777" w:rsidR="009A3F23" w:rsidRPr="0014254E" w:rsidRDefault="009A3F23" w:rsidP="009A3F23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9A3F23" w:rsidRPr="002F71B4" w14:paraId="2B6CC8ED" w14:textId="77777777" w:rsidTr="00D73AC3">
        <w:tc>
          <w:tcPr>
            <w:tcW w:w="9570" w:type="dxa"/>
            <w:tcBorders>
              <w:left w:val="nil"/>
              <w:right w:val="nil"/>
            </w:tcBorders>
          </w:tcPr>
          <w:p w14:paraId="68940614" w14:textId="77777777" w:rsidR="009A3F23" w:rsidRDefault="009A3F23" w:rsidP="00D73AC3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</w:t>
            </w:r>
            <w:r w:rsidR="003A35A9">
              <w:rPr>
                <w:b w:val="0"/>
                <w:bCs w:val="0"/>
                <w:sz w:val="24"/>
              </w:rPr>
              <w:t xml:space="preserve"> пгт. Ноглики, ул. Советская, 15, тел./факс (42444) 9-</w:t>
            </w:r>
            <w:r w:rsidR="005D25CE">
              <w:rPr>
                <w:b w:val="0"/>
                <w:bCs w:val="0"/>
                <w:sz w:val="24"/>
              </w:rPr>
              <w:t>64</w:t>
            </w:r>
            <w:r w:rsidR="003A35A9">
              <w:rPr>
                <w:b w:val="0"/>
                <w:bCs w:val="0"/>
                <w:sz w:val="24"/>
              </w:rPr>
              <w:t>-</w:t>
            </w:r>
            <w:r w:rsidR="005D25CE">
              <w:rPr>
                <w:b w:val="0"/>
                <w:bCs w:val="0"/>
                <w:sz w:val="24"/>
              </w:rPr>
              <w:t>79</w:t>
            </w:r>
            <w:r>
              <w:rPr>
                <w:b w:val="0"/>
                <w:bCs w:val="0"/>
                <w:sz w:val="24"/>
              </w:rPr>
              <w:t xml:space="preserve">, </w:t>
            </w:r>
          </w:p>
          <w:p w14:paraId="11BA1964" w14:textId="77777777" w:rsidR="009A3F23" w:rsidRPr="00DA231C" w:rsidRDefault="009A3F23" w:rsidP="00D73AC3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DA231C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DA231C">
              <w:rPr>
                <w:b w:val="0"/>
                <w:bCs w:val="0"/>
                <w:sz w:val="24"/>
              </w:rPr>
              <w:t xml:space="preserve">: </w:t>
            </w:r>
            <w:r w:rsidR="003A35A9">
              <w:rPr>
                <w:b w:val="0"/>
                <w:bCs w:val="0"/>
                <w:sz w:val="24"/>
                <w:lang w:val="en-US"/>
              </w:rPr>
              <w:t>ksp</w:t>
            </w:r>
            <w:r w:rsidRPr="00DA231C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DA231C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DA231C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0764FD66" w14:textId="77777777" w:rsidR="005A5399" w:rsidRPr="00DA231C" w:rsidRDefault="005A5399" w:rsidP="003A35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859E89A" w14:textId="4FFFF1E6" w:rsidR="003A35A9" w:rsidRDefault="00260661" w:rsidP="003A35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0661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2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87930">
        <w:rPr>
          <w:rFonts w:ascii="Times New Roman" w:hAnsi="Times New Roman" w:cs="Times New Roman"/>
          <w:sz w:val="28"/>
          <w:szCs w:val="28"/>
        </w:rPr>
        <w:t xml:space="preserve"> </w:t>
      </w:r>
      <w:r w:rsidR="00862313">
        <w:rPr>
          <w:rFonts w:ascii="Times New Roman" w:hAnsi="Times New Roman" w:cs="Times New Roman"/>
          <w:sz w:val="28"/>
          <w:szCs w:val="28"/>
        </w:rPr>
        <w:t>9</w:t>
      </w:r>
    </w:p>
    <w:p w14:paraId="3C3D3EC7" w14:textId="61E73C7E" w:rsidR="00260661" w:rsidRPr="00260661" w:rsidRDefault="00862313" w:rsidP="00260661">
      <w:pPr>
        <w:pStyle w:val="ConsPlusNormal"/>
        <w:ind w:right="-4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9F59EB">
        <w:rPr>
          <w:rFonts w:ascii="Times New Roman" w:hAnsi="Times New Roman" w:cs="Times New Roman"/>
          <w:sz w:val="28"/>
          <w:szCs w:val="28"/>
        </w:rPr>
        <w:t xml:space="preserve"> </w:t>
      </w:r>
      <w:r w:rsidR="00A77CE5">
        <w:rPr>
          <w:rFonts w:ascii="Times New Roman" w:hAnsi="Times New Roman" w:cs="Times New Roman"/>
          <w:sz w:val="28"/>
          <w:szCs w:val="28"/>
        </w:rPr>
        <w:t>июня</w:t>
      </w:r>
      <w:r w:rsidR="00B61D28">
        <w:rPr>
          <w:rFonts w:ascii="Times New Roman" w:hAnsi="Times New Roman" w:cs="Times New Roman"/>
          <w:sz w:val="28"/>
          <w:szCs w:val="28"/>
        </w:rPr>
        <w:t xml:space="preserve"> </w:t>
      </w:r>
      <w:r w:rsidR="00A407A8">
        <w:rPr>
          <w:rFonts w:ascii="Times New Roman" w:hAnsi="Times New Roman" w:cs="Times New Roman"/>
          <w:sz w:val="28"/>
          <w:szCs w:val="28"/>
        </w:rPr>
        <w:t>20</w:t>
      </w:r>
      <w:r w:rsidR="00B61D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61D28">
        <w:rPr>
          <w:rFonts w:ascii="Times New Roman" w:hAnsi="Times New Roman" w:cs="Times New Roman"/>
          <w:sz w:val="28"/>
          <w:szCs w:val="28"/>
        </w:rPr>
        <w:t xml:space="preserve"> года</w:t>
      </w:r>
      <w:r w:rsidR="00A407A8">
        <w:rPr>
          <w:rFonts w:ascii="Times New Roman" w:hAnsi="Times New Roman" w:cs="Times New Roman"/>
          <w:sz w:val="28"/>
          <w:szCs w:val="28"/>
        </w:rPr>
        <w:t xml:space="preserve">  </w:t>
      </w:r>
      <w:r w:rsidR="0026066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77CE5">
        <w:rPr>
          <w:rFonts w:ascii="Times New Roman" w:hAnsi="Times New Roman" w:cs="Times New Roman"/>
          <w:sz w:val="28"/>
          <w:szCs w:val="28"/>
        </w:rPr>
        <w:t xml:space="preserve">  </w:t>
      </w:r>
      <w:r w:rsidR="0026066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90D52">
        <w:rPr>
          <w:rFonts w:ascii="Times New Roman" w:hAnsi="Times New Roman" w:cs="Times New Roman"/>
          <w:sz w:val="28"/>
          <w:szCs w:val="28"/>
        </w:rPr>
        <w:t xml:space="preserve">   </w:t>
      </w:r>
      <w:r w:rsidR="00260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пгт. Ноглики</w:t>
      </w:r>
    </w:p>
    <w:p w14:paraId="149E222D" w14:textId="77777777" w:rsidR="00260661" w:rsidRDefault="00260661" w:rsidP="003A35A9">
      <w:pPr>
        <w:pStyle w:val="ConsPlusNormal"/>
        <w:jc w:val="center"/>
      </w:pPr>
    </w:p>
    <w:p w14:paraId="1191CF93" w14:textId="77777777" w:rsidR="005A5399" w:rsidRDefault="005A5399" w:rsidP="003A35A9">
      <w:pPr>
        <w:pStyle w:val="ConsPlusNormal"/>
        <w:jc w:val="center"/>
      </w:pPr>
    </w:p>
    <w:p w14:paraId="03F93DA8" w14:textId="05477BFE" w:rsidR="00B61D28" w:rsidRDefault="00A407A8" w:rsidP="00B61D28">
      <w:pPr>
        <w:rPr>
          <w:sz w:val="28"/>
          <w:szCs w:val="28"/>
        </w:rPr>
      </w:pPr>
      <w:r w:rsidRPr="00A64D37">
        <w:rPr>
          <w:bCs/>
          <w:sz w:val="28"/>
          <w:szCs w:val="28"/>
        </w:rPr>
        <w:t>О</w:t>
      </w:r>
      <w:r w:rsidR="00862313">
        <w:rPr>
          <w:bCs/>
          <w:sz w:val="28"/>
          <w:szCs w:val="28"/>
        </w:rPr>
        <w:t>б утверждении требований</w:t>
      </w:r>
      <w:r w:rsidRPr="00A64D37">
        <w:rPr>
          <w:bCs/>
          <w:sz w:val="28"/>
          <w:szCs w:val="28"/>
        </w:rPr>
        <w:t xml:space="preserve"> </w:t>
      </w:r>
      <w:r w:rsidR="00862313">
        <w:rPr>
          <w:bCs/>
          <w:sz w:val="28"/>
          <w:szCs w:val="28"/>
        </w:rPr>
        <w:t xml:space="preserve">к </w:t>
      </w:r>
      <w:r w:rsidR="00B61D28">
        <w:rPr>
          <w:sz w:val="28"/>
          <w:szCs w:val="28"/>
        </w:rPr>
        <w:t>отдельны</w:t>
      </w:r>
      <w:r w:rsidR="00862313">
        <w:rPr>
          <w:sz w:val="28"/>
          <w:szCs w:val="28"/>
        </w:rPr>
        <w:t>м</w:t>
      </w:r>
      <w:r w:rsidR="00B61D28">
        <w:rPr>
          <w:sz w:val="28"/>
          <w:szCs w:val="28"/>
        </w:rPr>
        <w:t xml:space="preserve"> вид</w:t>
      </w:r>
      <w:r w:rsidR="00862313">
        <w:rPr>
          <w:sz w:val="28"/>
          <w:szCs w:val="28"/>
        </w:rPr>
        <w:t>ам</w:t>
      </w:r>
      <w:r w:rsidR="00B61D28">
        <w:rPr>
          <w:sz w:val="28"/>
          <w:szCs w:val="28"/>
        </w:rPr>
        <w:t xml:space="preserve"> </w:t>
      </w:r>
    </w:p>
    <w:p w14:paraId="4440A85B" w14:textId="1D141CEC" w:rsidR="00862313" w:rsidRDefault="00B61D28" w:rsidP="00B61D28">
      <w:pPr>
        <w:rPr>
          <w:sz w:val="28"/>
          <w:szCs w:val="28"/>
        </w:rPr>
      </w:pPr>
      <w:r>
        <w:rPr>
          <w:sz w:val="28"/>
          <w:szCs w:val="28"/>
        </w:rPr>
        <w:t>товаров, работ, услуг, закупаемы</w:t>
      </w:r>
      <w:r w:rsidR="005A60E8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</w:p>
    <w:p w14:paraId="7633670B" w14:textId="2B4D0189" w:rsidR="00B61D28" w:rsidRDefault="00B61D28" w:rsidP="00B61D28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палатой муниципального </w:t>
      </w:r>
    </w:p>
    <w:p w14:paraId="75C59327" w14:textId="76C6D376" w:rsidR="00B61D28" w:rsidRDefault="00B61D28" w:rsidP="00862313">
      <w:pPr>
        <w:rPr>
          <w:sz w:val="28"/>
          <w:szCs w:val="28"/>
        </w:rPr>
      </w:pPr>
      <w:r>
        <w:rPr>
          <w:sz w:val="28"/>
          <w:szCs w:val="28"/>
        </w:rPr>
        <w:t>образования «Городской округ Ногликский</w:t>
      </w:r>
      <w:r w:rsidR="00862313">
        <w:rPr>
          <w:sz w:val="28"/>
          <w:szCs w:val="28"/>
        </w:rPr>
        <w:t>»</w:t>
      </w:r>
    </w:p>
    <w:p w14:paraId="377A6CA0" w14:textId="77777777" w:rsidR="005A5399" w:rsidRDefault="005A5399" w:rsidP="00260661">
      <w:pPr>
        <w:ind w:firstLine="709"/>
        <w:jc w:val="both"/>
        <w:rPr>
          <w:sz w:val="28"/>
          <w:szCs w:val="28"/>
        </w:rPr>
      </w:pPr>
    </w:p>
    <w:p w14:paraId="6EA6022D" w14:textId="094DD17D" w:rsidR="00260661" w:rsidRDefault="00260661" w:rsidP="00B61D2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87930">
        <w:rPr>
          <w:sz w:val="28"/>
          <w:szCs w:val="28"/>
        </w:rPr>
        <w:t>соответствии с  частью 5</w:t>
      </w:r>
      <w:r>
        <w:rPr>
          <w:sz w:val="28"/>
          <w:szCs w:val="28"/>
        </w:rPr>
        <w:t xml:space="preserve"> статьи 19 Федерального закона от 05.04.2013 № 44-ФЗ «О контрактной системе в сфере закупок товаров, работ и услуг для обеспечения государстве</w:t>
      </w:r>
      <w:r w:rsidR="00587930">
        <w:rPr>
          <w:sz w:val="28"/>
          <w:szCs w:val="28"/>
        </w:rPr>
        <w:t>нных и муниципальных нужд»</w:t>
      </w:r>
      <w:r>
        <w:rPr>
          <w:sz w:val="28"/>
          <w:szCs w:val="28"/>
        </w:rPr>
        <w:t>,</w:t>
      </w:r>
      <w:r w:rsidR="00862313">
        <w:rPr>
          <w:sz w:val="28"/>
          <w:szCs w:val="28"/>
        </w:rPr>
        <w:t xml:space="preserve"> на основании пункта 2 Правил определения требований к закупаемым муниципальными органами</w:t>
      </w:r>
      <w:r>
        <w:rPr>
          <w:sz w:val="28"/>
          <w:szCs w:val="28"/>
        </w:rPr>
        <w:t xml:space="preserve"> муниципального образования «Городской округ Ногликский»</w:t>
      </w:r>
      <w:r w:rsidR="00862313">
        <w:rPr>
          <w:sz w:val="28"/>
          <w:szCs w:val="28"/>
        </w:rPr>
        <w:t xml:space="preserve"> и подведомственными им казенными и бюджетными учреждениями отдельным видам товаров, работ, услуг (в том числе предельные цены товаров, работ, услуг), утвержденных постановлением мэра муниципального образования «Городской округ Ногликский» от 05.12.2016 № 374 «Об утверждении Правил определения требований к закупаемым муниципальными органами муниципального образования «Городской округ Ногликский» и подведомственными им казенными и бюджетными учреждениями отдельным видам товаров, работ, услуг (в том числе предельные цены товаров, работ, услуг)</w:t>
      </w:r>
      <w:r>
        <w:rPr>
          <w:sz w:val="28"/>
          <w:szCs w:val="28"/>
        </w:rPr>
        <w:t xml:space="preserve"> ПРИКАЗЫВАЮ:</w:t>
      </w:r>
    </w:p>
    <w:p w14:paraId="71AE6032" w14:textId="77777777" w:rsidR="00260661" w:rsidRDefault="00260661" w:rsidP="0026066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D5513" w14:textId="78F4EF9F" w:rsidR="00260661" w:rsidRPr="000064EE" w:rsidRDefault="00862313" w:rsidP="0003279A">
      <w:pPr>
        <w:pStyle w:val="ConsPlusNormal"/>
        <w:widowControl/>
        <w:numPr>
          <w:ilvl w:val="0"/>
          <w:numId w:val="5"/>
        </w:numPr>
        <w:adjustRightInd w:val="0"/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0064EE">
        <w:rPr>
          <w:rFonts w:ascii="Times New Roman" w:hAnsi="Times New Roman" w:cs="Times New Roman"/>
          <w:sz w:val="28"/>
          <w:szCs w:val="28"/>
        </w:rPr>
        <w:t>Утвердить прилагаемые требования к отдел</w:t>
      </w:r>
      <w:r w:rsidR="000064EE" w:rsidRPr="000064EE">
        <w:rPr>
          <w:rFonts w:ascii="Times New Roman" w:hAnsi="Times New Roman" w:cs="Times New Roman"/>
          <w:sz w:val="28"/>
          <w:szCs w:val="28"/>
        </w:rPr>
        <w:t>ь</w:t>
      </w:r>
      <w:r w:rsidRPr="000064EE">
        <w:rPr>
          <w:rFonts w:ascii="Times New Roman" w:hAnsi="Times New Roman" w:cs="Times New Roman"/>
          <w:sz w:val="28"/>
          <w:szCs w:val="28"/>
        </w:rPr>
        <w:t xml:space="preserve">ным видам </w:t>
      </w:r>
      <w:r w:rsidR="000064EE" w:rsidRPr="000064EE">
        <w:rPr>
          <w:rFonts w:ascii="Times New Roman" w:hAnsi="Times New Roman" w:cs="Times New Roman"/>
          <w:sz w:val="28"/>
          <w:szCs w:val="28"/>
        </w:rPr>
        <w:t xml:space="preserve">товаров, работ, услуг, в том числе предельных цен, закупаемым Контрольно-счетной палатой муниципального образования «Городской округ Ногликский». </w:t>
      </w:r>
    </w:p>
    <w:p w14:paraId="51C757EB" w14:textId="6E4140ED" w:rsidR="0003279A" w:rsidRPr="000064EE" w:rsidRDefault="000064EE" w:rsidP="0003279A">
      <w:pPr>
        <w:pStyle w:val="ab"/>
        <w:numPr>
          <w:ilvl w:val="0"/>
          <w:numId w:val="5"/>
        </w:numPr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0064EE">
        <w:rPr>
          <w:sz w:val="28"/>
          <w:szCs w:val="28"/>
        </w:rPr>
        <w:t xml:space="preserve">Признать утратившим силу с 01 января 2023 года приказ Контрольно-счетной палаты муниципального образования «Городской округ Ногликский» от </w:t>
      </w:r>
      <w:r w:rsidR="00346140">
        <w:rPr>
          <w:sz w:val="28"/>
          <w:szCs w:val="28"/>
        </w:rPr>
        <w:t xml:space="preserve">31.12.2016 № 22 «Об утверждении требований к отдельным видам работ, товаров, услуг (в том числе предельных цен </w:t>
      </w:r>
      <w:r w:rsidR="00346140">
        <w:rPr>
          <w:sz w:val="28"/>
          <w:szCs w:val="28"/>
        </w:rPr>
        <w:lastRenderedPageBreak/>
        <w:t>товаров, работ, услуг), закупаемым контрольно-счетной палатой муниципального образования «Городской округ Ногликский»</w:t>
      </w:r>
      <w:r w:rsidRPr="000064EE">
        <w:rPr>
          <w:sz w:val="28"/>
          <w:szCs w:val="28"/>
        </w:rPr>
        <w:t xml:space="preserve"> </w:t>
      </w:r>
      <w:r w:rsidR="00346140">
        <w:rPr>
          <w:sz w:val="28"/>
          <w:szCs w:val="28"/>
        </w:rPr>
        <w:t>(в редакции от 08.09.2017 № 13, 01.06.2022 № 8).</w:t>
      </w:r>
    </w:p>
    <w:p w14:paraId="38876473" w14:textId="77777777" w:rsidR="000064EE" w:rsidRDefault="000064EE" w:rsidP="0003279A">
      <w:pPr>
        <w:pStyle w:val="ConsPlusNormal"/>
        <w:widowControl/>
        <w:numPr>
          <w:ilvl w:val="0"/>
          <w:numId w:val="5"/>
        </w:numPr>
        <w:adjustRightInd w:val="0"/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 момента подписания и распространяется на правоотношения, возникшие с 01 января 2023 года.</w:t>
      </w:r>
    </w:p>
    <w:p w14:paraId="01A8A01C" w14:textId="448A27E4" w:rsidR="00260661" w:rsidRDefault="00260661" w:rsidP="0003279A">
      <w:pPr>
        <w:pStyle w:val="ConsPlusNormal"/>
        <w:widowControl/>
        <w:numPr>
          <w:ilvl w:val="0"/>
          <w:numId w:val="5"/>
        </w:numPr>
        <w:adjustRightInd w:val="0"/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</w:t>
      </w:r>
      <w:r w:rsidR="00726ABB">
        <w:rPr>
          <w:rFonts w:ascii="Times New Roman" w:hAnsi="Times New Roman" w:cs="Times New Roman"/>
          <w:sz w:val="28"/>
          <w:szCs w:val="28"/>
        </w:rPr>
        <w:t xml:space="preserve">троль </w:t>
      </w:r>
      <w:r w:rsidR="000064EE">
        <w:rPr>
          <w:rFonts w:ascii="Times New Roman" w:hAnsi="Times New Roman" w:cs="Times New Roman"/>
          <w:sz w:val="28"/>
          <w:szCs w:val="28"/>
        </w:rPr>
        <w:t xml:space="preserve">за </w:t>
      </w:r>
      <w:r w:rsidR="00726ABB">
        <w:rPr>
          <w:rFonts w:ascii="Times New Roman" w:hAnsi="Times New Roman" w:cs="Times New Roman"/>
          <w:sz w:val="28"/>
          <w:szCs w:val="28"/>
        </w:rPr>
        <w:t>исполнени</w:t>
      </w:r>
      <w:r w:rsidR="000064E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приказа </w:t>
      </w:r>
      <w:r w:rsidR="00A64D37">
        <w:rPr>
          <w:rFonts w:ascii="Times New Roman" w:hAnsi="Times New Roman" w:cs="Times New Roman"/>
          <w:sz w:val="28"/>
          <w:szCs w:val="28"/>
        </w:rPr>
        <w:t xml:space="preserve">возложить на бухгалтера контрольно-счетной палаты </w:t>
      </w:r>
      <w:r w:rsidR="000064EE">
        <w:rPr>
          <w:rFonts w:ascii="Times New Roman" w:hAnsi="Times New Roman" w:cs="Times New Roman"/>
          <w:sz w:val="28"/>
          <w:szCs w:val="28"/>
        </w:rPr>
        <w:t>Попову Н.В.</w:t>
      </w:r>
    </w:p>
    <w:p w14:paraId="5C813707" w14:textId="0D562485" w:rsidR="000064EE" w:rsidRDefault="000064EE" w:rsidP="0003279A">
      <w:pPr>
        <w:pStyle w:val="ConsPlusNormal"/>
        <w:widowControl/>
        <w:numPr>
          <w:ilvl w:val="0"/>
          <w:numId w:val="5"/>
        </w:numPr>
        <w:adjustRightInd w:val="0"/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разместить на официальном сайте муниципального образования «Городской округ Ногликский» в сети Интернет.</w:t>
      </w:r>
    </w:p>
    <w:p w14:paraId="3D13142F" w14:textId="257D518F" w:rsidR="00094378" w:rsidRDefault="00094378" w:rsidP="006E7F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3AEA102" w14:textId="6D639D32" w:rsidR="00A64D37" w:rsidRDefault="00A64D37" w:rsidP="006E7F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1926E58" w14:textId="099FDE18" w:rsidR="00A64D37" w:rsidRDefault="00A64D37" w:rsidP="006E7F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17F411" w14:textId="12FB169B" w:rsidR="00A64D37" w:rsidRDefault="00A64D37" w:rsidP="006E7F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59EF766" w14:textId="77777777" w:rsidR="00A64D37" w:rsidRPr="005D25CE" w:rsidRDefault="00A64D37" w:rsidP="006E7F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FFA29E4" w14:textId="77777777" w:rsidR="00094378" w:rsidRPr="005D25CE" w:rsidRDefault="00094378" w:rsidP="003A35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549B64" w14:textId="42B37571" w:rsidR="00417BE6" w:rsidRDefault="00A64D37" w:rsidP="00A64D37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F71B4">
        <w:rPr>
          <w:rFonts w:ascii="Times New Roman" w:hAnsi="Times New Roman" w:cs="Times New Roman"/>
          <w:sz w:val="28"/>
          <w:szCs w:val="28"/>
        </w:rPr>
        <w:t xml:space="preserve">  </w:t>
      </w:r>
      <w:r w:rsidR="003A35A9" w:rsidRPr="005C0B56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6E7F0A" w:rsidRPr="005C0B56">
        <w:rPr>
          <w:rFonts w:ascii="Times New Roman" w:hAnsi="Times New Roman" w:cs="Times New Roman"/>
          <w:sz w:val="28"/>
          <w:szCs w:val="28"/>
        </w:rPr>
        <w:t xml:space="preserve">    </w:t>
      </w:r>
      <w:r w:rsidR="00417BE6" w:rsidRPr="005C0B5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35A9" w:rsidRPr="005C0B5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C0B5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35A9" w:rsidRPr="005C0B56">
        <w:rPr>
          <w:rFonts w:ascii="Times New Roman" w:hAnsi="Times New Roman" w:cs="Times New Roman"/>
          <w:sz w:val="28"/>
          <w:szCs w:val="28"/>
        </w:rPr>
        <w:t>Т.А. Гычина</w:t>
      </w:r>
    </w:p>
    <w:p w14:paraId="79AD4C22" w14:textId="084EBDA0" w:rsidR="002F71B4" w:rsidRDefault="002F71B4" w:rsidP="00A64D37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4FCD4D9C" w14:textId="12273324" w:rsidR="002F71B4" w:rsidRDefault="002F71B4" w:rsidP="00A64D37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04E19AEA" w14:textId="5E00A446" w:rsidR="002F71B4" w:rsidRDefault="002F71B4" w:rsidP="00A64D37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59AB0425" w14:textId="10CADCCE" w:rsidR="002F71B4" w:rsidRDefault="002F71B4" w:rsidP="00A64D37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51858AC0" w14:textId="0B28BF45" w:rsidR="002F71B4" w:rsidRDefault="002F71B4" w:rsidP="00A64D37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353E738A" w14:textId="37E334D3" w:rsidR="002F71B4" w:rsidRDefault="002F71B4" w:rsidP="00A64D37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226E4544" w14:textId="7B640788" w:rsidR="002F71B4" w:rsidRDefault="002F71B4" w:rsidP="00A64D37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sectPr w:rsidR="002F71B4" w:rsidSect="006F233F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0D9E"/>
    <w:multiLevelType w:val="hybridMultilevel"/>
    <w:tmpl w:val="D9204AE4"/>
    <w:lvl w:ilvl="0" w:tplc="C7A0F7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3308"/>
    <w:multiLevelType w:val="hybridMultilevel"/>
    <w:tmpl w:val="A1108E66"/>
    <w:lvl w:ilvl="0" w:tplc="BBF07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A167B"/>
    <w:multiLevelType w:val="hybridMultilevel"/>
    <w:tmpl w:val="CBE6F496"/>
    <w:lvl w:ilvl="0" w:tplc="EA58EAB6">
      <w:start w:val="1"/>
      <w:numFmt w:val="decimal"/>
      <w:lvlText w:val="%1."/>
      <w:lvlJc w:val="left"/>
      <w:pPr>
        <w:ind w:left="2081" w:hanging="12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213D8E"/>
    <w:multiLevelType w:val="hybridMultilevel"/>
    <w:tmpl w:val="EEB8C88E"/>
    <w:lvl w:ilvl="0" w:tplc="7F405E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43757153">
    <w:abstractNumId w:val="3"/>
  </w:num>
  <w:num w:numId="2" w16cid:durableId="7218327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700934">
    <w:abstractNumId w:val="4"/>
  </w:num>
  <w:num w:numId="4" w16cid:durableId="26639690">
    <w:abstractNumId w:val="0"/>
  </w:num>
  <w:num w:numId="5" w16cid:durableId="1034500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F23"/>
    <w:rsid w:val="000064EE"/>
    <w:rsid w:val="0003279A"/>
    <w:rsid w:val="00094378"/>
    <w:rsid w:val="000A533B"/>
    <w:rsid w:val="001C2A3D"/>
    <w:rsid w:val="00260661"/>
    <w:rsid w:val="00272BFF"/>
    <w:rsid w:val="002F71B4"/>
    <w:rsid w:val="0034266E"/>
    <w:rsid w:val="00346140"/>
    <w:rsid w:val="0035174D"/>
    <w:rsid w:val="003778F7"/>
    <w:rsid w:val="003A05C0"/>
    <w:rsid w:val="003A35A9"/>
    <w:rsid w:val="00417BE6"/>
    <w:rsid w:val="0042714F"/>
    <w:rsid w:val="00432E40"/>
    <w:rsid w:val="00474E8A"/>
    <w:rsid w:val="0048588F"/>
    <w:rsid w:val="004A52D6"/>
    <w:rsid w:val="004B5617"/>
    <w:rsid w:val="00514AC5"/>
    <w:rsid w:val="00566C58"/>
    <w:rsid w:val="00587930"/>
    <w:rsid w:val="005943B1"/>
    <w:rsid w:val="00596CC9"/>
    <w:rsid w:val="005A5399"/>
    <w:rsid w:val="005A60E8"/>
    <w:rsid w:val="005C0B56"/>
    <w:rsid w:val="005D25CE"/>
    <w:rsid w:val="005E4F5D"/>
    <w:rsid w:val="005F67EF"/>
    <w:rsid w:val="006512C3"/>
    <w:rsid w:val="006C367E"/>
    <w:rsid w:val="006E7F0A"/>
    <w:rsid w:val="006F233F"/>
    <w:rsid w:val="00714F62"/>
    <w:rsid w:val="00726ABB"/>
    <w:rsid w:val="00741128"/>
    <w:rsid w:val="007D2706"/>
    <w:rsid w:val="00862313"/>
    <w:rsid w:val="008F04C2"/>
    <w:rsid w:val="009329FC"/>
    <w:rsid w:val="009A3F23"/>
    <w:rsid w:val="009F59EB"/>
    <w:rsid w:val="00A33418"/>
    <w:rsid w:val="00A407A8"/>
    <w:rsid w:val="00A567F3"/>
    <w:rsid w:val="00A64D37"/>
    <w:rsid w:val="00A77CE5"/>
    <w:rsid w:val="00A8301D"/>
    <w:rsid w:val="00B37F21"/>
    <w:rsid w:val="00B61D28"/>
    <w:rsid w:val="00B97AD5"/>
    <w:rsid w:val="00BB59D0"/>
    <w:rsid w:val="00BC68F9"/>
    <w:rsid w:val="00C30520"/>
    <w:rsid w:val="00C513F2"/>
    <w:rsid w:val="00C67E94"/>
    <w:rsid w:val="00C841DA"/>
    <w:rsid w:val="00C90D52"/>
    <w:rsid w:val="00CA32BA"/>
    <w:rsid w:val="00CA7981"/>
    <w:rsid w:val="00CC2F44"/>
    <w:rsid w:val="00CF6DDE"/>
    <w:rsid w:val="00D2499F"/>
    <w:rsid w:val="00D52942"/>
    <w:rsid w:val="00DA231C"/>
    <w:rsid w:val="00DE0CE0"/>
    <w:rsid w:val="00E04CFB"/>
    <w:rsid w:val="00E24CF6"/>
    <w:rsid w:val="00E40DDB"/>
    <w:rsid w:val="00EE3B9E"/>
    <w:rsid w:val="00F14AC4"/>
    <w:rsid w:val="00F538AA"/>
    <w:rsid w:val="00FC30DB"/>
    <w:rsid w:val="00FD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E5CA"/>
  <w15:docId w15:val="{BB4F30C6-E985-44AA-BC22-EDB19003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A3F23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uiPriority w:val="99"/>
    <w:rsid w:val="009A3F2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9A3F23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uiPriority w:val="99"/>
    <w:rsid w:val="009A3F2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3F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3F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35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35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74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26066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032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C996-43C3-4B60-9D7C-BE5D5424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8</cp:revision>
  <cp:lastPrinted>2023-07-20T01:40:00Z</cp:lastPrinted>
  <dcterms:created xsi:type="dcterms:W3CDTF">2023-07-20T00:55:00Z</dcterms:created>
  <dcterms:modified xsi:type="dcterms:W3CDTF">2023-07-20T01:41:00Z</dcterms:modified>
</cp:coreProperties>
</file>