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B1" w:rsidRPr="00967D02" w:rsidRDefault="00967D02" w:rsidP="0096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0015A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11F44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63586" w:rsidRDefault="00967D02" w:rsidP="0096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 к </w:t>
      </w:r>
      <w:r w:rsidR="00363586">
        <w:rPr>
          <w:rFonts w:ascii="Times New Roman" w:hAnsi="Times New Roman" w:cs="Times New Roman"/>
          <w:sz w:val="26"/>
          <w:szCs w:val="26"/>
        </w:rPr>
        <w:t>распоряжению</w:t>
      </w:r>
      <w:r w:rsidRPr="00967D02">
        <w:rPr>
          <w:rFonts w:ascii="Times New Roman" w:hAnsi="Times New Roman" w:cs="Times New Roman"/>
          <w:sz w:val="26"/>
          <w:szCs w:val="26"/>
        </w:rPr>
        <w:t xml:space="preserve"> </w:t>
      </w:r>
      <w:r w:rsidR="00C0211C">
        <w:rPr>
          <w:rFonts w:ascii="Times New Roman" w:hAnsi="Times New Roman" w:cs="Times New Roman"/>
          <w:sz w:val="26"/>
          <w:szCs w:val="26"/>
        </w:rPr>
        <w:t xml:space="preserve">КУМИ </w:t>
      </w:r>
      <w:r w:rsidRPr="00967D02">
        <w:rPr>
          <w:rFonts w:ascii="Times New Roman" w:hAnsi="Times New Roman" w:cs="Times New Roman"/>
          <w:sz w:val="26"/>
          <w:szCs w:val="26"/>
        </w:rPr>
        <w:t xml:space="preserve">МО </w:t>
      </w:r>
      <w:r w:rsidR="0036358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67D02" w:rsidRPr="00967D02" w:rsidRDefault="00363586" w:rsidP="00967D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967D02" w:rsidRPr="00967D02"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63586">
        <w:rPr>
          <w:rFonts w:ascii="Times New Roman" w:hAnsi="Times New Roman" w:cs="Times New Roman"/>
          <w:sz w:val="26"/>
          <w:szCs w:val="26"/>
        </w:rPr>
        <w:t xml:space="preserve"> </w:t>
      </w:r>
      <w:r w:rsidR="001E1D57">
        <w:rPr>
          <w:rFonts w:ascii="Times New Roman" w:hAnsi="Times New Roman" w:cs="Times New Roman"/>
          <w:sz w:val="26"/>
          <w:szCs w:val="26"/>
        </w:rPr>
        <w:t>от 09.07.2021</w:t>
      </w:r>
      <w:r w:rsidRPr="00967D02">
        <w:rPr>
          <w:rFonts w:ascii="Times New Roman" w:hAnsi="Times New Roman" w:cs="Times New Roman"/>
          <w:sz w:val="26"/>
          <w:szCs w:val="26"/>
        </w:rPr>
        <w:t xml:space="preserve"> г. №</w:t>
      </w:r>
      <w:r w:rsidR="00272A30">
        <w:rPr>
          <w:rFonts w:ascii="Times New Roman" w:hAnsi="Times New Roman" w:cs="Times New Roman"/>
          <w:sz w:val="26"/>
          <w:szCs w:val="26"/>
        </w:rPr>
        <w:t xml:space="preserve"> </w:t>
      </w:r>
      <w:r w:rsidR="001E1D57">
        <w:rPr>
          <w:rFonts w:ascii="Times New Roman" w:hAnsi="Times New Roman" w:cs="Times New Roman"/>
          <w:sz w:val="26"/>
          <w:szCs w:val="26"/>
        </w:rPr>
        <w:t>3</w:t>
      </w:r>
      <w:r w:rsidR="004E2906">
        <w:rPr>
          <w:rFonts w:ascii="Times New Roman" w:hAnsi="Times New Roman" w:cs="Times New Roman"/>
          <w:sz w:val="26"/>
          <w:szCs w:val="26"/>
        </w:rPr>
        <w:t>-б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D02" w:rsidRPr="00967D02" w:rsidRDefault="004B77D8" w:rsidP="00E11F44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Нормативные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затраты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F44">
        <w:rPr>
          <w:rFonts w:ascii="Times New Roman" w:hAnsi="Times New Roman" w:cs="Times New Roman"/>
          <w:b/>
          <w:sz w:val="26"/>
          <w:szCs w:val="26"/>
        </w:rPr>
        <w:t xml:space="preserve">на обеспечение функций </w:t>
      </w:r>
    </w:p>
    <w:p w:rsidR="00967D02" w:rsidRDefault="00C0211C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комитета по управлению муниципальным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имуществом  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967D02" w:rsidRPr="00967D02">
        <w:rPr>
          <w:rFonts w:ascii="Times New Roman" w:hAnsi="Times New Roman" w:cs="Times New Roman"/>
          <w:b/>
          <w:sz w:val="26"/>
          <w:szCs w:val="26"/>
        </w:rPr>
        <w:t xml:space="preserve"> образования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967D02" w:rsidRPr="00967D02">
        <w:rPr>
          <w:rFonts w:ascii="Times New Roman" w:hAnsi="Times New Roman" w:cs="Times New Roman"/>
          <w:b/>
          <w:sz w:val="26"/>
          <w:szCs w:val="26"/>
        </w:rPr>
        <w:t>Городской округ Ногликский</w:t>
      </w:r>
      <w:r w:rsidR="00967D02">
        <w:rPr>
          <w:rFonts w:ascii="Times New Roman" w:hAnsi="Times New Roman" w:cs="Times New Roman"/>
          <w:sz w:val="26"/>
          <w:szCs w:val="26"/>
        </w:rPr>
        <w:t>»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3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1014"/>
        <w:gridCol w:w="38"/>
        <w:gridCol w:w="5699"/>
        <w:gridCol w:w="2418"/>
        <w:gridCol w:w="48"/>
      </w:tblGrid>
      <w:tr w:rsidR="00747D2C" w:rsidTr="00932B35">
        <w:trPr>
          <w:gridBefore w:val="1"/>
          <w:wBefore w:w="13" w:type="dxa"/>
          <w:trHeight w:val="541"/>
        </w:trPr>
        <w:tc>
          <w:tcPr>
            <w:tcW w:w="1014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37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466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затраты (руб.)</w:t>
            </w:r>
          </w:p>
        </w:tc>
      </w:tr>
      <w:tr w:rsidR="00747D2C" w:rsidTr="00207807">
        <w:trPr>
          <w:gridBefore w:val="1"/>
          <w:wBefore w:w="13" w:type="dxa"/>
          <w:trHeight w:val="267"/>
        </w:trPr>
        <w:tc>
          <w:tcPr>
            <w:tcW w:w="9217" w:type="dxa"/>
            <w:gridSpan w:val="5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информационно-коммуникационные технологии</w:t>
            </w:r>
          </w:p>
        </w:tc>
      </w:tr>
      <w:tr w:rsidR="00747D2C" w:rsidTr="00932B35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услуги связи</w:t>
            </w:r>
          </w:p>
        </w:tc>
        <w:tc>
          <w:tcPr>
            <w:tcW w:w="2466" w:type="dxa"/>
            <w:gridSpan w:val="2"/>
          </w:tcPr>
          <w:p w:rsidR="00747D2C" w:rsidRPr="00747D2C" w:rsidRDefault="00747D2C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7D2C" w:rsidTr="00932B35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абонентскую плату</w:t>
            </w:r>
          </w:p>
        </w:tc>
        <w:tc>
          <w:tcPr>
            <w:tcW w:w="2466" w:type="dxa"/>
            <w:gridSpan w:val="2"/>
          </w:tcPr>
          <w:p w:rsidR="00747D2C" w:rsidRPr="002F7120" w:rsidRDefault="001E1D57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8309FE" w:rsidRPr="001E1D57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747D2C" w:rsidRPr="001E1D57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747D2C" w:rsidTr="00932B35">
        <w:trPr>
          <w:gridBefore w:val="1"/>
          <w:wBefore w:w="13" w:type="dxa"/>
          <w:trHeight w:val="851"/>
        </w:trPr>
        <w:tc>
          <w:tcPr>
            <w:tcW w:w="1052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99" w:type="dxa"/>
          </w:tcPr>
          <w:p w:rsidR="00747D2C" w:rsidRDefault="00747D2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повременную оплату местных, междугородних и международных телефонных соединений</w:t>
            </w:r>
          </w:p>
        </w:tc>
        <w:tc>
          <w:tcPr>
            <w:tcW w:w="2466" w:type="dxa"/>
            <w:gridSpan w:val="2"/>
          </w:tcPr>
          <w:p w:rsidR="00747D2C" w:rsidRPr="002F7120" w:rsidRDefault="001E1D57" w:rsidP="008309F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E1D57">
              <w:rPr>
                <w:rFonts w:ascii="Times New Roman" w:hAnsi="Times New Roman" w:cs="Times New Roman"/>
                <w:sz w:val="26"/>
                <w:szCs w:val="26"/>
              </w:rPr>
              <w:t>9 900</w:t>
            </w:r>
            <w:r w:rsidR="00747D2C" w:rsidRPr="001E1D5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F53BC" w:rsidTr="00932B35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2F53BC" w:rsidRDefault="002F53B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2F53BC" w:rsidRPr="002F53BC" w:rsidRDefault="002F53B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3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Затраты на содержание имущества</w:t>
            </w:r>
          </w:p>
        </w:tc>
        <w:tc>
          <w:tcPr>
            <w:tcW w:w="2466" w:type="dxa"/>
            <w:gridSpan w:val="2"/>
          </w:tcPr>
          <w:p w:rsidR="002F53BC" w:rsidRDefault="002F53BC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3BC" w:rsidTr="00932B35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2F53BC" w:rsidRDefault="002F53B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2F53BC" w:rsidRDefault="002F53BC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техническое обслуживание и ремонт офисной техники</w:t>
            </w:r>
          </w:p>
        </w:tc>
        <w:tc>
          <w:tcPr>
            <w:tcW w:w="2466" w:type="dxa"/>
            <w:gridSpan w:val="2"/>
          </w:tcPr>
          <w:p w:rsidR="002F53BC" w:rsidRDefault="00B2455C" w:rsidP="008309FE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80 0</w:t>
            </w:r>
            <w:r w:rsidR="002F53BC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747D2C" w:rsidTr="00932B35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747D2C" w:rsidRPr="00747D2C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D2C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466" w:type="dxa"/>
            <w:gridSpan w:val="2"/>
          </w:tcPr>
          <w:p w:rsidR="00747D2C" w:rsidRPr="008A2B39" w:rsidRDefault="00747D2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910" w:rsidTr="00932B35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E64910" w:rsidRDefault="0054377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4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99" w:type="dxa"/>
          </w:tcPr>
          <w:p w:rsidR="00E64910" w:rsidRPr="00E64910" w:rsidRDefault="00E64910" w:rsidP="0020780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оплату услуг по сопровождению и приобретению программного обеспечения.</w:t>
            </w:r>
          </w:p>
        </w:tc>
        <w:tc>
          <w:tcPr>
            <w:tcW w:w="2466" w:type="dxa"/>
            <w:gridSpan w:val="2"/>
          </w:tcPr>
          <w:p w:rsidR="00E64910" w:rsidRPr="0053744B" w:rsidRDefault="001E1D57" w:rsidP="006F3C4B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E64910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245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F3C4B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64910" w:rsidRPr="0053744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64910" w:rsidRPr="008A2B39" w:rsidTr="00932B35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E64910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E64910" w:rsidRPr="00BE1733" w:rsidRDefault="00BE1733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733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приобретение основных средств</w:t>
            </w:r>
          </w:p>
        </w:tc>
        <w:tc>
          <w:tcPr>
            <w:tcW w:w="2466" w:type="dxa"/>
            <w:gridSpan w:val="2"/>
          </w:tcPr>
          <w:p w:rsidR="00E64910" w:rsidRPr="008A2B39" w:rsidRDefault="00E649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910" w:rsidTr="00932B35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E64910" w:rsidRDefault="00743C1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E64910" w:rsidRPr="00E64910" w:rsidRDefault="0028676B" w:rsidP="001E1D5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>мебели</w:t>
            </w:r>
          </w:p>
        </w:tc>
        <w:tc>
          <w:tcPr>
            <w:tcW w:w="2466" w:type="dxa"/>
            <w:gridSpan w:val="2"/>
          </w:tcPr>
          <w:p w:rsidR="00E64910" w:rsidRPr="0053744B" w:rsidRDefault="001E1D57" w:rsidP="00FA3E8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54377A" w:rsidRPr="005374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676B" w:rsidRPr="0053744B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BE1733" w:rsidTr="00932B35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BE1733" w:rsidRDefault="0028676B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99" w:type="dxa"/>
          </w:tcPr>
          <w:p w:rsidR="00BE1733" w:rsidRPr="00E64910" w:rsidRDefault="0028676B" w:rsidP="0054377A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приобретение </w:t>
            </w:r>
            <w:r w:rsidR="0054377A">
              <w:rPr>
                <w:rFonts w:ascii="Times New Roman" w:hAnsi="Times New Roman" w:cs="Times New Roman"/>
                <w:sz w:val="26"/>
                <w:szCs w:val="26"/>
              </w:rPr>
              <w:t>компьютерной и офисной техники</w:t>
            </w:r>
          </w:p>
        </w:tc>
        <w:tc>
          <w:tcPr>
            <w:tcW w:w="2466" w:type="dxa"/>
            <w:gridSpan w:val="2"/>
          </w:tcPr>
          <w:p w:rsidR="00BE1733" w:rsidRPr="0053744B" w:rsidRDefault="00B2455C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B63D2A" w:rsidRPr="0053744B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B63D2A" w:rsidTr="00932B35">
        <w:trPr>
          <w:gridBefore w:val="1"/>
          <w:wBefore w:w="13" w:type="dxa"/>
          <w:trHeight w:val="487"/>
        </w:trPr>
        <w:tc>
          <w:tcPr>
            <w:tcW w:w="1052" w:type="dxa"/>
            <w:gridSpan w:val="2"/>
          </w:tcPr>
          <w:p w:rsidR="00B63D2A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9" w:type="dxa"/>
          </w:tcPr>
          <w:p w:rsidR="00B63D2A" w:rsidRPr="00E64910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7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материальных запасов</w:t>
            </w:r>
          </w:p>
        </w:tc>
        <w:tc>
          <w:tcPr>
            <w:tcW w:w="2466" w:type="dxa"/>
            <w:gridSpan w:val="2"/>
          </w:tcPr>
          <w:p w:rsidR="00B63D2A" w:rsidRPr="008A2B39" w:rsidRDefault="00B63D2A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63D2A" w:rsidTr="00932B35">
        <w:trPr>
          <w:gridBefore w:val="1"/>
          <w:wBefore w:w="13" w:type="dxa"/>
          <w:trHeight w:val="373"/>
        </w:trPr>
        <w:tc>
          <w:tcPr>
            <w:tcW w:w="1052" w:type="dxa"/>
            <w:gridSpan w:val="2"/>
          </w:tcPr>
          <w:p w:rsidR="00B63D2A" w:rsidRDefault="00DE57A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99" w:type="dxa"/>
          </w:tcPr>
          <w:p w:rsidR="00B63D2A" w:rsidRPr="00E64910" w:rsidRDefault="00DE57AF" w:rsidP="001E1D5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расходных материалов для принтеров, многофункциона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 xml:space="preserve">льных устройств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(оргтехники).</w:t>
            </w:r>
          </w:p>
        </w:tc>
        <w:tc>
          <w:tcPr>
            <w:tcW w:w="2466" w:type="dxa"/>
            <w:gridSpan w:val="2"/>
          </w:tcPr>
          <w:p w:rsidR="00B63D2A" w:rsidRPr="0053744B" w:rsidRDefault="00272A30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DE57AF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E57AF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A419A1" w:rsidTr="00207807">
        <w:trPr>
          <w:gridAfter w:val="1"/>
          <w:wAfter w:w="48" w:type="dxa"/>
          <w:trHeight w:val="240"/>
        </w:trPr>
        <w:tc>
          <w:tcPr>
            <w:tcW w:w="9182" w:type="dxa"/>
            <w:gridSpan w:val="5"/>
          </w:tcPr>
          <w:p w:rsidR="00A419A1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>Прочие затраты</w:t>
            </w:r>
          </w:p>
        </w:tc>
      </w:tr>
      <w:tr w:rsidR="00A419A1" w:rsidTr="00932B35">
        <w:trPr>
          <w:gridAfter w:val="1"/>
          <w:wAfter w:w="48" w:type="dxa"/>
          <w:trHeight w:val="893"/>
        </w:trPr>
        <w:tc>
          <w:tcPr>
            <w:tcW w:w="1027" w:type="dxa"/>
            <w:gridSpan w:val="2"/>
          </w:tcPr>
          <w:p w:rsidR="00A419A1" w:rsidRDefault="00A419A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A419A1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услуги связи, не отнесен</w:t>
            </w:r>
            <w:r w:rsidR="001E1D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ные к затратам на услуги связи </w:t>
            </w:r>
            <w:r w:rsidRPr="00A30E29">
              <w:rPr>
                <w:rFonts w:ascii="Times New Roman" w:hAnsi="Times New Roman" w:cs="Times New Roman"/>
                <w:b/>
                <w:sz w:val="26"/>
                <w:szCs w:val="26"/>
              </w:rPr>
              <w:t>в рамках на информационно-коммуникационные технологии</w:t>
            </w:r>
          </w:p>
        </w:tc>
        <w:tc>
          <w:tcPr>
            <w:tcW w:w="2418" w:type="dxa"/>
          </w:tcPr>
          <w:p w:rsidR="00A419A1" w:rsidRPr="002B7F92" w:rsidRDefault="00A419A1" w:rsidP="00203CE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0E29" w:rsidTr="00932B35">
        <w:trPr>
          <w:gridAfter w:val="1"/>
          <w:wAfter w:w="48" w:type="dxa"/>
          <w:trHeight w:val="412"/>
        </w:trPr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A30E29" w:rsidRP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A30E29" w:rsidRPr="00A30E29" w:rsidRDefault="00A30E2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0E2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оплату услуг почтовой связи 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A30E29" w:rsidRPr="0053744B" w:rsidRDefault="00B2455C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2E1306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B7F92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3CEC" w:rsidRPr="0053744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E1306" w:rsidRPr="0053744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A30E29" w:rsidTr="00932B35">
        <w:trPr>
          <w:gridAfter w:val="1"/>
          <w:wAfter w:w="48" w:type="dxa"/>
          <w:trHeight w:val="41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Pr="00A30E29" w:rsidRDefault="003239B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оплату расходов по договорам об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оказании услуг, связанных с проездом и наймом жилого помещения в связи с командированием работников заключаемым со сторонними организациями</w:t>
            </w:r>
            <w:r w:rsidR="005342B2">
              <w:rPr>
                <w:rFonts w:ascii="Times New Roman" w:hAnsi="Times New Roman" w:cs="Times New Roman"/>
                <w:b/>
                <w:sz w:val="26"/>
                <w:szCs w:val="26"/>
              </w:rPr>
              <w:t>, а также при проживании сотрудников в гостиницах.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9" w:rsidRPr="002B7F92" w:rsidRDefault="00A30E2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7807" w:rsidTr="00932B35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207807" w:rsidRDefault="003239B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737" w:type="dxa"/>
            <w:gridSpan w:val="2"/>
          </w:tcPr>
          <w:p w:rsidR="00207807" w:rsidRDefault="001E1D57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239B1">
              <w:rPr>
                <w:rFonts w:ascii="Times New Roman" w:hAnsi="Times New Roman" w:cs="Times New Roman"/>
                <w:sz w:val="26"/>
                <w:szCs w:val="26"/>
              </w:rPr>
              <w:t>а проезд к месту командирования и обратно</w:t>
            </w:r>
          </w:p>
        </w:tc>
        <w:tc>
          <w:tcPr>
            <w:tcW w:w="2418" w:type="dxa"/>
          </w:tcPr>
          <w:p w:rsidR="00207807" w:rsidRPr="0053744B" w:rsidRDefault="001E1D57" w:rsidP="002B7F9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F3C4B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3CEC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239B1" w:rsidTr="00932B35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3239B1" w:rsidRDefault="003239B1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37" w:type="dxa"/>
            <w:gridSpan w:val="2"/>
          </w:tcPr>
          <w:p w:rsidR="003239B1" w:rsidRDefault="001E1D57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239B1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proofErr w:type="spellStart"/>
            <w:r w:rsidR="003239B1">
              <w:rPr>
                <w:rFonts w:ascii="Times New Roman" w:hAnsi="Times New Roman" w:cs="Times New Roman"/>
                <w:sz w:val="26"/>
                <w:szCs w:val="26"/>
              </w:rPr>
              <w:t>найм</w:t>
            </w:r>
            <w:proofErr w:type="spellEnd"/>
            <w:r w:rsidR="003239B1">
              <w:rPr>
                <w:rFonts w:ascii="Times New Roman" w:hAnsi="Times New Roman" w:cs="Times New Roman"/>
                <w:sz w:val="26"/>
                <w:szCs w:val="26"/>
              </w:rPr>
              <w:t xml:space="preserve"> жилого помещения на период командирования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услуги проживания в гостинице)</w:t>
            </w:r>
          </w:p>
        </w:tc>
        <w:tc>
          <w:tcPr>
            <w:tcW w:w="2418" w:type="dxa"/>
          </w:tcPr>
          <w:p w:rsidR="003239B1" w:rsidRPr="0053744B" w:rsidRDefault="001E1D57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342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342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39B1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  <w:p w:rsidR="00203CEC" w:rsidRDefault="00203CEC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E42" w:rsidTr="00932B35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A52E42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A52E42" w:rsidRPr="00A52E42" w:rsidRDefault="00A52E42" w:rsidP="00A52E4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  <w:tc>
          <w:tcPr>
            <w:tcW w:w="2418" w:type="dxa"/>
          </w:tcPr>
          <w:p w:rsidR="00A52E42" w:rsidRPr="008A2B39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2E42" w:rsidTr="00932B35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A52E42" w:rsidRDefault="00A52E4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A52E42" w:rsidRDefault="00A52E42" w:rsidP="001E1D57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информационных услуг, которые включают в себя затраты на приобретение периодических печатных изданий</w:t>
            </w:r>
            <w:r w:rsidR="000311DE">
              <w:rPr>
                <w:rFonts w:ascii="Times New Roman" w:hAnsi="Times New Roman" w:cs="Times New Roman"/>
                <w:sz w:val="26"/>
                <w:szCs w:val="26"/>
              </w:rPr>
              <w:t>, справочной литературы</w:t>
            </w:r>
          </w:p>
        </w:tc>
        <w:tc>
          <w:tcPr>
            <w:tcW w:w="2418" w:type="dxa"/>
          </w:tcPr>
          <w:p w:rsidR="00D7023F" w:rsidRPr="0053744B" w:rsidRDefault="00B2455C" w:rsidP="00B2455C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1D57">
              <w:rPr>
                <w:rFonts w:ascii="Times New Roman" w:hAnsi="Times New Roman" w:cs="Times New Roman"/>
                <w:sz w:val="26"/>
                <w:szCs w:val="26"/>
              </w:rPr>
              <w:t xml:space="preserve">        10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868EE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D7023F" w:rsidTr="00932B35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D7023F" w:rsidRDefault="00D7023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D7023F" w:rsidRPr="00D7023F" w:rsidRDefault="00D7023F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D7023F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проведение диспансеризации</w:t>
            </w:r>
            <w:bookmarkStart w:id="0" w:name="_GoBack"/>
            <w:bookmarkEnd w:id="0"/>
          </w:p>
        </w:tc>
        <w:tc>
          <w:tcPr>
            <w:tcW w:w="2418" w:type="dxa"/>
          </w:tcPr>
          <w:p w:rsidR="00D7023F" w:rsidRDefault="00D7023F" w:rsidP="00D7023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23F" w:rsidTr="00932B35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D7023F" w:rsidRDefault="00D7023F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D7023F" w:rsidRDefault="00D7023F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 на проведение диспансеризации</w:t>
            </w:r>
          </w:p>
        </w:tc>
        <w:tc>
          <w:tcPr>
            <w:tcW w:w="2418" w:type="dxa"/>
          </w:tcPr>
          <w:p w:rsidR="00D7023F" w:rsidRPr="0053744B" w:rsidRDefault="001E1D57" w:rsidP="00BE62D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E62D1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023F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CC72C9" w:rsidTr="00932B35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CC72C9" w:rsidRPr="00CC72C9" w:rsidRDefault="00CC72C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Затраты на проведение аттестации </w:t>
            </w:r>
          </w:p>
          <w:p w:rsidR="00CC72C9" w:rsidRDefault="00CC72C9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2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рабочих мест</w:t>
            </w:r>
          </w:p>
        </w:tc>
        <w:tc>
          <w:tcPr>
            <w:tcW w:w="2418" w:type="dxa"/>
          </w:tcPr>
          <w:p w:rsidR="00CC72C9" w:rsidRPr="00BE62D1" w:rsidRDefault="00CC72C9" w:rsidP="00BE62D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72C9" w:rsidTr="00932B35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CC72C9" w:rsidRDefault="00CC72C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CC72C9" w:rsidRDefault="00CC72C9" w:rsidP="00CC72C9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32B35">
              <w:rPr>
                <w:rFonts w:ascii="Times New Roman" w:hAnsi="Times New Roman" w:cs="Times New Roman"/>
                <w:sz w:val="26"/>
                <w:szCs w:val="26"/>
              </w:rPr>
              <w:t xml:space="preserve">атраты на проведение аттестации рабочих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2418" w:type="dxa"/>
          </w:tcPr>
          <w:p w:rsidR="00CC72C9" w:rsidRPr="0053744B" w:rsidRDefault="00272A30" w:rsidP="00BE62D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CC72C9" w:rsidRPr="0053744B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0311DE" w:rsidTr="00932B35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0311DE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gridSpan w:val="2"/>
          </w:tcPr>
          <w:p w:rsidR="000311DE" w:rsidRPr="008A2B39" w:rsidRDefault="008A2B39" w:rsidP="008A2B39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B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</w:t>
            </w:r>
            <w:r w:rsidR="001E1D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информационно-коммуникационные </w:t>
            </w:r>
            <w:r w:rsidRPr="008A2B39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технологии</w:t>
            </w:r>
          </w:p>
        </w:tc>
        <w:tc>
          <w:tcPr>
            <w:tcW w:w="2418" w:type="dxa"/>
          </w:tcPr>
          <w:p w:rsidR="000311DE" w:rsidRPr="00295122" w:rsidRDefault="000311DE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2B39" w:rsidTr="00932B35">
        <w:trPr>
          <w:gridAfter w:val="1"/>
          <w:wAfter w:w="48" w:type="dxa"/>
          <w:trHeight w:val="427"/>
        </w:trPr>
        <w:tc>
          <w:tcPr>
            <w:tcW w:w="1027" w:type="dxa"/>
            <w:gridSpan w:val="2"/>
          </w:tcPr>
          <w:p w:rsidR="008A2B39" w:rsidRDefault="008A2B39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7" w:type="dxa"/>
            <w:gridSpan w:val="2"/>
          </w:tcPr>
          <w:p w:rsidR="008A2B39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канцелярских принадлежностей</w:t>
            </w:r>
          </w:p>
        </w:tc>
        <w:tc>
          <w:tcPr>
            <w:tcW w:w="2418" w:type="dxa"/>
          </w:tcPr>
          <w:p w:rsidR="008A2B39" w:rsidRPr="0053744B" w:rsidRDefault="00272A30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0624DC" w:rsidRPr="0053744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95122" w:rsidTr="00932B35">
        <w:trPr>
          <w:gridAfter w:val="1"/>
          <w:wAfter w:w="48" w:type="dxa"/>
          <w:trHeight w:val="427"/>
        </w:trPr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295122" w:rsidRDefault="00295122" w:rsidP="0020780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295122" w:rsidRDefault="00295122" w:rsidP="003239B1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приобретение иных материальных запасов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295122" w:rsidRPr="0053744B" w:rsidRDefault="00272A30" w:rsidP="00190CD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95122" w:rsidRPr="0053744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0CD7" w:rsidRPr="005374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95122" w:rsidRPr="0053744B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</w:tbl>
    <w:p w:rsidR="00E11F44" w:rsidRDefault="00E11F44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11F44" w:rsidSect="005E65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12" w:rsidRDefault="00F91F12" w:rsidP="00967D02">
      <w:pPr>
        <w:spacing w:after="0" w:line="240" w:lineRule="auto"/>
      </w:pPr>
      <w:r>
        <w:separator/>
      </w:r>
    </w:p>
  </w:endnote>
  <w:endnote w:type="continuationSeparator" w:id="0">
    <w:p w:rsidR="00F91F12" w:rsidRDefault="00F91F12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12" w:rsidRDefault="00F91F12" w:rsidP="00967D02">
      <w:pPr>
        <w:spacing w:after="0" w:line="240" w:lineRule="auto"/>
      </w:pPr>
      <w:r>
        <w:separator/>
      </w:r>
    </w:p>
  </w:footnote>
  <w:footnote w:type="continuationSeparator" w:id="0">
    <w:p w:rsidR="00F91F12" w:rsidRDefault="00F91F12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AB" w:rsidRDefault="008828AB">
    <w:pPr>
      <w:pStyle w:val="a3"/>
    </w:pPr>
  </w:p>
  <w:p w:rsidR="008828AB" w:rsidRDefault="00882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15AE"/>
    <w:rsid w:val="00002028"/>
    <w:rsid w:val="00020A7F"/>
    <w:rsid w:val="000311DE"/>
    <w:rsid w:val="000624DC"/>
    <w:rsid w:val="00097B16"/>
    <w:rsid w:val="000C645C"/>
    <w:rsid w:val="000C68BF"/>
    <w:rsid w:val="000D0D61"/>
    <w:rsid w:val="000D1887"/>
    <w:rsid w:val="000E1BB2"/>
    <w:rsid w:val="000E5FB6"/>
    <w:rsid w:val="00102832"/>
    <w:rsid w:val="00111AE7"/>
    <w:rsid w:val="00127CA1"/>
    <w:rsid w:val="00130512"/>
    <w:rsid w:val="0014269A"/>
    <w:rsid w:val="001431A4"/>
    <w:rsid w:val="0014381F"/>
    <w:rsid w:val="00171656"/>
    <w:rsid w:val="00190CD7"/>
    <w:rsid w:val="001A1088"/>
    <w:rsid w:val="001A5938"/>
    <w:rsid w:val="001B3BFF"/>
    <w:rsid w:val="001E1D57"/>
    <w:rsid w:val="001F06A2"/>
    <w:rsid w:val="001F3ABE"/>
    <w:rsid w:val="001F5041"/>
    <w:rsid w:val="001F7BAD"/>
    <w:rsid w:val="00200EB2"/>
    <w:rsid w:val="00203CEC"/>
    <w:rsid w:val="00206BD0"/>
    <w:rsid w:val="00207807"/>
    <w:rsid w:val="00216BDB"/>
    <w:rsid w:val="00220CD0"/>
    <w:rsid w:val="00236877"/>
    <w:rsid w:val="00241093"/>
    <w:rsid w:val="00247B7B"/>
    <w:rsid w:val="0027290B"/>
    <w:rsid w:val="00272A30"/>
    <w:rsid w:val="0028497C"/>
    <w:rsid w:val="0028676B"/>
    <w:rsid w:val="0029230A"/>
    <w:rsid w:val="0029244F"/>
    <w:rsid w:val="00295122"/>
    <w:rsid w:val="002B4689"/>
    <w:rsid w:val="002B7F92"/>
    <w:rsid w:val="002C2525"/>
    <w:rsid w:val="002C61DB"/>
    <w:rsid w:val="002D53B1"/>
    <w:rsid w:val="002E1306"/>
    <w:rsid w:val="002F53BC"/>
    <w:rsid w:val="002F7120"/>
    <w:rsid w:val="0030170C"/>
    <w:rsid w:val="003239B1"/>
    <w:rsid w:val="00340CD4"/>
    <w:rsid w:val="003565E7"/>
    <w:rsid w:val="00363586"/>
    <w:rsid w:val="003938C1"/>
    <w:rsid w:val="003947F4"/>
    <w:rsid w:val="0039574F"/>
    <w:rsid w:val="003A24A7"/>
    <w:rsid w:val="003A4565"/>
    <w:rsid w:val="003B6501"/>
    <w:rsid w:val="003B7D08"/>
    <w:rsid w:val="003C63BC"/>
    <w:rsid w:val="003D3C20"/>
    <w:rsid w:val="003D6B2F"/>
    <w:rsid w:val="003E5150"/>
    <w:rsid w:val="003E532A"/>
    <w:rsid w:val="00423AE8"/>
    <w:rsid w:val="00424FAE"/>
    <w:rsid w:val="004601DA"/>
    <w:rsid w:val="004656AC"/>
    <w:rsid w:val="00465FA2"/>
    <w:rsid w:val="0048685E"/>
    <w:rsid w:val="004B1815"/>
    <w:rsid w:val="004B77D8"/>
    <w:rsid w:val="004C01A6"/>
    <w:rsid w:val="004E2906"/>
    <w:rsid w:val="005062B9"/>
    <w:rsid w:val="005205A2"/>
    <w:rsid w:val="005342B2"/>
    <w:rsid w:val="0053744B"/>
    <w:rsid w:val="0054377A"/>
    <w:rsid w:val="005471B6"/>
    <w:rsid w:val="0056569A"/>
    <w:rsid w:val="00567678"/>
    <w:rsid w:val="005679DF"/>
    <w:rsid w:val="005916B2"/>
    <w:rsid w:val="00596C00"/>
    <w:rsid w:val="005A17C2"/>
    <w:rsid w:val="005A292D"/>
    <w:rsid w:val="005C2EE1"/>
    <w:rsid w:val="005C4EB9"/>
    <w:rsid w:val="005C6F85"/>
    <w:rsid w:val="005C7014"/>
    <w:rsid w:val="005E6588"/>
    <w:rsid w:val="00602707"/>
    <w:rsid w:val="00614819"/>
    <w:rsid w:val="00616BAD"/>
    <w:rsid w:val="006515E2"/>
    <w:rsid w:val="00673E42"/>
    <w:rsid w:val="00676112"/>
    <w:rsid w:val="006800D8"/>
    <w:rsid w:val="00686E20"/>
    <w:rsid w:val="006B2887"/>
    <w:rsid w:val="006B53D3"/>
    <w:rsid w:val="006D6BFC"/>
    <w:rsid w:val="006D6FCC"/>
    <w:rsid w:val="006E7A46"/>
    <w:rsid w:val="006F3C4B"/>
    <w:rsid w:val="0070453C"/>
    <w:rsid w:val="0070632C"/>
    <w:rsid w:val="0071014B"/>
    <w:rsid w:val="007140E4"/>
    <w:rsid w:val="007170D0"/>
    <w:rsid w:val="00723FEC"/>
    <w:rsid w:val="007242A5"/>
    <w:rsid w:val="0072495E"/>
    <w:rsid w:val="007414E2"/>
    <w:rsid w:val="00743C10"/>
    <w:rsid w:val="00747D2C"/>
    <w:rsid w:val="00762FCB"/>
    <w:rsid w:val="00764625"/>
    <w:rsid w:val="007A6811"/>
    <w:rsid w:val="007B34E6"/>
    <w:rsid w:val="007B3C5B"/>
    <w:rsid w:val="007C6ACC"/>
    <w:rsid w:val="007D711F"/>
    <w:rsid w:val="007E29C7"/>
    <w:rsid w:val="007E61EF"/>
    <w:rsid w:val="007F2682"/>
    <w:rsid w:val="007F45E0"/>
    <w:rsid w:val="007F6D8B"/>
    <w:rsid w:val="00804789"/>
    <w:rsid w:val="00811F68"/>
    <w:rsid w:val="00816CEB"/>
    <w:rsid w:val="008309FE"/>
    <w:rsid w:val="0083776E"/>
    <w:rsid w:val="00853D08"/>
    <w:rsid w:val="008613F4"/>
    <w:rsid w:val="00864CCE"/>
    <w:rsid w:val="008828AB"/>
    <w:rsid w:val="00890D30"/>
    <w:rsid w:val="0089433E"/>
    <w:rsid w:val="008A2B39"/>
    <w:rsid w:val="008A6D0D"/>
    <w:rsid w:val="008B0436"/>
    <w:rsid w:val="008C7401"/>
    <w:rsid w:val="008D3873"/>
    <w:rsid w:val="008E6079"/>
    <w:rsid w:val="008F03BE"/>
    <w:rsid w:val="008F40B9"/>
    <w:rsid w:val="00900FE1"/>
    <w:rsid w:val="00911CF5"/>
    <w:rsid w:val="009141D4"/>
    <w:rsid w:val="00932B35"/>
    <w:rsid w:val="009548FC"/>
    <w:rsid w:val="00967D02"/>
    <w:rsid w:val="00997B5A"/>
    <w:rsid w:val="009A5DF0"/>
    <w:rsid w:val="009C06C7"/>
    <w:rsid w:val="009C4855"/>
    <w:rsid w:val="009D354E"/>
    <w:rsid w:val="009E2FD9"/>
    <w:rsid w:val="009E329E"/>
    <w:rsid w:val="00A024CF"/>
    <w:rsid w:val="00A03769"/>
    <w:rsid w:val="00A10A8F"/>
    <w:rsid w:val="00A14C26"/>
    <w:rsid w:val="00A30E29"/>
    <w:rsid w:val="00A419A1"/>
    <w:rsid w:val="00A450B8"/>
    <w:rsid w:val="00A52E42"/>
    <w:rsid w:val="00A64BD7"/>
    <w:rsid w:val="00AA0C6B"/>
    <w:rsid w:val="00AB0B16"/>
    <w:rsid w:val="00AB1953"/>
    <w:rsid w:val="00AB4D9D"/>
    <w:rsid w:val="00AB7200"/>
    <w:rsid w:val="00AC5D44"/>
    <w:rsid w:val="00AD1134"/>
    <w:rsid w:val="00AF34AF"/>
    <w:rsid w:val="00B02A12"/>
    <w:rsid w:val="00B2455C"/>
    <w:rsid w:val="00B342F3"/>
    <w:rsid w:val="00B372E2"/>
    <w:rsid w:val="00B419CC"/>
    <w:rsid w:val="00B63D2A"/>
    <w:rsid w:val="00B645A6"/>
    <w:rsid w:val="00B75036"/>
    <w:rsid w:val="00B7742F"/>
    <w:rsid w:val="00B774FA"/>
    <w:rsid w:val="00B86FA5"/>
    <w:rsid w:val="00B966C1"/>
    <w:rsid w:val="00BA5C3B"/>
    <w:rsid w:val="00BA5D2E"/>
    <w:rsid w:val="00BC3B63"/>
    <w:rsid w:val="00BD0E7D"/>
    <w:rsid w:val="00BD595D"/>
    <w:rsid w:val="00BE1733"/>
    <w:rsid w:val="00BE1FF9"/>
    <w:rsid w:val="00BE62D1"/>
    <w:rsid w:val="00BE6BC5"/>
    <w:rsid w:val="00BF1D9B"/>
    <w:rsid w:val="00C0211C"/>
    <w:rsid w:val="00C10CEF"/>
    <w:rsid w:val="00C243F8"/>
    <w:rsid w:val="00C253C2"/>
    <w:rsid w:val="00C2556A"/>
    <w:rsid w:val="00C303D9"/>
    <w:rsid w:val="00C419A8"/>
    <w:rsid w:val="00C54E40"/>
    <w:rsid w:val="00C55BCD"/>
    <w:rsid w:val="00C6064F"/>
    <w:rsid w:val="00C61F44"/>
    <w:rsid w:val="00C72CBD"/>
    <w:rsid w:val="00C85713"/>
    <w:rsid w:val="00C91BAF"/>
    <w:rsid w:val="00C91D93"/>
    <w:rsid w:val="00CA39A2"/>
    <w:rsid w:val="00CC1159"/>
    <w:rsid w:val="00CC72C9"/>
    <w:rsid w:val="00CD0F2D"/>
    <w:rsid w:val="00CE1B89"/>
    <w:rsid w:val="00CE2FCC"/>
    <w:rsid w:val="00CE50F1"/>
    <w:rsid w:val="00CE6F4B"/>
    <w:rsid w:val="00D1558D"/>
    <w:rsid w:val="00D1673B"/>
    <w:rsid w:val="00D2055C"/>
    <w:rsid w:val="00D545F6"/>
    <w:rsid w:val="00D7023F"/>
    <w:rsid w:val="00D868EE"/>
    <w:rsid w:val="00D9524B"/>
    <w:rsid w:val="00DA5BE5"/>
    <w:rsid w:val="00DD48C5"/>
    <w:rsid w:val="00DE57AF"/>
    <w:rsid w:val="00DF7000"/>
    <w:rsid w:val="00E11F44"/>
    <w:rsid w:val="00E13E0C"/>
    <w:rsid w:val="00E17422"/>
    <w:rsid w:val="00E214A7"/>
    <w:rsid w:val="00E25665"/>
    <w:rsid w:val="00E36F48"/>
    <w:rsid w:val="00E57066"/>
    <w:rsid w:val="00E6448B"/>
    <w:rsid w:val="00E64910"/>
    <w:rsid w:val="00E673E8"/>
    <w:rsid w:val="00E71181"/>
    <w:rsid w:val="00E7365E"/>
    <w:rsid w:val="00E846B0"/>
    <w:rsid w:val="00E97B93"/>
    <w:rsid w:val="00EA1994"/>
    <w:rsid w:val="00EA45C3"/>
    <w:rsid w:val="00EB09D1"/>
    <w:rsid w:val="00EC5CA6"/>
    <w:rsid w:val="00ED4069"/>
    <w:rsid w:val="00ED7264"/>
    <w:rsid w:val="00F14512"/>
    <w:rsid w:val="00F24E67"/>
    <w:rsid w:val="00F33C68"/>
    <w:rsid w:val="00F36BAA"/>
    <w:rsid w:val="00F52953"/>
    <w:rsid w:val="00F61B39"/>
    <w:rsid w:val="00F62268"/>
    <w:rsid w:val="00F75980"/>
    <w:rsid w:val="00F81C8B"/>
    <w:rsid w:val="00F81FC8"/>
    <w:rsid w:val="00F82C12"/>
    <w:rsid w:val="00F91F12"/>
    <w:rsid w:val="00FA2A13"/>
    <w:rsid w:val="00FA3E8F"/>
    <w:rsid w:val="00FB6218"/>
    <w:rsid w:val="00FB71FD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D2B56-4344-474E-B2AB-DCB8745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D02"/>
  </w:style>
  <w:style w:type="paragraph" w:styleId="a5">
    <w:name w:val="footer"/>
    <w:basedOn w:val="a"/>
    <w:link w:val="a6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ADF9-85B8-46C1-94AB-0EE30E98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remeta</dc:creator>
  <cp:lastModifiedBy>Людмила Ю. Шульга</cp:lastModifiedBy>
  <cp:revision>99</cp:revision>
  <cp:lastPrinted>2021-07-07T22:54:00Z</cp:lastPrinted>
  <dcterms:created xsi:type="dcterms:W3CDTF">2016-09-08T23:14:00Z</dcterms:created>
  <dcterms:modified xsi:type="dcterms:W3CDTF">2021-07-07T22:55:00Z</dcterms:modified>
</cp:coreProperties>
</file>