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A3EEC4" w14:textId="77777777" w:rsidTr="00987DB5">
        <w:tc>
          <w:tcPr>
            <w:tcW w:w="9498" w:type="dxa"/>
          </w:tcPr>
          <w:p w14:paraId="0AA3EE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A3EEDB" wp14:editId="0AA3EE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A3EEC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A3EEC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A3EE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A3EEC5" w14:textId="4F10E031" w:rsidR="0033636C" w:rsidRPr="002116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16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B0BC5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2116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B0BC5" w:rsidRPr="008B0BC5">
            <w:rPr>
              <w:rFonts w:ascii="Times New Roman" w:hAnsi="Times New Roman"/>
              <w:sz w:val="28"/>
              <w:szCs w:val="28"/>
            </w:rPr>
            <w:t>628</w:t>
          </w:r>
        </w:sdtContent>
      </w:sdt>
    </w:p>
    <w:p w14:paraId="0AA3EE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AA3EEC7" w14:textId="2DC5AD7E" w:rsidR="0033636C" w:rsidRPr="005F51A3" w:rsidRDefault="0033636C" w:rsidP="00211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51A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211617">
        <w:rPr>
          <w:rFonts w:ascii="Times New Roman" w:hAnsi="Times New Roman"/>
          <w:b/>
          <w:sz w:val="28"/>
          <w:szCs w:val="28"/>
        </w:rPr>
        <w:br/>
      </w:r>
      <w:r w:rsidRPr="005F51A3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211617">
        <w:rPr>
          <w:rFonts w:ascii="Times New Roman" w:hAnsi="Times New Roman"/>
          <w:b/>
          <w:sz w:val="28"/>
          <w:szCs w:val="28"/>
        </w:rPr>
        <w:br/>
      </w:r>
      <w:r w:rsidRPr="005F51A3">
        <w:rPr>
          <w:rFonts w:ascii="Times New Roman" w:hAnsi="Times New Roman"/>
          <w:b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14:paraId="0AA3EEC8" w14:textId="77777777" w:rsidR="00185FEC" w:rsidRDefault="00185FEC" w:rsidP="00211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A1B8F2" w14:textId="7D619EDB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3625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D40C50C" w14:textId="4B92B7ED" w:rsidR="005F51A3" w:rsidRPr="0054790D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F51A3">
        <w:rPr>
          <w:rFonts w:ascii="Times New Roman" w:hAnsi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97947BB" w14:textId="59E58063" w:rsidR="005F51A3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D275B3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D275B3">
        <w:rPr>
          <w:rFonts w:ascii="Times New Roman" w:hAnsi="Times New Roman"/>
          <w:sz w:val="28"/>
          <w:szCs w:val="28"/>
        </w:rPr>
        <w:t>я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68D452D8" w14:textId="10BF3630" w:rsidR="005F51A3" w:rsidRDefault="005F51A3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4790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24.12.2018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1248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5F51A3">
        <w:rPr>
          <w:rFonts w:ascii="Times New Roman" w:hAnsi="Times New Roman"/>
          <w:sz w:val="28"/>
          <w:szCs w:val="28"/>
        </w:rPr>
        <w:t>Рассмотрение и согласование переустройства и (или) перепланировки жилого помещения</w:t>
      </w:r>
      <w:r w:rsidRPr="0054790D">
        <w:rPr>
          <w:rFonts w:ascii="Times New Roman" w:hAnsi="Times New Roman"/>
          <w:sz w:val="28"/>
          <w:szCs w:val="28"/>
        </w:rPr>
        <w:t>», за исключением пункта 2</w:t>
      </w:r>
      <w:r>
        <w:rPr>
          <w:rFonts w:ascii="Times New Roman" w:hAnsi="Times New Roman"/>
          <w:sz w:val="28"/>
          <w:szCs w:val="28"/>
        </w:rPr>
        <w:t>;</w:t>
      </w:r>
    </w:p>
    <w:p w14:paraId="128E8803" w14:textId="72DED6A8" w:rsidR="005F51A3" w:rsidRDefault="008E2B6E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11.02.2020</w:t>
      </w:r>
      <w:r w:rsidR="005F51A3">
        <w:rPr>
          <w:rFonts w:ascii="Times New Roman" w:hAnsi="Times New Roman"/>
          <w:sz w:val="28"/>
          <w:szCs w:val="28"/>
        </w:rPr>
        <w:t xml:space="preserve"> № 79 </w:t>
      </w:r>
      <w:r w:rsidR="0040337F">
        <w:rPr>
          <w:rFonts w:ascii="Times New Roman" w:hAnsi="Times New Roman"/>
          <w:sz w:val="28"/>
          <w:szCs w:val="28"/>
        </w:rPr>
        <w:t>«</w:t>
      </w:r>
      <w:r w:rsidR="0040337F" w:rsidRPr="0040337F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 w:rsidR="0040337F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r w:rsidR="0040337F" w:rsidRPr="0040337F">
        <w:rPr>
          <w:rFonts w:ascii="Times New Roman" w:hAnsi="Times New Roman"/>
          <w:sz w:val="28"/>
          <w:szCs w:val="28"/>
        </w:rPr>
        <w:t>«Городской округ Ногликский» от 24.12.2018 № 1248</w:t>
      </w:r>
      <w:r w:rsidR="0040337F">
        <w:rPr>
          <w:rFonts w:ascii="Times New Roman" w:hAnsi="Times New Roman"/>
          <w:sz w:val="28"/>
          <w:szCs w:val="28"/>
        </w:rPr>
        <w:t>»;</w:t>
      </w:r>
    </w:p>
    <w:p w14:paraId="63B5B570" w14:textId="5D1EBA49" w:rsidR="0040337F" w:rsidRPr="00FB36EB" w:rsidRDefault="0040337F" w:rsidP="00FB3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36EB">
        <w:rPr>
          <w:rFonts w:ascii="Times New Roman" w:hAnsi="Times New Roman"/>
          <w:sz w:val="28"/>
          <w:szCs w:val="28"/>
        </w:rPr>
        <w:t xml:space="preserve">от </w:t>
      </w:r>
      <w:r w:rsidR="00FB36EB" w:rsidRPr="00FB36EB">
        <w:rPr>
          <w:rFonts w:ascii="Times New Roman" w:hAnsi="Times New Roman"/>
          <w:sz w:val="28"/>
          <w:szCs w:val="28"/>
        </w:rPr>
        <w:t>10</w:t>
      </w:r>
      <w:r w:rsidR="00FB36EB">
        <w:rPr>
          <w:rFonts w:ascii="Times New Roman" w:hAnsi="Times New Roman"/>
          <w:sz w:val="28"/>
          <w:szCs w:val="28"/>
        </w:rPr>
        <w:t>.</w:t>
      </w:r>
      <w:r w:rsidR="00FB36EB" w:rsidRPr="00FB36EB">
        <w:rPr>
          <w:rFonts w:ascii="Times New Roman" w:hAnsi="Times New Roman"/>
          <w:sz w:val="28"/>
          <w:szCs w:val="28"/>
        </w:rPr>
        <w:t>03</w:t>
      </w:r>
      <w:r w:rsidR="00FB36EB">
        <w:rPr>
          <w:rFonts w:ascii="Times New Roman" w:hAnsi="Times New Roman"/>
          <w:sz w:val="28"/>
          <w:szCs w:val="28"/>
        </w:rPr>
        <w:t>.</w:t>
      </w:r>
      <w:r w:rsidR="00FB36EB" w:rsidRPr="00FB36EB">
        <w:rPr>
          <w:rFonts w:ascii="Times New Roman" w:hAnsi="Times New Roman"/>
          <w:sz w:val="28"/>
          <w:szCs w:val="28"/>
        </w:rPr>
        <w:t>2020</w:t>
      </w:r>
      <w:r w:rsidR="00FB36EB">
        <w:rPr>
          <w:rFonts w:ascii="Times New Roman" w:hAnsi="Times New Roman"/>
          <w:sz w:val="28"/>
          <w:szCs w:val="28"/>
        </w:rPr>
        <w:t xml:space="preserve"> № 105 «</w:t>
      </w:r>
      <w:r w:rsidR="00FB36EB" w:rsidRPr="0040337F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 w:rsidR="00FB36EB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r w:rsidR="00FB36EB" w:rsidRPr="0040337F">
        <w:rPr>
          <w:rFonts w:ascii="Times New Roman" w:hAnsi="Times New Roman"/>
          <w:sz w:val="28"/>
          <w:szCs w:val="28"/>
        </w:rPr>
        <w:t>«Городской округ Ногликский» от 24.12.2018 № 1248</w:t>
      </w:r>
      <w:r w:rsidR="00FB36EB">
        <w:rPr>
          <w:rFonts w:ascii="Times New Roman" w:hAnsi="Times New Roman"/>
          <w:sz w:val="28"/>
          <w:szCs w:val="28"/>
        </w:rPr>
        <w:t>».</w:t>
      </w:r>
    </w:p>
    <w:p w14:paraId="347B217B" w14:textId="5CD529A9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36254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2C02C92" w14:textId="2820BD9E" w:rsidR="005F51A3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54790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14:paraId="517AC26B" w14:textId="75014BD7" w:rsidR="005F51A3" w:rsidRPr="0054790D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D36254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D815391" w14:textId="77777777" w:rsidR="005F51A3" w:rsidRDefault="005F51A3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B1323" w14:textId="77777777" w:rsidR="00211617" w:rsidRPr="0054790D" w:rsidRDefault="00211617" w:rsidP="005F5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014B0" w14:textId="27E67A6A" w:rsidR="00211617" w:rsidRPr="00211617" w:rsidRDefault="00D275B3" w:rsidP="002116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211617" w:rsidRPr="00211617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E143F1C" w14:textId="23107E22" w:rsidR="005F51A3" w:rsidRPr="008629FA" w:rsidRDefault="00211617" w:rsidP="00211617">
      <w:pPr>
        <w:jc w:val="both"/>
        <w:rPr>
          <w:rFonts w:ascii="Times New Roman" w:hAnsi="Times New Roman"/>
          <w:sz w:val="28"/>
          <w:szCs w:val="28"/>
        </w:rPr>
      </w:pPr>
      <w:r w:rsidRPr="00211617">
        <w:rPr>
          <w:rFonts w:ascii="Times New Roman" w:hAnsi="Times New Roman"/>
          <w:sz w:val="28"/>
          <w:szCs w:val="28"/>
        </w:rPr>
        <w:t>«Городской округ Ногликский»</w:t>
      </w:r>
      <w:r w:rsidR="005F51A3" w:rsidRPr="0054790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D275B3">
        <w:rPr>
          <w:rFonts w:ascii="Times New Roman" w:hAnsi="Times New Roman"/>
          <w:sz w:val="28"/>
          <w:szCs w:val="28"/>
        </w:rPr>
        <w:t xml:space="preserve">  </w:t>
      </w:r>
      <w:r w:rsidR="005F51A3" w:rsidRPr="0054790D">
        <w:rPr>
          <w:rFonts w:ascii="Times New Roman" w:hAnsi="Times New Roman"/>
          <w:sz w:val="28"/>
          <w:szCs w:val="28"/>
        </w:rPr>
        <w:t xml:space="preserve">   С.</w:t>
      </w:r>
      <w:r w:rsidR="00D275B3">
        <w:rPr>
          <w:rFonts w:ascii="Times New Roman" w:hAnsi="Times New Roman"/>
          <w:sz w:val="28"/>
          <w:szCs w:val="28"/>
        </w:rPr>
        <w:t>В. Камелин</w:t>
      </w:r>
    </w:p>
    <w:sectPr w:rsidR="005F51A3" w:rsidRPr="008629FA" w:rsidSect="00D3625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3EE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AA3EE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3EE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AA3EE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43417"/>
      <w:docPartObj>
        <w:docPartGallery w:val="Page Numbers (Top of Page)"/>
        <w:docPartUnique/>
      </w:docPartObj>
    </w:sdtPr>
    <w:sdtEndPr/>
    <w:sdtContent>
      <w:p w14:paraId="3C215B45" w14:textId="66D8BBA1" w:rsidR="00D36254" w:rsidRDefault="00D362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C6E">
          <w:rPr>
            <w:noProof/>
          </w:rPr>
          <w:t>2</w:t>
        </w:r>
        <w:r>
          <w:fldChar w:fldCharType="end"/>
        </w:r>
      </w:p>
    </w:sdtContent>
  </w:sdt>
  <w:p w14:paraId="2B088F60" w14:textId="77777777" w:rsidR="00D36254" w:rsidRDefault="00D362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6C5F"/>
    <w:rsid w:val="00053BD0"/>
    <w:rsid w:val="00185FEC"/>
    <w:rsid w:val="001E1F9F"/>
    <w:rsid w:val="002003DC"/>
    <w:rsid w:val="00211617"/>
    <w:rsid w:val="0033636C"/>
    <w:rsid w:val="003E4257"/>
    <w:rsid w:val="0040337F"/>
    <w:rsid w:val="00520CBF"/>
    <w:rsid w:val="005F51A3"/>
    <w:rsid w:val="008629FA"/>
    <w:rsid w:val="008B0BC5"/>
    <w:rsid w:val="008E2B6E"/>
    <w:rsid w:val="00987DB5"/>
    <w:rsid w:val="00AC72C8"/>
    <w:rsid w:val="00B10ED9"/>
    <w:rsid w:val="00B25688"/>
    <w:rsid w:val="00C02849"/>
    <w:rsid w:val="00D12794"/>
    <w:rsid w:val="00D275B3"/>
    <w:rsid w:val="00D36254"/>
    <w:rsid w:val="00D67BD8"/>
    <w:rsid w:val="00DF7897"/>
    <w:rsid w:val="00E37B8A"/>
    <w:rsid w:val="00E609BC"/>
    <w:rsid w:val="00F80C6E"/>
    <w:rsid w:val="00FB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EE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5F51A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5F51A3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8E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2B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6538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6538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6538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2022-11-30T23:03:00Z</cp:lastPrinted>
  <dcterms:created xsi:type="dcterms:W3CDTF">2023-01-25T05:20:00Z</dcterms:created>
  <dcterms:modified xsi:type="dcterms:W3CDTF">2023-01-25T05:20:00Z</dcterms:modified>
</cp:coreProperties>
</file>