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150BF6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Pr="008343C0" w:rsidRDefault="000E5B28" w:rsidP="000E5B28">
      <w:pPr>
        <w:spacing w:line="216" w:lineRule="auto"/>
        <w:jc w:val="center"/>
        <w:rPr>
          <w:b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FD2895" w:rsidRDefault="00D10136" w:rsidP="00D10136">
            <w:pPr>
              <w:rPr>
                <w:sz w:val="22"/>
              </w:rPr>
            </w:pPr>
            <w:r>
              <w:rPr>
                <w:sz w:val="22"/>
              </w:rPr>
              <w:t>05.06.2</w:t>
            </w:r>
            <w:r w:rsidR="0065421D">
              <w:rPr>
                <w:sz w:val="22"/>
              </w:rPr>
              <w:t>0</w:t>
            </w:r>
            <w:r w:rsidR="005F784E">
              <w:rPr>
                <w:sz w:val="22"/>
                <w:lang w:val="en-US"/>
              </w:rPr>
              <w:t>2</w:t>
            </w:r>
            <w:r w:rsidR="00FD2895">
              <w:rPr>
                <w:sz w:val="22"/>
              </w:rPr>
              <w:t>3</w:t>
            </w:r>
          </w:p>
        </w:tc>
        <w:tc>
          <w:tcPr>
            <w:tcW w:w="2400" w:type="pct"/>
          </w:tcPr>
          <w:p w:rsidR="00150BF6" w:rsidRPr="00535219" w:rsidRDefault="000E5B28" w:rsidP="00150BF6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66244F">
              <w:rPr>
                <w:sz w:val="22"/>
              </w:rPr>
              <w:t xml:space="preserve"> </w:t>
            </w:r>
            <w:r w:rsidR="00535219">
              <w:rPr>
                <w:sz w:val="22"/>
              </w:rPr>
              <w:t>6</w:t>
            </w:r>
            <w:r w:rsidR="00D237B5">
              <w:rPr>
                <w:sz w:val="22"/>
              </w:rPr>
              <w:t>3</w:t>
            </w:r>
            <w:r w:rsidR="006764A5">
              <w:rPr>
                <w:sz w:val="22"/>
                <w:lang w:val="en-US"/>
              </w:rPr>
              <w:t>/</w:t>
            </w:r>
            <w:r w:rsidR="00535219">
              <w:rPr>
                <w:sz w:val="22"/>
              </w:rPr>
              <w:t>12</w:t>
            </w:r>
            <w:r w:rsidR="00B43308">
              <w:rPr>
                <w:sz w:val="22"/>
              </w:rPr>
              <w:t>7</w:t>
            </w:r>
          </w:p>
          <w:p w:rsidR="000E5B28" w:rsidRDefault="000E5B28" w:rsidP="00150BF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</w:p>
        </w:tc>
      </w:tr>
    </w:tbl>
    <w:p w:rsidR="00D10136" w:rsidRPr="00D10136" w:rsidRDefault="00B43308" w:rsidP="00D10136">
      <w:pPr>
        <w:pStyle w:val="ConsTitle"/>
        <w:spacing w:line="276" w:lineRule="auto"/>
        <w:ind w:right="4961"/>
        <w:jc w:val="both"/>
        <w:rPr>
          <w:b w:val="0"/>
          <w:bCs w:val="0"/>
          <w:sz w:val="26"/>
          <w:szCs w:val="26"/>
        </w:rPr>
      </w:pPr>
      <w:r w:rsidRPr="00B43308">
        <w:rPr>
          <w:b w:val="0"/>
          <w:bCs w:val="0"/>
          <w:sz w:val="26"/>
          <w:szCs w:val="26"/>
        </w:rPr>
        <w:t>О назначении председателей участковых избирательных комиссий избирательных участков</w:t>
      </w:r>
      <w:r w:rsidR="00D10136" w:rsidRPr="00D10136">
        <w:rPr>
          <w:b w:val="0"/>
          <w:bCs w:val="0"/>
          <w:sz w:val="26"/>
          <w:szCs w:val="26"/>
        </w:rPr>
        <w:t xml:space="preserve"> №№ 1</w:t>
      </w:r>
      <w:r w:rsidR="00D10136">
        <w:rPr>
          <w:b w:val="0"/>
          <w:bCs w:val="0"/>
          <w:sz w:val="26"/>
          <w:szCs w:val="26"/>
        </w:rPr>
        <w:t>08</w:t>
      </w:r>
      <w:r w:rsidR="00D10136" w:rsidRPr="00D10136">
        <w:rPr>
          <w:b w:val="0"/>
          <w:bCs w:val="0"/>
          <w:sz w:val="26"/>
          <w:szCs w:val="26"/>
        </w:rPr>
        <w:t>,</w:t>
      </w:r>
      <w:r w:rsidR="00D10136">
        <w:rPr>
          <w:b w:val="0"/>
          <w:bCs w:val="0"/>
          <w:sz w:val="26"/>
          <w:szCs w:val="26"/>
        </w:rPr>
        <w:t xml:space="preserve"> 109</w:t>
      </w:r>
      <w:r w:rsidR="00D10136" w:rsidRPr="00D10136">
        <w:rPr>
          <w:b w:val="0"/>
          <w:bCs w:val="0"/>
          <w:sz w:val="26"/>
          <w:szCs w:val="26"/>
        </w:rPr>
        <w:t>,</w:t>
      </w:r>
      <w:r w:rsidR="00D10136">
        <w:rPr>
          <w:b w:val="0"/>
          <w:bCs w:val="0"/>
          <w:sz w:val="26"/>
          <w:szCs w:val="26"/>
        </w:rPr>
        <w:t xml:space="preserve"> 110, 111, 112, 113, 114, 115</w:t>
      </w:r>
    </w:p>
    <w:p w:rsidR="00D10136" w:rsidRDefault="00D10136" w:rsidP="00D1013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136" w:rsidRPr="00D10136" w:rsidRDefault="00B43308" w:rsidP="00D10136">
      <w:pPr>
        <w:pStyle w:val="ConsPlusNonformat"/>
        <w:spacing w:line="276" w:lineRule="auto"/>
        <w:ind w:firstLine="709"/>
        <w:jc w:val="both"/>
        <w:rPr>
          <w:sz w:val="26"/>
          <w:szCs w:val="26"/>
        </w:rPr>
      </w:pPr>
      <w:r w:rsidRPr="00B4330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>
        <w:r w:rsidRPr="00B43308">
          <w:rPr>
            <w:rFonts w:ascii="Times New Roman" w:hAnsi="Times New Roman" w:cs="Times New Roman"/>
            <w:sz w:val="26"/>
            <w:szCs w:val="26"/>
          </w:rPr>
          <w:t>пунктом 7 статьи 28</w:t>
        </w:r>
      </w:hyperlink>
      <w:r w:rsidRPr="00B43308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Pr="00B43308">
        <w:rPr>
          <w:rFonts w:ascii="Times New Roman" w:hAnsi="Times New Roman" w:cs="Times New Roman"/>
          <w:sz w:val="26"/>
          <w:szCs w:val="26"/>
        </w:rPr>
        <w:br/>
        <w:t xml:space="preserve">«Об основных гарантиях избирательных прав и права на участие в референдуме граждан Российской Федерации», части 8 статьи 26 Закона Сахалинской области «Об избирательных комиссиях, комиссиях референдума в Сахалинской области», на основании решения </w:t>
      </w:r>
      <w:r w:rsidR="00DB777E">
        <w:rPr>
          <w:rFonts w:ascii="Times New Roman" w:hAnsi="Times New Roman" w:cs="Times New Roman"/>
          <w:sz w:val="26"/>
          <w:szCs w:val="26"/>
        </w:rPr>
        <w:t xml:space="preserve">Ногликской </w:t>
      </w:r>
      <w:r w:rsidRPr="00B43308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от </w:t>
      </w:r>
      <w:r w:rsidR="00DB777E">
        <w:rPr>
          <w:rFonts w:ascii="Times New Roman" w:hAnsi="Times New Roman" w:cs="Times New Roman"/>
          <w:sz w:val="26"/>
          <w:szCs w:val="26"/>
        </w:rPr>
        <w:t>05</w:t>
      </w:r>
      <w:r w:rsidRPr="00B43308">
        <w:rPr>
          <w:rFonts w:ascii="Times New Roman" w:hAnsi="Times New Roman" w:cs="Times New Roman"/>
          <w:sz w:val="26"/>
          <w:szCs w:val="26"/>
        </w:rPr>
        <w:t>.0</w:t>
      </w:r>
      <w:r w:rsidR="00DB777E">
        <w:rPr>
          <w:rFonts w:ascii="Times New Roman" w:hAnsi="Times New Roman" w:cs="Times New Roman"/>
          <w:sz w:val="26"/>
          <w:szCs w:val="26"/>
        </w:rPr>
        <w:t>6</w:t>
      </w:r>
      <w:r w:rsidRPr="00B43308">
        <w:rPr>
          <w:rFonts w:ascii="Times New Roman" w:hAnsi="Times New Roman" w:cs="Times New Roman"/>
          <w:sz w:val="26"/>
          <w:szCs w:val="26"/>
        </w:rPr>
        <w:t xml:space="preserve">.2023 г. № </w:t>
      </w:r>
      <w:r w:rsidR="00DB777E">
        <w:rPr>
          <w:rFonts w:ascii="Times New Roman" w:hAnsi="Times New Roman" w:cs="Times New Roman"/>
          <w:sz w:val="26"/>
          <w:szCs w:val="26"/>
        </w:rPr>
        <w:t>63</w:t>
      </w:r>
      <w:r w:rsidRPr="00B43308">
        <w:rPr>
          <w:rFonts w:ascii="Times New Roman" w:hAnsi="Times New Roman" w:cs="Times New Roman"/>
          <w:sz w:val="26"/>
          <w:szCs w:val="26"/>
        </w:rPr>
        <w:t>/</w:t>
      </w:r>
      <w:r w:rsidR="00DB777E">
        <w:rPr>
          <w:rFonts w:ascii="Times New Roman" w:hAnsi="Times New Roman" w:cs="Times New Roman"/>
          <w:sz w:val="26"/>
          <w:szCs w:val="26"/>
        </w:rPr>
        <w:t>126</w:t>
      </w:r>
      <w:r w:rsidRPr="00B43308">
        <w:rPr>
          <w:rFonts w:ascii="Times New Roman" w:hAnsi="Times New Roman" w:cs="Times New Roman"/>
          <w:sz w:val="26"/>
          <w:szCs w:val="26"/>
        </w:rPr>
        <w:t xml:space="preserve"> «</w:t>
      </w:r>
      <w:r w:rsidR="00DB777E" w:rsidRPr="00DB777E">
        <w:rPr>
          <w:rFonts w:ascii="Times New Roman" w:hAnsi="Times New Roman" w:cs="Times New Roman"/>
          <w:sz w:val="26"/>
          <w:szCs w:val="26"/>
        </w:rPr>
        <w:t>О формировании участковых избирательных комиссий избирательных участков №№ 108, 109, 110, 111, 112, 113, 114, 115</w:t>
      </w:r>
      <w:r w:rsidRPr="00B43308">
        <w:rPr>
          <w:rFonts w:ascii="Times New Roman" w:hAnsi="Times New Roman" w:cs="Times New Roman"/>
          <w:sz w:val="26"/>
          <w:szCs w:val="26"/>
        </w:rPr>
        <w:t xml:space="preserve">», рассмотрев предложения по кандидатурам для  назначения председателями участковых избирательных комиссий, </w:t>
      </w:r>
      <w:r w:rsidR="00D10136">
        <w:rPr>
          <w:rFonts w:ascii="Times New Roman" w:hAnsi="Times New Roman" w:cs="Times New Roman"/>
          <w:sz w:val="26"/>
          <w:szCs w:val="26"/>
        </w:rPr>
        <w:t>Ногликская т</w:t>
      </w:r>
      <w:r w:rsidR="00D10136" w:rsidRPr="00D10136">
        <w:rPr>
          <w:rFonts w:ascii="Times New Roman" w:hAnsi="Times New Roman" w:cs="Times New Roman"/>
          <w:sz w:val="26"/>
          <w:szCs w:val="26"/>
        </w:rPr>
        <w:t>ерриториальная избирательная комиссия</w:t>
      </w:r>
    </w:p>
    <w:p w:rsidR="00D10136" w:rsidRPr="00D10136" w:rsidRDefault="00D10136" w:rsidP="00D10136">
      <w:pPr>
        <w:pStyle w:val="14-15"/>
        <w:spacing w:line="276" w:lineRule="auto"/>
        <w:ind w:firstLine="0"/>
        <w:jc w:val="center"/>
        <w:rPr>
          <w:sz w:val="26"/>
          <w:szCs w:val="26"/>
        </w:rPr>
      </w:pPr>
      <w:r w:rsidRPr="00D10136">
        <w:rPr>
          <w:b/>
          <w:sz w:val="26"/>
          <w:szCs w:val="26"/>
        </w:rPr>
        <w:t>РЕШИЛА</w:t>
      </w:r>
      <w:r w:rsidRPr="00D10136">
        <w:rPr>
          <w:sz w:val="26"/>
          <w:szCs w:val="26"/>
        </w:rPr>
        <w:t>:</w:t>
      </w:r>
    </w:p>
    <w:p w:rsidR="00B43308" w:rsidRPr="00B43308" w:rsidRDefault="00B43308" w:rsidP="00B43308">
      <w:pPr>
        <w:pStyle w:val="14-15"/>
        <w:spacing w:line="276" w:lineRule="auto"/>
        <w:rPr>
          <w:sz w:val="26"/>
          <w:szCs w:val="26"/>
        </w:rPr>
      </w:pPr>
      <w:r w:rsidRPr="00B43308">
        <w:rPr>
          <w:sz w:val="26"/>
          <w:szCs w:val="26"/>
        </w:rPr>
        <w:t>1. Назначить председателями участковых избирательных комиссий избирательных участков №№ 108, 109, 110, 111, 112, 113, 114, 115 членов участковых избирательных комиссий с правом решающего голоса согласно прилагаемому списку.</w:t>
      </w:r>
    </w:p>
    <w:p w:rsidR="00B43308" w:rsidRPr="00B43308" w:rsidRDefault="00B43308" w:rsidP="00B43308">
      <w:pPr>
        <w:pStyle w:val="14-15"/>
        <w:spacing w:line="276" w:lineRule="auto"/>
        <w:rPr>
          <w:sz w:val="26"/>
          <w:szCs w:val="26"/>
        </w:rPr>
      </w:pPr>
      <w:r w:rsidRPr="00B43308">
        <w:rPr>
          <w:sz w:val="26"/>
          <w:szCs w:val="26"/>
        </w:rPr>
        <w:t>2. Председателям участковых избирательных комиссий, назначенным настоящим решением, созвать первые заседания участковых избирательных</w:t>
      </w:r>
      <w:r>
        <w:rPr>
          <w:sz w:val="26"/>
          <w:szCs w:val="26"/>
        </w:rPr>
        <w:t xml:space="preserve"> </w:t>
      </w:r>
      <w:r w:rsidRPr="00B43308">
        <w:rPr>
          <w:sz w:val="26"/>
          <w:szCs w:val="26"/>
        </w:rPr>
        <w:t xml:space="preserve">комиссий в период с </w:t>
      </w:r>
      <w:r w:rsidR="00DB777E">
        <w:rPr>
          <w:sz w:val="26"/>
          <w:szCs w:val="26"/>
        </w:rPr>
        <w:t xml:space="preserve">10 июня </w:t>
      </w:r>
      <w:r w:rsidRPr="00B43308">
        <w:rPr>
          <w:sz w:val="26"/>
          <w:szCs w:val="26"/>
        </w:rPr>
        <w:t>по 1</w:t>
      </w:r>
      <w:r w:rsidR="00DB777E">
        <w:rPr>
          <w:sz w:val="26"/>
          <w:szCs w:val="26"/>
        </w:rPr>
        <w:t>6</w:t>
      </w:r>
      <w:bookmarkStart w:id="0" w:name="_GoBack"/>
      <w:bookmarkEnd w:id="0"/>
      <w:r w:rsidRPr="00B43308">
        <w:rPr>
          <w:sz w:val="26"/>
          <w:szCs w:val="26"/>
        </w:rPr>
        <w:t xml:space="preserve"> июня 2023 года.</w:t>
      </w:r>
    </w:p>
    <w:p w:rsidR="00B43308" w:rsidRPr="00B43308" w:rsidRDefault="00B43308" w:rsidP="00B43308">
      <w:pPr>
        <w:pStyle w:val="14-15"/>
        <w:spacing w:line="276" w:lineRule="auto"/>
        <w:rPr>
          <w:sz w:val="26"/>
          <w:szCs w:val="26"/>
        </w:rPr>
      </w:pPr>
      <w:r w:rsidRPr="00B43308">
        <w:rPr>
          <w:sz w:val="26"/>
          <w:szCs w:val="26"/>
        </w:rPr>
        <w:t>3. Направить настоящее решение в избирательную комиссию Сахалинской области и в соответствующие участковые избирательные комиссии.</w:t>
      </w:r>
    </w:p>
    <w:p w:rsidR="00D10136" w:rsidRDefault="00D10136" w:rsidP="00D10136">
      <w:pPr>
        <w:pStyle w:val="a9"/>
        <w:spacing w:after="0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D10136">
        <w:rPr>
          <w:rFonts w:ascii="Times New Roman" w:hAnsi="Times New Roman"/>
          <w:sz w:val="26"/>
          <w:szCs w:val="26"/>
        </w:rPr>
        <w:t>4. Опубликовать настоящее решение в районной газете «</w:t>
      </w:r>
      <w:r>
        <w:rPr>
          <w:rFonts w:ascii="Times New Roman" w:hAnsi="Times New Roman"/>
          <w:sz w:val="26"/>
          <w:szCs w:val="26"/>
        </w:rPr>
        <w:t>З</w:t>
      </w:r>
      <w:r w:rsidRPr="00D10136">
        <w:rPr>
          <w:rFonts w:ascii="Times New Roman" w:hAnsi="Times New Roman"/>
          <w:sz w:val="26"/>
          <w:szCs w:val="26"/>
        </w:rPr>
        <w:t>намя</w:t>
      </w:r>
      <w:r>
        <w:rPr>
          <w:rFonts w:ascii="Times New Roman" w:hAnsi="Times New Roman"/>
          <w:sz w:val="26"/>
          <w:szCs w:val="26"/>
        </w:rPr>
        <w:t xml:space="preserve"> труда</w:t>
      </w:r>
      <w:r w:rsidRPr="00D10136">
        <w:rPr>
          <w:rFonts w:ascii="Times New Roman" w:hAnsi="Times New Roman"/>
          <w:sz w:val="26"/>
          <w:szCs w:val="26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Pr="00D10136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Городской округ Ногликский</w:t>
      </w:r>
      <w:r w:rsidRPr="00D10136">
        <w:rPr>
          <w:rFonts w:ascii="Times New Roman" w:hAnsi="Times New Roman"/>
          <w:sz w:val="26"/>
          <w:szCs w:val="26"/>
        </w:rPr>
        <w:t>» в разделе «Территориальная избирательная комиссия».</w:t>
      </w:r>
    </w:p>
    <w:p w:rsidR="00D10136" w:rsidRDefault="00D10136" w:rsidP="00D10136">
      <w:pPr>
        <w:pStyle w:val="a9"/>
        <w:spacing w:after="0" w:line="36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</w:p>
    <w:p w:rsidR="00D10136" w:rsidRDefault="00D10136" w:rsidP="00D10136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Н.В. Бирюкова</w:t>
      </w:r>
    </w:p>
    <w:p w:rsidR="00D10136" w:rsidRDefault="00D10136" w:rsidP="00D10136">
      <w:pPr>
        <w:tabs>
          <w:tab w:val="left" w:pos="3960"/>
          <w:tab w:val="left" w:pos="6120"/>
          <w:tab w:val="left" w:pos="6840"/>
        </w:tabs>
        <w:spacing w:line="360" w:lineRule="auto"/>
        <w:ind w:firstLine="540"/>
        <w:jc w:val="both"/>
        <w:rPr>
          <w:sz w:val="26"/>
        </w:rPr>
      </w:pPr>
    </w:p>
    <w:p w:rsidR="00D10136" w:rsidRPr="00FA1D5A" w:rsidRDefault="00D10136" w:rsidP="00D10136">
      <w:pPr>
        <w:tabs>
          <w:tab w:val="left" w:pos="3960"/>
          <w:tab w:val="left" w:pos="6120"/>
          <w:tab w:val="left" w:pos="6840"/>
        </w:tabs>
        <w:spacing w:line="360" w:lineRule="auto"/>
        <w:ind w:firstLine="540"/>
        <w:jc w:val="both"/>
        <w:rPr>
          <w:sz w:val="28"/>
        </w:rPr>
      </w:pPr>
      <w:r w:rsidRPr="00A51593">
        <w:rPr>
          <w:sz w:val="26"/>
        </w:rPr>
        <w:t xml:space="preserve">Секретарь </w:t>
      </w:r>
      <w:r w:rsidRPr="00392280">
        <w:rPr>
          <w:sz w:val="26"/>
        </w:rPr>
        <w:t>комиссии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С.П. Лаврова </w:t>
      </w:r>
      <w:r w:rsidRPr="00FA1D5A">
        <w:rPr>
          <w:sz w:val="28"/>
        </w:rPr>
        <w:br w:type="page"/>
      </w:r>
    </w:p>
    <w:p w:rsidR="00D10136" w:rsidRPr="003B11CC" w:rsidRDefault="00D10136" w:rsidP="00D10136">
      <w:pPr>
        <w:pStyle w:val="ConsPlusNormal"/>
        <w:ind w:left="4820"/>
        <w:jc w:val="center"/>
        <w:outlineLvl w:val="2"/>
        <w:rPr>
          <w:rFonts w:ascii="Times New Roman" w:hAnsi="Times New Roman" w:cs="Times New Roman"/>
        </w:rPr>
      </w:pPr>
      <w:r w:rsidRPr="003B11CC">
        <w:rPr>
          <w:rFonts w:ascii="Times New Roman" w:hAnsi="Times New Roman" w:cs="Times New Roman"/>
        </w:rPr>
        <w:lastRenderedPageBreak/>
        <w:t xml:space="preserve">Приложение к решению </w:t>
      </w:r>
    </w:p>
    <w:p w:rsidR="00D10136" w:rsidRPr="003B11CC" w:rsidRDefault="00D10136" w:rsidP="00D10136">
      <w:pPr>
        <w:pStyle w:val="ConsPlusNormal"/>
        <w:ind w:left="4820"/>
        <w:jc w:val="center"/>
        <w:outlineLvl w:val="2"/>
        <w:rPr>
          <w:rFonts w:ascii="Times New Roman" w:hAnsi="Times New Roman" w:cs="Times New Roman"/>
        </w:rPr>
      </w:pPr>
      <w:r w:rsidRPr="003B11CC">
        <w:rPr>
          <w:rFonts w:ascii="Times New Roman" w:hAnsi="Times New Roman" w:cs="Times New Roman"/>
        </w:rPr>
        <w:t>Ногликской территориальной</w:t>
      </w:r>
    </w:p>
    <w:p w:rsidR="00D10136" w:rsidRPr="003B11CC" w:rsidRDefault="00D10136" w:rsidP="00D10136">
      <w:pPr>
        <w:pStyle w:val="ConsPlusNormal"/>
        <w:ind w:left="4820"/>
        <w:jc w:val="center"/>
        <w:outlineLvl w:val="2"/>
        <w:rPr>
          <w:rFonts w:ascii="Times New Roman" w:hAnsi="Times New Roman" w:cs="Times New Roman"/>
        </w:rPr>
      </w:pPr>
      <w:r w:rsidRPr="003B11CC">
        <w:rPr>
          <w:rFonts w:ascii="Times New Roman" w:hAnsi="Times New Roman" w:cs="Times New Roman"/>
        </w:rPr>
        <w:t>избирательной комиссии</w:t>
      </w:r>
    </w:p>
    <w:p w:rsidR="00D10136" w:rsidRPr="003B11CC" w:rsidRDefault="00D10136" w:rsidP="00D10136">
      <w:pPr>
        <w:pStyle w:val="ConsPlusNormal"/>
        <w:ind w:left="4820"/>
        <w:jc w:val="center"/>
        <w:outlineLvl w:val="2"/>
        <w:rPr>
          <w:rFonts w:ascii="Times New Roman" w:hAnsi="Times New Roman" w:cs="Times New Roman"/>
        </w:rPr>
      </w:pPr>
      <w:r w:rsidRPr="003B11CC">
        <w:rPr>
          <w:rFonts w:ascii="Times New Roman" w:hAnsi="Times New Roman" w:cs="Times New Roman"/>
        </w:rPr>
        <w:t>от 05.06.2023 г.  № 63/12</w:t>
      </w:r>
      <w:r w:rsidR="00B43308">
        <w:rPr>
          <w:rFonts w:ascii="Times New Roman" w:hAnsi="Times New Roman" w:cs="Times New Roman"/>
        </w:rPr>
        <w:t>7</w:t>
      </w:r>
      <w:r w:rsidRPr="003B11CC">
        <w:rPr>
          <w:rFonts w:ascii="Times New Roman" w:hAnsi="Times New Roman" w:cs="Times New Roman"/>
        </w:rPr>
        <w:t xml:space="preserve"> </w:t>
      </w:r>
    </w:p>
    <w:p w:rsidR="00D10136" w:rsidRPr="003B11CC" w:rsidRDefault="00D10136" w:rsidP="00D10136">
      <w:pPr>
        <w:pStyle w:val="ConsNormal"/>
        <w:widowControl/>
        <w:spacing w:line="360" w:lineRule="auto"/>
        <w:ind w:right="0" w:firstLine="0"/>
        <w:jc w:val="right"/>
        <w:rPr>
          <w:rFonts w:ascii="Times New Roman" w:hAnsi="Times New Roman" w:cs="Times New Roman"/>
        </w:rPr>
      </w:pPr>
    </w:p>
    <w:p w:rsidR="00B43308" w:rsidRPr="00B43308" w:rsidRDefault="00B43308" w:rsidP="00B4330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B43308">
        <w:rPr>
          <w:rFonts w:ascii="Times New Roman" w:hAnsi="Times New Roman" w:cs="Times New Roman"/>
          <w:b/>
          <w:sz w:val="28"/>
        </w:rPr>
        <w:t>Список председателей участковых</w:t>
      </w:r>
    </w:p>
    <w:p w:rsidR="00B43308" w:rsidRDefault="00B43308" w:rsidP="00B4330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B43308">
        <w:rPr>
          <w:rFonts w:ascii="Times New Roman" w:hAnsi="Times New Roman" w:cs="Times New Roman"/>
          <w:b/>
          <w:sz w:val="28"/>
        </w:rPr>
        <w:t>избирательных комиссий избирательных участков</w:t>
      </w:r>
    </w:p>
    <w:p w:rsidR="00B43308" w:rsidRPr="00B43308" w:rsidRDefault="00B43308" w:rsidP="00B4330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B43308">
        <w:rPr>
          <w:rFonts w:ascii="Times New Roman" w:hAnsi="Times New Roman" w:cs="Times New Roman"/>
          <w:b/>
          <w:sz w:val="28"/>
        </w:rPr>
        <w:t>№№1</w:t>
      </w:r>
      <w:r>
        <w:rPr>
          <w:rFonts w:ascii="Times New Roman" w:hAnsi="Times New Roman" w:cs="Times New Roman"/>
          <w:b/>
          <w:sz w:val="28"/>
        </w:rPr>
        <w:t>08</w:t>
      </w:r>
      <w:r w:rsidRPr="00B43308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109, 110, 111, 112, 113, 114, 115</w:t>
      </w:r>
    </w:p>
    <w:p w:rsidR="00B43308" w:rsidRPr="004F35EC" w:rsidRDefault="00B43308" w:rsidP="00B433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028"/>
        <w:gridCol w:w="5077"/>
      </w:tblGrid>
      <w:tr w:rsidR="00B43308" w:rsidRPr="004F35EC" w:rsidTr="00A36AC1">
        <w:tc>
          <w:tcPr>
            <w:tcW w:w="570" w:type="dxa"/>
            <w:vAlign w:val="center"/>
          </w:tcPr>
          <w:p w:rsidR="00B43308" w:rsidRPr="00B43308" w:rsidRDefault="00B43308" w:rsidP="00A36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28" w:type="dxa"/>
            <w:vAlign w:val="center"/>
          </w:tcPr>
          <w:p w:rsidR="00B43308" w:rsidRPr="00B43308" w:rsidRDefault="00B43308" w:rsidP="00A36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08">
              <w:rPr>
                <w:rFonts w:ascii="Times New Roman" w:hAnsi="Times New Roman" w:cs="Times New Roman"/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5077" w:type="dxa"/>
            <w:vAlign w:val="center"/>
          </w:tcPr>
          <w:p w:rsidR="00B43308" w:rsidRPr="00B43308" w:rsidRDefault="00B43308" w:rsidP="00A36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B43308" w:rsidRPr="004F35EC" w:rsidTr="00A36AC1">
        <w:tc>
          <w:tcPr>
            <w:tcW w:w="570" w:type="dxa"/>
          </w:tcPr>
          <w:p w:rsidR="00B43308" w:rsidRPr="00B43308" w:rsidRDefault="00B43308" w:rsidP="00A36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8" w:type="dxa"/>
          </w:tcPr>
          <w:p w:rsidR="00B43308" w:rsidRPr="00B43308" w:rsidRDefault="00B43308" w:rsidP="00A36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308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№1</w:t>
            </w:r>
            <w:r w:rsidRPr="00B4330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77" w:type="dxa"/>
          </w:tcPr>
          <w:p w:rsidR="00B43308" w:rsidRPr="00B43308" w:rsidRDefault="00B43308" w:rsidP="00A36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Муртазина Кристина Витальевна</w:t>
            </w:r>
          </w:p>
        </w:tc>
      </w:tr>
      <w:tr w:rsidR="00B43308" w:rsidRPr="004F35EC" w:rsidTr="00A36AC1">
        <w:tc>
          <w:tcPr>
            <w:tcW w:w="570" w:type="dxa"/>
          </w:tcPr>
          <w:p w:rsidR="00B43308" w:rsidRPr="00B43308" w:rsidRDefault="00B43308" w:rsidP="00A36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8" w:type="dxa"/>
          </w:tcPr>
          <w:p w:rsidR="00B43308" w:rsidRPr="00B43308" w:rsidRDefault="00B43308" w:rsidP="00B4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308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</w:t>
            </w:r>
            <w:r w:rsidRPr="00B4330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077" w:type="dxa"/>
          </w:tcPr>
          <w:p w:rsidR="00B43308" w:rsidRPr="00B43308" w:rsidRDefault="00B43308" w:rsidP="00A36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 Евгения Юрьевна</w:t>
            </w:r>
          </w:p>
        </w:tc>
      </w:tr>
      <w:tr w:rsidR="00B43308" w:rsidRPr="004F35EC" w:rsidTr="003A5694">
        <w:tc>
          <w:tcPr>
            <w:tcW w:w="570" w:type="dxa"/>
          </w:tcPr>
          <w:p w:rsidR="00B43308" w:rsidRPr="00B43308" w:rsidRDefault="00B43308" w:rsidP="00B4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8" w:type="dxa"/>
          </w:tcPr>
          <w:p w:rsidR="00B43308" w:rsidRPr="00B43308" w:rsidRDefault="00B43308" w:rsidP="00B4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308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</w:t>
            </w:r>
            <w:r w:rsidRPr="00B4330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077" w:type="dxa"/>
            <w:vAlign w:val="center"/>
          </w:tcPr>
          <w:p w:rsidR="00B43308" w:rsidRPr="00B43308" w:rsidRDefault="00B43308" w:rsidP="00B43308">
            <w:pPr>
              <w:rPr>
                <w:color w:val="000000"/>
                <w:sz w:val="24"/>
                <w:szCs w:val="24"/>
              </w:rPr>
            </w:pPr>
            <w:r w:rsidRPr="00B43308">
              <w:rPr>
                <w:color w:val="000000"/>
                <w:sz w:val="24"/>
                <w:szCs w:val="24"/>
              </w:rPr>
              <w:t>Павлова Елена Анатольевна</w:t>
            </w:r>
          </w:p>
        </w:tc>
      </w:tr>
      <w:tr w:rsidR="00B43308" w:rsidRPr="004F35EC" w:rsidTr="006C13F0">
        <w:tc>
          <w:tcPr>
            <w:tcW w:w="570" w:type="dxa"/>
          </w:tcPr>
          <w:p w:rsidR="00B43308" w:rsidRPr="00B43308" w:rsidRDefault="00B43308" w:rsidP="00B4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8" w:type="dxa"/>
          </w:tcPr>
          <w:p w:rsidR="00B43308" w:rsidRPr="00B43308" w:rsidRDefault="00B43308" w:rsidP="00B4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308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</w:t>
            </w:r>
            <w:r w:rsidRPr="00B4330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077" w:type="dxa"/>
            <w:vAlign w:val="center"/>
          </w:tcPr>
          <w:p w:rsidR="00B43308" w:rsidRPr="00B43308" w:rsidRDefault="00B43308" w:rsidP="00B43308">
            <w:pPr>
              <w:rPr>
                <w:color w:val="000000"/>
                <w:sz w:val="24"/>
                <w:szCs w:val="24"/>
              </w:rPr>
            </w:pPr>
            <w:r w:rsidRPr="00B43308">
              <w:rPr>
                <w:color w:val="000000"/>
                <w:sz w:val="24"/>
                <w:szCs w:val="24"/>
              </w:rPr>
              <w:t>Жданова Валентина Геннадьевна</w:t>
            </w:r>
          </w:p>
        </w:tc>
      </w:tr>
      <w:tr w:rsidR="00B43308" w:rsidRPr="004F35EC" w:rsidTr="00D60018">
        <w:tc>
          <w:tcPr>
            <w:tcW w:w="570" w:type="dxa"/>
          </w:tcPr>
          <w:p w:rsidR="00B43308" w:rsidRPr="00B43308" w:rsidRDefault="00B43308" w:rsidP="00B4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8" w:type="dxa"/>
          </w:tcPr>
          <w:p w:rsidR="00B43308" w:rsidRPr="00B43308" w:rsidRDefault="00B43308" w:rsidP="00B4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308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</w:t>
            </w:r>
            <w:r w:rsidRPr="00B4330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077" w:type="dxa"/>
            <w:vAlign w:val="center"/>
          </w:tcPr>
          <w:p w:rsidR="00B43308" w:rsidRPr="00B43308" w:rsidRDefault="00B43308" w:rsidP="00B43308">
            <w:pPr>
              <w:rPr>
                <w:color w:val="000000"/>
                <w:sz w:val="24"/>
                <w:szCs w:val="24"/>
              </w:rPr>
            </w:pPr>
            <w:r w:rsidRPr="00B43308">
              <w:rPr>
                <w:color w:val="000000"/>
                <w:sz w:val="24"/>
                <w:szCs w:val="24"/>
              </w:rPr>
              <w:t>Ахтырская Наталья Петровна</w:t>
            </w:r>
          </w:p>
        </w:tc>
      </w:tr>
      <w:tr w:rsidR="00B43308" w:rsidRPr="004F35EC" w:rsidTr="0000783A">
        <w:tc>
          <w:tcPr>
            <w:tcW w:w="570" w:type="dxa"/>
          </w:tcPr>
          <w:p w:rsidR="00B43308" w:rsidRPr="00B43308" w:rsidRDefault="00B43308" w:rsidP="00B4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3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8" w:type="dxa"/>
          </w:tcPr>
          <w:p w:rsidR="00B43308" w:rsidRPr="00B43308" w:rsidRDefault="00B43308" w:rsidP="00B4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308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</w:t>
            </w:r>
            <w:r w:rsidRPr="00B4330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077" w:type="dxa"/>
            <w:vAlign w:val="center"/>
          </w:tcPr>
          <w:p w:rsidR="00B43308" w:rsidRPr="00B43308" w:rsidRDefault="00B43308" w:rsidP="00B43308">
            <w:pPr>
              <w:rPr>
                <w:color w:val="000000"/>
                <w:sz w:val="24"/>
                <w:szCs w:val="24"/>
              </w:rPr>
            </w:pPr>
            <w:r w:rsidRPr="00B43308">
              <w:rPr>
                <w:color w:val="000000"/>
                <w:sz w:val="24"/>
                <w:szCs w:val="24"/>
              </w:rPr>
              <w:t>Ковалева Евгения Викторовна</w:t>
            </w:r>
          </w:p>
        </w:tc>
      </w:tr>
      <w:tr w:rsidR="00B43308" w:rsidRPr="004F35EC" w:rsidTr="00D6428A">
        <w:tc>
          <w:tcPr>
            <w:tcW w:w="570" w:type="dxa"/>
          </w:tcPr>
          <w:p w:rsidR="00B43308" w:rsidRPr="00B43308" w:rsidRDefault="00B43308" w:rsidP="00B4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3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8" w:type="dxa"/>
          </w:tcPr>
          <w:p w:rsidR="00B43308" w:rsidRPr="00B43308" w:rsidRDefault="00B43308" w:rsidP="00B4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308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№11</w:t>
            </w:r>
            <w:r w:rsidRPr="00B43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7" w:type="dxa"/>
            <w:vAlign w:val="center"/>
          </w:tcPr>
          <w:p w:rsidR="00B43308" w:rsidRPr="00B43308" w:rsidRDefault="00B43308" w:rsidP="00B43308">
            <w:pPr>
              <w:rPr>
                <w:color w:val="000000"/>
                <w:sz w:val="24"/>
                <w:szCs w:val="24"/>
              </w:rPr>
            </w:pPr>
            <w:r w:rsidRPr="00B43308">
              <w:rPr>
                <w:color w:val="000000"/>
                <w:sz w:val="24"/>
                <w:szCs w:val="24"/>
              </w:rPr>
              <w:t>Тарабаева Елена Игоревна</w:t>
            </w:r>
          </w:p>
        </w:tc>
      </w:tr>
      <w:tr w:rsidR="00B43308" w:rsidRPr="004F35EC" w:rsidTr="00605D55">
        <w:tc>
          <w:tcPr>
            <w:tcW w:w="570" w:type="dxa"/>
          </w:tcPr>
          <w:p w:rsidR="00B43308" w:rsidRPr="00B43308" w:rsidRDefault="00B43308" w:rsidP="00B4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3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8" w:type="dxa"/>
          </w:tcPr>
          <w:p w:rsidR="00B43308" w:rsidRPr="00B43308" w:rsidRDefault="00B43308" w:rsidP="00B4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308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№1</w:t>
            </w:r>
            <w:r w:rsidRPr="00B433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77" w:type="dxa"/>
            <w:vAlign w:val="center"/>
          </w:tcPr>
          <w:p w:rsidR="00B43308" w:rsidRPr="00B43308" w:rsidRDefault="00B43308" w:rsidP="00B43308">
            <w:pPr>
              <w:rPr>
                <w:color w:val="000000"/>
                <w:sz w:val="24"/>
                <w:szCs w:val="24"/>
              </w:rPr>
            </w:pPr>
            <w:r w:rsidRPr="00B43308">
              <w:rPr>
                <w:color w:val="000000"/>
                <w:sz w:val="24"/>
                <w:szCs w:val="24"/>
              </w:rPr>
              <w:t>Лукаш Людмила Павловна</w:t>
            </w:r>
          </w:p>
        </w:tc>
      </w:tr>
    </w:tbl>
    <w:p w:rsidR="00D10136" w:rsidRPr="008F2566" w:rsidRDefault="00D10136" w:rsidP="00B43308">
      <w:pPr>
        <w:pStyle w:val="ConsNormal"/>
        <w:widowControl/>
        <w:ind w:right="0" w:firstLine="0"/>
        <w:jc w:val="center"/>
      </w:pPr>
    </w:p>
    <w:sectPr w:rsidR="00D10136" w:rsidRPr="008F2566" w:rsidSect="009365C9">
      <w:headerReference w:type="even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C32" w:rsidRDefault="00B52C32">
      <w:r>
        <w:separator/>
      </w:r>
    </w:p>
  </w:endnote>
  <w:endnote w:type="continuationSeparator" w:id="0">
    <w:p w:rsidR="00B52C32" w:rsidRDefault="00B5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C32" w:rsidRDefault="00B52C32">
      <w:r>
        <w:separator/>
      </w:r>
    </w:p>
  </w:footnote>
  <w:footnote w:type="continuationSeparator" w:id="0">
    <w:p w:rsidR="00B52C32" w:rsidRDefault="00B52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A49" w:rsidRDefault="00743A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3A49" w:rsidRDefault="00743A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01FDD"/>
    <w:multiLevelType w:val="hybridMultilevel"/>
    <w:tmpl w:val="5CC6860A"/>
    <w:lvl w:ilvl="0" w:tplc="B3D0A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47C37"/>
    <w:multiLevelType w:val="hybridMultilevel"/>
    <w:tmpl w:val="674AFB70"/>
    <w:lvl w:ilvl="0" w:tplc="0F06DDE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97335D6"/>
    <w:multiLevelType w:val="hybridMultilevel"/>
    <w:tmpl w:val="62CEEE02"/>
    <w:lvl w:ilvl="0" w:tplc="4C001420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230A7"/>
    <w:rsid w:val="00023DCB"/>
    <w:rsid w:val="000373A3"/>
    <w:rsid w:val="000534CB"/>
    <w:rsid w:val="00063EB7"/>
    <w:rsid w:val="000874E3"/>
    <w:rsid w:val="000950A8"/>
    <w:rsid w:val="000B1466"/>
    <w:rsid w:val="000B72A8"/>
    <w:rsid w:val="000E324D"/>
    <w:rsid w:val="000E5B28"/>
    <w:rsid w:val="00106616"/>
    <w:rsid w:val="001254D1"/>
    <w:rsid w:val="00135DB9"/>
    <w:rsid w:val="00150BF6"/>
    <w:rsid w:val="00155A08"/>
    <w:rsid w:val="0015660B"/>
    <w:rsid w:val="001D0B09"/>
    <w:rsid w:val="001E2C62"/>
    <w:rsid w:val="001E76E0"/>
    <w:rsid w:val="002165FB"/>
    <w:rsid w:val="0022020C"/>
    <w:rsid w:val="00232081"/>
    <w:rsid w:val="002423E1"/>
    <w:rsid w:val="00253AB6"/>
    <w:rsid w:val="00262505"/>
    <w:rsid w:val="002E27FF"/>
    <w:rsid w:val="002F73F7"/>
    <w:rsid w:val="00306FDE"/>
    <w:rsid w:val="003175E6"/>
    <w:rsid w:val="00333CB6"/>
    <w:rsid w:val="00367D85"/>
    <w:rsid w:val="00375E40"/>
    <w:rsid w:val="00382989"/>
    <w:rsid w:val="00392280"/>
    <w:rsid w:val="0039327E"/>
    <w:rsid w:val="003A7E20"/>
    <w:rsid w:val="003B11CC"/>
    <w:rsid w:val="003C730C"/>
    <w:rsid w:val="003D635E"/>
    <w:rsid w:val="004225E1"/>
    <w:rsid w:val="00432B5F"/>
    <w:rsid w:val="004A2F0F"/>
    <w:rsid w:val="004D11D5"/>
    <w:rsid w:val="004E04F2"/>
    <w:rsid w:val="004E7F53"/>
    <w:rsid w:val="004F35A4"/>
    <w:rsid w:val="004F6105"/>
    <w:rsid w:val="004F6B9B"/>
    <w:rsid w:val="00514E74"/>
    <w:rsid w:val="005202DC"/>
    <w:rsid w:val="00535219"/>
    <w:rsid w:val="00571085"/>
    <w:rsid w:val="005D3806"/>
    <w:rsid w:val="005D424D"/>
    <w:rsid w:val="005F784E"/>
    <w:rsid w:val="00631F1D"/>
    <w:rsid w:val="00640635"/>
    <w:rsid w:val="0065421D"/>
    <w:rsid w:val="0066244F"/>
    <w:rsid w:val="006764A5"/>
    <w:rsid w:val="006B7FD4"/>
    <w:rsid w:val="006D2274"/>
    <w:rsid w:val="006E1B27"/>
    <w:rsid w:val="006F6978"/>
    <w:rsid w:val="00704DCD"/>
    <w:rsid w:val="0073425C"/>
    <w:rsid w:val="00736285"/>
    <w:rsid w:val="00743A49"/>
    <w:rsid w:val="007737A7"/>
    <w:rsid w:val="007A23C7"/>
    <w:rsid w:val="007A75B6"/>
    <w:rsid w:val="007B716E"/>
    <w:rsid w:val="007B7B30"/>
    <w:rsid w:val="007C1C35"/>
    <w:rsid w:val="007F5E0E"/>
    <w:rsid w:val="008343C0"/>
    <w:rsid w:val="008424C0"/>
    <w:rsid w:val="00854B62"/>
    <w:rsid w:val="00870116"/>
    <w:rsid w:val="00872ECC"/>
    <w:rsid w:val="00876556"/>
    <w:rsid w:val="00887A36"/>
    <w:rsid w:val="008A17C7"/>
    <w:rsid w:val="008C00AE"/>
    <w:rsid w:val="008C25A7"/>
    <w:rsid w:val="008D0833"/>
    <w:rsid w:val="008F2566"/>
    <w:rsid w:val="008F363C"/>
    <w:rsid w:val="009365C9"/>
    <w:rsid w:val="00945A8D"/>
    <w:rsid w:val="00955548"/>
    <w:rsid w:val="00957255"/>
    <w:rsid w:val="00973A72"/>
    <w:rsid w:val="009A1761"/>
    <w:rsid w:val="009A1F7B"/>
    <w:rsid w:val="009C548F"/>
    <w:rsid w:val="009C6A1D"/>
    <w:rsid w:val="009E5F6E"/>
    <w:rsid w:val="009F184F"/>
    <w:rsid w:val="00A131CF"/>
    <w:rsid w:val="00A246C9"/>
    <w:rsid w:val="00A760A3"/>
    <w:rsid w:val="00A81C03"/>
    <w:rsid w:val="00A94872"/>
    <w:rsid w:val="00AA6330"/>
    <w:rsid w:val="00AC14D4"/>
    <w:rsid w:val="00AF7FB6"/>
    <w:rsid w:val="00B3163E"/>
    <w:rsid w:val="00B43308"/>
    <w:rsid w:val="00B505A7"/>
    <w:rsid w:val="00B52C32"/>
    <w:rsid w:val="00B63491"/>
    <w:rsid w:val="00B650EF"/>
    <w:rsid w:val="00B84B86"/>
    <w:rsid w:val="00BA1466"/>
    <w:rsid w:val="00BD01A6"/>
    <w:rsid w:val="00C157E1"/>
    <w:rsid w:val="00C64CE4"/>
    <w:rsid w:val="00C67E99"/>
    <w:rsid w:val="00C95F49"/>
    <w:rsid w:val="00CA567F"/>
    <w:rsid w:val="00CF108A"/>
    <w:rsid w:val="00D10136"/>
    <w:rsid w:val="00D144E5"/>
    <w:rsid w:val="00D237B5"/>
    <w:rsid w:val="00D35DF4"/>
    <w:rsid w:val="00D577F3"/>
    <w:rsid w:val="00DB4408"/>
    <w:rsid w:val="00DB4F24"/>
    <w:rsid w:val="00DB777E"/>
    <w:rsid w:val="00DD3103"/>
    <w:rsid w:val="00E02943"/>
    <w:rsid w:val="00E97B3C"/>
    <w:rsid w:val="00EC2581"/>
    <w:rsid w:val="00F022CA"/>
    <w:rsid w:val="00F0679C"/>
    <w:rsid w:val="00F15167"/>
    <w:rsid w:val="00F552AD"/>
    <w:rsid w:val="00FD2895"/>
    <w:rsid w:val="00FE0734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B40214-3F09-458D-B07A-2437D882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20">
    <w:name w:val="Body Text 2"/>
    <w:basedOn w:val="a"/>
    <w:rsid w:val="004E7F53"/>
    <w:pPr>
      <w:jc w:val="center"/>
    </w:pPr>
    <w:rPr>
      <w:b/>
      <w:bCs/>
      <w:sz w:val="28"/>
      <w:szCs w:val="24"/>
    </w:rPr>
  </w:style>
  <w:style w:type="paragraph" w:styleId="a5">
    <w:name w:val="Balloon Text"/>
    <w:basedOn w:val="a"/>
    <w:semiHidden/>
    <w:rsid w:val="00FE073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35219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535219"/>
    <w:rPr>
      <w:b/>
      <w:bCs/>
    </w:rPr>
  </w:style>
  <w:style w:type="paragraph" w:customStyle="1" w:styleId="ConsPlusNonformat">
    <w:name w:val="ConsPlusNonformat"/>
    <w:uiPriority w:val="99"/>
    <w:rsid w:val="00FD2895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Normal">
    <w:name w:val="ConsPlusNormal"/>
    <w:rsid w:val="007F5E0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uiPriority w:val="99"/>
    <w:rsid w:val="00D101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4-15">
    <w:name w:val="14-15"/>
    <w:basedOn w:val="a"/>
    <w:uiPriority w:val="99"/>
    <w:rsid w:val="00D10136"/>
    <w:pPr>
      <w:spacing w:line="360" w:lineRule="auto"/>
      <w:ind w:firstLine="709"/>
      <w:jc w:val="both"/>
    </w:pPr>
    <w:rPr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D1013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101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1874248D9CEF6D547DD3CE2F535B277D1FF70O311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creator>User</dc:creator>
  <cp:lastModifiedBy>Учетная запись Майкрософт</cp:lastModifiedBy>
  <cp:revision>3</cp:revision>
  <cp:lastPrinted>2021-09-28T06:17:00Z</cp:lastPrinted>
  <dcterms:created xsi:type="dcterms:W3CDTF">2023-06-05T01:14:00Z</dcterms:created>
  <dcterms:modified xsi:type="dcterms:W3CDTF">2023-06-05T01:18:00Z</dcterms:modified>
</cp:coreProperties>
</file>