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D3" w:rsidRDefault="00286C04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D3" w:rsidRDefault="005112D3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5112D3" w:rsidRDefault="005112D3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5112D3" w:rsidRDefault="005112D3">
      <w:pPr>
        <w:spacing w:line="216" w:lineRule="auto"/>
        <w:jc w:val="center"/>
        <w:rPr>
          <w:b/>
          <w:sz w:val="38"/>
        </w:rPr>
      </w:pPr>
    </w:p>
    <w:p w:rsidR="005112D3" w:rsidRDefault="005112D3">
      <w:pPr>
        <w:pStyle w:val="2"/>
        <w:rPr>
          <w:sz w:val="34"/>
        </w:rPr>
      </w:pPr>
      <w:r>
        <w:t>Р Е Ш Е Н И Е</w:t>
      </w:r>
    </w:p>
    <w:p w:rsidR="005112D3" w:rsidRDefault="005112D3">
      <w:pPr>
        <w:rPr>
          <w:sz w:val="22"/>
        </w:rPr>
      </w:pPr>
    </w:p>
    <w:tbl>
      <w:tblPr>
        <w:tblW w:w="4945" w:type="pct"/>
        <w:tblLook w:val="0000" w:firstRow="0" w:lastRow="0" w:firstColumn="0" w:lastColumn="0" w:noHBand="0" w:noVBand="0"/>
      </w:tblPr>
      <w:tblGrid>
        <w:gridCol w:w="4464"/>
        <w:gridCol w:w="4369"/>
      </w:tblGrid>
      <w:tr w:rsidR="00F911D7" w:rsidRPr="009B6BF8" w:rsidTr="00216ADA">
        <w:tc>
          <w:tcPr>
            <w:tcW w:w="2527" w:type="pct"/>
          </w:tcPr>
          <w:p w:rsidR="005112D3" w:rsidRPr="009B6BF8" w:rsidRDefault="00266E04" w:rsidP="007F5D32">
            <w:pPr>
              <w:rPr>
                <w:sz w:val="24"/>
                <w:szCs w:val="24"/>
              </w:rPr>
            </w:pPr>
            <w:r w:rsidRPr="009B6BF8">
              <w:rPr>
                <w:sz w:val="24"/>
                <w:szCs w:val="24"/>
              </w:rPr>
              <w:softHyphen/>
            </w:r>
            <w:r w:rsidRPr="009B6BF8">
              <w:rPr>
                <w:sz w:val="24"/>
                <w:szCs w:val="24"/>
              </w:rPr>
              <w:softHyphen/>
            </w:r>
            <w:r w:rsidRPr="009B6BF8">
              <w:rPr>
                <w:sz w:val="24"/>
                <w:szCs w:val="24"/>
              </w:rPr>
              <w:softHyphen/>
            </w:r>
            <w:r w:rsidRPr="009B6BF8">
              <w:rPr>
                <w:sz w:val="24"/>
                <w:szCs w:val="24"/>
              </w:rPr>
              <w:softHyphen/>
            </w:r>
            <w:r w:rsidR="007F5D32">
              <w:rPr>
                <w:sz w:val="24"/>
                <w:szCs w:val="24"/>
              </w:rPr>
              <w:t>01</w:t>
            </w:r>
            <w:r w:rsidR="006F66D4" w:rsidRPr="009B6BF8">
              <w:rPr>
                <w:sz w:val="24"/>
                <w:szCs w:val="24"/>
              </w:rPr>
              <w:t>.0</w:t>
            </w:r>
            <w:r w:rsidR="00E55931" w:rsidRPr="009B6BF8">
              <w:rPr>
                <w:sz w:val="24"/>
                <w:szCs w:val="24"/>
              </w:rPr>
              <w:t>8</w:t>
            </w:r>
            <w:r w:rsidR="006F66D4" w:rsidRPr="009B6BF8">
              <w:rPr>
                <w:sz w:val="24"/>
                <w:szCs w:val="24"/>
              </w:rPr>
              <w:t>.20</w:t>
            </w:r>
            <w:r w:rsidR="00E55931" w:rsidRPr="009B6BF8">
              <w:rPr>
                <w:sz w:val="24"/>
                <w:szCs w:val="24"/>
              </w:rPr>
              <w:t>2</w:t>
            </w:r>
            <w:r w:rsidR="007F5D32">
              <w:rPr>
                <w:sz w:val="24"/>
                <w:szCs w:val="24"/>
              </w:rPr>
              <w:t>4</w:t>
            </w:r>
          </w:p>
        </w:tc>
        <w:tc>
          <w:tcPr>
            <w:tcW w:w="2473" w:type="pct"/>
          </w:tcPr>
          <w:p w:rsidR="005112D3" w:rsidRPr="009B6BF8" w:rsidRDefault="007F718B" w:rsidP="00F652A6">
            <w:pPr>
              <w:jc w:val="right"/>
              <w:rPr>
                <w:sz w:val="24"/>
                <w:szCs w:val="24"/>
              </w:rPr>
            </w:pPr>
            <w:r w:rsidRPr="009B6BF8">
              <w:rPr>
                <w:sz w:val="24"/>
                <w:szCs w:val="24"/>
              </w:rPr>
              <w:t xml:space="preserve">№ </w:t>
            </w:r>
            <w:r w:rsidR="007F5D32">
              <w:rPr>
                <w:sz w:val="24"/>
                <w:szCs w:val="24"/>
              </w:rPr>
              <w:t>103</w:t>
            </w:r>
            <w:r w:rsidR="006F66D4" w:rsidRPr="009B6BF8">
              <w:rPr>
                <w:sz w:val="24"/>
                <w:szCs w:val="24"/>
              </w:rPr>
              <w:t>/</w:t>
            </w:r>
            <w:r w:rsidR="007F5D32">
              <w:rPr>
                <w:sz w:val="24"/>
                <w:szCs w:val="24"/>
              </w:rPr>
              <w:t>27</w:t>
            </w:r>
            <w:r w:rsidR="00F652A6">
              <w:rPr>
                <w:sz w:val="24"/>
                <w:szCs w:val="24"/>
              </w:rPr>
              <w:t>5</w:t>
            </w:r>
          </w:p>
        </w:tc>
      </w:tr>
    </w:tbl>
    <w:p w:rsidR="00350BD8" w:rsidRPr="00F911D7" w:rsidRDefault="00350BD8" w:rsidP="00350BD8">
      <w:pPr>
        <w:pStyle w:val="af"/>
        <w:suppressAutoHyphens/>
        <w:spacing w:line="276" w:lineRule="auto"/>
        <w:rPr>
          <w:szCs w:val="26"/>
        </w:rPr>
      </w:pPr>
    </w:p>
    <w:p w:rsidR="00D043F9" w:rsidRPr="00D043F9" w:rsidRDefault="00D043F9" w:rsidP="00D043F9">
      <w:pPr>
        <w:spacing w:after="51" w:line="269" w:lineRule="auto"/>
        <w:ind w:right="4258"/>
        <w:jc w:val="both"/>
        <w:rPr>
          <w:color w:val="000000"/>
          <w:sz w:val="26"/>
          <w:szCs w:val="22"/>
        </w:rPr>
      </w:pPr>
      <w:r w:rsidRPr="00D043F9">
        <w:rPr>
          <w:color w:val="000000"/>
          <w:sz w:val="26"/>
          <w:szCs w:val="22"/>
        </w:rPr>
        <w:t xml:space="preserve">О назначении ответственных лиц для контроля за изготовлением и доставкой избирательных бюллетеней для голосования на выборах </w:t>
      </w:r>
      <w:r>
        <w:rPr>
          <w:color w:val="000000"/>
          <w:sz w:val="26"/>
          <w:szCs w:val="22"/>
        </w:rPr>
        <w:t>депутатов Собрания муниципального образования «Городской округ Ногликский» восьмого созыва</w:t>
      </w:r>
    </w:p>
    <w:p w:rsidR="00D043F9" w:rsidRDefault="00D043F9" w:rsidP="00D043F9">
      <w:pPr>
        <w:pStyle w:val="af"/>
        <w:spacing w:line="288" w:lineRule="auto"/>
        <w:ind w:right="3684"/>
        <w:jc w:val="both"/>
        <w:rPr>
          <w:b/>
          <w:bCs/>
          <w:color w:val="000000"/>
          <w:sz w:val="26"/>
          <w:szCs w:val="26"/>
        </w:rPr>
      </w:pPr>
    </w:p>
    <w:p w:rsidR="00D043F9" w:rsidRPr="009A7B05" w:rsidRDefault="00D043F9" w:rsidP="00D043F9">
      <w:pPr>
        <w:pStyle w:val="afa"/>
        <w:spacing w:before="0" w:beforeAutospacing="0" w:after="0" w:afterAutospacing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21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</w:t>
      </w:r>
      <w:r w:rsidR="00E95AAB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875218">
        <w:rPr>
          <w:rFonts w:ascii="Times New Roman" w:hAnsi="Times New Roman" w:cs="Times New Roman"/>
          <w:color w:val="000000"/>
          <w:sz w:val="26"/>
          <w:szCs w:val="26"/>
        </w:rPr>
        <w:t xml:space="preserve"> Закона Сахалинской области «О </w:t>
      </w:r>
      <w:r w:rsidR="00E95AA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муниципальных </w:t>
      </w:r>
      <w:r w:rsidRPr="00875218">
        <w:rPr>
          <w:rFonts w:ascii="Times New Roman" w:hAnsi="Times New Roman" w:cs="Times New Roman"/>
          <w:color w:val="000000"/>
          <w:sz w:val="26"/>
          <w:szCs w:val="26"/>
        </w:rPr>
        <w:t xml:space="preserve">выборах </w:t>
      </w:r>
      <w:r w:rsidR="00E95AAB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>Сахалинской области</w:t>
      </w:r>
      <w:r w:rsidRPr="009A7B05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E95AAB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Ногликской территориальной избирательной комиссии </w:t>
      </w:r>
      <w:r w:rsidRPr="009A7B05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E95AAB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9A7B05">
        <w:rPr>
          <w:rFonts w:ascii="Times New Roman" w:hAnsi="Times New Roman" w:cs="Times New Roman"/>
          <w:sz w:val="26"/>
          <w:szCs w:val="26"/>
        </w:rPr>
        <w:t>.0</w:t>
      </w:r>
      <w:r w:rsidR="00E95AAB">
        <w:rPr>
          <w:rFonts w:ascii="Times New Roman" w:hAnsi="Times New Roman" w:cs="Times New Roman"/>
          <w:sz w:val="26"/>
          <w:szCs w:val="26"/>
        </w:rPr>
        <w:t>8</w:t>
      </w:r>
      <w:r w:rsidRPr="009A7B05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9A7B0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E95AA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A7B05">
        <w:rPr>
          <w:rFonts w:ascii="Times New Roman" w:hAnsi="Times New Roman" w:cs="Times New Roman"/>
          <w:sz w:val="26"/>
          <w:szCs w:val="26"/>
        </w:rPr>
        <w:t>/</w:t>
      </w:r>
      <w:r w:rsidR="00E95AAB">
        <w:rPr>
          <w:rFonts w:ascii="Times New Roman" w:hAnsi="Times New Roman" w:cs="Times New Roman"/>
          <w:sz w:val="26"/>
          <w:szCs w:val="26"/>
        </w:rPr>
        <w:t>274</w:t>
      </w:r>
      <w:r w:rsidRPr="009A7B05">
        <w:rPr>
          <w:rFonts w:ascii="Times New Roman" w:hAnsi="Times New Roman" w:cs="Times New Roman"/>
          <w:sz w:val="26"/>
          <w:szCs w:val="26"/>
        </w:rPr>
        <w:t xml:space="preserve"> «</w:t>
      </w:r>
      <w:r w:rsidRPr="001E582D">
        <w:rPr>
          <w:rFonts w:ascii="Times New Roman" w:hAnsi="Times New Roman" w:cs="Times New Roman"/>
          <w:bCs/>
          <w:sz w:val="26"/>
          <w:szCs w:val="26"/>
        </w:rPr>
        <w:t xml:space="preserve">О вопросах, связанных с </w:t>
      </w:r>
      <w:r w:rsidRPr="00E95AAB">
        <w:rPr>
          <w:rFonts w:ascii="Times New Roman" w:hAnsi="Times New Roman" w:cs="Times New Roman"/>
          <w:color w:val="000000"/>
          <w:sz w:val="26"/>
          <w:szCs w:val="26"/>
        </w:rPr>
        <w:t xml:space="preserve">изготовлением и доставкой избирательных бюллетеней для голосования на выборах </w:t>
      </w:r>
      <w:r w:rsidR="00E95AAB" w:rsidRPr="00E95AAB">
        <w:rPr>
          <w:rFonts w:ascii="Times New Roman" w:hAnsi="Times New Roman" w:cs="Times New Roman"/>
          <w:color w:val="000000"/>
          <w:sz w:val="26"/>
          <w:szCs w:val="26"/>
        </w:rPr>
        <w:t>депутатов Собрания муниципального образования «Городской округ Ногликский» восьмого созыва</w:t>
      </w:r>
      <w:r w:rsidR="00E95AAB" w:rsidRPr="00E95A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95AAB">
        <w:rPr>
          <w:rFonts w:ascii="Times New Roman" w:hAnsi="Times New Roman" w:cs="Times New Roman"/>
          <w:color w:val="000000"/>
          <w:sz w:val="26"/>
          <w:szCs w:val="26"/>
        </w:rPr>
        <w:t>8 сентября 2024 года»</w:t>
      </w:r>
      <w:r w:rsidRPr="009A7B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5AAB">
        <w:rPr>
          <w:rFonts w:ascii="Times New Roman" w:hAnsi="Times New Roman" w:cs="Times New Roman"/>
          <w:color w:val="000000"/>
          <w:sz w:val="26"/>
          <w:szCs w:val="26"/>
        </w:rPr>
        <w:t xml:space="preserve">Ногликская территориальная </w:t>
      </w:r>
      <w:r w:rsidRPr="009A7B05">
        <w:rPr>
          <w:rFonts w:ascii="Times New Roman" w:hAnsi="Times New Roman" w:cs="Times New Roman"/>
          <w:color w:val="000000"/>
          <w:sz w:val="26"/>
          <w:szCs w:val="26"/>
        </w:rPr>
        <w:t>избирательная комиссия</w:t>
      </w:r>
      <w:r w:rsidR="00E95AAB">
        <w:rPr>
          <w:rFonts w:ascii="Times New Roman" w:hAnsi="Times New Roman" w:cs="Times New Roman"/>
          <w:color w:val="000000"/>
          <w:sz w:val="26"/>
          <w:szCs w:val="26"/>
        </w:rPr>
        <w:t xml:space="preserve"> РЕШИЛА:</w:t>
      </w:r>
    </w:p>
    <w:p w:rsidR="00D043F9" w:rsidRDefault="00D043F9" w:rsidP="00D043F9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9A7B05">
        <w:rPr>
          <w:color w:val="000000"/>
          <w:sz w:val="26"/>
          <w:szCs w:val="26"/>
        </w:rPr>
        <w:t>1. Назначить ответственными для контроля за изготовлением избирател</w:t>
      </w:r>
      <w:r w:rsidRPr="009A7B05">
        <w:rPr>
          <w:color w:val="000000"/>
          <w:sz w:val="26"/>
          <w:szCs w:val="26"/>
        </w:rPr>
        <w:t>ь</w:t>
      </w:r>
      <w:r w:rsidRPr="009A7B05">
        <w:rPr>
          <w:color w:val="000000"/>
          <w:sz w:val="26"/>
          <w:szCs w:val="26"/>
        </w:rPr>
        <w:t xml:space="preserve">ных бюллетеней для голосования на выборах </w:t>
      </w:r>
      <w:r w:rsidR="00E95AAB">
        <w:rPr>
          <w:color w:val="000000"/>
          <w:sz w:val="26"/>
          <w:szCs w:val="22"/>
        </w:rPr>
        <w:t>депутатов Собрания муниципального образования «Городской округ Ногликский» восьмого созыва</w:t>
      </w:r>
      <w:r w:rsidR="00E95AAB" w:rsidRPr="009A7B05">
        <w:rPr>
          <w:color w:val="000000"/>
          <w:sz w:val="26"/>
          <w:szCs w:val="26"/>
        </w:rPr>
        <w:t xml:space="preserve"> </w:t>
      </w:r>
      <w:r w:rsidRPr="009A7B05">
        <w:rPr>
          <w:color w:val="000000"/>
          <w:sz w:val="26"/>
          <w:szCs w:val="26"/>
        </w:rPr>
        <w:t>на всех этапах, включая проверку бумаги для изготовления</w:t>
      </w:r>
      <w:r>
        <w:rPr>
          <w:color w:val="000000"/>
          <w:sz w:val="26"/>
          <w:szCs w:val="26"/>
        </w:rPr>
        <w:t xml:space="preserve"> избирательных бюллетеней на соответствие требованиям, установленным </w:t>
      </w:r>
      <w:r w:rsidR="00E95AAB">
        <w:rPr>
          <w:color w:val="000000"/>
          <w:sz w:val="26"/>
          <w:szCs w:val="26"/>
        </w:rPr>
        <w:t xml:space="preserve">решением Ногликской территориальной </w:t>
      </w:r>
      <w:r>
        <w:rPr>
          <w:color w:val="000000"/>
          <w:sz w:val="26"/>
          <w:szCs w:val="26"/>
        </w:rPr>
        <w:t>избирательной коми</w:t>
      </w: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сии, соответствием формы и текста избирательного бюлл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теня, процессом печатания, передачи, уничтожения лишних и выбракованных избирательных бюллетеней (при их выя</w:t>
      </w: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лении), доставкой (передачей) избирательных бюллетеней, следующих лиц:</w:t>
      </w:r>
    </w:p>
    <w:p w:rsidR="00D043F9" w:rsidRDefault="00D043F9" w:rsidP="00D043F9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="00E95AAB">
        <w:rPr>
          <w:color w:val="000000"/>
          <w:sz w:val="26"/>
          <w:szCs w:val="26"/>
        </w:rPr>
        <w:t>авинову Светлану Юрьевну</w:t>
      </w:r>
      <w:r>
        <w:rPr>
          <w:color w:val="000000"/>
          <w:sz w:val="26"/>
          <w:szCs w:val="26"/>
        </w:rPr>
        <w:t xml:space="preserve"> - заместитель председателя </w:t>
      </w:r>
      <w:r w:rsidR="00E95AAB">
        <w:rPr>
          <w:color w:val="000000"/>
          <w:sz w:val="26"/>
          <w:szCs w:val="26"/>
        </w:rPr>
        <w:t xml:space="preserve">Ногликской территориальной </w:t>
      </w:r>
      <w:r>
        <w:rPr>
          <w:color w:val="000000"/>
          <w:sz w:val="26"/>
          <w:szCs w:val="26"/>
        </w:rPr>
        <w:t>избирательной коми</w:t>
      </w: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сии Сахалинской;</w:t>
      </w:r>
    </w:p>
    <w:p w:rsidR="00D043F9" w:rsidRDefault="00E95AAB" w:rsidP="00D043F9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Лаврову Светлану Петровну </w:t>
      </w:r>
      <w:r w:rsidR="00D043F9">
        <w:rPr>
          <w:color w:val="000000"/>
          <w:sz w:val="26"/>
          <w:szCs w:val="26"/>
        </w:rPr>
        <w:t xml:space="preserve">- секретарь </w:t>
      </w:r>
      <w:r>
        <w:rPr>
          <w:color w:val="000000"/>
          <w:sz w:val="26"/>
          <w:szCs w:val="26"/>
        </w:rPr>
        <w:t xml:space="preserve">Ногликской территориальной </w:t>
      </w:r>
      <w:r w:rsidR="00D043F9">
        <w:rPr>
          <w:color w:val="000000"/>
          <w:sz w:val="26"/>
          <w:szCs w:val="26"/>
        </w:rPr>
        <w:t>избирательной комиссии;</w:t>
      </w:r>
    </w:p>
    <w:p w:rsidR="00E95AAB" w:rsidRDefault="00E95AAB" w:rsidP="00E95AAB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Аксенову Катерину Евгеньевну - член Ногликской территориальной избирательной комиссии с правом решающего гол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са;</w:t>
      </w:r>
    </w:p>
    <w:p w:rsidR="00D043F9" w:rsidRDefault="00E95AAB" w:rsidP="00D043F9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Лисину Елену Леонидовну </w:t>
      </w:r>
      <w:r w:rsidR="00D043F9">
        <w:rPr>
          <w:sz w:val="26"/>
          <w:szCs w:val="26"/>
        </w:rPr>
        <w:t xml:space="preserve">- </w:t>
      </w:r>
      <w:r w:rsidR="00D043F9">
        <w:rPr>
          <w:color w:val="000000"/>
          <w:sz w:val="26"/>
          <w:szCs w:val="26"/>
        </w:rPr>
        <w:t xml:space="preserve">член </w:t>
      </w:r>
      <w:r>
        <w:rPr>
          <w:color w:val="000000"/>
          <w:sz w:val="26"/>
          <w:szCs w:val="26"/>
        </w:rPr>
        <w:t>Ногликской территориальной избирательной комиссии</w:t>
      </w:r>
      <w:r w:rsidR="00D043F9">
        <w:rPr>
          <w:color w:val="000000"/>
          <w:sz w:val="26"/>
          <w:szCs w:val="26"/>
        </w:rPr>
        <w:t xml:space="preserve"> с правом решающего гол</w:t>
      </w:r>
      <w:r w:rsidR="00D043F9">
        <w:rPr>
          <w:color w:val="000000"/>
          <w:sz w:val="26"/>
          <w:szCs w:val="26"/>
        </w:rPr>
        <w:t>о</w:t>
      </w:r>
      <w:r w:rsidR="00D043F9">
        <w:rPr>
          <w:color w:val="000000"/>
          <w:sz w:val="26"/>
          <w:szCs w:val="26"/>
        </w:rPr>
        <w:t>са;</w:t>
      </w:r>
    </w:p>
    <w:p w:rsidR="00D043F9" w:rsidRDefault="00E95AAB" w:rsidP="00D043F9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Савонину</w:t>
      </w:r>
      <w:proofErr w:type="spellEnd"/>
      <w:r>
        <w:rPr>
          <w:color w:val="000000"/>
          <w:sz w:val="26"/>
          <w:szCs w:val="26"/>
        </w:rPr>
        <w:t xml:space="preserve"> Оксану Валерьевну - </w:t>
      </w:r>
      <w:r>
        <w:rPr>
          <w:color w:val="000000"/>
          <w:sz w:val="26"/>
          <w:szCs w:val="26"/>
        </w:rPr>
        <w:t>член Ногликской территориальной избирательной комиссии с правом решающего гол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са</w:t>
      </w:r>
      <w:r>
        <w:rPr>
          <w:color w:val="000000"/>
          <w:sz w:val="26"/>
          <w:szCs w:val="26"/>
        </w:rPr>
        <w:t>.</w:t>
      </w:r>
    </w:p>
    <w:p w:rsidR="00D043F9" w:rsidRDefault="00D043F9" w:rsidP="00D043F9">
      <w:pPr>
        <w:spacing w:line="28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Назначенным лицам при осуществлении </w:t>
      </w:r>
      <w:r w:rsidRPr="0031446E">
        <w:rPr>
          <w:color w:val="000000"/>
          <w:sz w:val="26"/>
          <w:szCs w:val="26"/>
        </w:rPr>
        <w:t>контроля за изготовлением и доставкой избир</w:t>
      </w:r>
      <w:r w:rsidRPr="0031446E">
        <w:rPr>
          <w:color w:val="000000"/>
          <w:sz w:val="26"/>
          <w:szCs w:val="26"/>
        </w:rPr>
        <w:t>а</w:t>
      </w:r>
      <w:r w:rsidRPr="0031446E">
        <w:rPr>
          <w:color w:val="000000"/>
          <w:sz w:val="26"/>
          <w:szCs w:val="26"/>
        </w:rPr>
        <w:t xml:space="preserve">тельных бюллетеней для голосования на выборах </w:t>
      </w:r>
      <w:r w:rsidR="00E95AAB">
        <w:rPr>
          <w:color w:val="000000"/>
          <w:sz w:val="26"/>
          <w:szCs w:val="22"/>
        </w:rPr>
        <w:t>депутатов Собрания муниципального образования «Городской округ Ногликский» восьмого созыва</w:t>
      </w:r>
      <w:r w:rsidR="00E95AAB" w:rsidRPr="009A7B0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руководствоваться статьей </w:t>
      </w:r>
      <w:r w:rsidR="00E95AAB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6 </w:t>
      </w:r>
      <w:r w:rsidRPr="00875218">
        <w:rPr>
          <w:color w:val="000000"/>
          <w:sz w:val="26"/>
          <w:szCs w:val="26"/>
        </w:rPr>
        <w:t xml:space="preserve">Закона Сахалинской области «О </w:t>
      </w:r>
      <w:r w:rsidR="00E95AAB">
        <w:rPr>
          <w:color w:val="000000"/>
          <w:sz w:val="26"/>
          <w:szCs w:val="26"/>
        </w:rPr>
        <w:t xml:space="preserve">муниципальных </w:t>
      </w:r>
      <w:r w:rsidRPr="00875218">
        <w:rPr>
          <w:color w:val="000000"/>
          <w:sz w:val="26"/>
          <w:szCs w:val="26"/>
        </w:rPr>
        <w:t xml:space="preserve">выборах </w:t>
      </w:r>
      <w:r w:rsidR="00E95AAB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Сахалинской области</w:t>
      </w:r>
      <w:r w:rsidRPr="009A7B05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, </w:t>
      </w:r>
      <w:r w:rsidR="00E95AAB">
        <w:rPr>
          <w:color w:val="000000"/>
          <w:sz w:val="26"/>
          <w:szCs w:val="26"/>
        </w:rPr>
        <w:t xml:space="preserve">решением </w:t>
      </w:r>
      <w:r w:rsidR="00E95AAB">
        <w:rPr>
          <w:color w:val="000000"/>
          <w:sz w:val="26"/>
          <w:szCs w:val="26"/>
        </w:rPr>
        <w:t>Ногликской территориальной избирательной комиссии</w:t>
      </w:r>
      <w:r>
        <w:rPr>
          <w:color w:val="000000"/>
          <w:sz w:val="26"/>
          <w:szCs w:val="26"/>
        </w:rPr>
        <w:t>.</w:t>
      </w:r>
    </w:p>
    <w:p w:rsidR="00350BD8" w:rsidRDefault="00E95AAB" w:rsidP="00E95AAB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D043F9">
        <w:rPr>
          <w:color w:val="000000"/>
          <w:sz w:val="26"/>
          <w:szCs w:val="26"/>
        </w:rPr>
        <w:t xml:space="preserve">. Контроль за выполнением настоящего </w:t>
      </w:r>
      <w:r>
        <w:rPr>
          <w:color w:val="000000"/>
          <w:sz w:val="26"/>
          <w:szCs w:val="26"/>
        </w:rPr>
        <w:t xml:space="preserve">решения </w:t>
      </w:r>
      <w:r w:rsidR="00D043F9">
        <w:rPr>
          <w:color w:val="000000"/>
          <w:sz w:val="26"/>
          <w:szCs w:val="26"/>
        </w:rPr>
        <w:t xml:space="preserve">возложить на председателя </w:t>
      </w:r>
      <w:bookmarkStart w:id="0" w:name="_GoBack"/>
      <w:bookmarkEnd w:id="0"/>
      <w:r>
        <w:rPr>
          <w:color w:val="000000"/>
          <w:sz w:val="26"/>
          <w:szCs w:val="26"/>
        </w:rPr>
        <w:t>Ногликской территориальной избирательной комиссии</w:t>
      </w:r>
      <w:r>
        <w:rPr>
          <w:color w:val="000000"/>
          <w:sz w:val="26"/>
          <w:szCs w:val="26"/>
        </w:rPr>
        <w:t xml:space="preserve"> Бирюкову Н.В.</w:t>
      </w:r>
    </w:p>
    <w:p w:rsidR="00C502B4" w:rsidRDefault="00C502B4" w:rsidP="00FE019A">
      <w:pPr>
        <w:pStyle w:val="1"/>
      </w:pPr>
    </w:p>
    <w:p w:rsidR="00350BD8" w:rsidRPr="00350BD8" w:rsidRDefault="00350BD8" w:rsidP="00350BD8"/>
    <w:p w:rsidR="00FE019A" w:rsidRDefault="007F5D32" w:rsidP="00D20A81">
      <w:r>
        <w:rPr>
          <w:sz w:val="26"/>
        </w:rPr>
        <w:t>П</w:t>
      </w:r>
      <w:r w:rsidR="00D20A81">
        <w:rPr>
          <w:sz w:val="26"/>
        </w:rPr>
        <w:t>редседател</w:t>
      </w:r>
      <w:r>
        <w:rPr>
          <w:sz w:val="26"/>
        </w:rPr>
        <w:t>ь</w:t>
      </w:r>
      <w:r w:rsidR="00D20A81">
        <w:rPr>
          <w:sz w:val="26"/>
        </w:rPr>
        <w:t xml:space="preserve"> комиссии                                                                   </w:t>
      </w:r>
      <w:r w:rsidR="00D20A81">
        <w:rPr>
          <w:sz w:val="26"/>
        </w:rPr>
        <w:tab/>
      </w:r>
      <w:r>
        <w:rPr>
          <w:sz w:val="26"/>
        </w:rPr>
        <w:t>Н</w:t>
      </w:r>
      <w:r w:rsidR="00D20A81">
        <w:rPr>
          <w:sz w:val="26"/>
        </w:rPr>
        <w:t>.</w:t>
      </w:r>
      <w:r>
        <w:rPr>
          <w:sz w:val="26"/>
        </w:rPr>
        <w:t>В</w:t>
      </w:r>
      <w:r w:rsidR="00D20A81">
        <w:rPr>
          <w:sz w:val="26"/>
        </w:rPr>
        <w:t xml:space="preserve">. </w:t>
      </w:r>
      <w:r>
        <w:rPr>
          <w:sz w:val="26"/>
        </w:rPr>
        <w:t>Бирюкова</w:t>
      </w:r>
    </w:p>
    <w:p w:rsidR="00C10C82" w:rsidRDefault="00C10C82" w:rsidP="00FE019A">
      <w:pPr>
        <w:rPr>
          <w:sz w:val="26"/>
        </w:rPr>
      </w:pPr>
    </w:p>
    <w:p w:rsidR="00FE019A" w:rsidRDefault="00FE019A" w:rsidP="00FE019A">
      <w:pPr>
        <w:rPr>
          <w:sz w:val="26"/>
        </w:rPr>
      </w:pPr>
      <w:r>
        <w:rPr>
          <w:sz w:val="26"/>
        </w:rPr>
        <w:t>Секретарь комиссии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С.П. Лаврова</w:t>
      </w:r>
    </w:p>
    <w:p w:rsidR="00350BD8" w:rsidRDefault="00350BD8" w:rsidP="00350BD8">
      <w:pPr>
        <w:pStyle w:val="1"/>
        <w:suppressAutoHyphens/>
        <w:spacing w:line="276" w:lineRule="auto"/>
        <w:ind w:right="425"/>
        <w:rPr>
          <w:szCs w:val="26"/>
        </w:rPr>
      </w:pPr>
    </w:p>
    <w:p w:rsidR="00350BD8" w:rsidRDefault="00350BD8" w:rsidP="00350BD8"/>
    <w:sectPr w:rsidR="00350BD8" w:rsidSect="009A59A9">
      <w:footerReference w:type="default" r:id="rId9"/>
      <w:headerReference w:type="first" r:id="rId10"/>
      <w:pgSz w:w="11907" w:h="16840"/>
      <w:pgMar w:top="1276" w:right="1275" w:bottom="306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0C" w:rsidRDefault="000A6D0C">
      <w:r>
        <w:separator/>
      </w:r>
    </w:p>
  </w:endnote>
  <w:endnote w:type="continuationSeparator" w:id="0">
    <w:p w:rsidR="000A6D0C" w:rsidRDefault="000A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55" w:rsidRDefault="001C63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0C" w:rsidRDefault="000A6D0C">
      <w:r>
        <w:separator/>
      </w:r>
    </w:p>
  </w:footnote>
  <w:footnote w:type="continuationSeparator" w:id="0">
    <w:p w:rsidR="000A6D0C" w:rsidRDefault="000A6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55" w:rsidRDefault="001C63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98A6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BC86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89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ACE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325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B4D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7E0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9E7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66F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A04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5F67"/>
    <w:multiLevelType w:val="singleLevel"/>
    <w:tmpl w:val="DD4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14F65D7"/>
    <w:multiLevelType w:val="hybridMultilevel"/>
    <w:tmpl w:val="B2E0AD76"/>
    <w:lvl w:ilvl="0" w:tplc="025AA0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2605C7F"/>
    <w:multiLevelType w:val="hybridMultilevel"/>
    <w:tmpl w:val="38206ABE"/>
    <w:lvl w:ilvl="0" w:tplc="6A1AF3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DC32793"/>
    <w:multiLevelType w:val="hybridMultilevel"/>
    <w:tmpl w:val="D340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17979BE"/>
    <w:multiLevelType w:val="hybridMultilevel"/>
    <w:tmpl w:val="A5D4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5255AAB"/>
    <w:multiLevelType w:val="hybridMultilevel"/>
    <w:tmpl w:val="0A687396"/>
    <w:lvl w:ilvl="0" w:tplc="0419000F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67B1BBC"/>
    <w:multiLevelType w:val="hybridMultilevel"/>
    <w:tmpl w:val="B2E0AD76"/>
    <w:lvl w:ilvl="0" w:tplc="025AA0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8BC06D9"/>
    <w:multiLevelType w:val="hybridMultilevel"/>
    <w:tmpl w:val="29ACFE0C"/>
    <w:lvl w:ilvl="0" w:tplc="C29C537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ascii="Times New Roman" w:hAnsi="Times New Roman" w:cs="Times New Roman" w:hint="default"/>
      </w:rPr>
    </w:lvl>
    <w:lvl w:ilvl="1" w:tplc="DCA2E3F8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1462A89"/>
    <w:multiLevelType w:val="hybridMultilevel"/>
    <w:tmpl w:val="3E8A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60016AE"/>
    <w:multiLevelType w:val="hybridMultilevel"/>
    <w:tmpl w:val="C2441D0E"/>
    <w:lvl w:ilvl="0" w:tplc="ADD67F6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D9D0C1D"/>
    <w:multiLevelType w:val="hybridMultilevel"/>
    <w:tmpl w:val="FA4A73F2"/>
    <w:lvl w:ilvl="0" w:tplc="9BDCF3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9E00181"/>
    <w:multiLevelType w:val="hybridMultilevel"/>
    <w:tmpl w:val="B02CF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2284D92"/>
    <w:multiLevelType w:val="hybridMultilevel"/>
    <w:tmpl w:val="BAE8E3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3955AFB"/>
    <w:multiLevelType w:val="hybridMultilevel"/>
    <w:tmpl w:val="EC8C5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70A0210"/>
    <w:multiLevelType w:val="hybridMultilevel"/>
    <w:tmpl w:val="B68494BE"/>
    <w:lvl w:ilvl="0" w:tplc="D7682B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B860DCC"/>
    <w:multiLevelType w:val="hybridMultilevel"/>
    <w:tmpl w:val="C29C5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3013D0"/>
    <w:multiLevelType w:val="hybridMultilevel"/>
    <w:tmpl w:val="1986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E524597"/>
    <w:multiLevelType w:val="hybridMultilevel"/>
    <w:tmpl w:val="0AA6C9A6"/>
    <w:lvl w:ilvl="0" w:tplc="710652B8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377C0"/>
    <w:multiLevelType w:val="hybridMultilevel"/>
    <w:tmpl w:val="1A963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500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2817EC9"/>
    <w:multiLevelType w:val="singleLevel"/>
    <w:tmpl w:val="5B0A09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0" w15:restartNumberingAfterBreak="0">
    <w:nsid w:val="78E833AF"/>
    <w:multiLevelType w:val="hybridMultilevel"/>
    <w:tmpl w:val="1852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93001F8"/>
    <w:multiLevelType w:val="hybridMultilevel"/>
    <w:tmpl w:val="43CA25D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95B5B69"/>
    <w:multiLevelType w:val="hybridMultilevel"/>
    <w:tmpl w:val="ECF4DD1A"/>
    <w:lvl w:ilvl="0" w:tplc="711EEB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17"/>
  </w:num>
  <w:num w:numId="5">
    <w:abstractNumId w:val="32"/>
  </w:num>
  <w:num w:numId="6">
    <w:abstractNumId w:val="30"/>
  </w:num>
  <w:num w:numId="7">
    <w:abstractNumId w:val="10"/>
    <w:lvlOverride w:ilvl="0">
      <w:startOverride w:val="1"/>
    </w:lvlOverride>
  </w:num>
  <w:num w:numId="8">
    <w:abstractNumId w:val="28"/>
  </w:num>
  <w:num w:numId="9">
    <w:abstractNumId w:val="23"/>
  </w:num>
  <w:num w:numId="10">
    <w:abstractNumId w:val="11"/>
  </w:num>
  <w:num w:numId="11">
    <w:abstractNumId w:val="12"/>
  </w:num>
  <w:num w:numId="12">
    <w:abstractNumId w:val="26"/>
  </w:num>
  <w:num w:numId="13">
    <w:abstractNumId w:val="13"/>
  </w:num>
  <w:num w:numId="14">
    <w:abstractNumId w:val="25"/>
  </w:num>
  <w:num w:numId="15">
    <w:abstractNumId w:val="20"/>
  </w:num>
  <w:num w:numId="16">
    <w:abstractNumId w:val="24"/>
  </w:num>
  <w:num w:numId="17">
    <w:abstractNumId w:val="19"/>
  </w:num>
  <w:num w:numId="18">
    <w:abstractNumId w:val="21"/>
  </w:num>
  <w:num w:numId="19">
    <w:abstractNumId w:val="31"/>
  </w:num>
  <w:num w:numId="20">
    <w:abstractNumId w:val="22"/>
  </w:num>
  <w:num w:numId="21">
    <w:abstractNumId w:val="14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D4"/>
    <w:rsid w:val="00032979"/>
    <w:rsid w:val="00057AF6"/>
    <w:rsid w:val="00090395"/>
    <w:rsid w:val="000A566C"/>
    <w:rsid w:val="000A6D0C"/>
    <w:rsid w:val="000C4B18"/>
    <w:rsid w:val="000D271D"/>
    <w:rsid w:val="000D6CA1"/>
    <w:rsid w:val="001330B3"/>
    <w:rsid w:val="0013419A"/>
    <w:rsid w:val="00182A38"/>
    <w:rsid w:val="001C54EA"/>
    <w:rsid w:val="001C6355"/>
    <w:rsid w:val="001E5377"/>
    <w:rsid w:val="002142B5"/>
    <w:rsid w:val="00216ADA"/>
    <w:rsid w:val="002432C0"/>
    <w:rsid w:val="00266459"/>
    <w:rsid w:val="00266E04"/>
    <w:rsid w:val="002751DB"/>
    <w:rsid w:val="00286C04"/>
    <w:rsid w:val="002B5143"/>
    <w:rsid w:val="002F2CC4"/>
    <w:rsid w:val="00306633"/>
    <w:rsid w:val="0032446D"/>
    <w:rsid w:val="00350BD8"/>
    <w:rsid w:val="0036210C"/>
    <w:rsid w:val="003C51E5"/>
    <w:rsid w:val="003E7482"/>
    <w:rsid w:val="0040577D"/>
    <w:rsid w:val="00407B4F"/>
    <w:rsid w:val="00416757"/>
    <w:rsid w:val="00456FF5"/>
    <w:rsid w:val="00465D8E"/>
    <w:rsid w:val="00475C23"/>
    <w:rsid w:val="004A645C"/>
    <w:rsid w:val="004D49A0"/>
    <w:rsid w:val="005112D3"/>
    <w:rsid w:val="005135B2"/>
    <w:rsid w:val="00576B6A"/>
    <w:rsid w:val="005B20B5"/>
    <w:rsid w:val="006B293D"/>
    <w:rsid w:val="006F66D4"/>
    <w:rsid w:val="007241FA"/>
    <w:rsid w:val="007305DE"/>
    <w:rsid w:val="007512AC"/>
    <w:rsid w:val="00757BB4"/>
    <w:rsid w:val="0078698D"/>
    <w:rsid w:val="007B245F"/>
    <w:rsid w:val="007C71B5"/>
    <w:rsid w:val="007D3DA7"/>
    <w:rsid w:val="007F5A46"/>
    <w:rsid w:val="007F5D32"/>
    <w:rsid w:val="007F718B"/>
    <w:rsid w:val="00800EEB"/>
    <w:rsid w:val="00807106"/>
    <w:rsid w:val="0083033A"/>
    <w:rsid w:val="00847D36"/>
    <w:rsid w:val="00865C77"/>
    <w:rsid w:val="008A65F2"/>
    <w:rsid w:val="008D4C64"/>
    <w:rsid w:val="008D6BB3"/>
    <w:rsid w:val="008E4AB8"/>
    <w:rsid w:val="008F4734"/>
    <w:rsid w:val="009032A7"/>
    <w:rsid w:val="009353A3"/>
    <w:rsid w:val="0096156E"/>
    <w:rsid w:val="00984B64"/>
    <w:rsid w:val="009A59A9"/>
    <w:rsid w:val="009B2727"/>
    <w:rsid w:val="009B6BF8"/>
    <w:rsid w:val="00A05BB4"/>
    <w:rsid w:val="00A16A73"/>
    <w:rsid w:val="00A25D99"/>
    <w:rsid w:val="00A27741"/>
    <w:rsid w:val="00A704A1"/>
    <w:rsid w:val="00A92B75"/>
    <w:rsid w:val="00B058FB"/>
    <w:rsid w:val="00B31939"/>
    <w:rsid w:val="00C03F15"/>
    <w:rsid w:val="00C10C82"/>
    <w:rsid w:val="00C313E1"/>
    <w:rsid w:val="00C437A5"/>
    <w:rsid w:val="00C502B4"/>
    <w:rsid w:val="00C8733D"/>
    <w:rsid w:val="00C95397"/>
    <w:rsid w:val="00CA29A5"/>
    <w:rsid w:val="00CC333F"/>
    <w:rsid w:val="00D043F9"/>
    <w:rsid w:val="00D109CC"/>
    <w:rsid w:val="00D20A81"/>
    <w:rsid w:val="00D55C2B"/>
    <w:rsid w:val="00D64975"/>
    <w:rsid w:val="00DB4535"/>
    <w:rsid w:val="00DD65B1"/>
    <w:rsid w:val="00E04F58"/>
    <w:rsid w:val="00E07DC5"/>
    <w:rsid w:val="00E55931"/>
    <w:rsid w:val="00E95AAB"/>
    <w:rsid w:val="00EB6122"/>
    <w:rsid w:val="00EF0AA8"/>
    <w:rsid w:val="00EF260C"/>
    <w:rsid w:val="00EF4C80"/>
    <w:rsid w:val="00F15310"/>
    <w:rsid w:val="00F2570C"/>
    <w:rsid w:val="00F652A6"/>
    <w:rsid w:val="00F77DD4"/>
    <w:rsid w:val="00F911D7"/>
    <w:rsid w:val="00FA2D94"/>
    <w:rsid w:val="00FD5C3C"/>
    <w:rsid w:val="00FE019A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DB700D-000A-4E7D-95E6-BCDF46AB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16" w:lineRule="auto"/>
      <w:jc w:val="center"/>
      <w:outlineLvl w:val="1"/>
    </w:pPr>
    <w:rPr>
      <w:b/>
      <w:bCs/>
      <w:spacing w:val="30"/>
      <w:sz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C6355"/>
    <w:pPr>
      <w:keepNext/>
      <w:ind w:firstLine="567"/>
      <w:jc w:val="center"/>
      <w:outlineLvl w:val="2"/>
    </w:pPr>
    <w:rPr>
      <w:color w:val="0000FF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C6355"/>
    <w:pPr>
      <w:keepNext/>
      <w:jc w:val="both"/>
      <w:outlineLvl w:val="3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pPr>
      <w:widowControl w:val="0"/>
      <w:spacing w:before="240"/>
      <w:ind w:firstLine="567"/>
    </w:pPr>
    <w:rPr>
      <w:sz w:val="26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sz w:val="22"/>
      <w:szCs w:val="2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locked/>
    <w:rsid w:val="00FE019A"/>
    <w:rPr>
      <w:lang w:val="ru-RU" w:eastAsia="ru-RU" w:bidi="ar-SA"/>
    </w:rPr>
  </w:style>
  <w:style w:type="paragraph" w:styleId="a8">
    <w:name w:val="Body Text Indent"/>
    <w:basedOn w:val="a"/>
    <w:link w:val="a9"/>
    <w:uiPriority w:val="99"/>
    <w:rsid w:val="00FE019A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FE019A"/>
    <w:rPr>
      <w:sz w:val="28"/>
      <w:szCs w:val="28"/>
      <w:lang w:val="ru-RU" w:eastAsia="ru-RU" w:bidi="ar-SA"/>
    </w:rPr>
  </w:style>
  <w:style w:type="paragraph" w:customStyle="1" w:styleId="aa">
    <w:name w:val="Содерж"/>
    <w:basedOn w:val="a"/>
    <w:uiPriority w:val="99"/>
    <w:rsid w:val="00FE019A"/>
    <w:pPr>
      <w:widowControl w:val="0"/>
      <w:spacing w:after="120"/>
      <w:jc w:val="center"/>
    </w:pPr>
    <w:rPr>
      <w:sz w:val="28"/>
      <w:szCs w:val="28"/>
    </w:rPr>
  </w:style>
  <w:style w:type="paragraph" w:styleId="22">
    <w:name w:val="Body Text 2"/>
    <w:basedOn w:val="a"/>
    <w:link w:val="23"/>
    <w:rsid w:val="00090395"/>
    <w:pPr>
      <w:spacing w:after="120" w:line="480" w:lineRule="auto"/>
    </w:pPr>
  </w:style>
  <w:style w:type="paragraph" w:customStyle="1" w:styleId="ab">
    <w:name w:val="текст сноски"/>
    <w:basedOn w:val="a"/>
    <w:uiPriority w:val="99"/>
    <w:rsid w:val="00090395"/>
    <w:pPr>
      <w:widowContro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0903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Îáû÷íû"/>
    <w:uiPriority w:val="99"/>
    <w:rsid w:val="00090395"/>
    <w:rPr>
      <w:sz w:val="24"/>
      <w:szCs w:val="24"/>
    </w:rPr>
  </w:style>
  <w:style w:type="paragraph" w:styleId="ad">
    <w:name w:val="Plain Text"/>
    <w:basedOn w:val="a"/>
    <w:link w:val="ae"/>
    <w:uiPriority w:val="99"/>
    <w:rsid w:val="00090395"/>
    <w:pPr>
      <w:widowControl w:val="0"/>
    </w:pPr>
    <w:rPr>
      <w:rFonts w:ascii="Courier New" w:hAnsi="Courier New" w:cs="Courier New"/>
    </w:rPr>
  </w:style>
  <w:style w:type="character" w:customStyle="1" w:styleId="ae">
    <w:name w:val="Текст Знак"/>
    <w:link w:val="ad"/>
    <w:uiPriority w:val="99"/>
    <w:rsid w:val="00090395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uiPriority w:val="99"/>
    <w:rsid w:val="00090395"/>
    <w:pPr>
      <w:spacing w:after="120" w:line="480" w:lineRule="auto"/>
      <w:ind w:left="283"/>
    </w:pPr>
  </w:style>
  <w:style w:type="paragraph" w:styleId="af">
    <w:name w:val="Body Text"/>
    <w:basedOn w:val="a"/>
    <w:link w:val="af0"/>
    <w:uiPriority w:val="99"/>
    <w:rsid w:val="00182A3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82A38"/>
  </w:style>
  <w:style w:type="paragraph" w:styleId="31">
    <w:name w:val="Body Text 3"/>
    <w:basedOn w:val="a"/>
    <w:link w:val="32"/>
    <w:uiPriority w:val="99"/>
    <w:rsid w:val="00182A38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82A38"/>
    <w:rPr>
      <w:sz w:val="16"/>
      <w:szCs w:val="16"/>
    </w:rPr>
  </w:style>
  <w:style w:type="character" w:customStyle="1" w:styleId="30">
    <w:name w:val="Заголовок 3 Знак"/>
    <w:link w:val="3"/>
    <w:uiPriority w:val="99"/>
    <w:rsid w:val="001C6355"/>
    <w:rPr>
      <w:color w:val="0000FF"/>
      <w:sz w:val="26"/>
      <w:szCs w:val="26"/>
    </w:rPr>
  </w:style>
  <w:style w:type="character" w:customStyle="1" w:styleId="40">
    <w:name w:val="Заголовок 4 Знак"/>
    <w:link w:val="4"/>
    <w:uiPriority w:val="99"/>
    <w:rsid w:val="001C6355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C6355"/>
  </w:style>
  <w:style w:type="character" w:customStyle="1" w:styleId="10">
    <w:name w:val="Заголовок 1 Знак"/>
    <w:link w:val="1"/>
    <w:uiPriority w:val="99"/>
    <w:locked/>
    <w:rsid w:val="001C6355"/>
    <w:rPr>
      <w:sz w:val="26"/>
    </w:rPr>
  </w:style>
  <w:style w:type="character" w:customStyle="1" w:styleId="20">
    <w:name w:val="Заголовок 2 Знак"/>
    <w:link w:val="2"/>
    <w:uiPriority w:val="99"/>
    <w:locked/>
    <w:rsid w:val="001C6355"/>
    <w:rPr>
      <w:b/>
      <w:bCs/>
      <w:spacing w:val="30"/>
      <w:sz w:val="3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C6355"/>
  </w:style>
  <w:style w:type="paragraph" w:customStyle="1" w:styleId="14-15">
    <w:name w:val="Текст 14-1.5"/>
    <w:basedOn w:val="a"/>
    <w:uiPriority w:val="99"/>
    <w:rsid w:val="001C6355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1C6355"/>
  </w:style>
  <w:style w:type="paragraph" w:customStyle="1" w:styleId="14-1">
    <w:name w:val="Текст 14-1"/>
    <w:aliases w:val="5,Стиль12-1,Текст14-1"/>
    <w:basedOn w:val="a"/>
    <w:uiPriority w:val="99"/>
    <w:rsid w:val="001C6355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14-1512-1">
    <w:name w:val="Текст 14-1.5.Стиль12-1"/>
    <w:basedOn w:val="a"/>
    <w:uiPriority w:val="99"/>
    <w:rsid w:val="001C6355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C6355"/>
  </w:style>
  <w:style w:type="paragraph" w:styleId="33">
    <w:name w:val="Body Text Indent 3"/>
    <w:basedOn w:val="a"/>
    <w:link w:val="34"/>
    <w:uiPriority w:val="99"/>
    <w:rsid w:val="001C6355"/>
    <w:pPr>
      <w:ind w:firstLine="567"/>
      <w:jc w:val="both"/>
    </w:pPr>
    <w:rPr>
      <w:b/>
      <w:bCs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1C6355"/>
    <w:rPr>
      <w:b/>
      <w:bCs/>
      <w:sz w:val="26"/>
      <w:szCs w:val="26"/>
    </w:rPr>
  </w:style>
  <w:style w:type="paragraph" w:styleId="af1">
    <w:name w:val="Balloon Text"/>
    <w:basedOn w:val="a"/>
    <w:link w:val="af2"/>
    <w:uiPriority w:val="99"/>
    <w:rsid w:val="001C6355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1C6355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uiPriority w:val="99"/>
    <w:qFormat/>
    <w:rsid w:val="001C6355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1C6355"/>
    <w:rPr>
      <w:b/>
      <w:bCs/>
      <w:sz w:val="24"/>
      <w:szCs w:val="24"/>
    </w:rPr>
  </w:style>
  <w:style w:type="paragraph" w:customStyle="1" w:styleId="14-150">
    <w:name w:val="Текст 14-15"/>
    <w:basedOn w:val="a"/>
    <w:uiPriority w:val="99"/>
    <w:rsid w:val="001C6355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af5">
    <w:name w:val="footnote text"/>
    <w:basedOn w:val="a"/>
    <w:link w:val="af6"/>
    <w:uiPriority w:val="99"/>
    <w:rsid w:val="001C6355"/>
    <w:pPr>
      <w:keepLines/>
      <w:spacing w:after="120"/>
      <w:jc w:val="both"/>
    </w:pPr>
    <w:rPr>
      <w:rFonts w:eastAsia="Batang"/>
      <w:sz w:val="22"/>
      <w:szCs w:val="22"/>
      <w:lang w:val="x-none" w:eastAsia="x-none"/>
    </w:rPr>
  </w:style>
  <w:style w:type="character" w:customStyle="1" w:styleId="af6">
    <w:name w:val="Текст сноски Знак"/>
    <w:link w:val="af5"/>
    <w:uiPriority w:val="99"/>
    <w:rsid w:val="001C6355"/>
    <w:rPr>
      <w:rFonts w:eastAsia="Batang"/>
      <w:sz w:val="22"/>
      <w:szCs w:val="22"/>
    </w:rPr>
  </w:style>
  <w:style w:type="character" w:styleId="af7">
    <w:name w:val="footnote reference"/>
    <w:uiPriority w:val="99"/>
    <w:rsid w:val="001C6355"/>
    <w:rPr>
      <w:rFonts w:ascii="Times New Roman" w:hAnsi="Times New Roman" w:cs="Times New Roman"/>
      <w:sz w:val="22"/>
      <w:szCs w:val="22"/>
      <w:vertAlign w:val="superscript"/>
    </w:rPr>
  </w:style>
  <w:style w:type="paragraph" w:customStyle="1" w:styleId="af8">
    <w:name w:val="Адресат"/>
    <w:basedOn w:val="a"/>
    <w:uiPriority w:val="99"/>
    <w:rsid w:val="001C6355"/>
    <w:pPr>
      <w:spacing w:after="120"/>
      <w:ind w:left="3969"/>
      <w:jc w:val="center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1C6355"/>
    <w:pPr>
      <w:keepNext/>
      <w:widowControl w:val="0"/>
      <w:spacing w:line="360" w:lineRule="auto"/>
    </w:pPr>
    <w:rPr>
      <w:b/>
      <w:bCs/>
      <w:sz w:val="24"/>
      <w:szCs w:val="24"/>
    </w:rPr>
  </w:style>
  <w:style w:type="paragraph" w:customStyle="1" w:styleId="af9">
    <w:name w:val="ТабличныйТекст"/>
    <w:basedOn w:val="a"/>
    <w:uiPriority w:val="99"/>
    <w:rsid w:val="001C6355"/>
    <w:pPr>
      <w:jc w:val="both"/>
    </w:pPr>
  </w:style>
  <w:style w:type="paragraph" w:customStyle="1" w:styleId="ConsNonformat">
    <w:name w:val="ConsNonformat"/>
    <w:uiPriority w:val="99"/>
    <w:rsid w:val="001C6355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C635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C6355"/>
    <w:pPr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Normal (Web)"/>
    <w:basedOn w:val="a"/>
    <w:rsid w:val="00D043F9"/>
    <w:pPr>
      <w:spacing w:before="100" w:beforeAutospacing="1" w:after="100" w:afterAutospacing="1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ksekr\Application%20Data\Microsoft\&#1064;&#1072;&#1073;&#1083;&#1086;&#1085;&#1099;\IZB_P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7747-BEA1-4164-8168-8FA49FDD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IZB_POST.dot</Template>
  <TotalTime>12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Избирательная комиссия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iksekr</dc:creator>
  <cp:keywords/>
  <cp:lastModifiedBy>Учетная запись Майкрософт</cp:lastModifiedBy>
  <cp:revision>5</cp:revision>
  <cp:lastPrinted>2024-08-16T07:17:00Z</cp:lastPrinted>
  <dcterms:created xsi:type="dcterms:W3CDTF">2024-08-16T04:54:00Z</dcterms:created>
  <dcterms:modified xsi:type="dcterms:W3CDTF">2024-08-16T07:17:00Z</dcterms:modified>
</cp:coreProperties>
</file>