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CA0" w:rsidRPr="00F962F2" w:rsidRDefault="00C23CA0" w:rsidP="003A458C">
      <w:pPr>
        <w:jc w:val="center"/>
        <w:rPr>
          <w:b/>
          <w:sz w:val="22"/>
          <w:szCs w:val="22"/>
        </w:rPr>
      </w:pPr>
      <w:r w:rsidRPr="00F962F2">
        <w:rPr>
          <w:b/>
          <w:sz w:val="22"/>
          <w:szCs w:val="22"/>
        </w:rPr>
        <w:t>Пояснительная записка</w:t>
      </w:r>
    </w:p>
    <w:p w:rsidR="00C23CA0" w:rsidRPr="00F962F2" w:rsidRDefault="00C23CA0" w:rsidP="00506EDC">
      <w:pPr>
        <w:rPr>
          <w:sz w:val="22"/>
          <w:szCs w:val="22"/>
        </w:rPr>
      </w:pPr>
    </w:p>
    <w:p w:rsidR="009D3885" w:rsidRPr="009D3885" w:rsidRDefault="009D3885" w:rsidP="009D3885">
      <w:pPr>
        <w:ind w:firstLine="567"/>
        <w:jc w:val="center"/>
        <w:rPr>
          <w:b/>
          <w:sz w:val="22"/>
          <w:szCs w:val="22"/>
        </w:rPr>
      </w:pPr>
      <w:r w:rsidRPr="009D3885">
        <w:rPr>
          <w:b/>
          <w:sz w:val="22"/>
          <w:szCs w:val="22"/>
        </w:rPr>
        <w:t xml:space="preserve">Капитальный ремонт </w:t>
      </w:r>
      <w:proofErr w:type="gramStart"/>
      <w:r w:rsidRPr="009D3885">
        <w:rPr>
          <w:b/>
          <w:sz w:val="22"/>
          <w:szCs w:val="22"/>
        </w:rPr>
        <w:t>многоквартирного  дома</w:t>
      </w:r>
      <w:proofErr w:type="gramEnd"/>
      <w:r w:rsidRPr="009D3885">
        <w:rPr>
          <w:b/>
          <w:sz w:val="22"/>
          <w:szCs w:val="22"/>
        </w:rPr>
        <w:t>, расположенного по адресу:</w:t>
      </w:r>
    </w:p>
    <w:p w:rsidR="005114B6" w:rsidRDefault="009D3885" w:rsidP="009D3885">
      <w:pPr>
        <w:ind w:firstLine="567"/>
        <w:jc w:val="center"/>
        <w:rPr>
          <w:b/>
          <w:sz w:val="22"/>
          <w:szCs w:val="22"/>
        </w:rPr>
      </w:pPr>
      <w:proofErr w:type="spellStart"/>
      <w:r w:rsidRPr="009D3885">
        <w:rPr>
          <w:b/>
          <w:sz w:val="22"/>
          <w:szCs w:val="22"/>
        </w:rPr>
        <w:t>пгт</w:t>
      </w:r>
      <w:proofErr w:type="spellEnd"/>
      <w:r w:rsidRPr="009D3885">
        <w:rPr>
          <w:b/>
          <w:sz w:val="22"/>
          <w:szCs w:val="22"/>
        </w:rPr>
        <w:t>. Ноглики, ул. Советская, д. 59</w:t>
      </w:r>
    </w:p>
    <w:p w:rsidR="009D3885" w:rsidRPr="009A6E0C" w:rsidRDefault="009D3885" w:rsidP="009D3885">
      <w:pPr>
        <w:ind w:firstLine="567"/>
        <w:jc w:val="center"/>
        <w:rPr>
          <w:b/>
        </w:rPr>
      </w:pPr>
    </w:p>
    <w:p w:rsidR="00306B06" w:rsidRPr="009A6E0C" w:rsidRDefault="00306B06" w:rsidP="007E7BC8">
      <w:pPr>
        <w:ind w:firstLine="567"/>
        <w:jc w:val="both"/>
      </w:pPr>
      <w:r w:rsidRPr="009A6E0C">
        <w:t>Сметная документация составлена</w:t>
      </w:r>
      <w:r w:rsidR="00F35691">
        <w:t xml:space="preserve"> </w:t>
      </w:r>
      <w:r w:rsidRPr="009A6E0C">
        <w:t xml:space="preserve">на </w:t>
      </w:r>
      <w:r w:rsidR="002132B0" w:rsidRPr="009A6E0C">
        <w:t xml:space="preserve">основании </w:t>
      </w:r>
      <w:r w:rsidRPr="009A6E0C">
        <w:t>проектной документации, разработанной</w:t>
      </w:r>
      <w:r w:rsidR="004E6AAC">
        <w:t xml:space="preserve"> </w:t>
      </w:r>
      <w:r w:rsidR="004E6AAC" w:rsidRPr="00F35691">
        <w:t>«Сахалинск</w:t>
      </w:r>
      <w:r w:rsidR="00F35691">
        <w:t>им</w:t>
      </w:r>
      <w:r w:rsidR="004E6AAC" w:rsidRPr="00F35691">
        <w:t xml:space="preserve"> проектн</w:t>
      </w:r>
      <w:r w:rsidR="00F35691">
        <w:t>ым</w:t>
      </w:r>
      <w:r w:rsidR="004E6AAC" w:rsidRPr="00F35691">
        <w:t xml:space="preserve"> бюро</w:t>
      </w:r>
      <w:r w:rsidR="00F35691">
        <w:t xml:space="preserve"> (ИП Ляшков А.Н.)</w:t>
      </w:r>
      <w:r w:rsidR="004E6AAC" w:rsidRPr="00F35691">
        <w:t>»</w:t>
      </w:r>
      <w:r w:rsidR="007E7BC8" w:rsidRPr="00F35691">
        <w:t>,</w:t>
      </w:r>
      <w:r w:rsidR="007E7BC8" w:rsidRPr="009A6E0C">
        <w:t xml:space="preserve"> в соответствии с МДС 81-35.2004 «Методика определения стоимости строительной продукции на территории Российской Федерации», введенной в действие постановлением Госстроя России от 05.03.2004 №15/1.</w:t>
      </w:r>
    </w:p>
    <w:p w:rsidR="00306B06" w:rsidRPr="009A6E0C" w:rsidRDefault="00306B06" w:rsidP="007E7BC8">
      <w:pPr>
        <w:ind w:firstLine="567"/>
        <w:jc w:val="both"/>
      </w:pPr>
    </w:p>
    <w:p w:rsidR="00306B06" w:rsidRPr="009A6E0C" w:rsidRDefault="000A09BE" w:rsidP="000A09BE">
      <w:pPr>
        <w:ind w:firstLine="567"/>
        <w:jc w:val="both"/>
      </w:pPr>
      <w:r w:rsidRPr="000A09BE">
        <w:t xml:space="preserve">Стоимость выполнения работ определена по проектной документации базисно-индексным методом с применением сметно-нормативной базы, утвержденной приказом Минстроя России от 30.12.2016 №1039/пр.в соответствии с Методикой по определению стоимости строительной продукции на территории Российской Федерации МДС 81-35.2004 и территориальных сборников сметных цен ФСНБ 81-01-2001 части 1-5 для  Южно-Сахалинской зоны строительства район 65, зона строительства </w:t>
      </w:r>
      <w:r w:rsidR="005114B6">
        <w:t>–</w:t>
      </w:r>
      <w:r w:rsidRPr="000A09BE">
        <w:t xml:space="preserve"> </w:t>
      </w:r>
      <w:r w:rsidR="005114B6">
        <w:t>Южно-Сахалинск</w:t>
      </w:r>
      <w:r w:rsidR="00306B06" w:rsidRPr="009A6E0C">
        <w:t>.</w:t>
      </w:r>
    </w:p>
    <w:p w:rsidR="00306B06" w:rsidRPr="009A6E0C" w:rsidRDefault="00306B06" w:rsidP="007E7BC8">
      <w:pPr>
        <w:jc w:val="both"/>
      </w:pPr>
    </w:p>
    <w:p w:rsidR="000A09BE" w:rsidRPr="000A09BE" w:rsidRDefault="00D321D2" w:rsidP="000A09BE">
      <w:pPr>
        <w:ind w:firstLine="567"/>
        <w:jc w:val="both"/>
      </w:pPr>
      <w:r w:rsidRPr="000A09BE">
        <w:t>Пересчет сме</w:t>
      </w:r>
      <w:r>
        <w:t>тной стоимости в текущие цены</w:t>
      </w:r>
      <w:r w:rsidRPr="000A09BE">
        <w:t xml:space="preserve"> выполнен по сборнику индексов цен в строительстве на </w:t>
      </w:r>
      <w:r w:rsidR="005114B6">
        <w:t>1</w:t>
      </w:r>
      <w:r w:rsidRPr="000A09BE">
        <w:t xml:space="preserve"> кв. 201</w:t>
      </w:r>
      <w:r w:rsidR="005114B6">
        <w:t>9</w:t>
      </w:r>
      <w:r w:rsidRPr="000A09BE">
        <w:t xml:space="preserve"> г. по Сахалинской области (принят и введен в действие приказом Министерства строительства Сахалинской области от </w:t>
      </w:r>
      <w:r w:rsidR="005114B6" w:rsidRPr="005114B6">
        <w:t>02.04.2019 № 3.08-17</w:t>
      </w:r>
      <w:r w:rsidRPr="000A09BE">
        <w:t>). Расчет выполнен базисно-индексным методом с применением индексов по статьям затрат в каждой позиции сметы</w:t>
      </w:r>
      <w:r>
        <w:t>.</w:t>
      </w:r>
    </w:p>
    <w:p w:rsidR="00306B06" w:rsidRPr="009A6E0C" w:rsidRDefault="00306B06" w:rsidP="007E7BC8">
      <w:pPr>
        <w:jc w:val="both"/>
      </w:pPr>
    </w:p>
    <w:p w:rsidR="000A76FE" w:rsidRPr="009A6E0C" w:rsidRDefault="000A76FE" w:rsidP="007E7BC8">
      <w:pPr>
        <w:jc w:val="both"/>
      </w:pPr>
      <w:r w:rsidRPr="009A6E0C">
        <w:tab/>
        <w:t>Для определения стоимости работ приняты следующие начисления:</w:t>
      </w:r>
    </w:p>
    <w:p w:rsidR="00FE2695" w:rsidRPr="009A6E0C" w:rsidRDefault="00FE2695" w:rsidP="007E7BC8">
      <w:pPr>
        <w:jc w:val="both"/>
      </w:pPr>
    </w:p>
    <w:p w:rsidR="000A76FE" w:rsidRPr="009A6E0C" w:rsidRDefault="000A76FE" w:rsidP="007E7BC8">
      <w:pPr>
        <w:numPr>
          <w:ilvl w:val="0"/>
          <w:numId w:val="1"/>
        </w:numPr>
        <w:jc w:val="both"/>
      </w:pPr>
      <w:r w:rsidRPr="009A6E0C">
        <w:t>Накладные расходы – в процентах от фонда оплаты труда рабочих-стро</w:t>
      </w:r>
      <w:r w:rsidR="00677331" w:rsidRPr="009A6E0C">
        <w:t>ителей и механизаторов по МДС 83</w:t>
      </w:r>
      <w:r w:rsidRPr="009A6E0C">
        <w:t>-34.2004 «Методические указания по определению величины накладных расходов в строительстве, осуществляемом в районах Крайнего Севера и местностях, приравненных к ним», принятые и введенные в действие с 12.01.2004г. постановлением Госстроя России от 12.01.2004г. № 5.</w:t>
      </w:r>
    </w:p>
    <w:p w:rsidR="00DA7836" w:rsidRPr="009A6E0C" w:rsidRDefault="00DA7836" w:rsidP="007E7BC8">
      <w:pPr>
        <w:ind w:left="720"/>
        <w:jc w:val="both"/>
      </w:pPr>
    </w:p>
    <w:p w:rsidR="000A76FE" w:rsidRPr="009A6E0C" w:rsidRDefault="000A76FE" w:rsidP="007E7BC8">
      <w:pPr>
        <w:numPr>
          <w:ilvl w:val="0"/>
          <w:numId w:val="1"/>
        </w:numPr>
        <w:jc w:val="both"/>
      </w:pPr>
      <w:r w:rsidRPr="009A6E0C">
        <w:t>Сметная прибыль – в процентах от фонда оплаты труда рабочих-строителей и механизаторов по МДС 81-25-2001 «Методические указания по определению величины сметной прибыли в строительстве», принятые и введенные в действие постановлением Госстроя России от 28.02.2001г. № 15</w:t>
      </w:r>
      <w:r w:rsidR="00677331" w:rsidRPr="009A6E0C">
        <w:t>.</w:t>
      </w:r>
    </w:p>
    <w:p w:rsidR="00D860F9" w:rsidRDefault="00D860F9" w:rsidP="005114B6">
      <w:pPr>
        <w:jc w:val="both"/>
      </w:pPr>
    </w:p>
    <w:p w:rsidR="00F35691" w:rsidRPr="009A6E0C" w:rsidRDefault="000A76FE" w:rsidP="00F35691">
      <w:pPr>
        <w:pStyle w:val="a5"/>
        <w:numPr>
          <w:ilvl w:val="0"/>
          <w:numId w:val="1"/>
        </w:numPr>
        <w:tabs>
          <w:tab w:val="left" w:pos="720"/>
        </w:tabs>
        <w:jc w:val="both"/>
      </w:pPr>
      <w:r w:rsidRPr="009A6E0C">
        <w:t xml:space="preserve">Непредвиденные расходы и затраты учтены в размерах 2%, </w:t>
      </w:r>
      <w:r w:rsidR="00506EDC" w:rsidRPr="009A6E0C">
        <w:t xml:space="preserve">согласно </w:t>
      </w:r>
      <w:r w:rsidR="00677331" w:rsidRPr="009A6E0C">
        <w:t>п.4.96</w:t>
      </w:r>
      <w:r w:rsidR="00DC19AB" w:rsidRPr="009A6E0C">
        <w:t>МДС 81-35.2004;</w:t>
      </w:r>
    </w:p>
    <w:p w:rsidR="00DC19AB" w:rsidRPr="009A6E0C" w:rsidRDefault="00DC19AB" w:rsidP="007E7BC8">
      <w:pPr>
        <w:pStyle w:val="a5"/>
        <w:jc w:val="both"/>
      </w:pPr>
    </w:p>
    <w:p w:rsidR="00DC19AB" w:rsidRPr="009A6E0C" w:rsidRDefault="00DC19AB" w:rsidP="007E7BC8">
      <w:pPr>
        <w:pStyle w:val="a5"/>
        <w:numPr>
          <w:ilvl w:val="0"/>
          <w:numId w:val="1"/>
        </w:numPr>
        <w:jc w:val="both"/>
      </w:pPr>
      <w:r w:rsidRPr="009A6E0C">
        <w:t xml:space="preserve">Затраты, связанные с уплатой налога на добавочную стоимость (НДС), приняты в размере </w:t>
      </w:r>
      <w:r w:rsidR="00065901">
        <w:t xml:space="preserve">20% </w:t>
      </w:r>
      <w:r w:rsidRPr="009A6E0C">
        <w:t>.</w:t>
      </w:r>
    </w:p>
    <w:p w:rsidR="00DC19AB" w:rsidRPr="009A6E0C" w:rsidRDefault="00DC19AB" w:rsidP="007E7BC8">
      <w:pPr>
        <w:pStyle w:val="a5"/>
        <w:jc w:val="both"/>
      </w:pPr>
    </w:p>
    <w:p w:rsidR="009D3885" w:rsidRPr="00137CB7" w:rsidRDefault="00244DF2" w:rsidP="009D3885">
      <w:pPr>
        <w:pStyle w:val="a5"/>
        <w:ind w:left="567"/>
        <w:jc w:val="both"/>
      </w:pPr>
      <w:r w:rsidRPr="009A6E0C">
        <w:t>Сметная стоимость</w:t>
      </w:r>
      <w:r>
        <w:t xml:space="preserve"> </w:t>
      </w:r>
      <w:r w:rsidRPr="009A6E0C">
        <w:t xml:space="preserve">строительства в ценах </w:t>
      </w:r>
      <w:r>
        <w:t>1</w:t>
      </w:r>
      <w:r w:rsidRPr="009A6E0C">
        <w:t>кв. 201</w:t>
      </w:r>
      <w:r>
        <w:t>9</w:t>
      </w:r>
      <w:r w:rsidRPr="009A6E0C">
        <w:t xml:space="preserve">г. </w:t>
      </w:r>
      <w:r w:rsidR="009D3885" w:rsidRPr="00137CB7">
        <w:t xml:space="preserve">Составляет – </w:t>
      </w:r>
      <w:r w:rsidR="00F74D28">
        <w:t xml:space="preserve">12454,73 </w:t>
      </w:r>
      <w:bookmarkStart w:id="0" w:name="_GoBack"/>
      <w:bookmarkEnd w:id="0"/>
      <w:proofErr w:type="spellStart"/>
      <w:r w:rsidR="009D3885" w:rsidRPr="00137CB7">
        <w:t>тыс.руб</w:t>
      </w:r>
      <w:proofErr w:type="spellEnd"/>
      <w:r w:rsidR="009D3885" w:rsidRPr="00137CB7">
        <w:t>. (с учетом НДС)</w:t>
      </w:r>
    </w:p>
    <w:p w:rsidR="009D3885" w:rsidRPr="00137CB7" w:rsidRDefault="009D3885" w:rsidP="009D3885">
      <w:pPr>
        <w:pStyle w:val="a5"/>
        <w:ind w:left="567"/>
        <w:jc w:val="both"/>
      </w:pPr>
    </w:p>
    <w:p w:rsidR="00065901" w:rsidRPr="009A6E0C" w:rsidRDefault="00F35691" w:rsidP="00065901">
      <w:pPr>
        <w:pStyle w:val="a5"/>
        <w:ind w:left="567"/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6C7C45E" wp14:editId="78C52376">
            <wp:simplePos x="0" y="0"/>
            <wp:positionH relativeFrom="column">
              <wp:posOffset>1844040</wp:posOffset>
            </wp:positionH>
            <wp:positionV relativeFrom="paragraph">
              <wp:posOffset>140970</wp:posOffset>
            </wp:positionV>
            <wp:extent cx="1227455" cy="54356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543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6149" w:rsidRPr="009A6E0C" w:rsidRDefault="00065901" w:rsidP="00F962F2">
      <w:pPr>
        <w:pStyle w:val="a5"/>
        <w:ind w:left="567"/>
        <w:jc w:val="both"/>
      </w:pPr>
      <w:r w:rsidRPr="009A6E0C">
        <w:t xml:space="preserve"> </w:t>
      </w:r>
    </w:p>
    <w:p w:rsidR="000A76FE" w:rsidRPr="009A6E0C" w:rsidRDefault="00F35691" w:rsidP="007E7BC8">
      <w:pPr>
        <w:ind w:left="360"/>
        <w:jc w:val="both"/>
      </w:pPr>
      <w:r>
        <w:t xml:space="preserve">                  </w:t>
      </w:r>
      <w:proofErr w:type="gramStart"/>
      <w:r>
        <w:t xml:space="preserve">Составил </w:t>
      </w:r>
      <w:r w:rsidRPr="003E6325">
        <w:t>:</w:t>
      </w:r>
      <w:proofErr w:type="gramEnd"/>
      <w:r w:rsidRPr="003E6325">
        <w:t xml:space="preserve"> </w:t>
      </w:r>
      <w:r>
        <w:t xml:space="preserve">                                            Романенко Е.П.                     </w:t>
      </w:r>
    </w:p>
    <w:sectPr w:rsidR="000A76FE" w:rsidRPr="009A6E0C" w:rsidSect="00F962F2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C3133E"/>
    <w:multiLevelType w:val="hybridMultilevel"/>
    <w:tmpl w:val="82BE4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8D7"/>
    <w:rsid w:val="000078B2"/>
    <w:rsid w:val="0002133D"/>
    <w:rsid w:val="00027FB7"/>
    <w:rsid w:val="00053455"/>
    <w:rsid w:val="00065901"/>
    <w:rsid w:val="000A09BE"/>
    <w:rsid w:val="000A6D55"/>
    <w:rsid w:val="000A76FE"/>
    <w:rsid w:val="000B08EA"/>
    <w:rsid w:val="000D6118"/>
    <w:rsid w:val="000E6083"/>
    <w:rsid w:val="000F1AF3"/>
    <w:rsid w:val="000F7A96"/>
    <w:rsid w:val="0010208F"/>
    <w:rsid w:val="0010714F"/>
    <w:rsid w:val="00152CF5"/>
    <w:rsid w:val="00156FF7"/>
    <w:rsid w:val="00175F3A"/>
    <w:rsid w:val="00194DFE"/>
    <w:rsid w:val="001A71E6"/>
    <w:rsid w:val="001E1876"/>
    <w:rsid w:val="00202D3B"/>
    <w:rsid w:val="002132B0"/>
    <w:rsid w:val="0022230B"/>
    <w:rsid w:val="00223F12"/>
    <w:rsid w:val="00235748"/>
    <w:rsid w:val="00243C46"/>
    <w:rsid w:val="00244DF2"/>
    <w:rsid w:val="002536FD"/>
    <w:rsid w:val="00274003"/>
    <w:rsid w:val="002770B0"/>
    <w:rsid w:val="0028324B"/>
    <w:rsid w:val="002A13C4"/>
    <w:rsid w:val="002A736A"/>
    <w:rsid w:val="002B1435"/>
    <w:rsid w:val="002E09D2"/>
    <w:rsid w:val="002F1FFC"/>
    <w:rsid w:val="002F3646"/>
    <w:rsid w:val="002F3EF0"/>
    <w:rsid w:val="00306B06"/>
    <w:rsid w:val="003072E0"/>
    <w:rsid w:val="00355F38"/>
    <w:rsid w:val="00357EE9"/>
    <w:rsid w:val="00392844"/>
    <w:rsid w:val="003A458C"/>
    <w:rsid w:val="003B6EFE"/>
    <w:rsid w:val="003E2A0C"/>
    <w:rsid w:val="003E5AC2"/>
    <w:rsid w:val="003F59AC"/>
    <w:rsid w:val="003F6149"/>
    <w:rsid w:val="00420D40"/>
    <w:rsid w:val="00433510"/>
    <w:rsid w:val="00442DE8"/>
    <w:rsid w:val="0045541E"/>
    <w:rsid w:val="00461C1A"/>
    <w:rsid w:val="00474766"/>
    <w:rsid w:val="004E2D77"/>
    <w:rsid w:val="004E6AAC"/>
    <w:rsid w:val="004F020C"/>
    <w:rsid w:val="004F7CED"/>
    <w:rsid w:val="005001C5"/>
    <w:rsid w:val="00506EDC"/>
    <w:rsid w:val="005114B6"/>
    <w:rsid w:val="005233C6"/>
    <w:rsid w:val="00527DBD"/>
    <w:rsid w:val="005522FF"/>
    <w:rsid w:val="0056048F"/>
    <w:rsid w:val="005605B8"/>
    <w:rsid w:val="00570827"/>
    <w:rsid w:val="0057348F"/>
    <w:rsid w:val="00575DF6"/>
    <w:rsid w:val="00581217"/>
    <w:rsid w:val="005A6A22"/>
    <w:rsid w:val="005B3C3D"/>
    <w:rsid w:val="005C472F"/>
    <w:rsid w:val="005C4BE1"/>
    <w:rsid w:val="005C5951"/>
    <w:rsid w:val="005D6DF5"/>
    <w:rsid w:val="005E5CCF"/>
    <w:rsid w:val="005F701F"/>
    <w:rsid w:val="00605705"/>
    <w:rsid w:val="00607434"/>
    <w:rsid w:val="00616786"/>
    <w:rsid w:val="00626677"/>
    <w:rsid w:val="00674BF0"/>
    <w:rsid w:val="00676B01"/>
    <w:rsid w:val="00677331"/>
    <w:rsid w:val="00684544"/>
    <w:rsid w:val="006930E9"/>
    <w:rsid w:val="006A549F"/>
    <w:rsid w:val="006B50A7"/>
    <w:rsid w:val="006B648E"/>
    <w:rsid w:val="006D3B05"/>
    <w:rsid w:val="006D637E"/>
    <w:rsid w:val="006E0F06"/>
    <w:rsid w:val="007115EE"/>
    <w:rsid w:val="007129C4"/>
    <w:rsid w:val="0072625B"/>
    <w:rsid w:val="00730109"/>
    <w:rsid w:val="0073209B"/>
    <w:rsid w:val="007340BF"/>
    <w:rsid w:val="00740524"/>
    <w:rsid w:val="00747D2A"/>
    <w:rsid w:val="00763FE7"/>
    <w:rsid w:val="007718BD"/>
    <w:rsid w:val="00773E17"/>
    <w:rsid w:val="00785CCF"/>
    <w:rsid w:val="00787073"/>
    <w:rsid w:val="00791371"/>
    <w:rsid w:val="007A300E"/>
    <w:rsid w:val="007D1DCA"/>
    <w:rsid w:val="007D35B8"/>
    <w:rsid w:val="007E0204"/>
    <w:rsid w:val="007E7BC8"/>
    <w:rsid w:val="008032F5"/>
    <w:rsid w:val="0080558D"/>
    <w:rsid w:val="00811B28"/>
    <w:rsid w:val="00840883"/>
    <w:rsid w:val="00845835"/>
    <w:rsid w:val="00862D30"/>
    <w:rsid w:val="0087160F"/>
    <w:rsid w:val="008808D7"/>
    <w:rsid w:val="00883922"/>
    <w:rsid w:val="008B0698"/>
    <w:rsid w:val="008B0C05"/>
    <w:rsid w:val="008F02F0"/>
    <w:rsid w:val="00920C7B"/>
    <w:rsid w:val="0094550B"/>
    <w:rsid w:val="00946605"/>
    <w:rsid w:val="00951315"/>
    <w:rsid w:val="009813B4"/>
    <w:rsid w:val="0099413B"/>
    <w:rsid w:val="00994411"/>
    <w:rsid w:val="0099611A"/>
    <w:rsid w:val="00997B42"/>
    <w:rsid w:val="009A6E0C"/>
    <w:rsid w:val="009B3A86"/>
    <w:rsid w:val="009C4372"/>
    <w:rsid w:val="009C718D"/>
    <w:rsid w:val="009D3885"/>
    <w:rsid w:val="009E2255"/>
    <w:rsid w:val="009E6C8F"/>
    <w:rsid w:val="009F0ADC"/>
    <w:rsid w:val="009F2BBF"/>
    <w:rsid w:val="00A05BFC"/>
    <w:rsid w:val="00A07541"/>
    <w:rsid w:val="00A15747"/>
    <w:rsid w:val="00A460F5"/>
    <w:rsid w:val="00A47A2F"/>
    <w:rsid w:val="00A55390"/>
    <w:rsid w:val="00A72ACE"/>
    <w:rsid w:val="00A82B98"/>
    <w:rsid w:val="00AB5EEF"/>
    <w:rsid w:val="00AC33FB"/>
    <w:rsid w:val="00AF2452"/>
    <w:rsid w:val="00AF62E1"/>
    <w:rsid w:val="00B11F37"/>
    <w:rsid w:val="00B20363"/>
    <w:rsid w:val="00B20D6F"/>
    <w:rsid w:val="00B35C3F"/>
    <w:rsid w:val="00B677BB"/>
    <w:rsid w:val="00BB38AD"/>
    <w:rsid w:val="00BB457B"/>
    <w:rsid w:val="00BC20F4"/>
    <w:rsid w:val="00BE261E"/>
    <w:rsid w:val="00C01512"/>
    <w:rsid w:val="00C23CA0"/>
    <w:rsid w:val="00C41AED"/>
    <w:rsid w:val="00C84FFF"/>
    <w:rsid w:val="00CA493A"/>
    <w:rsid w:val="00CB65E8"/>
    <w:rsid w:val="00CC5E01"/>
    <w:rsid w:val="00CC6F9D"/>
    <w:rsid w:val="00CE3CDC"/>
    <w:rsid w:val="00CE46E6"/>
    <w:rsid w:val="00CE56DB"/>
    <w:rsid w:val="00CE7766"/>
    <w:rsid w:val="00CF17B6"/>
    <w:rsid w:val="00CF6EA0"/>
    <w:rsid w:val="00D0252C"/>
    <w:rsid w:val="00D03D67"/>
    <w:rsid w:val="00D156BC"/>
    <w:rsid w:val="00D30C78"/>
    <w:rsid w:val="00D321D2"/>
    <w:rsid w:val="00D37184"/>
    <w:rsid w:val="00D40DAE"/>
    <w:rsid w:val="00D45A88"/>
    <w:rsid w:val="00D54E9A"/>
    <w:rsid w:val="00D65630"/>
    <w:rsid w:val="00D728E6"/>
    <w:rsid w:val="00D73D1E"/>
    <w:rsid w:val="00D77798"/>
    <w:rsid w:val="00D860F9"/>
    <w:rsid w:val="00D90EE1"/>
    <w:rsid w:val="00D921F2"/>
    <w:rsid w:val="00DA7836"/>
    <w:rsid w:val="00DB36F7"/>
    <w:rsid w:val="00DC19AB"/>
    <w:rsid w:val="00DC1C8F"/>
    <w:rsid w:val="00DD718D"/>
    <w:rsid w:val="00E1097C"/>
    <w:rsid w:val="00E2075E"/>
    <w:rsid w:val="00E24FDC"/>
    <w:rsid w:val="00E4325E"/>
    <w:rsid w:val="00E65ACE"/>
    <w:rsid w:val="00E72FA3"/>
    <w:rsid w:val="00E754EE"/>
    <w:rsid w:val="00E87B91"/>
    <w:rsid w:val="00E90D3C"/>
    <w:rsid w:val="00EC0403"/>
    <w:rsid w:val="00ED5178"/>
    <w:rsid w:val="00ED62A8"/>
    <w:rsid w:val="00EE3B80"/>
    <w:rsid w:val="00EF34E1"/>
    <w:rsid w:val="00F011FF"/>
    <w:rsid w:val="00F113B3"/>
    <w:rsid w:val="00F15FC4"/>
    <w:rsid w:val="00F35691"/>
    <w:rsid w:val="00F47BBC"/>
    <w:rsid w:val="00F57670"/>
    <w:rsid w:val="00F74D28"/>
    <w:rsid w:val="00F962F2"/>
    <w:rsid w:val="00FA2560"/>
    <w:rsid w:val="00FC41CA"/>
    <w:rsid w:val="00FD2BEF"/>
    <w:rsid w:val="00FD4FD3"/>
    <w:rsid w:val="00FE2695"/>
    <w:rsid w:val="00FE4D6E"/>
    <w:rsid w:val="00FF09A3"/>
    <w:rsid w:val="00FF4CAA"/>
    <w:rsid w:val="00FF6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F8C68EE-7449-49F6-8F56-013D9941E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0883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20D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4088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840883"/>
    <w:rPr>
      <w:sz w:val="28"/>
      <w:szCs w:val="28"/>
    </w:rPr>
  </w:style>
  <w:style w:type="paragraph" w:styleId="a5">
    <w:name w:val="List Paragraph"/>
    <w:basedOn w:val="a"/>
    <w:uiPriority w:val="34"/>
    <w:qFormat/>
    <w:rsid w:val="000A76FE"/>
    <w:pPr>
      <w:ind w:left="720"/>
      <w:contextualSpacing/>
    </w:pPr>
  </w:style>
  <w:style w:type="character" w:customStyle="1" w:styleId="apple-converted-space">
    <w:name w:val="apple-converted-space"/>
    <w:basedOn w:val="a0"/>
    <w:rsid w:val="00F57670"/>
  </w:style>
  <w:style w:type="character" w:customStyle="1" w:styleId="20">
    <w:name w:val="Заголовок 2 Знак"/>
    <w:basedOn w:val="a0"/>
    <w:link w:val="2"/>
    <w:uiPriority w:val="9"/>
    <w:rsid w:val="00420D40"/>
    <w:rPr>
      <w:b/>
      <w:bCs/>
      <w:sz w:val="36"/>
      <w:szCs w:val="36"/>
    </w:rPr>
  </w:style>
  <w:style w:type="character" w:styleId="a6">
    <w:name w:val="Hyperlink"/>
    <w:basedOn w:val="a0"/>
    <w:uiPriority w:val="99"/>
    <w:unhideWhenUsed/>
    <w:rsid w:val="00527D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4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offisnaya technika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Gosha</dc:creator>
  <cp:lastModifiedBy>Анатолий Ляшков</cp:lastModifiedBy>
  <cp:revision>24</cp:revision>
  <cp:lastPrinted>2019-06-29T00:29:00Z</cp:lastPrinted>
  <dcterms:created xsi:type="dcterms:W3CDTF">2019-01-20T10:17:00Z</dcterms:created>
  <dcterms:modified xsi:type="dcterms:W3CDTF">2019-06-29T00:29:00Z</dcterms:modified>
</cp:coreProperties>
</file>