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7E9BB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2B029833" wp14:editId="1D95A4D6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E6CF1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7CC65AB9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6093711A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366E311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D21B6E0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 w:rsidR="00E33FC6">
        <w:rPr>
          <w:sz w:val="28"/>
          <w:szCs w:val="28"/>
        </w:rPr>
        <w:t>24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417195F4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213B2C" w:rsidRPr="00CB5733" w14:paraId="1BE08E0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27EBE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38151557" w14:textId="77777777" w:rsidR="00213B2C" w:rsidRPr="000A5070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A507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A507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A507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A507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A507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0B5CA89" w14:textId="77777777" w:rsidR="00213B2C" w:rsidRPr="000A5070" w:rsidRDefault="00213B2C" w:rsidP="0015693A">
      <w:pPr>
        <w:jc w:val="center"/>
      </w:pPr>
    </w:p>
    <w:p w14:paraId="2927A663" w14:textId="77777777" w:rsidR="00492417" w:rsidRPr="000A5070" w:rsidRDefault="00492417" w:rsidP="0015693A">
      <w:pPr>
        <w:jc w:val="center"/>
      </w:pPr>
    </w:p>
    <w:p w14:paraId="7126FBC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F95FCFF" w14:textId="77777777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0A5070">
        <w:rPr>
          <w:b/>
          <w:sz w:val="28"/>
          <w:szCs w:val="28"/>
        </w:rPr>
        <w:t>98</w:t>
      </w:r>
    </w:p>
    <w:p w14:paraId="3817BEA5" w14:textId="77777777" w:rsidR="00492417" w:rsidRDefault="00492417" w:rsidP="008E7DA7">
      <w:pPr>
        <w:pStyle w:val="2"/>
        <w:jc w:val="center"/>
        <w:rPr>
          <w:sz w:val="24"/>
          <w:szCs w:val="24"/>
        </w:rPr>
      </w:pPr>
    </w:p>
    <w:p w14:paraId="01F98B19" w14:textId="77777777" w:rsidR="00BB55A7" w:rsidRDefault="000A5070" w:rsidP="0015693A">
      <w:pPr>
        <w:widowControl w:val="0"/>
        <w:jc w:val="both"/>
      </w:pPr>
      <w:r>
        <w:t>15.12.2020</w:t>
      </w:r>
    </w:p>
    <w:p w14:paraId="5D59F8AD" w14:textId="73C68CFB" w:rsidR="00ED4E55" w:rsidRPr="008E7DA7" w:rsidRDefault="008E7DA7" w:rsidP="008E7DA7">
      <w:pPr>
        <w:widowControl w:val="0"/>
        <w:jc w:val="center"/>
        <w:rPr>
          <w:i/>
          <w:iCs/>
        </w:rPr>
      </w:pPr>
      <w:r w:rsidRPr="008E7DA7">
        <w:rPr>
          <w:i/>
          <w:iCs/>
        </w:rPr>
        <w:t>(в редакции</w:t>
      </w:r>
      <w:r w:rsidR="00D329C8">
        <w:rPr>
          <w:i/>
          <w:iCs/>
        </w:rPr>
        <w:t xml:space="preserve"> решений</w:t>
      </w:r>
      <w:bookmarkStart w:id="0" w:name="_GoBack"/>
      <w:bookmarkEnd w:id="0"/>
      <w:r w:rsidRPr="008E7DA7">
        <w:rPr>
          <w:i/>
          <w:iCs/>
        </w:rPr>
        <w:t xml:space="preserve"> от </w:t>
      </w:r>
      <w:r w:rsidR="00D329C8">
        <w:rPr>
          <w:i/>
          <w:iCs/>
        </w:rPr>
        <w:t xml:space="preserve">25.06.2021 № 150, от </w:t>
      </w:r>
      <w:r w:rsidR="00B30E99">
        <w:rPr>
          <w:i/>
          <w:iCs/>
        </w:rPr>
        <w:t>16</w:t>
      </w:r>
      <w:r w:rsidRPr="008E7DA7">
        <w:rPr>
          <w:i/>
          <w:iCs/>
        </w:rPr>
        <w:t>.</w:t>
      </w:r>
      <w:r w:rsidR="00B30E99">
        <w:rPr>
          <w:i/>
          <w:iCs/>
        </w:rPr>
        <w:t>12.2021 № 19</w:t>
      </w:r>
      <w:r w:rsidRPr="008E7DA7">
        <w:rPr>
          <w:i/>
          <w:iCs/>
        </w:rPr>
        <w:t>0)</w:t>
      </w:r>
    </w:p>
    <w:p w14:paraId="54106591" w14:textId="77777777" w:rsidR="008E7DA7" w:rsidRPr="00226875" w:rsidRDefault="008E7DA7" w:rsidP="008E7DA7">
      <w:pPr>
        <w:widowControl w:val="0"/>
        <w:jc w:val="center"/>
      </w:pPr>
    </w:p>
    <w:p w14:paraId="5FA5E056" w14:textId="77777777" w:rsidR="00213B2C" w:rsidRPr="00226875" w:rsidRDefault="00213B2C" w:rsidP="0015693A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799C2BC4" w14:textId="77777777" w:rsidR="00213B2C" w:rsidRDefault="00FF7BFE" w:rsidP="0015693A">
      <w:pPr>
        <w:jc w:val="both"/>
      </w:pPr>
      <w:r>
        <w:t>«</w:t>
      </w:r>
      <w:r w:rsidR="00213B2C" w:rsidRPr="00226875">
        <w:t>Го</w:t>
      </w:r>
      <w:r w:rsidR="00E33FC6">
        <w:t>родской округ Ногликский</w:t>
      </w:r>
      <w:r>
        <w:t>»</w:t>
      </w:r>
      <w:r w:rsidR="00E33FC6">
        <w:t xml:space="preserve"> на 202</w:t>
      </w:r>
      <w:r w:rsidR="00784399">
        <w:t>1</w:t>
      </w:r>
      <w:r w:rsidR="00213B2C" w:rsidRPr="00226875">
        <w:t xml:space="preserve"> год</w:t>
      </w:r>
    </w:p>
    <w:p w14:paraId="7747E6F3" w14:textId="77777777" w:rsidR="00EE1C78" w:rsidRPr="00226875" w:rsidRDefault="00EE1C78" w:rsidP="0015693A">
      <w:pPr>
        <w:jc w:val="both"/>
      </w:pPr>
      <w:r>
        <w:t>и на плановый период 20</w:t>
      </w:r>
      <w:r w:rsidR="00E33FC6">
        <w:t>2</w:t>
      </w:r>
      <w:r w:rsidR="00784399">
        <w:t>2</w:t>
      </w:r>
      <w:r w:rsidR="0065640C">
        <w:t xml:space="preserve"> и </w:t>
      </w:r>
      <w:r>
        <w:t>20</w:t>
      </w:r>
      <w:r w:rsidR="004374F2">
        <w:t>2</w:t>
      </w:r>
      <w:r w:rsidR="00784399">
        <w:t>3</w:t>
      </w:r>
      <w:r w:rsidR="004374F2">
        <w:t xml:space="preserve"> </w:t>
      </w:r>
      <w:r>
        <w:t>годов</w:t>
      </w:r>
    </w:p>
    <w:p w14:paraId="1C73F616" w14:textId="77777777" w:rsidR="002B424D" w:rsidRPr="00226875" w:rsidRDefault="002B424D" w:rsidP="0015693A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7B45C92" w14:textId="77777777" w:rsidR="00FE33E5" w:rsidRDefault="00FE33E5" w:rsidP="0015693A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5017D1" w14:textId="77777777" w:rsidR="00213B2C" w:rsidRPr="00226875" w:rsidRDefault="00213B2C" w:rsidP="0015693A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  На основании статей 16, 35, 52 Федерального закона от 06.10.2003 № 131 - ФЗ </w:t>
      </w:r>
      <w:r w:rsidR="00FF7BFE"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F7BFE"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 w:rsidR="00FF7BFE"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 w:rsidR="00FF7BFE">
        <w:rPr>
          <w:sz w:val="24"/>
          <w:szCs w:val="24"/>
        </w:rPr>
        <w:t>»</w:t>
      </w:r>
      <w:r w:rsidRPr="00226875">
        <w:rPr>
          <w:sz w:val="24"/>
          <w:szCs w:val="24"/>
        </w:rPr>
        <w:t>,</w:t>
      </w:r>
      <w:r w:rsidR="008F3C1C" w:rsidRPr="00226875">
        <w:rPr>
          <w:sz w:val="24"/>
          <w:szCs w:val="24"/>
        </w:rPr>
        <w:t xml:space="preserve"> </w:t>
      </w:r>
      <w:r w:rsidR="00816688"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 w:rsidR="00816688">
        <w:rPr>
          <w:sz w:val="24"/>
          <w:szCs w:val="24"/>
        </w:rPr>
        <w:t xml:space="preserve">ом образовании </w:t>
      </w:r>
      <w:r w:rsidR="00FF7BFE">
        <w:rPr>
          <w:sz w:val="24"/>
          <w:szCs w:val="24"/>
        </w:rPr>
        <w:t>«</w:t>
      </w:r>
      <w:r w:rsidR="00816688">
        <w:rPr>
          <w:sz w:val="24"/>
          <w:szCs w:val="24"/>
        </w:rPr>
        <w:t xml:space="preserve">Городской округ </w:t>
      </w:r>
      <w:r w:rsidRPr="00226875">
        <w:rPr>
          <w:sz w:val="24"/>
          <w:szCs w:val="24"/>
        </w:rPr>
        <w:t>Ногликский</w:t>
      </w:r>
      <w:r w:rsidR="00FF7BFE"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 w:rsidR="00FF7BFE"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 w:rsidR="00FF7BFE"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</w:t>
      </w:r>
      <w:r w:rsidR="00105B26" w:rsidRPr="00226875">
        <w:rPr>
          <w:sz w:val="24"/>
          <w:szCs w:val="24"/>
        </w:rPr>
        <w:t>28.11.2013</w:t>
      </w:r>
      <w:r w:rsidRPr="00226875">
        <w:rPr>
          <w:sz w:val="24"/>
          <w:szCs w:val="24"/>
        </w:rPr>
        <w:t xml:space="preserve"> № </w:t>
      </w:r>
      <w:r w:rsidR="00105B26" w:rsidRPr="00226875">
        <w:rPr>
          <w:sz w:val="24"/>
          <w:szCs w:val="24"/>
        </w:rPr>
        <w:t>26</w:t>
      </w:r>
      <w:r w:rsidR="00E422AD"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14AE9168" w14:textId="77777777" w:rsidR="00213B2C" w:rsidRPr="00226875" w:rsidRDefault="00213B2C" w:rsidP="0015693A">
      <w:pPr>
        <w:jc w:val="center"/>
      </w:pPr>
    </w:p>
    <w:p w14:paraId="080D0C84" w14:textId="77777777" w:rsidR="00213B2C" w:rsidRPr="00226875" w:rsidRDefault="00213B2C" w:rsidP="0015693A">
      <w:pPr>
        <w:jc w:val="center"/>
      </w:pPr>
      <w:r w:rsidRPr="00226875">
        <w:t>СОБРАНИЕ МУНИЦИПАЛЬНОГО ОБРАЗОВАНИЯ</w:t>
      </w:r>
    </w:p>
    <w:p w14:paraId="77A5CD3C" w14:textId="77777777" w:rsidR="00213B2C" w:rsidRPr="00226875" w:rsidRDefault="00FF7BFE" w:rsidP="0015693A">
      <w:pPr>
        <w:jc w:val="center"/>
      </w:pPr>
      <w:r>
        <w:t>«</w:t>
      </w:r>
      <w:r w:rsidR="00213B2C" w:rsidRPr="00226875">
        <w:t>ГОРОДСКОЙ ОКРУГ НОГЛИКСКИЙ</w:t>
      </w:r>
      <w:r>
        <w:t>»</w:t>
      </w:r>
      <w:r w:rsidR="00213B2C" w:rsidRPr="00226875">
        <w:t xml:space="preserve"> РЕШИЛО:</w:t>
      </w:r>
    </w:p>
    <w:p w14:paraId="2EBF7A39" w14:textId="77777777" w:rsidR="00213B2C" w:rsidRPr="00226875" w:rsidRDefault="00213B2C" w:rsidP="0015693A">
      <w:pPr>
        <w:pStyle w:val="a9"/>
        <w:jc w:val="both"/>
        <w:rPr>
          <w:sz w:val="24"/>
          <w:szCs w:val="24"/>
        </w:rPr>
      </w:pPr>
    </w:p>
    <w:p w14:paraId="02C0A744" w14:textId="77777777" w:rsidR="00585DF6" w:rsidRPr="00226875" w:rsidRDefault="00585DF6" w:rsidP="00585DF6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 (далее – местный бюджет) на 2021</w:t>
      </w:r>
      <w:r w:rsidRPr="00226875">
        <w:rPr>
          <w:sz w:val="24"/>
          <w:szCs w:val="24"/>
        </w:rPr>
        <w:t xml:space="preserve"> год:</w:t>
      </w:r>
    </w:p>
    <w:p w14:paraId="5283D09D" w14:textId="77777777" w:rsidR="00492011" w:rsidRPr="00E422AD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сумме </w:t>
      </w:r>
      <w:r>
        <w:rPr>
          <w:sz w:val="24"/>
          <w:szCs w:val="24"/>
        </w:rPr>
        <w:t xml:space="preserve">2 339 314,2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 xml:space="preserve">в том числе безвозмездные поступления в сумме </w:t>
      </w:r>
      <w:r>
        <w:rPr>
          <w:sz w:val="24"/>
          <w:szCs w:val="24"/>
        </w:rPr>
        <w:t>1 402 428,8</w:t>
      </w:r>
      <w:r w:rsidRPr="00E422AD">
        <w:rPr>
          <w:sz w:val="24"/>
          <w:szCs w:val="24"/>
        </w:rPr>
        <w:t xml:space="preserve"> тыс. рублей;</w:t>
      </w:r>
    </w:p>
    <w:p w14:paraId="25E6F8F8" w14:textId="77777777" w:rsidR="00492011" w:rsidRPr="00226875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сумме </w:t>
      </w:r>
      <w:r>
        <w:rPr>
          <w:sz w:val="24"/>
          <w:szCs w:val="24"/>
        </w:rPr>
        <w:t xml:space="preserve">2 437 174,0 </w:t>
      </w:r>
      <w:r w:rsidRPr="00226875">
        <w:rPr>
          <w:sz w:val="24"/>
          <w:szCs w:val="24"/>
        </w:rPr>
        <w:t>тыс. рублей</w:t>
      </w:r>
      <w:r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6CB0C5DF" w14:textId="77777777" w:rsidR="00492011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3) дефицит местного бюджета в сумме </w:t>
      </w:r>
      <w:r>
        <w:rPr>
          <w:sz w:val="24"/>
          <w:szCs w:val="24"/>
        </w:rPr>
        <w:t>97 859,8</w:t>
      </w:r>
      <w:r w:rsidRPr="00B766A6">
        <w:rPr>
          <w:sz w:val="24"/>
          <w:szCs w:val="24"/>
        </w:rPr>
        <w:t xml:space="preserve"> тыс</w:t>
      </w:r>
      <w:r w:rsidRPr="00226875">
        <w:rPr>
          <w:sz w:val="24"/>
          <w:szCs w:val="24"/>
        </w:rPr>
        <w:t>. рублей</w:t>
      </w:r>
      <w:r>
        <w:rPr>
          <w:sz w:val="24"/>
          <w:szCs w:val="24"/>
        </w:rPr>
        <w:t>.</w:t>
      </w:r>
    </w:p>
    <w:p w14:paraId="5BE28404" w14:textId="3071AE5A" w:rsidR="00585DF6" w:rsidRPr="00BD60F4" w:rsidRDefault="00585DF6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2. Утвердить основные характеристики местного бюджета на плановый период 2022 и 2023 годов:</w:t>
      </w:r>
    </w:p>
    <w:p w14:paraId="1BEF7023" w14:textId="77777777" w:rsidR="00585DF6" w:rsidRPr="00BD60F4" w:rsidRDefault="00585DF6" w:rsidP="00585DF6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59F5677D" w14:textId="77777777" w:rsidR="00492011" w:rsidRPr="00BD60F4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2022 год в сумме 2 920 138,2 </w:t>
      </w:r>
      <w:r w:rsidRPr="00BD60F4">
        <w:rPr>
          <w:sz w:val="24"/>
          <w:szCs w:val="24"/>
        </w:rPr>
        <w:t xml:space="preserve">тыс. рублей, в том числе безвозмездные поступления в сумме </w:t>
      </w:r>
      <w:r>
        <w:rPr>
          <w:sz w:val="24"/>
          <w:szCs w:val="24"/>
        </w:rPr>
        <w:t>1 999 179,7</w:t>
      </w:r>
      <w:r w:rsidRPr="00BD60F4">
        <w:rPr>
          <w:sz w:val="24"/>
          <w:szCs w:val="24"/>
        </w:rPr>
        <w:t xml:space="preserve"> тыс. рублей;</w:t>
      </w:r>
    </w:p>
    <w:p w14:paraId="369011C9" w14:textId="77777777" w:rsidR="00492011" w:rsidRPr="00BD60F4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б) на 2023 год в сумме </w:t>
      </w:r>
      <w:r>
        <w:rPr>
          <w:sz w:val="24"/>
          <w:szCs w:val="24"/>
        </w:rPr>
        <w:t>1 542 806,6</w:t>
      </w:r>
      <w:r w:rsidRPr="00BD60F4">
        <w:rPr>
          <w:sz w:val="24"/>
          <w:szCs w:val="24"/>
        </w:rPr>
        <w:t xml:space="preserve"> тыс. рублей, в том числе безвозмездные поступления в сумме </w:t>
      </w:r>
      <w:r>
        <w:rPr>
          <w:sz w:val="24"/>
          <w:szCs w:val="24"/>
        </w:rPr>
        <w:t>599 943,5</w:t>
      </w:r>
      <w:r w:rsidRPr="00BD60F4">
        <w:rPr>
          <w:sz w:val="24"/>
          <w:szCs w:val="24"/>
        </w:rPr>
        <w:t xml:space="preserve"> тыс. рублей;</w:t>
      </w:r>
    </w:p>
    <w:p w14:paraId="50070AA9" w14:textId="77777777" w:rsidR="00492011" w:rsidRPr="00BD60F4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3930C98A" w14:textId="77777777" w:rsidR="00492011" w:rsidRPr="00BD60F4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lastRenderedPageBreak/>
        <w:t xml:space="preserve">а) на 2022 год в сумме </w:t>
      </w:r>
      <w:r>
        <w:rPr>
          <w:sz w:val="24"/>
          <w:szCs w:val="24"/>
        </w:rPr>
        <w:t>3 043 322,4</w:t>
      </w:r>
      <w:r w:rsidRPr="00BD60F4">
        <w:rPr>
          <w:sz w:val="24"/>
          <w:szCs w:val="24"/>
        </w:rPr>
        <w:t xml:space="preserve"> тыс. рублей в том числе условно утвержденные расходы в сумме </w:t>
      </w:r>
      <w:r>
        <w:rPr>
          <w:sz w:val="24"/>
          <w:szCs w:val="24"/>
        </w:rPr>
        <w:t>26 103,6</w:t>
      </w:r>
      <w:r w:rsidRPr="00BD60F4">
        <w:rPr>
          <w:sz w:val="24"/>
          <w:szCs w:val="24"/>
        </w:rPr>
        <w:t xml:space="preserve"> тыс. рублей;</w:t>
      </w:r>
    </w:p>
    <w:p w14:paraId="28F68066" w14:textId="1FB08C4D" w:rsidR="00585DF6" w:rsidRPr="00BD60F4" w:rsidRDefault="00492011" w:rsidP="00492011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б) на 2023 год в сумме </w:t>
      </w:r>
      <w:r>
        <w:rPr>
          <w:sz w:val="24"/>
          <w:szCs w:val="24"/>
        </w:rPr>
        <w:t>1 610 510,1</w:t>
      </w:r>
      <w:r w:rsidRPr="00BD60F4">
        <w:rPr>
          <w:sz w:val="24"/>
          <w:szCs w:val="24"/>
        </w:rPr>
        <w:t xml:space="preserve"> тыс. рублей в том числе условно утвержденные расходы в сумме </w:t>
      </w:r>
      <w:r>
        <w:rPr>
          <w:sz w:val="24"/>
          <w:szCs w:val="24"/>
        </w:rPr>
        <w:t>50 528,3</w:t>
      </w:r>
      <w:r w:rsidRPr="00BD60F4">
        <w:rPr>
          <w:sz w:val="24"/>
          <w:szCs w:val="24"/>
        </w:rPr>
        <w:t xml:space="preserve"> тыс. рублей;</w:t>
      </w:r>
    </w:p>
    <w:p w14:paraId="13A8A0CC" w14:textId="77777777" w:rsidR="00585DF6" w:rsidRPr="00BD60F4" w:rsidRDefault="00585DF6" w:rsidP="00585DF6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3) дефицит местного бюджета:</w:t>
      </w:r>
    </w:p>
    <w:p w14:paraId="472D807C" w14:textId="77777777" w:rsidR="00585DF6" w:rsidRPr="00BD60F4" w:rsidRDefault="00585DF6" w:rsidP="00585DF6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а) на 2022 год в сумме </w:t>
      </w:r>
      <w:r>
        <w:t>123 184,2</w:t>
      </w:r>
      <w:r w:rsidRPr="00BD60F4">
        <w:rPr>
          <w:color w:val="FF0000"/>
        </w:rPr>
        <w:t xml:space="preserve"> </w:t>
      </w:r>
      <w:r w:rsidRPr="00BD60F4">
        <w:t>тыс. рублей;</w:t>
      </w:r>
    </w:p>
    <w:p w14:paraId="37A6EEBD" w14:textId="77777777" w:rsidR="00585DF6" w:rsidRPr="00781FF3" w:rsidRDefault="00585DF6" w:rsidP="00585DF6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BD60F4">
        <w:t xml:space="preserve">б) на 2023 год в сумме </w:t>
      </w:r>
      <w:r>
        <w:t>67 703,5</w:t>
      </w:r>
      <w:r w:rsidRPr="00BD60F4">
        <w:t xml:space="preserve"> тыс. рублей.</w:t>
      </w:r>
    </w:p>
    <w:p w14:paraId="7ACE03B1" w14:textId="5EA4936D" w:rsidR="00492011" w:rsidRPr="00BD60F4" w:rsidRDefault="00492011" w:rsidP="00492011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4C70A346" w14:textId="77777777" w:rsidR="00492011" w:rsidRDefault="00492011" w:rsidP="00492011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2021 год в сумме </w:t>
      </w:r>
      <w:r>
        <w:t>1 403 158,6</w:t>
      </w:r>
      <w:r w:rsidRPr="00BD60F4">
        <w:t xml:space="preserve"> тыс. рублей</w:t>
      </w:r>
      <w:r w:rsidRPr="00F0216C">
        <w:t>;</w:t>
      </w:r>
    </w:p>
    <w:p w14:paraId="18348594" w14:textId="77777777" w:rsidR="00492011" w:rsidRPr="00F0216C" w:rsidRDefault="00492011" w:rsidP="00492011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2) на плановый период:</w:t>
      </w:r>
    </w:p>
    <w:p w14:paraId="31F54DBE" w14:textId="77777777" w:rsidR="00492011" w:rsidRDefault="00492011" w:rsidP="00492011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а) на 20</w:t>
      </w:r>
      <w:r>
        <w:t>22</w:t>
      </w:r>
      <w:r w:rsidRPr="00F0216C">
        <w:t xml:space="preserve"> год в сумме </w:t>
      </w:r>
      <w:r>
        <w:t xml:space="preserve">1 999 179,7 </w:t>
      </w:r>
      <w:r w:rsidRPr="00F0216C">
        <w:t>тыс. рублей;</w:t>
      </w:r>
    </w:p>
    <w:p w14:paraId="6AB8A139" w14:textId="77777777" w:rsidR="00492011" w:rsidRDefault="00492011" w:rsidP="00492011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>в) на 20</w:t>
      </w:r>
      <w:r>
        <w:t>23</w:t>
      </w:r>
      <w:r w:rsidRPr="00F0216C">
        <w:t xml:space="preserve"> год в сумме </w:t>
      </w:r>
      <w:r>
        <w:t xml:space="preserve">599 943,5 </w:t>
      </w:r>
      <w:r w:rsidRPr="00F0216C">
        <w:t>тыс. рублей.</w:t>
      </w:r>
    </w:p>
    <w:p w14:paraId="46FE4C1B" w14:textId="480E05BC" w:rsidR="00213B2C" w:rsidRPr="00226875" w:rsidRDefault="00781FF3" w:rsidP="00492011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t>4</w:t>
      </w:r>
      <w:r w:rsidR="00213B2C" w:rsidRPr="00226875">
        <w:t xml:space="preserve">. Утвердить перечень главных администраторов доходов местного бюджета </w:t>
      </w:r>
      <w:r w:rsidR="00213B2C" w:rsidRPr="001744C1">
        <w:rPr>
          <w:color w:val="000000" w:themeColor="text1"/>
        </w:rPr>
        <w:t xml:space="preserve">согласно приложению </w:t>
      </w:r>
      <w:r w:rsidR="0068006E" w:rsidRPr="001744C1">
        <w:rPr>
          <w:color w:val="000000" w:themeColor="text1"/>
        </w:rPr>
        <w:t>1</w:t>
      </w:r>
      <w:r w:rsidR="00213B2C" w:rsidRPr="00226875">
        <w:t xml:space="preserve"> к настоящему решению.</w:t>
      </w:r>
    </w:p>
    <w:p w14:paraId="24BA7942" w14:textId="77777777" w:rsidR="00213B2C" w:rsidRPr="00226875" w:rsidRDefault="00781FF3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="00213B2C" w:rsidRPr="00226875">
        <w:rPr>
          <w:color w:val="000000"/>
        </w:rPr>
        <w:t xml:space="preserve">. Утвердить перечень главных администраторов источников финансирования дефицита местного бюджета </w:t>
      </w:r>
      <w:r w:rsidR="00213B2C" w:rsidRPr="001744C1">
        <w:rPr>
          <w:color w:val="000000" w:themeColor="text1"/>
        </w:rPr>
        <w:t xml:space="preserve">согласно приложению </w:t>
      </w:r>
      <w:r w:rsidR="0068006E" w:rsidRPr="001744C1">
        <w:rPr>
          <w:color w:val="000000" w:themeColor="text1"/>
        </w:rPr>
        <w:t>2</w:t>
      </w:r>
      <w:r w:rsidR="00213B2C" w:rsidRPr="001744C1">
        <w:rPr>
          <w:color w:val="000000" w:themeColor="text1"/>
        </w:rPr>
        <w:t xml:space="preserve"> к</w:t>
      </w:r>
      <w:r w:rsidR="00213B2C" w:rsidRPr="00226875">
        <w:rPr>
          <w:color w:val="000000"/>
        </w:rPr>
        <w:t xml:space="preserve"> настоящему решению.</w:t>
      </w:r>
    </w:p>
    <w:p w14:paraId="20CA9D77" w14:textId="77777777" w:rsidR="00A03F45" w:rsidRDefault="00781FF3" w:rsidP="00323C29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E62FC5">
        <w:t>6</w:t>
      </w:r>
      <w:r w:rsidR="00213B2C" w:rsidRPr="00E62FC5">
        <w:t xml:space="preserve">. </w:t>
      </w:r>
      <w:r w:rsidR="00A03F45" w:rsidRPr="00E62FC5">
        <w:t xml:space="preserve">Определить финансовое управление муниципального образования </w:t>
      </w:r>
      <w:r w:rsidR="00FF7BFE">
        <w:t>«</w:t>
      </w:r>
      <w:r w:rsidR="00A03F45" w:rsidRPr="00E62FC5">
        <w:t>Городской округ Ногликский</w:t>
      </w:r>
      <w:r w:rsidR="00FF7BFE">
        <w:t>»</w:t>
      </w:r>
      <w:r w:rsidR="00A03F45" w:rsidRPr="00E62FC5">
        <w:t xml:space="preserve"> уполномоченным органом, осуществляющим информационное взаимодействие </w:t>
      </w:r>
      <w:r w:rsidR="00E62FC5" w:rsidRPr="00E62FC5">
        <w:t xml:space="preserve">в системе электронного документооборота </w:t>
      </w:r>
      <w:r w:rsidR="00A03F45" w:rsidRPr="00E62FC5">
        <w:t xml:space="preserve">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FF7BFE">
        <w:t>«</w:t>
      </w:r>
      <w:r w:rsidR="00A03F45" w:rsidRPr="00E62FC5">
        <w:t>Городской округ Ногликский</w:t>
      </w:r>
      <w:r w:rsidR="00FF7BFE">
        <w:t>»</w:t>
      </w:r>
      <w:r w:rsidR="00A03F45" w:rsidRPr="00E62FC5">
        <w:t>.</w:t>
      </w:r>
    </w:p>
    <w:p w14:paraId="18079275" w14:textId="77777777" w:rsidR="00323C29" w:rsidRPr="00323C29" w:rsidRDefault="00323C29" w:rsidP="00323C29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323C29">
        <w:t xml:space="preserve">7. Утвердить </w:t>
      </w:r>
      <w:r w:rsidR="00A47E94">
        <w:t>прогноз поступления</w:t>
      </w:r>
      <w:r w:rsidRPr="00323C29">
        <w:t xml:space="preserve"> доходов по </w:t>
      </w:r>
      <w:r w:rsidR="002D13E8">
        <w:t>видам</w:t>
      </w:r>
      <w:r w:rsidRPr="00323C29">
        <w:t xml:space="preserve"> доходов </w:t>
      </w:r>
      <w:r w:rsidR="00A47E94">
        <w:t xml:space="preserve">бюджета </w:t>
      </w:r>
      <w:r w:rsidR="00A47E94" w:rsidRPr="00323C29">
        <w:t xml:space="preserve">классификации </w:t>
      </w:r>
      <w:r w:rsidR="00A47E94">
        <w:t xml:space="preserve">доходов </w:t>
      </w:r>
      <w:r w:rsidRPr="00323C29">
        <w:t>бюджетов бюджетной системы Российской</w:t>
      </w:r>
      <w:r>
        <w:t xml:space="preserve"> Федерации согласно приложению</w:t>
      </w:r>
      <w:r w:rsidRPr="00323C29">
        <w:t xml:space="preserve"> 3 к настоящему решению.</w:t>
      </w:r>
    </w:p>
    <w:p w14:paraId="758A5D21" w14:textId="77777777" w:rsidR="00781FF3" w:rsidRPr="001744C1" w:rsidRDefault="00323C29" w:rsidP="00866A9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213B2C" w:rsidRPr="001744C1">
        <w:rPr>
          <w:color w:val="000000" w:themeColor="text1"/>
        </w:rPr>
        <w:t xml:space="preserve">. Утвердить </w:t>
      </w:r>
      <w:r w:rsidR="00BF523B" w:rsidRPr="001744C1">
        <w:rPr>
          <w:color w:val="000000" w:themeColor="text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</w:t>
      </w:r>
      <w:r w:rsidR="0074034C" w:rsidRPr="001744C1">
        <w:rPr>
          <w:color w:val="000000" w:themeColor="text1"/>
        </w:rPr>
        <w:t>кации расходов местного бюджета</w:t>
      </w:r>
      <w:r w:rsidR="00866A90">
        <w:rPr>
          <w:color w:val="000000" w:themeColor="text1"/>
        </w:rPr>
        <w:t xml:space="preserve"> </w:t>
      </w:r>
      <w:r w:rsidR="00864EBA">
        <w:rPr>
          <w:color w:val="000000" w:themeColor="text1"/>
        </w:rPr>
        <w:t>на 202</w:t>
      </w:r>
      <w:r w:rsidR="00784399">
        <w:rPr>
          <w:color w:val="000000" w:themeColor="text1"/>
        </w:rPr>
        <w:t>1</w:t>
      </w:r>
      <w:r>
        <w:rPr>
          <w:color w:val="000000" w:themeColor="text1"/>
        </w:rPr>
        <w:t xml:space="preserve"> год </w:t>
      </w:r>
      <w:r w:rsidR="00866A90">
        <w:rPr>
          <w:color w:val="000000" w:themeColor="text1"/>
        </w:rPr>
        <w:t>и на</w:t>
      </w:r>
      <w:r w:rsidR="00866A90" w:rsidRPr="00866A90">
        <w:rPr>
          <w:color w:val="000000" w:themeColor="text1"/>
        </w:rPr>
        <w:t xml:space="preserve"> </w:t>
      </w:r>
      <w:r w:rsidR="00866A90" w:rsidRPr="001744C1">
        <w:rPr>
          <w:color w:val="000000" w:themeColor="text1"/>
        </w:rPr>
        <w:t>плановый период 20</w:t>
      </w:r>
      <w:r w:rsidR="00866A90">
        <w:rPr>
          <w:color w:val="000000" w:themeColor="text1"/>
        </w:rPr>
        <w:t>2</w:t>
      </w:r>
      <w:r w:rsidR="00784399">
        <w:rPr>
          <w:color w:val="000000" w:themeColor="text1"/>
        </w:rPr>
        <w:t>2</w:t>
      </w:r>
      <w:r w:rsidR="00866A90" w:rsidRPr="001744C1">
        <w:rPr>
          <w:color w:val="000000" w:themeColor="text1"/>
        </w:rPr>
        <w:t xml:space="preserve"> и 202</w:t>
      </w:r>
      <w:r w:rsidR="00784399">
        <w:rPr>
          <w:color w:val="000000" w:themeColor="text1"/>
        </w:rPr>
        <w:t>3</w:t>
      </w:r>
      <w:r w:rsidR="00866A90">
        <w:rPr>
          <w:color w:val="000000" w:themeColor="text1"/>
        </w:rPr>
        <w:t xml:space="preserve"> годов </w:t>
      </w:r>
      <w:r>
        <w:rPr>
          <w:color w:val="000000" w:themeColor="text1"/>
        </w:rPr>
        <w:t>согласно приложению 4</w:t>
      </w:r>
      <w:r w:rsidR="00866A90">
        <w:rPr>
          <w:color w:val="000000" w:themeColor="text1"/>
        </w:rPr>
        <w:t xml:space="preserve"> к настоящему решению.</w:t>
      </w:r>
    </w:p>
    <w:p w14:paraId="5823B7E5" w14:textId="77777777" w:rsidR="00781FF3" w:rsidRPr="001744C1" w:rsidRDefault="00323C29" w:rsidP="00866A9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13B2C" w:rsidRPr="001744C1">
        <w:rPr>
          <w:color w:val="000000" w:themeColor="text1"/>
        </w:rPr>
        <w:t xml:space="preserve">. Утвердить </w:t>
      </w:r>
      <w:r w:rsidR="00C5184C" w:rsidRPr="001744C1">
        <w:rPr>
          <w:color w:val="000000" w:themeColor="text1"/>
        </w:rPr>
        <w:t>ведомственн</w:t>
      </w:r>
      <w:r w:rsidR="00105B26" w:rsidRPr="001744C1">
        <w:rPr>
          <w:color w:val="000000" w:themeColor="text1"/>
        </w:rPr>
        <w:t>ую</w:t>
      </w:r>
      <w:r w:rsidR="00C5184C" w:rsidRPr="001744C1">
        <w:rPr>
          <w:color w:val="000000" w:themeColor="text1"/>
        </w:rPr>
        <w:t xml:space="preserve"> структур</w:t>
      </w:r>
      <w:r w:rsidR="00105B26" w:rsidRPr="001744C1">
        <w:rPr>
          <w:color w:val="000000" w:themeColor="text1"/>
        </w:rPr>
        <w:t>у</w:t>
      </w:r>
      <w:r w:rsidR="00C5184C" w:rsidRPr="001744C1">
        <w:rPr>
          <w:color w:val="000000" w:themeColor="text1"/>
        </w:rPr>
        <w:t xml:space="preserve"> расходов местного бюджета</w:t>
      </w:r>
      <w:r w:rsidR="00864EBA">
        <w:rPr>
          <w:color w:val="000000" w:themeColor="text1"/>
        </w:rPr>
        <w:t xml:space="preserve"> на 202</w:t>
      </w:r>
      <w:r w:rsidR="00784399">
        <w:rPr>
          <w:color w:val="000000" w:themeColor="text1"/>
        </w:rPr>
        <w:t>1</w:t>
      </w:r>
      <w:r w:rsidR="00781FF3" w:rsidRPr="001744C1">
        <w:rPr>
          <w:color w:val="000000" w:themeColor="text1"/>
        </w:rPr>
        <w:t xml:space="preserve"> год </w:t>
      </w:r>
      <w:r w:rsidR="00866A90">
        <w:rPr>
          <w:color w:val="000000" w:themeColor="text1"/>
        </w:rPr>
        <w:t>и на плановый период 202</w:t>
      </w:r>
      <w:r w:rsidR="00784399">
        <w:rPr>
          <w:color w:val="000000" w:themeColor="text1"/>
        </w:rPr>
        <w:t>2</w:t>
      </w:r>
      <w:r w:rsidR="00866A90" w:rsidRPr="001744C1">
        <w:rPr>
          <w:color w:val="000000" w:themeColor="text1"/>
        </w:rPr>
        <w:t xml:space="preserve"> и 202</w:t>
      </w:r>
      <w:r w:rsidR="00784399">
        <w:rPr>
          <w:color w:val="000000" w:themeColor="text1"/>
        </w:rPr>
        <w:t>3</w:t>
      </w:r>
      <w:r w:rsidR="00866A90" w:rsidRPr="001744C1">
        <w:rPr>
          <w:color w:val="000000" w:themeColor="text1"/>
        </w:rPr>
        <w:t xml:space="preserve"> годов </w:t>
      </w:r>
      <w:r w:rsidR="00781FF3" w:rsidRPr="001744C1">
        <w:rPr>
          <w:color w:val="000000" w:themeColor="text1"/>
        </w:rPr>
        <w:t xml:space="preserve">согласно приложению </w:t>
      </w:r>
      <w:r w:rsidR="00866A90">
        <w:rPr>
          <w:color w:val="000000" w:themeColor="text1"/>
        </w:rPr>
        <w:t>5 к настоящему решению.</w:t>
      </w:r>
    </w:p>
    <w:p w14:paraId="6D529E3C" w14:textId="77777777" w:rsidR="00585DF6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10</w:t>
      </w:r>
      <w:r w:rsidRPr="001744C1">
        <w:rPr>
          <w:color w:val="000000" w:themeColor="text1"/>
        </w:rPr>
        <w:t>.</w:t>
      </w:r>
      <w:r w:rsidRPr="001744C1">
        <w:rPr>
          <w:b/>
          <w:bCs/>
          <w:color w:val="000000" w:themeColor="text1"/>
        </w:rPr>
        <w:t xml:space="preserve"> </w:t>
      </w:r>
      <w:r w:rsidRPr="001744C1">
        <w:rPr>
          <w:color w:val="000000" w:themeColor="text1"/>
        </w:rPr>
        <w:t>Утвердить общий объем бюджетных</w:t>
      </w:r>
      <w:r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>
        <w:rPr>
          <w:color w:val="000000"/>
        </w:rPr>
        <w:t>:</w:t>
      </w:r>
    </w:p>
    <w:p w14:paraId="46075545" w14:textId="35F0CF6D" w:rsidR="00492011" w:rsidRPr="0070447A" w:rsidRDefault="00492011" w:rsidP="00492011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567BEF">
        <w:t xml:space="preserve">1) на 2021 год в сумме </w:t>
      </w:r>
      <w:r>
        <w:t>22 096,4</w:t>
      </w:r>
      <w:r w:rsidRPr="00567BEF">
        <w:t xml:space="preserve"> тыс. рублей;</w:t>
      </w:r>
    </w:p>
    <w:p w14:paraId="6BA9CCAC" w14:textId="77777777" w:rsidR="00585DF6" w:rsidRPr="00B91267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B91267">
        <w:t>2) на плановый период:</w:t>
      </w:r>
    </w:p>
    <w:p w14:paraId="6C1DE468" w14:textId="77777777" w:rsidR="00585DF6" w:rsidRPr="006654F4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B91267">
        <w:t>а) на 20</w:t>
      </w:r>
      <w:r>
        <w:t>22</w:t>
      </w:r>
      <w:r w:rsidRPr="00B91267">
        <w:t xml:space="preserve"> год в </w:t>
      </w:r>
      <w:r w:rsidRPr="006654F4">
        <w:t>сумме 21 137,5 тыс. рублей;</w:t>
      </w:r>
    </w:p>
    <w:p w14:paraId="51D068C9" w14:textId="77777777" w:rsidR="00585DF6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6654F4">
        <w:t>б) на 2023 год в сумме 19 790,9 тыс</w:t>
      </w:r>
      <w:r w:rsidRPr="00E602AF">
        <w:t>. рублей</w:t>
      </w:r>
      <w:r>
        <w:t>.</w:t>
      </w:r>
      <w:r w:rsidRPr="00E602AF">
        <w:t xml:space="preserve"> </w:t>
      </w:r>
    </w:p>
    <w:p w14:paraId="4350BC5D" w14:textId="77777777" w:rsidR="00781FF3" w:rsidRPr="00E602AF" w:rsidRDefault="00712CD2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E602AF">
        <w:t>1</w:t>
      </w:r>
      <w:r w:rsidR="002A50B8">
        <w:t>1</w:t>
      </w:r>
      <w:r w:rsidR="00213B2C" w:rsidRPr="00E602AF">
        <w:t xml:space="preserve">. </w:t>
      </w:r>
      <w:r w:rsidR="009A447B" w:rsidRPr="00E602AF">
        <w:t>Утвердить</w:t>
      </w:r>
      <w:r w:rsidR="00323C29">
        <w:t xml:space="preserve"> размер </w:t>
      </w:r>
      <w:r w:rsidR="00323C29" w:rsidRPr="00B17F7B">
        <w:t>резервного фонда</w:t>
      </w:r>
      <w:r w:rsidR="00213B2C" w:rsidRPr="00B17F7B">
        <w:t xml:space="preserve"> администрации</w:t>
      </w:r>
      <w:r w:rsidR="00213B2C" w:rsidRPr="00E602AF">
        <w:t xml:space="preserve"> муниципального образования </w:t>
      </w:r>
      <w:r w:rsidR="00FF7BFE">
        <w:t>«</w:t>
      </w:r>
      <w:r w:rsidR="00213B2C" w:rsidRPr="00E602AF">
        <w:t>Городской округ Ногликский</w:t>
      </w:r>
      <w:r w:rsidR="00FF7BFE">
        <w:t>»</w:t>
      </w:r>
      <w:r w:rsidR="00781FF3" w:rsidRPr="00E602AF">
        <w:t>:</w:t>
      </w:r>
    </w:p>
    <w:p w14:paraId="0B57115B" w14:textId="5C4123BF" w:rsidR="00C25E78" w:rsidRPr="00F257C3" w:rsidRDefault="00864EBA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1) на 202</w:t>
      </w:r>
      <w:r w:rsidR="00784399">
        <w:t>1</w:t>
      </w:r>
      <w:r w:rsidR="00C25E78" w:rsidRPr="00F0216C">
        <w:t xml:space="preserve"> год в </w:t>
      </w:r>
      <w:r w:rsidR="00C25E78" w:rsidRPr="00F257C3">
        <w:t xml:space="preserve">сумме </w:t>
      </w:r>
      <w:r w:rsidR="00585DF6">
        <w:t>1 1</w:t>
      </w:r>
      <w:r w:rsidR="00492011">
        <w:t>0</w:t>
      </w:r>
      <w:r w:rsidR="00585DF6">
        <w:t>4,0</w:t>
      </w:r>
      <w:r w:rsidR="00567BEF" w:rsidRPr="00F257C3">
        <w:t xml:space="preserve"> </w:t>
      </w:r>
      <w:r w:rsidR="00C25E78" w:rsidRPr="00F257C3">
        <w:t>тыс. рублей;</w:t>
      </w:r>
    </w:p>
    <w:p w14:paraId="2641942C" w14:textId="77777777" w:rsidR="00C25E78" w:rsidRPr="00F257C3" w:rsidRDefault="00C25E78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257C3">
        <w:t xml:space="preserve">2) на плановый период: </w:t>
      </w:r>
    </w:p>
    <w:p w14:paraId="3CDE13BB" w14:textId="77777777" w:rsidR="00C25E78" w:rsidRPr="00F257C3" w:rsidRDefault="00864EBA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257C3">
        <w:t>а) на 202</w:t>
      </w:r>
      <w:r w:rsidR="00784399" w:rsidRPr="00F257C3">
        <w:t>2</w:t>
      </w:r>
      <w:r w:rsidR="00C25E78" w:rsidRPr="00F257C3">
        <w:t xml:space="preserve"> год в сумме </w:t>
      </w:r>
      <w:r w:rsidR="00567BEF" w:rsidRPr="00F257C3">
        <w:t xml:space="preserve">2 432,7 </w:t>
      </w:r>
      <w:r w:rsidR="00C25E78" w:rsidRPr="00F257C3">
        <w:t>тыс. рублей;</w:t>
      </w:r>
    </w:p>
    <w:p w14:paraId="2EA7CC2B" w14:textId="77777777" w:rsidR="0015693A" w:rsidRDefault="00C25E78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257C3">
        <w:t>б) на 20</w:t>
      </w:r>
      <w:r w:rsidR="004374F2" w:rsidRPr="00F257C3">
        <w:t>2</w:t>
      </w:r>
      <w:r w:rsidR="00784399" w:rsidRPr="00F257C3">
        <w:t>3</w:t>
      </w:r>
      <w:r w:rsidRPr="00F257C3">
        <w:t xml:space="preserve"> год в сумме </w:t>
      </w:r>
      <w:r w:rsidR="00567BEF" w:rsidRPr="00F257C3">
        <w:t>2 530,0</w:t>
      </w:r>
      <w:r w:rsidR="00890DFA">
        <w:t xml:space="preserve"> </w:t>
      </w:r>
      <w:r w:rsidRPr="00F0216C">
        <w:t>тыс. рублей.</w:t>
      </w:r>
    </w:p>
    <w:p w14:paraId="76506249" w14:textId="77777777" w:rsidR="00585DF6" w:rsidRPr="0015693A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>
        <w:t>2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4D79477" w14:textId="1DA8C930" w:rsidR="00585DF6" w:rsidRPr="00B95E6D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1) на 2021</w:t>
      </w:r>
      <w:r w:rsidRPr="00F0216C">
        <w:t xml:space="preserve"> год в </w:t>
      </w:r>
      <w:r w:rsidRPr="00B91267">
        <w:t xml:space="preserve">сумме </w:t>
      </w:r>
      <w:r w:rsidRPr="00B95E6D">
        <w:t>1</w:t>
      </w:r>
      <w:r w:rsidR="00492011">
        <w:t>43 903,1</w:t>
      </w:r>
      <w:r w:rsidRPr="00B95E6D">
        <w:t xml:space="preserve"> тыс. рублей;</w:t>
      </w:r>
    </w:p>
    <w:p w14:paraId="5D675C24" w14:textId="77777777" w:rsidR="00585DF6" w:rsidRPr="00B95E6D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B95E6D">
        <w:t xml:space="preserve">2) на плановый период: </w:t>
      </w:r>
    </w:p>
    <w:p w14:paraId="6146B2C8" w14:textId="77777777" w:rsidR="00585DF6" w:rsidRPr="00B95E6D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B95E6D">
        <w:t>а) на 2022 год в сумме 139 794,4 тыс. рублей;</w:t>
      </w:r>
    </w:p>
    <w:p w14:paraId="70459D76" w14:textId="77777777" w:rsidR="00585DF6" w:rsidRDefault="00585DF6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B95E6D">
        <w:t>б) на 2023 год в сумме 146 507,4 тыс</w:t>
      </w:r>
      <w:r w:rsidRPr="00F0216C">
        <w:t>. рублей</w:t>
      </w:r>
      <w:r>
        <w:t>.</w:t>
      </w:r>
      <w:r w:rsidRPr="00816688">
        <w:t xml:space="preserve"> </w:t>
      </w:r>
    </w:p>
    <w:p w14:paraId="39B6ACE8" w14:textId="77777777" w:rsidR="00712CD2" w:rsidRPr="00816688" w:rsidRDefault="00016092" w:rsidP="00585DF6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lastRenderedPageBreak/>
        <w:t>1</w:t>
      </w:r>
      <w:r w:rsidR="002A50B8">
        <w:t>3</w:t>
      </w:r>
      <w:r w:rsidRPr="00816688">
        <w:t xml:space="preserve">. Установить, что в соответствии с </w:t>
      </w:r>
      <w:r w:rsidR="0060258F" w:rsidRPr="00816688">
        <w:t>под</w:t>
      </w:r>
      <w:r w:rsidR="00C407D6" w:rsidRPr="00816688">
        <w:t>пунктом</w:t>
      </w:r>
      <w:r w:rsidR="0060258F" w:rsidRPr="00816688">
        <w:t xml:space="preserve"> 7 пункта 2.1 </w:t>
      </w:r>
      <w:r w:rsidRPr="00816688">
        <w:t>решени</w:t>
      </w:r>
      <w:r w:rsidR="00C407D6" w:rsidRPr="00816688">
        <w:t>я</w:t>
      </w:r>
      <w:r w:rsidRPr="00816688">
        <w:t xml:space="preserve"> Собрания</w:t>
      </w:r>
      <w:r w:rsidR="0060258F" w:rsidRPr="00816688">
        <w:t xml:space="preserve"> муниципального образования </w:t>
      </w:r>
      <w:r w:rsidR="00C407D6" w:rsidRPr="00816688">
        <w:t>от</w:t>
      </w:r>
      <w:r w:rsidR="00105B26" w:rsidRPr="00816688">
        <w:t xml:space="preserve"> 28.11.2013 </w:t>
      </w:r>
      <w:r w:rsidR="00C407D6" w:rsidRPr="00816688">
        <w:t>№</w:t>
      </w:r>
      <w:r w:rsidR="00105B26" w:rsidRPr="00816688">
        <w:t xml:space="preserve"> 270 </w:t>
      </w:r>
      <w:r w:rsidR="00FF7BFE">
        <w:t>«</w:t>
      </w:r>
      <w:r w:rsidR="00C407D6" w:rsidRPr="00816688">
        <w:t xml:space="preserve">О создании муниципального дорожного фонда </w:t>
      </w:r>
      <w:r w:rsidR="0060258F" w:rsidRPr="00816688">
        <w:t xml:space="preserve">муниципального образования </w:t>
      </w:r>
      <w:r w:rsidR="00FF7BFE">
        <w:t>«</w:t>
      </w:r>
      <w:r w:rsidR="0060258F" w:rsidRPr="00816688">
        <w:t>Городской округ Ногликский</w:t>
      </w:r>
      <w:r w:rsidR="00FF7BFE">
        <w:t>»</w:t>
      </w:r>
      <w:r w:rsidR="0060258F" w:rsidRPr="00816688">
        <w:t xml:space="preserve"> </w:t>
      </w:r>
      <w:r w:rsidRPr="00816688">
        <w:t>источником формирования муниципального дорожного фонда является часть общих дохо</w:t>
      </w:r>
      <w:r w:rsidR="00444743" w:rsidRPr="00816688">
        <w:t>дов местного бюджета</w:t>
      </w:r>
      <w:r w:rsidR="00712CD2" w:rsidRPr="00816688">
        <w:t>:</w:t>
      </w:r>
    </w:p>
    <w:p w14:paraId="6ACB74E8" w14:textId="1A50D7B4" w:rsidR="008E7DA7" w:rsidRDefault="008E7DA7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1) на 2021</w:t>
      </w:r>
      <w:r w:rsidRPr="00816688">
        <w:t xml:space="preserve"> год в </w:t>
      </w:r>
      <w:r w:rsidRPr="001E0D1E">
        <w:t>сумме 56 019,6</w:t>
      </w:r>
      <w:r>
        <w:rPr>
          <w:color w:val="000000" w:themeColor="text1"/>
        </w:rPr>
        <w:t xml:space="preserve"> тыс. рублей;</w:t>
      </w:r>
      <w:r w:rsidRPr="00816688">
        <w:rPr>
          <w:color w:val="000000" w:themeColor="text1"/>
        </w:rPr>
        <w:t xml:space="preserve"> </w:t>
      </w:r>
    </w:p>
    <w:p w14:paraId="0CA87B0B" w14:textId="3243B6E0" w:rsidR="00712CD2" w:rsidRPr="00816688" w:rsidRDefault="00712CD2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 w:rsidRPr="00816688">
        <w:rPr>
          <w:color w:val="000000" w:themeColor="text1"/>
        </w:rPr>
        <w:t xml:space="preserve">2) на плановый период: </w:t>
      </w:r>
    </w:p>
    <w:p w14:paraId="36850986" w14:textId="77777777" w:rsidR="00712CD2" w:rsidRPr="00816688" w:rsidRDefault="00712CD2" w:rsidP="0015693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 w:rsidRPr="00816688">
        <w:rPr>
          <w:color w:val="000000" w:themeColor="text1"/>
        </w:rPr>
        <w:t>а) на 20</w:t>
      </w:r>
      <w:r w:rsidR="0060470B">
        <w:rPr>
          <w:color w:val="000000" w:themeColor="text1"/>
        </w:rPr>
        <w:t>2</w:t>
      </w:r>
      <w:r w:rsidR="00784399">
        <w:rPr>
          <w:color w:val="000000" w:themeColor="text1"/>
        </w:rPr>
        <w:t>2</w:t>
      </w:r>
      <w:r w:rsidRPr="00816688">
        <w:rPr>
          <w:color w:val="000000" w:themeColor="text1"/>
        </w:rPr>
        <w:t xml:space="preserve"> год в сумме </w:t>
      </w:r>
      <w:r w:rsidR="008302BD">
        <w:rPr>
          <w:color w:val="000000" w:themeColor="text1"/>
        </w:rPr>
        <w:t>55 173,0</w:t>
      </w:r>
      <w:r w:rsidR="00D66BC8">
        <w:rPr>
          <w:color w:val="000000" w:themeColor="text1"/>
        </w:rPr>
        <w:t xml:space="preserve"> </w:t>
      </w:r>
      <w:r w:rsidRPr="00816688">
        <w:rPr>
          <w:color w:val="000000" w:themeColor="text1"/>
        </w:rPr>
        <w:t>тыс. рублей;</w:t>
      </w:r>
      <w:r w:rsidR="001B408C" w:rsidRPr="00816688">
        <w:rPr>
          <w:color w:val="000000" w:themeColor="text1"/>
        </w:rPr>
        <w:t xml:space="preserve"> </w:t>
      </w:r>
    </w:p>
    <w:p w14:paraId="28CB19D2" w14:textId="77777777" w:rsidR="00E30C05" w:rsidRDefault="00712CD2" w:rsidP="00E30C0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rPr>
          <w:color w:val="000000" w:themeColor="text1"/>
        </w:rPr>
        <w:t>б) на 20</w:t>
      </w:r>
      <w:r w:rsidR="004374F2" w:rsidRPr="00816688">
        <w:rPr>
          <w:color w:val="000000" w:themeColor="text1"/>
        </w:rPr>
        <w:t>2</w:t>
      </w:r>
      <w:r w:rsidR="00784399">
        <w:rPr>
          <w:color w:val="000000" w:themeColor="text1"/>
        </w:rPr>
        <w:t>3</w:t>
      </w:r>
      <w:r w:rsidRPr="00816688">
        <w:rPr>
          <w:color w:val="000000" w:themeColor="text1"/>
        </w:rPr>
        <w:t xml:space="preserve"> год в сумме </w:t>
      </w:r>
      <w:r w:rsidR="008302BD">
        <w:rPr>
          <w:color w:val="000000" w:themeColor="text1"/>
        </w:rPr>
        <w:t>55 173,0</w:t>
      </w:r>
      <w:r w:rsidRPr="00816688">
        <w:rPr>
          <w:color w:val="000000" w:themeColor="text1"/>
        </w:rPr>
        <w:t xml:space="preserve"> тыс</w:t>
      </w:r>
      <w:r w:rsidRPr="00816688">
        <w:t>. рублей.</w:t>
      </w:r>
      <w:r w:rsidR="001B408C" w:rsidRPr="00816688">
        <w:t xml:space="preserve"> </w:t>
      </w:r>
    </w:p>
    <w:p w14:paraId="12AA535A" w14:textId="67B8748E" w:rsidR="00E30C05" w:rsidRDefault="00E30C05" w:rsidP="00946FE9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B419EA">
        <w:t xml:space="preserve">14. Установить, что в соответствии со </w:t>
      </w:r>
      <w:r w:rsidR="00946FE9">
        <w:t>статьей 78</w:t>
      </w:r>
      <w:hyperlink r:id="rId9" w:history="1"/>
      <w:r w:rsidRPr="00B419EA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35D0FF5E" w14:textId="77777777" w:rsidR="008E7DA7" w:rsidRPr="00B419EA" w:rsidRDefault="008E7DA7" w:rsidP="008E7DA7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5C5">
        <w:rPr>
          <w:rFonts w:ascii="Times New Roman" w:hAnsi="Times New Roman" w:cs="Times New Roman"/>
          <w:sz w:val="24"/>
          <w:szCs w:val="24"/>
        </w:rPr>
        <w:t>1</w:t>
      </w:r>
      <w:r w:rsidRPr="00B419EA">
        <w:rPr>
          <w:rFonts w:ascii="Times New Roman" w:hAnsi="Times New Roman" w:cs="Times New Roman"/>
          <w:sz w:val="24"/>
          <w:szCs w:val="24"/>
        </w:rPr>
        <w:t>)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9EA">
        <w:rPr>
          <w:rFonts w:ascii="Times New Roman" w:hAnsi="Times New Roman" w:cs="Times New Roman"/>
          <w:sz w:val="24"/>
          <w:szCs w:val="24"/>
        </w:rPr>
        <w:t xml:space="preserve">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Pr="00B419EA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2DE18859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403897F2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562A020B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249D45C0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4089A3DA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7B5FB882" w14:textId="77777777" w:rsidR="008E7DA7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22365D06" w14:textId="77777777" w:rsidR="008E7DA7" w:rsidRPr="008435C5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5C5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1A9B6428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65E161E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72835097" w14:textId="77777777" w:rsidR="008E7DA7" w:rsidRPr="00B419EA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32B7ACF0" w14:textId="77777777" w:rsidR="008E7DA7" w:rsidRDefault="008E7DA7" w:rsidP="008E7D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5C6665" w14:textId="423D77F5" w:rsidR="008E7DA7" w:rsidRPr="008E7DA7" w:rsidRDefault="008E7DA7" w:rsidP="008E7D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Pr="00B419EA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3CDC090E" w14:textId="77777777" w:rsidR="00E30C05" w:rsidRPr="00B419EA" w:rsidRDefault="00E30C05" w:rsidP="008E7D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2)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Стимулирование экономической активности в муниципальном образовании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60543F6B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а) финансовой поддержки субъектов малого и среднего предпринимательства в рамках реализации подпрограммы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муниципальном образовании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1B11C3D7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уплату процентов по кредитам, полученным в российских кредитных организациях;</w:t>
      </w:r>
    </w:p>
    <w:p w14:paraId="1392CC06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открытие собственного дела начинающим субъектам малого предпринимательства;</w:t>
      </w:r>
    </w:p>
    <w:p w14:paraId="01A9CF83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реализацию программ повышения энергоэффективности;</w:t>
      </w:r>
    </w:p>
    <w:p w14:paraId="6A8A7315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возмещение затрат на проведение специальной оценки условий труда субъектов малого и среднего предпринимательства;</w:t>
      </w:r>
    </w:p>
    <w:p w14:paraId="5C6DEA0F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части затрат, связанных с приобретением оборудования;</w:t>
      </w:r>
    </w:p>
    <w:p w14:paraId="7FB9294C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по оплате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7D723F5E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22F5F59B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осуществление деятельности в сфере гостиничного бизнеса;</w:t>
      </w:r>
    </w:p>
    <w:p w14:paraId="50DC09E8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на уплату взноса в компенсационный фонд саморегулируемой организации в соответствии с Градостроительным </w:t>
      </w:r>
      <w:r w:rsidR="00946FE9">
        <w:rPr>
          <w:rFonts w:ascii="Times New Roman" w:hAnsi="Times New Roman" w:cs="Times New Roman"/>
          <w:sz w:val="24"/>
          <w:szCs w:val="24"/>
        </w:rPr>
        <w:t>кодексом</w:t>
      </w:r>
      <w:hyperlink r:id="rId10" w:history="1"/>
      <w:r w:rsidRPr="00B419E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474F7E1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уплату лизинговых платежей по договорам финансовой аренды (лизинга) и первого взноса при заключении договора лизинга;</w:t>
      </w:r>
    </w:p>
    <w:p w14:paraId="36562A1C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14:paraId="229A56EE" w14:textId="77777777" w:rsidR="00E30C05" w:rsidRPr="00946FE9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по переоборудованию автомобилей на газомоторное топливо </w:t>
      </w:r>
      <w:r w:rsidRPr="00946FE9"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предпринимателям;</w:t>
      </w:r>
    </w:p>
    <w:p w14:paraId="1605AB60" w14:textId="77777777" w:rsidR="00946FE9" w:rsidRPr="00946FE9" w:rsidRDefault="00946FE9" w:rsidP="00946FE9">
      <w:pPr>
        <w:widowControl w:val="0"/>
        <w:autoSpaceDE w:val="0"/>
        <w:autoSpaceDN w:val="0"/>
        <w:adjustRightInd w:val="0"/>
        <w:ind w:firstLine="709"/>
        <w:jc w:val="both"/>
      </w:pPr>
      <w:r w:rsidRPr="00946FE9">
        <w:t xml:space="preserve">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</w:t>
      </w:r>
      <w:r w:rsidR="00FF7BFE">
        <w:t>«</w:t>
      </w:r>
      <w:r w:rsidRPr="00946FE9">
        <w:t>Налог на профессиональный доход</w:t>
      </w:r>
      <w:r w:rsidR="00FF7BFE">
        <w:t>»</w:t>
      </w:r>
      <w:r w:rsidRPr="00946FE9">
        <w:t>;</w:t>
      </w:r>
    </w:p>
    <w:p w14:paraId="728C3D37" w14:textId="77777777" w:rsidR="00946FE9" w:rsidRPr="00946FE9" w:rsidRDefault="00946FE9" w:rsidP="00946FE9">
      <w:pPr>
        <w:widowControl w:val="0"/>
        <w:autoSpaceDE w:val="0"/>
        <w:autoSpaceDN w:val="0"/>
        <w:adjustRightInd w:val="0"/>
        <w:ind w:firstLine="709"/>
        <w:jc w:val="both"/>
      </w:pPr>
      <w:r w:rsidRPr="00946FE9">
        <w:t>возмещение затрат, связанных с приобретением объектов мобильной торговли.</w:t>
      </w:r>
    </w:p>
    <w:p w14:paraId="091561CB" w14:textId="77777777" w:rsidR="00E30C05" w:rsidRPr="00B419EA" w:rsidRDefault="00E30C05" w:rsidP="0094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б) финансовой поддержки гражданам, ведущим личные подсобные хозяйства, в рамках реализации подпрограммы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регулирование рынков сельскохозяйственной продукции, сырья и продовольствия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14555123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затрат, связанных с доставкой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птицы;</w:t>
      </w:r>
    </w:p>
    <w:p w14:paraId="28165B85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финансовое обеспечение затрат гражданам, ведущим личные подсобные хозяйства, на содержание коров;</w:t>
      </w:r>
    </w:p>
    <w:p w14:paraId="7CC1D2CE" w14:textId="77777777" w:rsidR="00E30C05" w:rsidRPr="00B419EA" w:rsidRDefault="00E30C05" w:rsidP="0061622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в) финансовой поддержки при создании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повышения кач</w:t>
      </w:r>
      <w:r w:rsidR="0061622C">
        <w:rPr>
          <w:rFonts w:ascii="Times New Roman" w:hAnsi="Times New Roman" w:cs="Times New Roman"/>
          <w:sz w:val="24"/>
          <w:szCs w:val="24"/>
        </w:rPr>
        <w:t xml:space="preserve">ества торгового обслуживания на </w:t>
      </w:r>
      <w:r w:rsidRPr="00B419EA">
        <w:rPr>
          <w:rFonts w:ascii="Times New Roman" w:hAnsi="Times New Roman" w:cs="Times New Roman"/>
          <w:sz w:val="24"/>
          <w:szCs w:val="24"/>
        </w:rPr>
        <w:t>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32C132B5" w14:textId="77777777" w:rsidR="00E30C05" w:rsidRPr="00B419EA" w:rsidRDefault="00E30C05" w:rsidP="0061622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г) финансовой поддержки гражданам, ведущим самостоятельную трудовую деятельность и впервые зарегистрированным</w:t>
      </w:r>
      <w:r w:rsidR="0061622C">
        <w:rPr>
          <w:rFonts w:ascii="Times New Roman" w:hAnsi="Times New Roman" w:cs="Times New Roman"/>
          <w:sz w:val="24"/>
          <w:szCs w:val="24"/>
        </w:rPr>
        <w:t xml:space="preserve"> в качестве самозанятых, в виде </w:t>
      </w:r>
      <w:r w:rsidRPr="00B419EA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самозанятых;</w:t>
      </w:r>
    </w:p>
    <w:p w14:paraId="38C3059F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д) </w:t>
      </w:r>
      <w:r w:rsidR="0061622C">
        <w:rPr>
          <w:rFonts w:ascii="Times New Roman" w:hAnsi="Times New Roman" w:cs="Times New Roman"/>
          <w:sz w:val="24"/>
          <w:szCs w:val="24"/>
        </w:rPr>
        <w:t>осуществления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перевозок пассажиров автомобильным транспортом общего пользования.</w:t>
      </w:r>
    </w:p>
    <w:p w14:paraId="2CBB839F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30B542F4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3) муниципальным унитарным предприятиям, предоставляющим жилищно-коммунальные услуги, на оказание финансовой помощи в целях предотвращения банкротства.</w:t>
      </w:r>
    </w:p>
    <w:p w14:paraId="34D65C77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</w:t>
      </w:r>
      <w:r w:rsidRPr="00B419EA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правовыми актами администрации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1EA60232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15. Установить, что в соответствии с </w:t>
      </w:r>
      <w:r w:rsidR="00FF7BFE">
        <w:rPr>
          <w:rFonts w:ascii="Times New Roman" w:hAnsi="Times New Roman" w:cs="Times New Roman"/>
          <w:sz w:val="24"/>
          <w:szCs w:val="24"/>
        </w:rPr>
        <w:t xml:space="preserve">пунктом 1 статьи 78.1 </w:t>
      </w:r>
      <w:r w:rsidRPr="00B419E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из местного бюджета предоставляются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и на иные цели.</w:t>
      </w:r>
    </w:p>
    <w:p w14:paraId="61AEFE25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бюджетным и автономным учреждениям на финансовое обеспечение выполнения ими муниципального задания устанавливается правовыми актами администрации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1158C44F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условия предоставления субсидий бюджетным и автономным учреждениям на иные цели устанавливается администрацией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156FCFA3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16. Установить, что в соответствии </w:t>
      </w:r>
      <w:r w:rsidR="00FF7BFE" w:rsidRPr="00B419EA">
        <w:rPr>
          <w:rFonts w:ascii="Times New Roman" w:hAnsi="Times New Roman" w:cs="Times New Roman"/>
          <w:sz w:val="24"/>
          <w:szCs w:val="24"/>
        </w:rPr>
        <w:t xml:space="preserve">с </w:t>
      </w:r>
      <w:r w:rsidR="00FF7BFE"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14:paraId="7D7D57E2" w14:textId="77777777" w:rsidR="00E30C05" w:rsidRPr="00B419EA" w:rsidRDefault="00E30C05" w:rsidP="00946FE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на возмещение затрат, связанных с развитием игровых видов спорта в муниципальном образовании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79C30A1A" w14:textId="4A67925D" w:rsidR="008E7DA7" w:rsidRDefault="008E7DA7" w:rsidP="00E30C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 xml:space="preserve">на осуществление социально значимых программ (проектов), мероприятий и общественно значимых инициатив в муниципальном образовании «Городской округ </w:t>
      </w:r>
      <w:proofErr w:type="spellStart"/>
      <w:r w:rsidRPr="00525018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5250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B19DF" w14:textId="01141054" w:rsidR="00E30C05" w:rsidRPr="00B419EA" w:rsidRDefault="00E30C05" w:rsidP="00E30C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 w:rsidR="00FF7BFE"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329C7128" w14:textId="77777777" w:rsidR="00E30C05" w:rsidRPr="00B419EA" w:rsidRDefault="00E30C05" w:rsidP="00E30C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 w:rsidR="00FF7BFE"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36ADC9A6" w14:textId="77777777" w:rsidR="00213B2C" w:rsidRPr="00226875" w:rsidRDefault="00213B2C" w:rsidP="00FE33E5">
      <w:pPr>
        <w:pStyle w:val="Con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427654">
        <w:rPr>
          <w:rFonts w:ascii="Times New Roman" w:hAnsi="Times New Roman"/>
          <w:color w:val="000000"/>
          <w:sz w:val="24"/>
          <w:szCs w:val="24"/>
        </w:rPr>
        <w:t>7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</w:t>
      </w:r>
      <w:r w:rsidR="001C1EEF" w:rsidRPr="00226875">
        <w:rPr>
          <w:rFonts w:ascii="Times New Roman" w:hAnsi="Times New Roman"/>
          <w:color w:val="000000"/>
          <w:sz w:val="24"/>
          <w:szCs w:val="24"/>
        </w:rPr>
        <w:t xml:space="preserve">финансовым управлением </w:t>
      </w:r>
      <w:r w:rsidR="001C1EEF"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F7BFE">
        <w:rPr>
          <w:rFonts w:ascii="Times New Roman" w:hAnsi="Times New Roman"/>
          <w:sz w:val="24"/>
          <w:szCs w:val="24"/>
        </w:rPr>
        <w:t>«</w:t>
      </w:r>
      <w:r w:rsidR="001C1EEF"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 w:rsidR="00FF7BFE">
        <w:rPr>
          <w:rFonts w:ascii="Times New Roman" w:hAnsi="Times New Roman"/>
          <w:sz w:val="24"/>
          <w:szCs w:val="24"/>
        </w:rPr>
        <w:t>»</w:t>
      </w:r>
      <w:r w:rsidR="001C1EEF"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441DAF09" w14:textId="77777777" w:rsidR="00CA206E" w:rsidRDefault="00C407D6" w:rsidP="00FE33E5">
      <w:pPr>
        <w:pStyle w:val="a9"/>
        <w:ind w:firstLine="709"/>
        <w:contextualSpacing/>
        <w:jc w:val="both"/>
        <w:rPr>
          <w:color w:val="000000"/>
          <w:sz w:val="24"/>
          <w:szCs w:val="24"/>
        </w:rPr>
      </w:pPr>
      <w:r w:rsidRPr="00226875">
        <w:rPr>
          <w:color w:val="000000"/>
          <w:sz w:val="24"/>
          <w:szCs w:val="24"/>
        </w:rPr>
        <w:t>1</w:t>
      </w:r>
      <w:r w:rsidR="00427654">
        <w:rPr>
          <w:color w:val="000000"/>
          <w:sz w:val="24"/>
          <w:szCs w:val="24"/>
        </w:rPr>
        <w:t>8</w:t>
      </w:r>
      <w:r w:rsidR="00213B2C" w:rsidRPr="00226875">
        <w:rPr>
          <w:color w:val="000000"/>
          <w:sz w:val="24"/>
          <w:szCs w:val="24"/>
        </w:rPr>
        <w:t xml:space="preserve">. </w:t>
      </w:r>
      <w:r w:rsidR="001C1EEF" w:rsidRPr="00226875">
        <w:rPr>
          <w:color w:val="000000"/>
          <w:sz w:val="24"/>
          <w:szCs w:val="24"/>
        </w:rPr>
        <w:t>Утвердить</w:t>
      </w:r>
      <w:r w:rsidR="009B6C20" w:rsidRPr="00226875">
        <w:rPr>
          <w:color w:val="000000"/>
          <w:sz w:val="24"/>
          <w:szCs w:val="24"/>
        </w:rPr>
        <w:t xml:space="preserve"> </w:t>
      </w:r>
      <w:r w:rsidR="00213B2C" w:rsidRPr="00226875">
        <w:rPr>
          <w:color w:val="000000"/>
          <w:sz w:val="24"/>
          <w:szCs w:val="24"/>
        </w:rPr>
        <w:t xml:space="preserve">верхний предел муниципального внутреннего долга муниципального образования </w:t>
      </w:r>
      <w:r w:rsidR="00FF7BFE">
        <w:rPr>
          <w:color w:val="000000"/>
          <w:sz w:val="24"/>
          <w:szCs w:val="24"/>
        </w:rPr>
        <w:t>«</w:t>
      </w:r>
      <w:r w:rsidR="00213B2C" w:rsidRPr="00226875">
        <w:rPr>
          <w:color w:val="000000"/>
          <w:sz w:val="24"/>
          <w:szCs w:val="24"/>
        </w:rPr>
        <w:t>Городской округ Ногликский</w:t>
      </w:r>
      <w:r w:rsidR="00FF7BFE">
        <w:rPr>
          <w:color w:val="000000"/>
          <w:sz w:val="24"/>
          <w:szCs w:val="24"/>
        </w:rPr>
        <w:t>»</w:t>
      </w:r>
      <w:r w:rsidR="00CA206E">
        <w:rPr>
          <w:color w:val="000000"/>
          <w:sz w:val="24"/>
          <w:szCs w:val="24"/>
        </w:rPr>
        <w:t>:</w:t>
      </w:r>
    </w:p>
    <w:p w14:paraId="41D0BBEB" w14:textId="563CB598" w:rsidR="00CA206E" w:rsidRDefault="00CA206E" w:rsidP="00FE33E5">
      <w:pPr>
        <w:pStyle w:val="a9"/>
        <w:ind w:firstLine="709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t xml:space="preserve">1) </w:t>
      </w:r>
      <w:r w:rsidR="00FE5F4E"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>на 1 января 20</w:t>
      </w:r>
      <w:r w:rsidR="002D37E4">
        <w:rPr>
          <w:sz w:val="24"/>
          <w:szCs w:val="24"/>
        </w:rPr>
        <w:t>2</w:t>
      </w:r>
      <w:r w:rsidR="00784399">
        <w:rPr>
          <w:sz w:val="24"/>
          <w:szCs w:val="24"/>
        </w:rPr>
        <w:t>2</w:t>
      </w:r>
      <w:r w:rsidRPr="00F0216C">
        <w:rPr>
          <w:sz w:val="24"/>
          <w:szCs w:val="24"/>
        </w:rPr>
        <w:t xml:space="preserve"> года в сумме </w:t>
      </w:r>
      <w:r w:rsidR="00D329C8">
        <w:rPr>
          <w:sz w:val="24"/>
          <w:szCs w:val="24"/>
        </w:rPr>
        <w:t>0,0</w:t>
      </w:r>
      <w:r w:rsidR="005A0F50"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>тыс. рублей, в том числе верхний предел долга по муниципальным гарантиям на 1 января 20</w:t>
      </w:r>
      <w:r w:rsidR="002D37E4">
        <w:rPr>
          <w:sz w:val="24"/>
          <w:szCs w:val="24"/>
        </w:rPr>
        <w:t>2</w:t>
      </w:r>
      <w:r w:rsidR="00E86F8D">
        <w:rPr>
          <w:sz w:val="24"/>
          <w:szCs w:val="24"/>
        </w:rPr>
        <w:t>2</w:t>
      </w:r>
      <w:r w:rsidRPr="00F0216C">
        <w:rPr>
          <w:sz w:val="24"/>
          <w:szCs w:val="24"/>
        </w:rPr>
        <w:t xml:space="preserve"> года в сумме </w:t>
      </w:r>
      <w:r w:rsidR="005A0F50"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5BF39970" w14:textId="77777777" w:rsidR="008E7DA7" w:rsidRPr="001E0D1E" w:rsidRDefault="008E7DA7" w:rsidP="008E7DA7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2) по состоянию на 1 января 2023 года в сумме 74 430,7 тыс. рублей, в том числе верхний предел долга по муниципальным гарантиям на 1 января 2023 года в сумме 0,0 тыс. рублей;</w:t>
      </w:r>
    </w:p>
    <w:p w14:paraId="10F9D881" w14:textId="2B524FF4" w:rsidR="008E7DA7" w:rsidRPr="005A0F50" w:rsidRDefault="008E7DA7" w:rsidP="008E7DA7">
      <w:pPr>
        <w:pStyle w:val="a9"/>
        <w:ind w:firstLine="709"/>
        <w:contextualSpacing/>
        <w:jc w:val="both"/>
        <w:rPr>
          <w:sz w:val="24"/>
          <w:szCs w:val="24"/>
        </w:rPr>
      </w:pPr>
      <w:r w:rsidRPr="001E0D1E">
        <w:lastRenderedPageBreak/>
        <w:t>3) по состоянию на 1 января 2024 года в сумме 67 703,5 тыс. рублей, в том числе верхний предел долга по муниципальным гарантиям на 1 января 2024 года в сумме 0,0 тыс. рублей.</w:t>
      </w:r>
    </w:p>
    <w:p w14:paraId="12905EA6" w14:textId="77777777" w:rsidR="00CA206E" w:rsidRDefault="00866A90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19</w:t>
      </w:r>
      <w:r w:rsidR="00213B2C" w:rsidRPr="00226875">
        <w:rPr>
          <w:color w:val="000000"/>
        </w:rPr>
        <w:t>. У</w:t>
      </w:r>
      <w:r w:rsidR="009B6C20" w:rsidRPr="00226875">
        <w:rPr>
          <w:color w:val="000000"/>
        </w:rPr>
        <w:t>тверд</w:t>
      </w:r>
      <w:r w:rsidR="00213B2C" w:rsidRPr="00226875">
        <w:rPr>
          <w:color w:val="000000"/>
        </w:rPr>
        <w:t xml:space="preserve">ить предельный объем расходов на обслуживание муниципального долга муниципального образования </w:t>
      </w:r>
      <w:r w:rsidR="00FF7BFE">
        <w:rPr>
          <w:color w:val="000000"/>
        </w:rPr>
        <w:t>«</w:t>
      </w:r>
      <w:r w:rsidR="00213B2C" w:rsidRPr="00226875">
        <w:rPr>
          <w:color w:val="000000"/>
        </w:rPr>
        <w:t>Городской округ Ногликский</w:t>
      </w:r>
      <w:r w:rsidR="00FF7BFE">
        <w:t>»</w:t>
      </w:r>
      <w:r w:rsidR="00CA206E">
        <w:rPr>
          <w:color w:val="000000"/>
        </w:rPr>
        <w:t>:</w:t>
      </w:r>
    </w:p>
    <w:p w14:paraId="478BC53F" w14:textId="548A9B9A" w:rsidR="00CA206E" w:rsidRPr="002A50B8" w:rsidRDefault="00CA206E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 w:rsidR="002D37E4">
        <w:t>202</w:t>
      </w:r>
      <w:r w:rsidR="00784399">
        <w:t>1</w:t>
      </w:r>
      <w:r w:rsidRPr="00F0216C">
        <w:t xml:space="preserve"> год в </w:t>
      </w:r>
      <w:r w:rsidRPr="002A50B8">
        <w:t xml:space="preserve">сумме </w:t>
      </w:r>
      <w:r w:rsidR="00FD442A" w:rsidRPr="002A50B8">
        <w:t>0,0 тыс. рублей;</w:t>
      </w:r>
      <w:r w:rsidR="00185152" w:rsidRPr="002A50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442A" w:rsidRPr="002A50B8">
        <w:t xml:space="preserve">                        </w:t>
      </w:r>
    </w:p>
    <w:p w14:paraId="581ACB8A" w14:textId="77777777" w:rsidR="00CA206E" w:rsidRPr="002A50B8" w:rsidRDefault="00CA206E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16FF5C2E" w14:textId="77777777" w:rsidR="00CA206E" w:rsidRPr="002A50B8" w:rsidRDefault="00CA206E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>а) на 20</w:t>
      </w:r>
      <w:r w:rsidR="002D37E4">
        <w:t>2</w:t>
      </w:r>
      <w:r w:rsidR="00784399">
        <w:t>2</w:t>
      </w:r>
      <w:r w:rsidRPr="002A50B8">
        <w:t xml:space="preserve"> год в сумме</w:t>
      </w:r>
      <w:r w:rsidR="00BC5679" w:rsidRPr="002A50B8">
        <w:t xml:space="preserve"> </w:t>
      </w:r>
      <w:r w:rsidR="00727E4B" w:rsidRPr="002A50B8">
        <w:t>15</w:t>
      </w:r>
      <w:r w:rsidR="0030427C" w:rsidRPr="002A50B8">
        <w:t>0</w:t>
      </w:r>
      <w:r w:rsidRPr="002A50B8">
        <w:t>,0 тыс. рублей;</w:t>
      </w:r>
    </w:p>
    <w:p w14:paraId="5D800B87" w14:textId="77777777" w:rsidR="00CA206E" w:rsidRDefault="00CA206E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>б) на 20</w:t>
      </w:r>
      <w:r w:rsidR="004374F2" w:rsidRPr="002A50B8">
        <w:t>2</w:t>
      </w:r>
      <w:r w:rsidR="00784399">
        <w:t>3</w:t>
      </w:r>
      <w:r w:rsidR="00F7684C" w:rsidRPr="002A50B8">
        <w:t xml:space="preserve"> </w:t>
      </w:r>
      <w:r w:rsidR="00816688" w:rsidRPr="002A50B8">
        <w:t>год в сумме</w:t>
      </w:r>
      <w:r w:rsidR="00BC5679" w:rsidRPr="002A50B8">
        <w:t xml:space="preserve"> </w:t>
      </w:r>
      <w:r w:rsidR="00E86F8D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14472A70" w14:textId="77777777" w:rsidR="00704E1C" w:rsidRPr="00866A90" w:rsidRDefault="00CA206E" w:rsidP="00866A9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866A90">
        <w:rPr>
          <w:color w:val="000000"/>
        </w:rPr>
        <w:t>0</w:t>
      </w:r>
      <w:r w:rsidR="00213B2C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FF7BFE">
        <w:rPr>
          <w:color w:val="000000"/>
        </w:rPr>
        <w:t>«</w:t>
      </w:r>
      <w:r w:rsidR="00213B2C" w:rsidRPr="00226875">
        <w:rPr>
          <w:color w:val="000000"/>
        </w:rPr>
        <w:t>Городской округ Ногликский</w:t>
      </w:r>
      <w:r w:rsidR="00FF7BFE">
        <w:rPr>
          <w:color w:val="000000"/>
        </w:rPr>
        <w:t>»</w:t>
      </w:r>
      <w:r w:rsidR="00866A90">
        <w:rPr>
          <w:color w:val="000000"/>
        </w:rPr>
        <w:t xml:space="preserve"> </w:t>
      </w:r>
      <w:r w:rsidR="002D37E4">
        <w:rPr>
          <w:color w:val="000000" w:themeColor="text1"/>
        </w:rPr>
        <w:t>на 202</w:t>
      </w:r>
      <w:r w:rsidR="00784399">
        <w:rPr>
          <w:color w:val="000000" w:themeColor="text1"/>
        </w:rPr>
        <w:t>1</w:t>
      </w:r>
      <w:r w:rsidR="00816688" w:rsidRPr="001744C1">
        <w:rPr>
          <w:color w:val="000000" w:themeColor="text1"/>
        </w:rPr>
        <w:t xml:space="preserve"> год</w:t>
      </w:r>
      <w:r w:rsidRPr="001744C1">
        <w:rPr>
          <w:color w:val="000000" w:themeColor="text1"/>
        </w:rPr>
        <w:t xml:space="preserve"> </w:t>
      </w:r>
      <w:r w:rsidR="00866A90">
        <w:rPr>
          <w:color w:val="000000" w:themeColor="text1"/>
        </w:rPr>
        <w:t xml:space="preserve">и </w:t>
      </w:r>
      <w:r w:rsidR="00866A90" w:rsidRPr="001744C1">
        <w:rPr>
          <w:color w:val="000000" w:themeColor="text1"/>
        </w:rPr>
        <w:t>на плановый период 20</w:t>
      </w:r>
      <w:r w:rsidR="00866A90">
        <w:rPr>
          <w:color w:val="000000" w:themeColor="text1"/>
        </w:rPr>
        <w:t>2</w:t>
      </w:r>
      <w:r w:rsidR="00784399">
        <w:rPr>
          <w:color w:val="000000" w:themeColor="text1"/>
        </w:rPr>
        <w:t>2</w:t>
      </w:r>
      <w:r w:rsidR="00866A90" w:rsidRPr="001744C1">
        <w:rPr>
          <w:color w:val="000000" w:themeColor="text1"/>
        </w:rPr>
        <w:t xml:space="preserve"> и 202</w:t>
      </w:r>
      <w:r w:rsidR="00784399">
        <w:rPr>
          <w:color w:val="000000" w:themeColor="text1"/>
        </w:rPr>
        <w:t>3</w:t>
      </w:r>
      <w:r w:rsidR="00866A90" w:rsidRPr="001744C1">
        <w:rPr>
          <w:color w:val="000000" w:themeColor="text1"/>
        </w:rPr>
        <w:t xml:space="preserve"> годов </w:t>
      </w:r>
      <w:r w:rsidRPr="001744C1">
        <w:rPr>
          <w:color w:val="000000" w:themeColor="text1"/>
        </w:rPr>
        <w:t xml:space="preserve">согласно приложению </w:t>
      </w:r>
      <w:r w:rsidR="00866A90">
        <w:rPr>
          <w:color w:val="000000" w:themeColor="text1"/>
        </w:rPr>
        <w:t>6</w:t>
      </w:r>
      <w:r w:rsidR="00704E1C" w:rsidRPr="001744C1">
        <w:rPr>
          <w:color w:val="000000" w:themeColor="text1"/>
        </w:rPr>
        <w:t xml:space="preserve"> к настоящему решению</w:t>
      </w:r>
      <w:r w:rsidR="00866A90">
        <w:rPr>
          <w:color w:val="000000" w:themeColor="text1"/>
        </w:rPr>
        <w:t>.</w:t>
      </w:r>
    </w:p>
    <w:p w14:paraId="0933CFDA" w14:textId="77777777" w:rsidR="00C32FA1" w:rsidRDefault="00866A90" w:rsidP="00F7684C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21</w:t>
      </w:r>
      <w:r w:rsidR="00C32FA1">
        <w:rPr>
          <w:color w:val="000000" w:themeColor="text1"/>
        </w:rPr>
        <w:t xml:space="preserve">. Установить, что муниципальные гарантии муниципального образования </w:t>
      </w:r>
      <w:r w:rsidR="00FF7BFE">
        <w:rPr>
          <w:color w:val="000000" w:themeColor="text1"/>
        </w:rPr>
        <w:t>«</w:t>
      </w:r>
      <w:r w:rsidR="00C32FA1">
        <w:rPr>
          <w:color w:val="000000" w:themeColor="text1"/>
        </w:rPr>
        <w:t>Го</w:t>
      </w:r>
      <w:r w:rsidR="002D37E4">
        <w:rPr>
          <w:color w:val="000000" w:themeColor="text1"/>
        </w:rPr>
        <w:t>родской округ Ногликский</w:t>
      </w:r>
      <w:r w:rsidR="00FF7BFE">
        <w:rPr>
          <w:color w:val="000000" w:themeColor="text1"/>
        </w:rPr>
        <w:t>»</w:t>
      </w:r>
      <w:r w:rsidR="002D37E4">
        <w:rPr>
          <w:color w:val="000000" w:themeColor="text1"/>
        </w:rPr>
        <w:t xml:space="preserve"> в 202</w:t>
      </w:r>
      <w:r w:rsidR="00784399">
        <w:rPr>
          <w:color w:val="000000" w:themeColor="text1"/>
        </w:rPr>
        <w:t>1</w:t>
      </w:r>
      <w:r w:rsidR="002D37E4">
        <w:rPr>
          <w:color w:val="000000" w:themeColor="text1"/>
        </w:rPr>
        <w:t xml:space="preserve"> году и плановом периоде 202</w:t>
      </w:r>
      <w:r w:rsidR="00784399">
        <w:rPr>
          <w:color w:val="000000" w:themeColor="text1"/>
        </w:rPr>
        <w:t>2</w:t>
      </w:r>
      <w:r w:rsidR="002D37E4">
        <w:rPr>
          <w:color w:val="000000" w:themeColor="text1"/>
        </w:rPr>
        <w:t xml:space="preserve"> и 202</w:t>
      </w:r>
      <w:r w:rsidR="00784399">
        <w:rPr>
          <w:color w:val="000000" w:themeColor="text1"/>
        </w:rPr>
        <w:t>3</w:t>
      </w:r>
      <w:r w:rsidR="00C32FA1">
        <w:rPr>
          <w:color w:val="000000" w:themeColor="text1"/>
        </w:rPr>
        <w:t xml:space="preserve"> годов не предоставляются.</w:t>
      </w:r>
    </w:p>
    <w:p w14:paraId="23B98469" w14:textId="77777777" w:rsidR="00704E1C" w:rsidRPr="001744C1" w:rsidRDefault="00CF4E99" w:rsidP="00866A9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 w:rsidRPr="001744C1">
        <w:rPr>
          <w:color w:val="000000" w:themeColor="text1"/>
        </w:rPr>
        <w:t>2</w:t>
      </w:r>
      <w:r w:rsidR="00866A90">
        <w:rPr>
          <w:color w:val="000000" w:themeColor="text1"/>
        </w:rPr>
        <w:t>2</w:t>
      </w:r>
      <w:r w:rsidR="00213B2C" w:rsidRPr="001744C1">
        <w:rPr>
          <w:color w:val="000000" w:themeColor="text1"/>
        </w:rPr>
        <w:t xml:space="preserve">. Утвердить источники </w:t>
      </w:r>
      <w:r w:rsidR="00FE5F4E">
        <w:rPr>
          <w:color w:val="000000" w:themeColor="text1"/>
        </w:rPr>
        <w:t xml:space="preserve">внутреннего </w:t>
      </w:r>
      <w:r w:rsidR="00213B2C" w:rsidRPr="001744C1">
        <w:rPr>
          <w:color w:val="000000" w:themeColor="text1"/>
        </w:rPr>
        <w:t>финансирования дефицита местного бюджета</w:t>
      </w:r>
      <w:r w:rsidR="002D37E4">
        <w:rPr>
          <w:color w:val="000000" w:themeColor="text1"/>
        </w:rPr>
        <w:t xml:space="preserve"> на 202</w:t>
      </w:r>
      <w:r w:rsidR="00784399">
        <w:rPr>
          <w:color w:val="000000" w:themeColor="text1"/>
        </w:rPr>
        <w:t>1</w:t>
      </w:r>
      <w:r w:rsidR="00816688" w:rsidRPr="001744C1">
        <w:rPr>
          <w:color w:val="000000" w:themeColor="text1"/>
        </w:rPr>
        <w:t xml:space="preserve"> год</w:t>
      </w:r>
      <w:r w:rsidR="00866A90">
        <w:rPr>
          <w:color w:val="000000" w:themeColor="text1"/>
        </w:rPr>
        <w:t xml:space="preserve"> и </w:t>
      </w:r>
      <w:r w:rsidR="00866A90" w:rsidRPr="001744C1">
        <w:rPr>
          <w:color w:val="000000" w:themeColor="text1"/>
        </w:rPr>
        <w:t>на плановый период 20</w:t>
      </w:r>
      <w:r w:rsidR="00866A90">
        <w:rPr>
          <w:color w:val="000000" w:themeColor="text1"/>
        </w:rPr>
        <w:t>2</w:t>
      </w:r>
      <w:r w:rsidR="00784399">
        <w:rPr>
          <w:color w:val="000000" w:themeColor="text1"/>
        </w:rPr>
        <w:t>2</w:t>
      </w:r>
      <w:r w:rsidR="00866A90" w:rsidRPr="001744C1">
        <w:rPr>
          <w:color w:val="000000" w:themeColor="text1"/>
        </w:rPr>
        <w:t xml:space="preserve"> и 202</w:t>
      </w:r>
      <w:r w:rsidR="00784399">
        <w:rPr>
          <w:color w:val="000000" w:themeColor="text1"/>
        </w:rPr>
        <w:t>3</w:t>
      </w:r>
      <w:r w:rsidR="00866A90" w:rsidRPr="001744C1">
        <w:rPr>
          <w:color w:val="000000" w:themeColor="text1"/>
        </w:rPr>
        <w:t xml:space="preserve"> годов</w:t>
      </w:r>
      <w:r w:rsidR="00704E1C" w:rsidRPr="001744C1">
        <w:rPr>
          <w:color w:val="000000" w:themeColor="text1"/>
        </w:rPr>
        <w:t xml:space="preserve"> согласно приложению </w:t>
      </w:r>
      <w:r w:rsidR="002D3A9F">
        <w:rPr>
          <w:color w:val="000000" w:themeColor="text1"/>
        </w:rPr>
        <w:t>7 к настоящему решению.</w:t>
      </w:r>
    </w:p>
    <w:p w14:paraId="1F197C0D" w14:textId="77777777" w:rsidR="009550EA" w:rsidRPr="001744C1" w:rsidRDefault="002D3A9F" w:rsidP="002D3A9F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="009550EA"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 xml:space="preserve">основных мероприятий) </w:t>
      </w:r>
      <w:r w:rsidR="002D37E4">
        <w:rPr>
          <w:color w:val="000000" w:themeColor="text1"/>
        </w:rPr>
        <w:t>на 202</w:t>
      </w:r>
      <w:r w:rsidR="00784399">
        <w:rPr>
          <w:color w:val="000000" w:themeColor="text1"/>
        </w:rPr>
        <w:t>1</w:t>
      </w:r>
      <w:r w:rsidR="00427654">
        <w:rPr>
          <w:color w:val="000000" w:themeColor="text1"/>
        </w:rPr>
        <w:t xml:space="preserve"> год </w:t>
      </w:r>
      <w:r>
        <w:rPr>
          <w:color w:val="000000" w:themeColor="text1"/>
        </w:rPr>
        <w:t xml:space="preserve">и </w:t>
      </w:r>
      <w:r w:rsidRPr="001744C1">
        <w:rPr>
          <w:color w:val="000000" w:themeColor="text1"/>
        </w:rPr>
        <w:t>на плановый период 20</w:t>
      </w:r>
      <w:r>
        <w:rPr>
          <w:color w:val="000000" w:themeColor="text1"/>
        </w:rPr>
        <w:t>2</w:t>
      </w:r>
      <w:r w:rsidR="004F3BD1">
        <w:rPr>
          <w:color w:val="000000" w:themeColor="text1"/>
        </w:rPr>
        <w:t>2</w:t>
      </w:r>
      <w:r w:rsidRPr="001744C1">
        <w:rPr>
          <w:color w:val="000000" w:themeColor="text1"/>
        </w:rPr>
        <w:t xml:space="preserve"> и 202</w:t>
      </w:r>
      <w:r w:rsidR="004F3BD1">
        <w:rPr>
          <w:color w:val="000000" w:themeColor="text1"/>
        </w:rPr>
        <w:t>3</w:t>
      </w:r>
      <w:r>
        <w:rPr>
          <w:color w:val="000000" w:themeColor="text1"/>
        </w:rPr>
        <w:t xml:space="preserve"> годов согласно приложению 8 к настоящему решению.</w:t>
      </w:r>
    </w:p>
    <w:p w14:paraId="2FB8B246" w14:textId="77777777" w:rsidR="009550EA" w:rsidRPr="001744C1" w:rsidRDefault="002D3A9F" w:rsidP="002D3A9F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24</w:t>
      </w:r>
      <w:r w:rsidR="009550EA"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>кты муниципальной собственности</w:t>
      </w:r>
      <w:r w:rsidR="002D37E4">
        <w:rPr>
          <w:color w:val="000000" w:themeColor="text1"/>
        </w:rPr>
        <w:t xml:space="preserve"> на 202</w:t>
      </w:r>
      <w:r w:rsidR="00946FE9">
        <w:rPr>
          <w:color w:val="000000" w:themeColor="text1"/>
        </w:rPr>
        <w:t>1</w:t>
      </w:r>
      <w:r w:rsidR="00427654">
        <w:rPr>
          <w:color w:val="000000" w:themeColor="text1"/>
        </w:rPr>
        <w:t xml:space="preserve"> год</w:t>
      </w:r>
      <w:r>
        <w:rPr>
          <w:color w:val="000000" w:themeColor="text1"/>
        </w:rPr>
        <w:t xml:space="preserve"> и</w:t>
      </w:r>
      <w:r w:rsidR="00427654">
        <w:rPr>
          <w:color w:val="000000" w:themeColor="text1"/>
        </w:rPr>
        <w:t xml:space="preserve"> </w:t>
      </w:r>
      <w:r w:rsidRPr="001744C1">
        <w:rPr>
          <w:color w:val="000000" w:themeColor="text1"/>
        </w:rPr>
        <w:t>на плановый период 20</w:t>
      </w:r>
      <w:r>
        <w:rPr>
          <w:color w:val="000000" w:themeColor="text1"/>
        </w:rPr>
        <w:t>2</w:t>
      </w:r>
      <w:r w:rsidR="00784399">
        <w:rPr>
          <w:color w:val="000000" w:themeColor="text1"/>
        </w:rPr>
        <w:t>2</w:t>
      </w:r>
      <w:r w:rsidRPr="001744C1">
        <w:rPr>
          <w:color w:val="000000" w:themeColor="text1"/>
        </w:rPr>
        <w:t xml:space="preserve"> и 202</w:t>
      </w:r>
      <w:r w:rsidR="00784399">
        <w:rPr>
          <w:color w:val="000000" w:themeColor="text1"/>
        </w:rPr>
        <w:t>3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>согласно приложению 9 к настоящему решению.</w:t>
      </w:r>
    </w:p>
    <w:p w14:paraId="5B9C0012" w14:textId="77777777" w:rsidR="00DA2C02" w:rsidRDefault="00FE33E5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2D3A9F" w:rsidRPr="00946FE9">
        <w:t>5</w:t>
      </w:r>
      <w:r w:rsidR="00FD442A" w:rsidRPr="00946FE9">
        <w:t>. Установить в соответствии с пунктом 8 статьи 217 Бюджетного кодекса</w:t>
      </w:r>
      <w:r w:rsidR="00FD442A" w:rsidRPr="001744C1">
        <w:rPr>
          <w:color w:val="000000" w:themeColor="text1"/>
        </w:rPr>
        <w:t xml:space="preserve"> Российской Федерации следующ</w:t>
      </w:r>
      <w:r w:rsidR="00FD6483" w:rsidRPr="001744C1">
        <w:rPr>
          <w:color w:val="000000" w:themeColor="text1"/>
        </w:rPr>
        <w:t xml:space="preserve">ие основания для внесения в </w:t>
      </w:r>
      <w:r w:rsidR="00821F73">
        <w:rPr>
          <w:color w:val="000000" w:themeColor="text1"/>
        </w:rPr>
        <w:t>202</w:t>
      </w:r>
      <w:r w:rsidR="00784399">
        <w:rPr>
          <w:color w:val="000000" w:themeColor="text1"/>
        </w:rPr>
        <w:t>1</w:t>
      </w:r>
      <w:r w:rsidR="00FD442A"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 w:rsidR="00FD442A">
        <w:t>:</w:t>
      </w:r>
    </w:p>
    <w:p w14:paraId="0ABB87D0" w14:textId="77777777" w:rsidR="00DA2C02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="00EB73D5" w:rsidRPr="00226875">
        <w:t>) передача полномочий по финансированию отдельных учреждений, мероприятий или видов расходов;</w:t>
      </w:r>
    </w:p>
    <w:p w14:paraId="5755DECC" w14:textId="77777777" w:rsidR="00DA2C02" w:rsidRPr="00D60FAF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2</w:t>
      </w:r>
      <w:r w:rsidR="00EB73D5" w:rsidRPr="00D60FAF">
        <w:t xml:space="preserve">) изменение структуры исполнительных органов местного самоуправления муниципального образования </w:t>
      </w:r>
      <w:r w:rsidR="00FF7BFE">
        <w:t>«</w:t>
      </w:r>
      <w:r w:rsidR="00EB73D5" w:rsidRPr="00D60FAF">
        <w:t>Городской округ Ногликский</w:t>
      </w:r>
      <w:r w:rsidR="00FF7BFE">
        <w:t>»</w:t>
      </w:r>
      <w:r w:rsidR="00EB73D5" w:rsidRPr="00D60FAF">
        <w:t>;</w:t>
      </w:r>
    </w:p>
    <w:p w14:paraId="145126B5" w14:textId="77777777" w:rsidR="00DA2C02" w:rsidRPr="00D60FAF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</w:t>
      </w:r>
      <w:r w:rsidR="00EB73D5" w:rsidRPr="00D60FAF">
        <w:t>) ликвидация, реорганизация бюджетных учреждений;</w:t>
      </w:r>
    </w:p>
    <w:p w14:paraId="0846A521" w14:textId="77777777" w:rsidR="00DA2C02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="00EB73D5" w:rsidRPr="00226875">
        <w:t>) образование экономии по использованию бюджетных ассигнований по разделам</w:t>
      </w:r>
      <w:r w:rsidR="00827997">
        <w:t>, подразделам, целевым статьям,</w:t>
      </w:r>
      <w:r w:rsidR="00EB73D5"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 w:rsidR="00827997">
        <w:t xml:space="preserve"> на текущий год</w:t>
      </w:r>
      <w:r w:rsidR="00EB73D5" w:rsidRPr="00226875">
        <w:t>;</w:t>
      </w:r>
    </w:p>
    <w:p w14:paraId="19399F62" w14:textId="77777777" w:rsidR="00DA2C02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="00EB73D5"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 w:rsidR="00D22F86">
        <w:t>,</w:t>
      </w:r>
      <w:r w:rsidR="00EB73D5" w:rsidRPr="00226875">
        <w:t xml:space="preserve"> предусмотренных главному распорядителю средств местного бюджета;</w:t>
      </w:r>
    </w:p>
    <w:p w14:paraId="52A43583" w14:textId="77777777" w:rsidR="00DA2C02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="00EB73D5" w:rsidRPr="00226875">
        <w:t>) перераспределение бюджетных ассигнований в случае изменения бюджетной классификации Российской Федерации</w:t>
      </w:r>
      <w:r w:rsidR="00827997">
        <w:t xml:space="preserve"> (включая наименования и (или) кода целевой статьи)</w:t>
      </w:r>
      <w:r w:rsidR="00EB73D5" w:rsidRPr="00226875">
        <w:t xml:space="preserve">, уточнения кодов бюджетной классификации, </w:t>
      </w:r>
      <w:r w:rsidR="0059392D" w:rsidRPr="00226875">
        <w:t xml:space="preserve">а также </w:t>
      </w:r>
      <w:r w:rsidR="00EB73D5" w:rsidRPr="00226875">
        <w:t>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00A5C44D" w14:textId="77777777" w:rsidR="00DA2C02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="00EB73D5"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72686C0D" w14:textId="77777777" w:rsidR="00DA2C02" w:rsidRDefault="00E63A11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="00EB73D5" w:rsidRPr="00226875">
        <w:t xml:space="preserve"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</w:t>
      </w:r>
      <w:r w:rsidR="00EB73D5" w:rsidRPr="00226875">
        <w:lastRenderedPageBreak/>
        <w:t>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2B0623C3" w14:textId="77777777" w:rsidR="00176F06" w:rsidRPr="00DA2C02" w:rsidRDefault="002D3A9F" w:rsidP="00DA2C02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="00444743" w:rsidRPr="00226875">
        <w:t xml:space="preserve">) перераспределение бюджетных ассигнований в случае </w:t>
      </w:r>
      <w:r w:rsidR="00913960" w:rsidRPr="00226875">
        <w:t xml:space="preserve">необходимости </w:t>
      </w:r>
      <w:r w:rsidR="00EA5839">
        <w:t>исправления технической</w:t>
      </w:r>
      <w:r w:rsidR="00EA5839">
        <w:tab/>
        <w:t xml:space="preserve"> ошибки</w:t>
      </w:r>
      <w:r w:rsidR="00EA5839" w:rsidRPr="00EA5839">
        <w:t>;</w:t>
      </w:r>
    </w:p>
    <w:p w14:paraId="2596CA94" w14:textId="77777777" w:rsidR="00EA5839" w:rsidRPr="00EA5839" w:rsidRDefault="002D3A9F" w:rsidP="00FE33E5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="00EA5839"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4E66855" w14:textId="77777777" w:rsidR="00FE33E5" w:rsidRDefault="002D3A9F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="00EA5839"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363D532E" w14:textId="77777777" w:rsidR="002D3A9F" w:rsidRDefault="002D3A9F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12</w:t>
      </w:r>
      <w:r w:rsidR="00EA5839" w:rsidRPr="00EA5839">
        <w:t>) перераспределение бюджетных ассигнований между отдельными мероприятиями подпрограмм</w:t>
      </w:r>
      <w:r w:rsidR="00821F73">
        <w:t>, основных мероприятий</w:t>
      </w:r>
      <w:r w:rsidR="00E01FF4" w:rsidRPr="00E01FF4">
        <w:t xml:space="preserve"> </w:t>
      </w:r>
      <w:r w:rsidR="00E01FF4" w:rsidRPr="00EA5839">
        <w:t>муниципальных программ</w:t>
      </w:r>
      <w:r>
        <w:t xml:space="preserve"> (подпрограмм)</w:t>
      </w:r>
      <w:r w:rsidR="00EA5839" w:rsidRPr="00EA5839">
        <w:t xml:space="preserve"> без изменения суммарного объема бюджетных ассигнований</w:t>
      </w:r>
      <w:r w:rsidR="00821F73">
        <w:t>, предусмотренных соответственно</w:t>
      </w:r>
      <w:r w:rsidR="00EA5839" w:rsidRPr="00EA5839">
        <w:t xml:space="preserve"> на реа</w:t>
      </w:r>
      <w:r w:rsidR="00AF013B">
        <w:t>лизацию подпрограммы, основного мероприятия</w:t>
      </w:r>
      <w:r w:rsidR="00E01FF4" w:rsidRPr="00E01FF4">
        <w:t xml:space="preserve"> </w:t>
      </w:r>
      <w:r w:rsidR="00E01FF4">
        <w:t>муниципальной программы</w:t>
      </w:r>
      <w:r>
        <w:t xml:space="preserve"> (подпрограммы);</w:t>
      </w:r>
      <w:r w:rsidR="00AF013B">
        <w:t xml:space="preserve"> </w:t>
      </w:r>
    </w:p>
    <w:p w14:paraId="69ACDE6E" w14:textId="77777777" w:rsidR="00B91267" w:rsidRDefault="002D3A9F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13</w:t>
      </w:r>
      <w:r w:rsidR="00EA5839"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 w:rsidR="00EA5839">
        <w:t>лассификации расходов бюджетов</w:t>
      </w:r>
      <w:r w:rsidR="00B91267">
        <w:t>;</w:t>
      </w:r>
    </w:p>
    <w:p w14:paraId="27DE102F" w14:textId="77777777" w:rsidR="00946FE9" w:rsidRDefault="002D3A9F" w:rsidP="00946FE9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B91267" w:rsidRPr="00FD6483">
        <w:rPr>
          <w:color w:val="000000" w:themeColor="text1"/>
        </w:rPr>
        <w:t xml:space="preserve">) изменение на сумму остатка </w:t>
      </w:r>
      <w:r w:rsidR="00FD6483" w:rsidRPr="00FD6483">
        <w:rPr>
          <w:color w:val="000000" w:themeColor="text1"/>
        </w:rPr>
        <w:t xml:space="preserve">средств </w:t>
      </w:r>
      <w:r w:rsidR="00B91267" w:rsidRPr="00FD6483">
        <w:rPr>
          <w:color w:val="000000" w:themeColor="text1"/>
        </w:rPr>
        <w:t xml:space="preserve">на </w:t>
      </w:r>
      <w:r w:rsidR="00FD6483" w:rsidRPr="00FD6483">
        <w:rPr>
          <w:color w:val="000000" w:themeColor="text1"/>
        </w:rPr>
        <w:t>начало текущего финансового года муниципального</w:t>
      </w:r>
      <w:r w:rsidR="00B91267" w:rsidRPr="00FD6483">
        <w:rPr>
          <w:color w:val="000000" w:themeColor="text1"/>
        </w:rPr>
        <w:t xml:space="preserve"> дорожного фонда</w:t>
      </w:r>
      <w:r w:rsidR="00FF7BFE">
        <w:t>;</w:t>
      </w:r>
    </w:p>
    <w:p w14:paraId="0D1F95F9" w14:textId="3D89763F" w:rsidR="00EA5839" w:rsidRPr="008E7DA7" w:rsidRDefault="00946FE9" w:rsidP="0094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8E7DA7">
        <w:rPr>
          <w:rFonts w:ascii="Times New Roman" w:hAnsi="Times New Roman" w:cs="Times New Roman"/>
          <w:sz w:val="24"/>
          <w:szCs w:val="24"/>
        </w:rPr>
        <w:t>;</w:t>
      </w:r>
    </w:p>
    <w:p w14:paraId="47162314" w14:textId="1574D9D6" w:rsidR="008E7DA7" w:rsidRPr="008E7DA7" w:rsidRDefault="008E7DA7" w:rsidP="0094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A7">
        <w:rPr>
          <w:rFonts w:ascii="Times New Roman" w:hAnsi="Times New Roman" w:cs="Times New Roman"/>
          <w:sz w:val="24"/>
          <w:szCs w:val="24"/>
        </w:rPr>
        <w:t xml:space="preserve">16) обеспечение проведения выборов в представительный орган муниципального образования «Городской округ </w:t>
      </w:r>
      <w:proofErr w:type="spellStart"/>
      <w:r w:rsidRPr="008E7DA7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8E7DA7">
        <w:rPr>
          <w:rFonts w:ascii="Times New Roman" w:hAnsi="Times New Roman" w:cs="Times New Roman"/>
          <w:sz w:val="24"/>
          <w:szCs w:val="24"/>
        </w:rPr>
        <w:t>» за счет остатка средств на счете по учету средств местного бюджета по состоянию на 01 января 2021 года.</w:t>
      </w:r>
    </w:p>
    <w:p w14:paraId="0FC91C18" w14:textId="77777777" w:rsidR="00176F06" w:rsidRPr="00215E45" w:rsidRDefault="00C26D7F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2D3A9F" w:rsidRPr="008E7DA7">
        <w:t>6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 w:rsidR="00FF7BFE">
        <w:t>«</w:t>
      </w:r>
      <w:r w:rsidRPr="00226875">
        <w:t>Городской округ Ногликский</w:t>
      </w:r>
      <w:r w:rsidR="00FF7BFE"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 w:rsidR="00FF7BFE">
        <w:t>«</w:t>
      </w:r>
      <w:r w:rsidRPr="00226875">
        <w:t>Городской округ Ногликский</w:t>
      </w:r>
      <w:r w:rsidR="00FF7BFE"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 w:rsidR="002D3A9F">
        <w:t>,</w:t>
      </w:r>
      <w:r w:rsidRPr="00226875">
        <w:t xml:space="preserve"> </w:t>
      </w:r>
      <w:r w:rsidR="002D3A9F"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314785C2" w14:textId="77777777" w:rsidR="00176F06" w:rsidRPr="00827997" w:rsidRDefault="005E098A" w:rsidP="00FE33E5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2D3A9F">
        <w:t>7</w:t>
      </w:r>
      <w:r w:rsidR="00213B2C"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1FE3306E" w14:textId="77777777" w:rsidR="00C80585" w:rsidRPr="002D37E4" w:rsidRDefault="00213B2C" w:rsidP="002D37E4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</w:t>
      </w:r>
      <w:r w:rsidRPr="00827997">
        <w:lastRenderedPageBreak/>
        <w:t>дополнительных поступлений в бюджет и (или) при сокращении бюджетных ассигнований по отдельным статьям расходов бюджета.</w:t>
      </w:r>
    </w:p>
    <w:p w14:paraId="69C5B457" w14:textId="77777777" w:rsidR="004F3BD1" w:rsidRDefault="004F3BD1" w:rsidP="002D37E4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</w:p>
    <w:p w14:paraId="60A45947" w14:textId="77777777" w:rsidR="004F3BD1" w:rsidRDefault="004F3BD1" w:rsidP="002D37E4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</w:p>
    <w:p w14:paraId="1C01D34F" w14:textId="77777777" w:rsidR="00C80585" w:rsidRPr="002D37E4" w:rsidRDefault="00C407D6" w:rsidP="002D37E4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2D3A9F">
        <w:rPr>
          <w:color w:val="000000"/>
        </w:rPr>
        <w:t>8</w:t>
      </w:r>
      <w:r w:rsidRPr="00226875">
        <w:rPr>
          <w:color w:val="000000"/>
        </w:rPr>
        <w:t>.</w:t>
      </w:r>
      <w:r w:rsidR="00215E45"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 w:rsidR="002D37E4">
        <w:rPr>
          <w:color w:val="000000"/>
        </w:rPr>
        <w:t>е вступает в силу с 1 января 202</w:t>
      </w:r>
      <w:r w:rsidR="00784399">
        <w:rPr>
          <w:color w:val="000000"/>
        </w:rPr>
        <w:t>1</w:t>
      </w:r>
      <w:r w:rsidRPr="00226875">
        <w:rPr>
          <w:color w:val="000000"/>
        </w:rPr>
        <w:t xml:space="preserve"> года.</w:t>
      </w:r>
    </w:p>
    <w:p w14:paraId="0D14415D" w14:textId="77777777" w:rsidR="004F3BD1" w:rsidRDefault="004F3BD1" w:rsidP="001744C1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5D1C4115" w14:textId="77777777" w:rsidR="00A4460E" w:rsidRPr="00226875" w:rsidRDefault="002D3A9F" w:rsidP="001744C1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29</w:t>
      </w:r>
      <w:r w:rsidR="00913960" w:rsidRPr="00226875">
        <w:t xml:space="preserve">. </w:t>
      </w:r>
      <w:r w:rsidR="00427654">
        <w:t>Опубликовать</w:t>
      </w:r>
      <w:r w:rsidR="00913960" w:rsidRPr="00226875">
        <w:t xml:space="preserve"> настоящее решение </w:t>
      </w:r>
      <w:r w:rsidR="00427654">
        <w:t xml:space="preserve">в газете </w:t>
      </w:r>
      <w:r w:rsidR="00FF7BFE">
        <w:t>«</w:t>
      </w:r>
      <w:r w:rsidR="00427654">
        <w:t>Знамя труда</w:t>
      </w:r>
      <w:r w:rsidR="00FF7BFE">
        <w:t>»</w:t>
      </w:r>
      <w:r w:rsidR="00913960" w:rsidRPr="00226875">
        <w:t>.</w:t>
      </w:r>
    </w:p>
    <w:p w14:paraId="1FF9BA97" w14:textId="77777777" w:rsidR="00E92361" w:rsidRDefault="00E92361" w:rsidP="0015693A">
      <w:pPr>
        <w:jc w:val="both"/>
      </w:pPr>
    </w:p>
    <w:p w14:paraId="4A780547" w14:textId="77777777" w:rsidR="00C80585" w:rsidRDefault="00C80585" w:rsidP="0015693A">
      <w:pPr>
        <w:jc w:val="both"/>
      </w:pPr>
    </w:p>
    <w:p w14:paraId="796F4723" w14:textId="77777777" w:rsidR="00913960" w:rsidRPr="00226875" w:rsidRDefault="00913960" w:rsidP="0015693A">
      <w:pPr>
        <w:jc w:val="both"/>
      </w:pPr>
      <w:r w:rsidRPr="00226875">
        <w:t>Председатель Собрания</w:t>
      </w:r>
    </w:p>
    <w:p w14:paraId="3D08FB75" w14:textId="77777777" w:rsidR="00913960" w:rsidRPr="00226875" w:rsidRDefault="00913960" w:rsidP="0015693A">
      <w:pPr>
        <w:jc w:val="both"/>
      </w:pPr>
      <w:r w:rsidRPr="00226875">
        <w:t>муниципального образования</w:t>
      </w:r>
    </w:p>
    <w:p w14:paraId="1CA38728" w14:textId="77777777" w:rsidR="00913960" w:rsidRDefault="00FF7BFE" w:rsidP="0015693A">
      <w:pPr>
        <w:jc w:val="both"/>
      </w:pPr>
      <w:r>
        <w:t>«</w:t>
      </w:r>
      <w:r w:rsidR="00913960" w:rsidRPr="00226875">
        <w:t xml:space="preserve">Городской округ </w:t>
      </w:r>
      <w:proofErr w:type="gramStart"/>
      <w:r w:rsidR="00913960" w:rsidRPr="00226875">
        <w:t>Ногликский</w:t>
      </w:r>
      <w:r>
        <w:t>»</w:t>
      </w:r>
      <w:r w:rsidR="00913960" w:rsidRPr="00226875">
        <w:t xml:space="preserve">   </w:t>
      </w:r>
      <w:proofErr w:type="gramEnd"/>
      <w:r w:rsidR="00913960" w:rsidRPr="00226875">
        <w:t xml:space="preserve">            </w:t>
      </w:r>
      <w:r w:rsidR="00784399">
        <w:t xml:space="preserve">                                                      </w:t>
      </w:r>
      <w:r>
        <w:t xml:space="preserve"> </w:t>
      </w:r>
      <w:r w:rsidR="00784399">
        <w:t xml:space="preserve">      О.В. Данченко</w:t>
      </w:r>
      <w:r w:rsidR="00913960" w:rsidRPr="00226875">
        <w:t xml:space="preserve">                                                                  </w:t>
      </w:r>
    </w:p>
    <w:p w14:paraId="4884C03B" w14:textId="77777777" w:rsidR="00F7684C" w:rsidRDefault="00F7684C" w:rsidP="0015693A">
      <w:pPr>
        <w:jc w:val="both"/>
      </w:pPr>
    </w:p>
    <w:p w14:paraId="27CF61D7" w14:textId="77777777" w:rsidR="00C80585" w:rsidRDefault="00C80585" w:rsidP="0015693A">
      <w:pPr>
        <w:jc w:val="both"/>
      </w:pPr>
    </w:p>
    <w:p w14:paraId="59E936BE" w14:textId="77777777" w:rsidR="00492417" w:rsidRDefault="00E33FC6" w:rsidP="0015693A">
      <w:pPr>
        <w:jc w:val="both"/>
      </w:pPr>
      <w:r>
        <w:t xml:space="preserve">Мэр </w:t>
      </w:r>
      <w:r w:rsidR="00F7684C">
        <w:t>муниципального образования</w:t>
      </w:r>
    </w:p>
    <w:p w14:paraId="62E5F55B" w14:textId="77777777" w:rsidR="00F7684C" w:rsidRDefault="00FF7BFE" w:rsidP="0015693A">
      <w:pPr>
        <w:jc w:val="both"/>
      </w:pPr>
      <w:r>
        <w:t>«</w:t>
      </w:r>
      <w:r w:rsidR="00F7684C">
        <w:t xml:space="preserve">Городской округ </w:t>
      </w:r>
      <w:proofErr w:type="spellStart"/>
      <w:proofErr w:type="gramStart"/>
      <w:r w:rsidR="00F7684C">
        <w:t>Ногликский</w:t>
      </w:r>
      <w:proofErr w:type="spellEnd"/>
      <w:r>
        <w:t>»</w:t>
      </w:r>
      <w:r w:rsidR="00F7684C">
        <w:t xml:space="preserve">   </w:t>
      </w:r>
      <w:proofErr w:type="gramEnd"/>
      <w:r w:rsidR="00F7684C">
        <w:t xml:space="preserve">                                                                  </w:t>
      </w:r>
      <w:r>
        <w:t xml:space="preserve">  </w:t>
      </w:r>
      <w:r w:rsidR="00F7684C">
        <w:t xml:space="preserve">       </w:t>
      </w:r>
      <w:r w:rsidR="00E33FC6">
        <w:t>С.В.</w:t>
      </w:r>
      <w:r>
        <w:t xml:space="preserve"> </w:t>
      </w:r>
      <w:proofErr w:type="spellStart"/>
      <w:r w:rsidR="00E33FC6">
        <w:t>Камелин</w:t>
      </w:r>
      <w:proofErr w:type="spellEnd"/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DA9EB" w14:textId="77777777" w:rsidR="004253AD" w:rsidRDefault="004253AD">
      <w:r>
        <w:separator/>
      </w:r>
    </w:p>
  </w:endnote>
  <w:endnote w:type="continuationSeparator" w:id="0">
    <w:p w14:paraId="1B2B151D" w14:textId="77777777" w:rsidR="004253AD" w:rsidRDefault="0042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580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C7EF5E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16416" w14:textId="77777777" w:rsidR="004253AD" w:rsidRDefault="004253AD">
      <w:r>
        <w:separator/>
      </w:r>
    </w:p>
  </w:footnote>
  <w:footnote w:type="continuationSeparator" w:id="0">
    <w:p w14:paraId="144BEBFE" w14:textId="77777777" w:rsidR="004253AD" w:rsidRDefault="0042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14954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06F5F4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7AF74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D329C8">
      <w:rPr>
        <w:noProof/>
      </w:rPr>
      <w:t>7</w:t>
    </w:r>
    <w:r>
      <w:rPr>
        <w:noProof/>
      </w:rPr>
      <w:fldChar w:fldCharType="end"/>
    </w:r>
  </w:p>
  <w:p w14:paraId="1E62A001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070"/>
    <w:rsid w:val="000A5FF9"/>
    <w:rsid w:val="000B2657"/>
    <w:rsid w:val="000B7CD2"/>
    <w:rsid w:val="000C42B5"/>
    <w:rsid w:val="000C722E"/>
    <w:rsid w:val="000D12D0"/>
    <w:rsid w:val="000D3467"/>
    <w:rsid w:val="000D67F5"/>
    <w:rsid w:val="000E07DB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7025C"/>
    <w:rsid w:val="00170613"/>
    <w:rsid w:val="00171B2F"/>
    <w:rsid w:val="001744C1"/>
    <w:rsid w:val="00176F06"/>
    <w:rsid w:val="00184240"/>
    <w:rsid w:val="00185152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3894"/>
    <w:rsid w:val="00247D3A"/>
    <w:rsid w:val="00251F3A"/>
    <w:rsid w:val="00253BAE"/>
    <w:rsid w:val="00254956"/>
    <w:rsid w:val="0026405E"/>
    <w:rsid w:val="00281A9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6B4A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53AD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011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3BD1"/>
    <w:rsid w:val="004F66DA"/>
    <w:rsid w:val="0050367C"/>
    <w:rsid w:val="00503E96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85DF6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801090"/>
    <w:rsid w:val="00802FD1"/>
    <w:rsid w:val="00804BD9"/>
    <w:rsid w:val="008074C3"/>
    <w:rsid w:val="00814ED8"/>
    <w:rsid w:val="00816688"/>
    <w:rsid w:val="00820A6B"/>
    <w:rsid w:val="00821F73"/>
    <w:rsid w:val="00822525"/>
    <w:rsid w:val="008262D8"/>
    <w:rsid w:val="00826C0D"/>
    <w:rsid w:val="00827997"/>
    <w:rsid w:val="00827AEA"/>
    <w:rsid w:val="008302BD"/>
    <w:rsid w:val="008365DD"/>
    <w:rsid w:val="00847FE0"/>
    <w:rsid w:val="0085332D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4CF1"/>
    <w:rsid w:val="008E531F"/>
    <w:rsid w:val="008E6D32"/>
    <w:rsid w:val="008E7DA7"/>
    <w:rsid w:val="008F39BA"/>
    <w:rsid w:val="008F3C1C"/>
    <w:rsid w:val="008F62D8"/>
    <w:rsid w:val="0091342D"/>
    <w:rsid w:val="00913960"/>
    <w:rsid w:val="009145BB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275F"/>
    <w:rsid w:val="00A735ED"/>
    <w:rsid w:val="00A75137"/>
    <w:rsid w:val="00A75803"/>
    <w:rsid w:val="00A77DDB"/>
    <w:rsid w:val="00A77E3C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9C6"/>
    <w:rsid w:val="00B17F7B"/>
    <w:rsid w:val="00B252A7"/>
    <w:rsid w:val="00B303C1"/>
    <w:rsid w:val="00B30E99"/>
    <w:rsid w:val="00B4107F"/>
    <w:rsid w:val="00B4260B"/>
    <w:rsid w:val="00B44064"/>
    <w:rsid w:val="00B47E6C"/>
    <w:rsid w:val="00B63648"/>
    <w:rsid w:val="00B7149A"/>
    <w:rsid w:val="00B7341A"/>
    <w:rsid w:val="00B74014"/>
    <w:rsid w:val="00B745CA"/>
    <w:rsid w:val="00B766A6"/>
    <w:rsid w:val="00B87B82"/>
    <w:rsid w:val="00B91079"/>
    <w:rsid w:val="00B91267"/>
    <w:rsid w:val="00B9484D"/>
    <w:rsid w:val="00B963B8"/>
    <w:rsid w:val="00BA0F15"/>
    <w:rsid w:val="00BA5F11"/>
    <w:rsid w:val="00BA7F0C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AF"/>
    <w:rsid w:val="00C80585"/>
    <w:rsid w:val="00C83F18"/>
    <w:rsid w:val="00C877D4"/>
    <w:rsid w:val="00C96B2B"/>
    <w:rsid w:val="00CA03D6"/>
    <w:rsid w:val="00CA206E"/>
    <w:rsid w:val="00CA6DEC"/>
    <w:rsid w:val="00CB5733"/>
    <w:rsid w:val="00CB62DA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13764"/>
    <w:rsid w:val="00D14B1A"/>
    <w:rsid w:val="00D22CEA"/>
    <w:rsid w:val="00D22F86"/>
    <w:rsid w:val="00D25DF6"/>
    <w:rsid w:val="00D321B9"/>
    <w:rsid w:val="00D329C8"/>
    <w:rsid w:val="00D33860"/>
    <w:rsid w:val="00D33C77"/>
    <w:rsid w:val="00D34BA0"/>
    <w:rsid w:val="00D37C77"/>
    <w:rsid w:val="00D4256E"/>
    <w:rsid w:val="00D45EA8"/>
    <w:rsid w:val="00D60CA2"/>
    <w:rsid w:val="00D60FAF"/>
    <w:rsid w:val="00D66BC8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A7599"/>
    <w:rsid w:val="00EB04D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56AC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61636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2ED2-66CF-4D83-B07F-D1FFB63A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2646</Words>
  <Characters>27054</Characters>
  <Application>Microsoft Office Word</Application>
  <DocSecurity>0</DocSecurity>
  <Lines>225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А. Лапкова</cp:lastModifiedBy>
  <cp:revision>10</cp:revision>
  <cp:lastPrinted>2020-12-15T00:48:00Z</cp:lastPrinted>
  <dcterms:created xsi:type="dcterms:W3CDTF">2020-12-10T01:48:00Z</dcterms:created>
  <dcterms:modified xsi:type="dcterms:W3CDTF">2021-12-24T00:04:00Z</dcterms:modified>
</cp:coreProperties>
</file>