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856" w:rsidRPr="0039193D" w:rsidRDefault="00FE5856" w:rsidP="00547E37">
      <w:pPr>
        <w:widowControl/>
        <w:shd w:val="clear" w:color="auto" w:fill="FFFFFF"/>
        <w:autoSpaceDE/>
        <w:adjustRightInd/>
        <w:spacing w:line="389" w:lineRule="exact"/>
        <w:jc w:val="center"/>
        <w:rPr>
          <w:rFonts w:ascii="Times New Roman" w:hAnsi="Times New Roman" w:cs="Times New Roman"/>
          <w:b/>
          <w:color w:val="FF0000"/>
          <w:position w:val="-1"/>
          <w:sz w:val="52"/>
          <w:szCs w:val="52"/>
        </w:rPr>
      </w:pPr>
      <w:r w:rsidRPr="0039193D">
        <w:rPr>
          <w:rFonts w:ascii="Times New Roman" w:hAnsi="Times New Roman" w:cs="Times New Roman"/>
          <w:b/>
          <w:color w:val="FF0000"/>
          <w:position w:val="-1"/>
          <w:sz w:val="52"/>
          <w:szCs w:val="52"/>
        </w:rPr>
        <w:t>Безопасность на воде</w:t>
      </w:r>
    </w:p>
    <w:p w:rsidR="00FE5856" w:rsidRDefault="00FE5856" w:rsidP="00547E37">
      <w:pPr>
        <w:widowControl/>
        <w:shd w:val="clear" w:color="auto" w:fill="FFFFFF"/>
        <w:autoSpaceDE/>
        <w:adjustRightInd/>
        <w:jc w:val="center"/>
        <w:rPr>
          <w:rFonts w:ascii="Times New Roman" w:hAnsi="Times New Roman" w:cs="Times New Roman"/>
          <w:i/>
          <w:iCs/>
          <w:spacing w:val="3"/>
          <w:sz w:val="32"/>
          <w:szCs w:val="32"/>
        </w:rPr>
      </w:pPr>
    </w:p>
    <w:p w:rsidR="00FE5856" w:rsidRPr="00B501C3" w:rsidRDefault="00FE5856" w:rsidP="00547E37">
      <w:pPr>
        <w:widowControl/>
        <w:shd w:val="clear" w:color="auto" w:fill="FFFFFF"/>
        <w:autoSpaceDE/>
        <w:adjustRightInd/>
        <w:spacing w:before="100"/>
        <w:jc w:val="center"/>
        <w:rPr>
          <w:rFonts w:ascii="Times New Roman" w:hAnsi="Times New Roman" w:cs="Times New Roman"/>
          <w:i/>
          <w:iCs/>
          <w:spacing w:val="3"/>
          <w:sz w:val="26"/>
          <w:szCs w:val="26"/>
        </w:rPr>
      </w:pPr>
      <w:r w:rsidRPr="00B501C3">
        <w:rPr>
          <w:rFonts w:ascii="Times New Roman" w:hAnsi="Times New Roman" w:cs="Times New Roman"/>
          <w:i/>
          <w:iCs/>
          <w:spacing w:val="3"/>
          <w:sz w:val="26"/>
          <w:szCs w:val="26"/>
        </w:rPr>
        <w:t>Одна из важнейших для человечества, но в то же время</w:t>
      </w:r>
    </w:p>
    <w:p w:rsidR="00FE5856" w:rsidRPr="00B501C3" w:rsidRDefault="00547E37" w:rsidP="00547E37">
      <w:pPr>
        <w:widowControl/>
        <w:shd w:val="clear" w:color="auto" w:fill="FFFFFF"/>
        <w:autoSpaceDE/>
        <w:adjustRightInd/>
        <w:jc w:val="center"/>
        <w:rPr>
          <w:rFonts w:ascii="Times New Roman" w:hAnsi="Times New Roman" w:cs="Times New Roman"/>
          <w:i/>
          <w:iCs/>
          <w:spacing w:val="3"/>
          <w:sz w:val="26"/>
          <w:szCs w:val="26"/>
        </w:rPr>
      </w:pPr>
      <w:r w:rsidRPr="00B501C3">
        <w:rPr>
          <w:rFonts w:ascii="Times New Roman" w:hAnsi="Times New Roman" w:cs="Times New Roman"/>
          <w:i/>
          <w:iCs/>
          <w:spacing w:val="3"/>
          <w:sz w:val="26"/>
          <w:szCs w:val="26"/>
        </w:rPr>
        <w:t xml:space="preserve">смертельно опасная </w:t>
      </w:r>
      <w:r w:rsidR="00FE5856" w:rsidRPr="00B501C3">
        <w:rPr>
          <w:rFonts w:ascii="Times New Roman" w:hAnsi="Times New Roman" w:cs="Times New Roman"/>
          <w:i/>
          <w:iCs/>
          <w:spacing w:val="3"/>
          <w:sz w:val="26"/>
          <w:szCs w:val="26"/>
        </w:rPr>
        <w:t xml:space="preserve"> для жизни стихи</w:t>
      </w:r>
      <w:r w:rsidRPr="00B501C3">
        <w:rPr>
          <w:rFonts w:ascii="Times New Roman" w:hAnsi="Times New Roman" w:cs="Times New Roman"/>
          <w:i/>
          <w:iCs/>
          <w:spacing w:val="3"/>
          <w:sz w:val="26"/>
          <w:szCs w:val="26"/>
        </w:rPr>
        <w:t>я</w:t>
      </w:r>
      <w:r w:rsidR="00FE5856" w:rsidRPr="00B501C3">
        <w:rPr>
          <w:rFonts w:ascii="Times New Roman" w:hAnsi="Times New Roman" w:cs="Times New Roman"/>
          <w:i/>
          <w:iCs/>
          <w:spacing w:val="3"/>
          <w:sz w:val="26"/>
          <w:szCs w:val="26"/>
        </w:rPr>
        <w:t xml:space="preserve"> — вода. </w:t>
      </w:r>
    </w:p>
    <w:p w:rsidR="00FE5856" w:rsidRPr="00B501C3" w:rsidRDefault="00FE5856" w:rsidP="00547E37">
      <w:pPr>
        <w:widowControl/>
        <w:shd w:val="clear" w:color="auto" w:fill="FFFFFF"/>
        <w:autoSpaceDE/>
        <w:adjustRightInd/>
        <w:spacing w:before="100"/>
        <w:jc w:val="center"/>
        <w:rPr>
          <w:i/>
          <w:iCs/>
          <w:color w:val="000000"/>
          <w:sz w:val="26"/>
          <w:szCs w:val="26"/>
        </w:rPr>
      </w:pPr>
      <w:r w:rsidRPr="00B501C3">
        <w:rPr>
          <w:rFonts w:ascii="Times New Roman" w:hAnsi="Times New Roman" w:cs="Times New Roman"/>
          <w:i/>
          <w:iCs/>
          <w:spacing w:val="3"/>
          <w:sz w:val="26"/>
          <w:szCs w:val="26"/>
        </w:rPr>
        <w:t>Она требует к себе уважения и соответствующего обращения. Вода не любит людей недисциплинированных и наказывает тех, кто пренебрегает правилами обращения с ней</w:t>
      </w:r>
    </w:p>
    <w:p w:rsidR="00FE5856" w:rsidRDefault="00FE5856" w:rsidP="00FE5856">
      <w:pPr>
        <w:rPr>
          <w:b/>
          <w:bCs/>
          <w:spacing w:val="-2"/>
          <w:sz w:val="28"/>
          <w:szCs w:val="32"/>
        </w:rPr>
      </w:pPr>
    </w:p>
    <w:p w:rsidR="00FE5856" w:rsidRPr="00343AD9" w:rsidRDefault="00B501C3" w:rsidP="00B501C3">
      <w:pPr>
        <w:tabs>
          <w:tab w:val="left" w:pos="993"/>
        </w:tabs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343AD9">
        <w:rPr>
          <w:rFonts w:ascii="Times New Roman" w:hAnsi="Times New Roman" w:cs="Times New Roman"/>
          <w:b/>
          <w:bCs/>
          <w:spacing w:val="-2"/>
          <w:sz w:val="32"/>
          <w:szCs w:val="32"/>
        </w:rPr>
        <w:t xml:space="preserve">В жаркие дни при нахождении на водоемах и купании, </w:t>
      </w:r>
      <w:r w:rsidR="00FE5856" w:rsidRPr="00343AD9">
        <w:rPr>
          <w:rFonts w:ascii="Times New Roman" w:hAnsi="Times New Roman" w:cs="Times New Roman"/>
          <w:b/>
          <w:bCs/>
          <w:spacing w:val="-2"/>
          <w:sz w:val="32"/>
          <w:szCs w:val="32"/>
        </w:rPr>
        <w:t xml:space="preserve">чтобы сохранить свою жизнь и здоровье </w:t>
      </w:r>
      <w:r w:rsidR="00FE5856" w:rsidRPr="00343AD9">
        <w:rPr>
          <w:rFonts w:ascii="Times New Roman" w:hAnsi="Times New Roman" w:cs="Times New Roman"/>
          <w:b/>
          <w:bCs/>
          <w:sz w:val="32"/>
          <w:szCs w:val="32"/>
        </w:rPr>
        <w:t>следуйте следующим правилам:</w:t>
      </w:r>
    </w:p>
    <w:p w:rsidR="0039193D" w:rsidRPr="0039193D" w:rsidRDefault="0039193D" w:rsidP="00FE585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bCs/>
          <w:sz w:val="44"/>
          <w:szCs w:val="44"/>
        </w:rPr>
      </w:pPr>
    </w:p>
    <w:p w:rsidR="00FE5856" w:rsidRPr="00343AD9" w:rsidRDefault="00FE585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z w:val="28"/>
          <w:szCs w:val="28"/>
        </w:rPr>
        <w:t xml:space="preserve">Купайтесь </w:t>
      </w:r>
      <w:r w:rsidRPr="00343AD9">
        <w:rPr>
          <w:rFonts w:ascii="Times New Roman" w:hAnsi="Times New Roman" w:cs="Times New Roman"/>
          <w:spacing w:val="3"/>
          <w:sz w:val="28"/>
          <w:szCs w:val="28"/>
        </w:rPr>
        <w:t>только</w:t>
      </w:r>
      <w:r w:rsidRPr="00343AD9">
        <w:rPr>
          <w:rFonts w:ascii="Times New Roman" w:hAnsi="Times New Roman" w:cs="Times New Roman"/>
          <w:sz w:val="28"/>
          <w:szCs w:val="28"/>
        </w:rPr>
        <w:t xml:space="preserve"> </w:t>
      </w:r>
      <w:r w:rsidRPr="00343AD9">
        <w:rPr>
          <w:rFonts w:ascii="Times New Roman" w:hAnsi="Times New Roman" w:cs="Times New Roman"/>
          <w:spacing w:val="-10"/>
          <w:sz w:val="28"/>
          <w:szCs w:val="28"/>
        </w:rPr>
        <w:t>на</w:t>
      </w:r>
      <w:r w:rsidRPr="00343AD9">
        <w:rPr>
          <w:rFonts w:ascii="Times New Roman" w:hAnsi="Times New Roman" w:cs="Times New Roman"/>
          <w:sz w:val="28"/>
          <w:szCs w:val="28"/>
        </w:rPr>
        <w:t xml:space="preserve"> </w:t>
      </w:r>
      <w:r w:rsidRPr="00343AD9">
        <w:rPr>
          <w:rFonts w:ascii="Times New Roman" w:hAnsi="Times New Roman" w:cs="Times New Roman"/>
          <w:spacing w:val="2"/>
          <w:sz w:val="28"/>
          <w:szCs w:val="28"/>
        </w:rPr>
        <w:t>оборудованных пляжах.</w:t>
      </w:r>
    </w:p>
    <w:p w:rsidR="00343AD9" w:rsidRPr="00343AD9" w:rsidRDefault="0083712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z w:val="28"/>
          <w:szCs w:val="28"/>
        </w:rPr>
        <w:t>Не оставляйте детей без присмотра.</w:t>
      </w:r>
    </w:p>
    <w:p w:rsidR="00343AD9" w:rsidRPr="00343AD9" w:rsidRDefault="0083712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z w:val="28"/>
          <w:szCs w:val="28"/>
        </w:rPr>
        <w:t>Не заплывайте далеко от берега, правильно рассчитывайте свои силы. Не умея плавать, не заходите в воду выше пояса. При неуверенном плавании плывите вдоль берега или по направлению к нему. К беде ведут споры на дальность заплыва и длительность пребывания под водой.</w:t>
      </w:r>
    </w:p>
    <w:p w:rsidR="00837126" w:rsidRPr="00343AD9" w:rsidRDefault="0083712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z w:val="28"/>
          <w:szCs w:val="28"/>
        </w:rPr>
        <w:t>Опасно нырять с лодок, катеров, причалов, мостов и других сооружений и в непроверенных местах.</w:t>
      </w:r>
    </w:p>
    <w:p w:rsidR="00837126" w:rsidRPr="00343AD9" w:rsidRDefault="0083712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z w:val="28"/>
          <w:szCs w:val="28"/>
        </w:rPr>
        <w:t>Проявляйте внимание к друзьям и знакомым, будьте готовы придти им на помощь.</w:t>
      </w:r>
    </w:p>
    <w:p w:rsidR="00837126" w:rsidRPr="00343AD9" w:rsidRDefault="0083712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z w:val="28"/>
          <w:szCs w:val="28"/>
        </w:rPr>
        <w:t>Не входите в воду при плохом самочувствии.</w:t>
      </w:r>
    </w:p>
    <w:p w:rsidR="00837126" w:rsidRPr="00343AD9" w:rsidRDefault="0083712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z w:val="28"/>
          <w:szCs w:val="28"/>
        </w:rPr>
        <w:t>Не используйте при купании не предназначенные для этого предметы ( надувные матрасы, доски, надувные автомобильные камеры и т.п.); спасательные средства и снаряжение не по назначению.</w:t>
      </w:r>
    </w:p>
    <w:p w:rsidR="00837126" w:rsidRPr="00343AD9" w:rsidRDefault="0083712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z w:val="28"/>
          <w:szCs w:val="28"/>
        </w:rPr>
        <w:t>Не подплывайте к судам (моторным, парусным), весельным лодкам и другим плавательными средствам.</w:t>
      </w:r>
    </w:p>
    <w:p w:rsidR="00837126" w:rsidRPr="00343AD9" w:rsidRDefault="0083712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z w:val="28"/>
          <w:szCs w:val="28"/>
        </w:rPr>
        <w:t>Не допускаются игры в воде, связанные с нырянием и захватом купающегося.</w:t>
      </w:r>
    </w:p>
    <w:p w:rsidR="00837126" w:rsidRPr="00343AD9" w:rsidRDefault="0083712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z w:val="28"/>
          <w:szCs w:val="28"/>
        </w:rPr>
        <w:t>Не подавайте ложный сигнал о помощи, ведь следующий раз никто не поверит уже в реальный зов о помощи.</w:t>
      </w:r>
    </w:p>
    <w:p w:rsidR="00837126" w:rsidRPr="00343AD9" w:rsidRDefault="0083712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z w:val="28"/>
          <w:szCs w:val="28"/>
        </w:rPr>
        <w:t xml:space="preserve">Попав в сильное течение, не плывите против него, а используйте, чтобы </w:t>
      </w:r>
      <w:r w:rsidRPr="00343AD9">
        <w:rPr>
          <w:rFonts w:ascii="Times New Roman" w:hAnsi="Times New Roman" w:cs="Times New Roman"/>
          <w:sz w:val="28"/>
          <w:szCs w:val="28"/>
        </w:rPr>
        <w:lastRenderedPageBreak/>
        <w:t>приблизится к берегу.</w:t>
      </w:r>
    </w:p>
    <w:p w:rsidR="00837126" w:rsidRPr="00343AD9" w:rsidRDefault="0083712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z w:val="28"/>
          <w:szCs w:val="28"/>
        </w:rPr>
        <w:t>Оказавшись в водовороте, не теряйтесь а, набрав побольше воздуха, нырните по течению и всплывите на поверхность.</w:t>
      </w:r>
    </w:p>
    <w:p w:rsidR="00837126" w:rsidRPr="00343AD9" w:rsidRDefault="0083712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z w:val="28"/>
          <w:szCs w:val="28"/>
        </w:rPr>
        <w:t>При судорогах измените способ плавания с целью уменьшения нагрузки на сведенные мышцы и плывите к берегу.</w:t>
      </w:r>
    </w:p>
    <w:p w:rsidR="00343AD9" w:rsidRPr="00343AD9" w:rsidRDefault="0083712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z w:val="28"/>
          <w:szCs w:val="28"/>
        </w:rPr>
        <w:t>Находясь в воде, необходимо соблюдать температурный режим своего тела. Вхождение и прыжки в воду в разгоряченном и возбужденном состоянии, в следствии резкого перепада температуры, могут привести к спазмам сосудов, в том числе головного мозга и сердца. С другой стороны, не доводите себя до переохлаждения.</w:t>
      </w:r>
    </w:p>
    <w:p w:rsidR="00343AD9" w:rsidRPr="00343AD9" w:rsidRDefault="0083712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z w:val="28"/>
          <w:szCs w:val="28"/>
        </w:rPr>
        <w:t>Нежелательно купаться раньше чем через 1,5 - 2 часа после обильного приема пищи.</w:t>
      </w:r>
    </w:p>
    <w:p w:rsidR="00FE5856" w:rsidRPr="00343AD9" w:rsidRDefault="00FE585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z w:val="28"/>
          <w:szCs w:val="28"/>
        </w:rPr>
        <w:t xml:space="preserve">Знак    «Купание    запрещено» </w:t>
      </w:r>
      <w:r w:rsidRPr="00343AD9">
        <w:rPr>
          <w:rFonts w:ascii="Times New Roman" w:hAnsi="Times New Roman" w:cs="Times New Roman"/>
          <w:spacing w:val="4"/>
          <w:sz w:val="28"/>
          <w:szCs w:val="28"/>
        </w:rPr>
        <w:t xml:space="preserve">обозначает,  что купаться в этом месте </w:t>
      </w:r>
      <w:r w:rsidRPr="00343AD9">
        <w:rPr>
          <w:rFonts w:ascii="Times New Roman" w:hAnsi="Times New Roman" w:cs="Times New Roman"/>
          <w:spacing w:val="1"/>
          <w:sz w:val="28"/>
          <w:szCs w:val="28"/>
        </w:rPr>
        <w:t>опасно дл</w:t>
      </w:r>
      <w:r w:rsidR="00547E37" w:rsidRPr="00343AD9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343AD9">
        <w:rPr>
          <w:rFonts w:ascii="Times New Roman" w:hAnsi="Times New Roman" w:cs="Times New Roman"/>
          <w:spacing w:val="1"/>
          <w:sz w:val="28"/>
          <w:szCs w:val="28"/>
        </w:rPr>
        <w:t xml:space="preserve"> здоровья и жизни.</w:t>
      </w:r>
    </w:p>
    <w:p w:rsidR="00FE5856" w:rsidRPr="00343AD9" w:rsidRDefault="00FE585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pacing w:val="13"/>
          <w:sz w:val="28"/>
          <w:szCs w:val="28"/>
        </w:rPr>
        <w:t xml:space="preserve">Купаться в штормовую погоду </w:t>
      </w:r>
      <w:r w:rsidRPr="00343AD9">
        <w:rPr>
          <w:rFonts w:ascii="Times New Roman" w:hAnsi="Times New Roman" w:cs="Times New Roman"/>
          <w:spacing w:val="12"/>
          <w:sz w:val="28"/>
          <w:szCs w:val="28"/>
        </w:rPr>
        <w:t xml:space="preserve">не рекомендуется. Но если ненастье застало вас в воде, постарайтесь как </w:t>
      </w:r>
      <w:r w:rsidRPr="00343AD9">
        <w:rPr>
          <w:rFonts w:ascii="Times New Roman" w:hAnsi="Times New Roman" w:cs="Times New Roman"/>
          <w:spacing w:val="2"/>
          <w:sz w:val="28"/>
          <w:szCs w:val="28"/>
        </w:rPr>
        <w:t>можно быстрее вернуться на сушу.</w:t>
      </w:r>
    </w:p>
    <w:p w:rsidR="00FE5856" w:rsidRPr="00343AD9" w:rsidRDefault="00FE585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pacing w:val="1"/>
          <w:sz w:val="28"/>
          <w:szCs w:val="28"/>
        </w:rPr>
        <w:t xml:space="preserve">Не входите в воду в нетрезвом </w:t>
      </w:r>
      <w:r w:rsidRPr="00343AD9">
        <w:rPr>
          <w:rFonts w:ascii="Times New Roman" w:hAnsi="Times New Roman" w:cs="Times New Roman"/>
          <w:spacing w:val="-7"/>
          <w:sz w:val="28"/>
          <w:szCs w:val="28"/>
        </w:rPr>
        <w:t>виде.</w:t>
      </w:r>
    </w:p>
    <w:p w:rsidR="00FE5856" w:rsidRPr="00343AD9" w:rsidRDefault="00FE585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pacing w:val="2"/>
          <w:sz w:val="28"/>
          <w:szCs w:val="28"/>
        </w:rPr>
        <w:t xml:space="preserve">Заплывать на глубину можно только в том случае, если вы </w:t>
      </w:r>
      <w:r w:rsidRPr="00343AD9">
        <w:rPr>
          <w:rFonts w:ascii="Times New Roman" w:hAnsi="Times New Roman" w:cs="Times New Roman"/>
          <w:sz w:val="28"/>
          <w:szCs w:val="28"/>
        </w:rPr>
        <w:t>умеете хорошо плавать.</w:t>
      </w:r>
    </w:p>
    <w:p w:rsidR="00FE5856" w:rsidRPr="00343AD9" w:rsidRDefault="00FE5856" w:rsidP="00343AD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AD9">
        <w:rPr>
          <w:rFonts w:ascii="Times New Roman" w:hAnsi="Times New Roman" w:cs="Times New Roman"/>
          <w:spacing w:val="1"/>
          <w:sz w:val="28"/>
          <w:szCs w:val="28"/>
        </w:rPr>
        <w:t>Не отпускайте маленьких детей одних находиться в воде.</w:t>
      </w:r>
    </w:p>
    <w:p w:rsidR="00FE5856" w:rsidRPr="00343AD9" w:rsidRDefault="00FE5856" w:rsidP="00343AD9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343AD9">
        <w:rPr>
          <w:rFonts w:ascii="Times New Roman" w:hAnsi="Times New Roman" w:cs="Times New Roman"/>
          <w:sz w:val="28"/>
          <w:szCs w:val="28"/>
        </w:rPr>
        <w:t xml:space="preserve">Не ныряйте со скалистых </w:t>
      </w:r>
      <w:r w:rsidR="00547E37" w:rsidRPr="00343AD9">
        <w:rPr>
          <w:rFonts w:ascii="Times New Roman" w:hAnsi="Times New Roman" w:cs="Times New Roman"/>
          <w:sz w:val="28"/>
          <w:szCs w:val="28"/>
        </w:rPr>
        <w:t>обрывов в необорудованных</w:t>
      </w:r>
      <w:r w:rsidRPr="00343AD9">
        <w:rPr>
          <w:rFonts w:ascii="Times New Roman" w:hAnsi="Times New Roman" w:cs="Times New Roman"/>
          <w:sz w:val="28"/>
          <w:szCs w:val="28"/>
        </w:rPr>
        <w:t xml:space="preserve"> специально для этого местах</w:t>
      </w:r>
      <w:r w:rsidR="00547E37" w:rsidRPr="00343AD9">
        <w:rPr>
          <w:sz w:val="28"/>
          <w:szCs w:val="28"/>
        </w:rPr>
        <w:t>.</w:t>
      </w:r>
    </w:p>
    <w:p w:rsidR="00FE5856" w:rsidRDefault="00FE5856" w:rsidP="00837126">
      <w:pPr>
        <w:ind w:firstLine="708"/>
        <w:rPr>
          <w:spacing w:val="-1"/>
          <w:sz w:val="28"/>
          <w:szCs w:val="30"/>
        </w:rPr>
      </w:pPr>
    </w:p>
    <w:p w:rsidR="00FE5856" w:rsidRDefault="005145B5" w:rsidP="00FE5856">
      <w:pPr>
        <w:jc w:val="center"/>
      </w:pPr>
      <w:r>
        <w:rPr>
          <w:noProof/>
        </w:rPr>
        <w:drawing>
          <wp:inline distT="0" distB="0" distL="0" distR="0">
            <wp:extent cx="2019300" cy="1079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1C3" w:rsidRPr="00B501C3" w:rsidRDefault="00B501C3" w:rsidP="00FE5856">
      <w:pPr>
        <w:jc w:val="center"/>
        <w:rPr>
          <w:rFonts w:ascii="Times New Roman" w:hAnsi="Times New Roman" w:cs="Times New Roman"/>
          <w:sz w:val="26"/>
          <w:szCs w:val="26"/>
        </w:rPr>
      </w:pPr>
      <w:r w:rsidRPr="00B501C3">
        <w:rPr>
          <w:rFonts w:ascii="Times New Roman" w:hAnsi="Times New Roman" w:cs="Times New Roman"/>
          <w:sz w:val="26"/>
          <w:szCs w:val="26"/>
        </w:rPr>
        <w:t xml:space="preserve">Ногликский инспекторский участок </w:t>
      </w:r>
    </w:p>
    <w:p w:rsidR="00FE5856" w:rsidRDefault="00B501C3" w:rsidP="00FE5856">
      <w:pPr>
        <w:jc w:val="center"/>
        <w:rPr>
          <w:rFonts w:ascii="Times New Roman" w:hAnsi="Times New Roman" w:cs="Times New Roman"/>
          <w:sz w:val="26"/>
          <w:szCs w:val="26"/>
        </w:rPr>
      </w:pPr>
      <w:r w:rsidRPr="00B501C3">
        <w:rPr>
          <w:rFonts w:ascii="Times New Roman" w:hAnsi="Times New Roman" w:cs="Times New Roman"/>
          <w:sz w:val="26"/>
          <w:szCs w:val="26"/>
        </w:rPr>
        <w:t>ФКУ «Центр ГИМС МЧС России по Сахалинской области»</w:t>
      </w:r>
    </w:p>
    <w:p w:rsidR="00B501C3" w:rsidRDefault="00B501C3" w:rsidP="00FE5856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Тел: 8 (42444) 96775, </w:t>
      </w:r>
    </w:p>
    <w:p w:rsidR="00B501C3" w:rsidRPr="00B501C3" w:rsidRDefault="00B501C3" w:rsidP="00FE5856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Единый тел: 112, 01.</w:t>
      </w:r>
    </w:p>
    <w:sectPr w:rsidR="00B501C3" w:rsidRPr="00B501C3" w:rsidSect="00547E37">
      <w:pgSz w:w="11906" w:h="16838"/>
      <w:pgMar w:top="1134" w:right="850" w:bottom="1134" w:left="1260" w:header="708" w:footer="708" w:gutter="0"/>
      <w:pgBorders w:offsetFrom="page">
        <w:top w:val="dotDash" w:sz="12" w:space="24" w:color="auto"/>
        <w:left w:val="dotDash" w:sz="12" w:space="24" w:color="auto"/>
        <w:bottom w:val="dotDash" w:sz="12" w:space="24" w:color="auto"/>
        <w:right w:val="dotDash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90C4C"/>
    <w:multiLevelType w:val="hybridMultilevel"/>
    <w:tmpl w:val="E4E60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5A660C"/>
    <w:multiLevelType w:val="hybridMultilevel"/>
    <w:tmpl w:val="442A51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characterSpacingControl w:val="doNotCompress"/>
  <w:compat/>
  <w:rsids>
    <w:rsidRoot w:val="00FE5856"/>
    <w:rsid w:val="00343AD9"/>
    <w:rsid w:val="0039193D"/>
    <w:rsid w:val="005145B5"/>
    <w:rsid w:val="00547E37"/>
    <w:rsid w:val="00837126"/>
    <w:rsid w:val="00B501C3"/>
    <w:rsid w:val="00FE5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58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uiPriority w:val="99"/>
    <w:unhideWhenUsed/>
    <w:rsid w:val="0083712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4">
    <w:name w:val="Emphasis"/>
    <w:basedOn w:val="a0"/>
    <w:qFormat/>
    <w:rsid w:val="00343AD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2</cp:revision>
  <cp:lastPrinted>2011-07-14T02:36:00Z</cp:lastPrinted>
  <dcterms:created xsi:type="dcterms:W3CDTF">2015-03-25T01:09:00Z</dcterms:created>
  <dcterms:modified xsi:type="dcterms:W3CDTF">2015-03-25T01:09:00Z</dcterms:modified>
</cp:coreProperties>
</file>