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81" w:rsidRDefault="00C92B81" w:rsidP="00FC527A">
      <w:pPr>
        <w:pStyle w:val="4"/>
        <w:ind w:left="0"/>
        <w:jc w:val="left"/>
        <w:rPr>
          <w:b/>
          <w:sz w:val="28"/>
          <w:szCs w:val="28"/>
        </w:rPr>
      </w:pPr>
    </w:p>
    <w:p w:rsidR="006958DF" w:rsidRPr="006958DF" w:rsidRDefault="00C92B81" w:rsidP="00C92B81">
      <w:pPr>
        <w:pStyle w:val="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 о работе по профилактике безнадзорности и правонарушений несовершеннолетних в  муниципальном образовании</w:t>
      </w:r>
      <w:r w:rsidR="006958DF" w:rsidRPr="006958DF">
        <w:rPr>
          <w:b/>
          <w:sz w:val="28"/>
          <w:szCs w:val="28"/>
        </w:rPr>
        <w:t xml:space="preserve"> </w:t>
      </w:r>
    </w:p>
    <w:p w:rsidR="00F5071D" w:rsidRPr="006958DF" w:rsidRDefault="006958DF" w:rsidP="00F5071D">
      <w:pPr>
        <w:pStyle w:val="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F5071D" w:rsidRPr="006958DF">
        <w:rPr>
          <w:b/>
          <w:sz w:val="28"/>
          <w:szCs w:val="28"/>
        </w:rPr>
        <w:t>Горо</w:t>
      </w:r>
      <w:r w:rsidR="000F35FD" w:rsidRPr="006958DF">
        <w:rPr>
          <w:b/>
          <w:sz w:val="28"/>
          <w:szCs w:val="28"/>
        </w:rPr>
        <w:t>дской округ Ногликский»  за 2020</w:t>
      </w:r>
      <w:r w:rsidR="00F5071D" w:rsidRPr="006958DF">
        <w:rPr>
          <w:b/>
          <w:sz w:val="28"/>
          <w:szCs w:val="28"/>
        </w:rPr>
        <w:t xml:space="preserve"> </w:t>
      </w:r>
      <w:r w:rsidR="000F35FD" w:rsidRPr="006958DF">
        <w:rPr>
          <w:b/>
          <w:sz w:val="28"/>
          <w:szCs w:val="28"/>
        </w:rPr>
        <w:t xml:space="preserve">г. </w:t>
      </w:r>
    </w:p>
    <w:p w:rsidR="00F5071D" w:rsidRDefault="00F5071D" w:rsidP="00F5071D">
      <w:pPr>
        <w:pStyle w:val="4"/>
        <w:ind w:left="0"/>
        <w:rPr>
          <w:b/>
          <w:sz w:val="24"/>
          <w:szCs w:val="24"/>
        </w:rPr>
      </w:pPr>
    </w:p>
    <w:p w:rsidR="00547D25" w:rsidRPr="003E5991" w:rsidRDefault="00F5071D" w:rsidP="00F5071D">
      <w:pPr>
        <w:jc w:val="both"/>
        <w:rPr>
          <w:sz w:val="28"/>
          <w:szCs w:val="28"/>
        </w:rPr>
      </w:pPr>
      <w:r w:rsidRPr="000F35FD">
        <w:rPr>
          <w:sz w:val="28"/>
          <w:szCs w:val="28"/>
        </w:rPr>
        <w:t xml:space="preserve">          </w:t>
      </w:r>
      <w:proofErr w:type="gramStart"/>
      <w:r w:rsidRPr="003E5991">
        <w:rPr>
          <w:sz w:val="28"/>
          <w:szCs w:val="28"/>
        </w:rPr>
        <w:t>В 20</w:t>
      </w:r>
      <w:r w:rsidR="00547D25" w:rsidRPr="003E5991">
        <w:rPr>
          <w:sz w:val="28"/>
          <w:szCs w:val="28"/>
        </w:rPr>
        <w:t>20</w:t>
      </w:r>
      <w:r w:rsidR="00C5451C">
        <w:rPr>
          <w:sz w:val="28"/>
          <w:szCs w:val="28"/>
        </w:rPr>
        <w:t xml:space="preserve"> го</w:t>
      </w:r>
      <w:r w:rsidR="001537CB" w:rsidRPr="003E5991">
        <w:rPr>
          <w:sz w:val="28"/>
          <w:szCs w:val="28"/>
        </w:rPr>
        <w:t>ду</w:t>
      </w:r>
      <w:r w:rsidRPr="003E5991">
        <w:rPr>
          <w:sz w:val="28"/>
          <w:szCs w:val="28"/>
        </w:rPr>
        <w:t xml:space="preserve"> в соответствии  с требованиями</w:t>
      </w:r>
      <w:r w:rsidRPr="003E5991">
        <w:rPr>
          <w:color w:val="000000"/>
          <w:sz w:val="28"/>
          <w:szCs w:val="28"/>
        </w:rPr>
        <w:t xml:space="preserve">  Фед</w:t>
      </w:r>
      <w:r w:rsidR="00547D25" w:rsidRPr="003E5991">
        <w:rPr>
          <w:color w:val="000000"/>
          <w:sz w:val="28"/>
          <w:szCs w:val="28"/>
        </w:rPr>
        <w:t>ерального закона от  24.06.1999г.  №</w:t>
      </w:r>
      <w:r w:rsidRPr="003E5991">
        <w:rPr>
          <w:color w:val="000000"/>
          <w:sz w:val="28"/>
          <w:szCs w:val="28"/>
        </w:rPr>
        <w:t xml:space="preserve"> 120-ФЗ  «Об основах системы  профилактики безнадзорности  и право</w:t>
      </w:r>
      <w:r w:rsidR="000F35FD" w:rsidRPr="003E5991">
        <w:rPr>
          <w:color w:val="000000"/>
          <w:sz w:val="28"/>
          <w:szCs w:val="28"/>
        </w:rPr>
        <w:t>нарушений несовершеннолетних»,</w:t>
      </w:r>
      <w:r w:rsidRPr="003E5991">
        <w:rPr>
          <w:color w:val="000000"/>
          <w:sz w:val="28"/>
          <w:szCs w:val="28"/>
        </w:rPr>
        <w:t xml:space="preserve"> </w:t>
      </w:r>
      <w:r w:rsidR="00C53D91">
        <w:rPr>
          <w:sz w:val="28"/>
          <w:szCs w:val="28"/>
        </w:rPr>
        <w:t>Закона Сахалинской области</w:t>
      </w:r>
      <w:r w:rsidR="003D44BE" w:rsidRPr="003E5991">
        <w:rPr>
          <w:sz w:val="28"/>
          <w:szCs w:val="28"/>
        </w:rPr>
        <w:t xml:space="preserve"> от 30.01.2006 №4-ЗО «</w:t>
      </w:r>
      <w:r w:rsidRPr="003E5991">
        <w:rPr>
          <w:sz w:val="28"/>
          <w:szCs w:val="28"/>
        </w:rPr>
        <w:t xml:space="preserve">О наделении </w:t>
      </w:r>
      <w:r w:rsidR="000F35FD" w:rsidRPr="003E5991">
        <w:rPr>
          <w:sz w:val="28"/>
          <w:szCs w:val="28"/>
        </w:rPr>
        <w:t>органов местного самоуправления</w:t>
      </w:r>
      <w:r w:rsidRPr="003E5991">
        <w:rPr>
          <w:sz w:val="28"/>
          <w:szCs w:val="28"/>
        </w:rPr>
        <w:t xml:space="preserve"> го</w:t>
      </w:r>
      <w:r w:rsidR="00C53D91">
        <w:rPr>
          <w:sz w:val="28"/>
          <w:szCs w:val="28"/>
        </w:rPr>
        <w:t>сударственными полномочиями</w:t>
      </w:r>
      <w:r w:rsidR="000F35FD" w:rsidRPr="003E5991">
        <w:rPr>
          <w:sz w:val="28"/>
          <w:szCs w:val="28"/>
        </w:rPr>
        <w:t xml:space="preserve"> Сахалинской области</w:t>
      </w:r>
      <w:r w:rsidR="00C53D91">
        <w:rPr>
          <w:sz w:val="28"/>
          <w:szCs w:val="28"/>
        </w:rPr>
        <w:t xml:space="preserve"> </w:t>
      </w:r>
      <w:r w:rsidRPr="003E5991">
        <w:rPr>
          <w:sz w:val="28"/>
          <w:szCs w:val="28"/>
        </w:rPr>
        <w:t>по формиров</w:t>
      </w:r>
      <w:r w:rsidR="00C53D91">
        <w:rPr>
          <w:sz w:val="28"/>
          <w:szCs w:val="28"/>
        </w:rPr>
        <w:t>анию и обеспечению деятельности</w:t>
      </w:r>
      <w:r w:rsidRPr="003E5991">
        <w:rPr>
          <w:sz w:val="28"/>
          <w:szCs w:val="28"/>
        </w:rPr>
        <w:t xml:space="preserve"> комиссий по делам несоверше</w:t>
      </w:r>
      <w:r w:rsidR="00C53D91">
        <w:rPr>
          <w:sz w:val="28"/>
          <w:szCs w:val="28"/>
        </w:rPr>
        <w:t>ннолетних и защите их прав», Закона Сахалинской области</w:t>
      </w:r>
      <w:r w:rsidRPr="003E5991">
        <w:rPr>
          <w:sz w:val="28"/>
          <w:szCs w:val="28"/>
        </w:rPr>
        <w:t xml:space="preserve">  от</w:t>
      </w:r>
      <w:r w:rsidR="00C53D91">
        <w:rPr>
          <w:sz w:val="28"/>
          <w:szCs w:val="28"/>
        </w:rPr>
        <w:t xml:space="preserve"> 27.06.2013 № 63-ЗО «</w:t>
      </w:r>
      <w:r w:rsidRPr="003E5991">
        <w:rPr>
          <w:sz w:val="28"/>
          <w:szCs w:val="28"/>
        </w:rPr>
        <w:t>О комиссиях по делам несо</w:t>
      </w:r>
      <w:r w:rsidR="000F35FD" w:rsidRPr="003E5991">
        <w:rPr>
          <w:sz w:val="28"/>
          <w:szCs w:val="28"/>
        </w:rPr>
        <w:t>вершеннолетних</w:t>
      </w:r>
      <w:proofErr w:type="gramEnd"/>
      <w:r w:rsidR="000F35FD" w:rsidRPr="003E5991">
        <w:rPr>
          <w:sz w:val="28"/>
          <w:szCs w:val="28"/>
        </w:rPr>
        <w:t xml:space="preserve"> и защите их прав</w:t>
      </w:r>
      <w:r w:rsidRPr="003E5991">
        <w:rPr>
          <w:sz w:val="28"/>
          <w:szCs w:val="28"/>
        </w:rPr>
        <w:t xml:space="preserve"> в Сахалинской области», комиссия по делам несовершеннолетних и защ</w:t>
      </w:r>
      <w:r w:rsidR="00C53D91">
        <w:rPr>
          <w:sz w:val="28"/>
          <w:szCs w:val="28"/>
        </w:rPr>
        <w:t xml:space="preserve">ите их прав </w:t>
      </w:r>
      <w:proofErr w:type="gramStart"/>
      <w:r w:rsidR="00C53D91">
        <w:rPr>
          <w:sz w:val="28"/>
          <w:szCs w:val="28"/>
        </w:rPr>
        <w:t>при</w:t>
      </w:r>
      <w:proofErr w:type="gramEnd"/>
      <w:r w:rsidR="00C53D91">
        <w:rPr>
          <w:sz w:val="28"/>
          <w:szCs w:val="28"/>
        </w:rPr>
        <w:t xml:space="preserve"> администрации муниципального образования</w:t>
      </w:r>
      <w:r w:rsidRPr="003E5991">
        <w:rPr>
          <w:sz w:val="28"/>
          <w:szCs w:val="28"/>
        </w:rPr>
        <w:t xml:space="preserve"> «Городской округ Ногликский» (далее  Комиссия) приоритетными направлен</w:t>
      </w:r>
      <w:r w:rsidR="00547D25" w:rsidRPr="003E5991">
        <w:rPr>
          <w:sz w:val="28"/>
          <w:szCs w:val="28"/>
        </w:rPr>
        <w:t xml:space="preserve">иями своей деятельности на 2020 год </w:t>
      </w:r>
      <w:r w:rsidR="003D44BE" w:rsidRPr="003E5991">
        <w:rPr>
          <w:sz w:val="28"/>
          <w:szCs w:val="28"/>
        </w:rPr>
        <w:t xml:space="preserve">определила: </w:t>
      </w:r>
    </w:p>
    <w:p w:rsidR="00547D25" w:rsidRPr="003E5991" w:rsidRDefault="00547D25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- </w:t>
      </w:r>
      <w:r w:rsidR="00C53D91">
        <w:rPr>
          <w:sz w:val="28"/>
          <w:szCs w:val="28"/>
        </w:rPr>
        <w:t>повышение качества реабилитационной работы с семьями и детьми в социально опасном положении (далее СОП);</w:t>
      </w:r>
    </w:p>
    <w:p w:rsidR="00547D25" w:rsidRPr="003E5991" w:rsidRDefault="00C53D91" w:rsidP="00F5071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071D" w:rsidRPr="003E5991">
        <w:rPr>
          <w:sz w:val="28"/>
          <w:szCs w:val="28"/>
        </w:rPr>
        <w:t>по</w:t>
      </w:r>
      <w:r w:rsidR="003D44BE" w:rsidRPr="003E5991">
        <w:rPr>
          <w:sz w:val="28"/>
          <w:szCs w:val="28"/>
        </w:rPr>
        <w:t>вышение эффективности работы в образовательных учреждениях</w:t>
      </w:r>
      <w:r w:rsidR="00F5071D" w:rsidRPr="003E5991">
        <w:rPr>
          <w:sz w:val="28"/>
          <w:szCs w:val="28"/>
        </w:rPr>
        <w:t xml:space="preserve"> по правовому и  законопослушному поведению учащихся; </w:t>
      </w:r>
    </w:p>
    <w:p w:rsidR="00D86D51" w:rsidRDefault="00547D25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- </w:t>
      </w:r>
      <w:r w:rsidR="00C53D91">
        <w:rPr>
          <w:sz w:val="28"/>
          <w:szCs w:val="28"/>
        </w:rPr>
        <w:t>обеспечение досуга, занятости и оздоровление детей, находящихся в социально опасном положении, состоящих на учёте в органах внутренних дел</w:t>
      </w:r>
      <w:r w:rsidR="005949D0">
        <w:rPr>
          <w:sz w:val="28"/>
          <w:szCs w:val="28"/>
        </w:rPr>
        <w:t>.</w:t>
      </w:r>
    </w:p>
    <w:p w:rsidR="005949D0" w:rsidRPr="003E5991" w:rsidRDefault="005949D0" w:rsidP="005949D0">
      <w:pPr>
        <w:jc w:val="both"/>
        <w:rPr>
          <w:iCs/>
          <w:sz w:val="28"/>
          <w:szCs w:val="28"/>
        </w:rPr>
      </w:pPr>
      <w:r w:rsidRPr="003E5991">
        <w:rPr>
          <w:iCs/>
          <w:sz w:val="28"/>
          <w:szCs w:val="28"/>
        </w:rPr>
        <w:t xml:space="preserve">     На территории муниципального образования «Городской округ Ногликский» реализуются муниципальные программы, предусматривающие мероприятия по предупреждению семейного неблагополучия, профилактики безнадзорности и правонарушений несовершеннолетних:</w:t>
      </w:r>
    </w:p>
    <w:p w:rsidR="005949D0" w:rsidRPr="003E5991" w:rsidRDefault="005949D0" w:rsidP="005949D0">
      <w:pPr>
        <w:jc w:val="both"/>
        <w:rPr>
          <w:iCs/>
          <w:sz w:val="28"/>
          <w:szCs w:val="28"/>
        </w:rPr>
      </w:pPr>
      <w:proofErr w:type="gramStart"/>
      <w:r w:rsidRPr="003E5991">
        <w:rPr>
          <w:iCs/>
          <w:sz w:val="28"/>
          <w:szCs w:val="28"/>
        </w:rPr>
        <w:t>- «Обеспечение безопасности жизнедеятельности населения в МО "Городской округ Ногликский» на 2015-2025 годы»,</w:t>
      </w:r>
      <w:hyperlink r:id="rId4" w:history="1">
        <w:r w:rsidRPr="003E5991">
          <w:rPr>
            <w:iCs/>
            <w:sz w:val="28"/>
            <w:szCs w:val="28"/>
          </w:rPr>
          <w:t xml:space="preserve">  «Развитие образования в муниципальном образовании «Городской округ Ногликский», </w:t>
        </w:r>
      </w:hyperlink>
      <w:hyperlink r:id="rId5" w:history="1">
        <w:r w:rsidRPr="003E5991">
          <w:rPr>
            <w:iCs/>
            <w:sz w:val="28"/>
            <w:szCs w:val="28"/>
          </w:rPr>
          <w:t xml:space="preserve">«Комплексные меры противодействия злоупотреблению наркотиками и их незаконному обороту в МО «Городской округ Ногликский» на 2015-2025 годы» </w:t>
        </w:r>
      </w:hyperlink>
      <w:r w:rsidRPr="003E5991">
        <w:rPr>
          <w:iCs/>
          <w:sz w:val="28"/>
          <w:szCs w:val="28"/>
        </w:rPr>
        <w:t>, «Развитие физической культуры, спорта и молодежной политики в муниципальном образовании «Городской округ Ногликский» на 2015-2025 годы»,</w:t>
      </w:r>
      <w:r w:rsidRPr="003E5991">
        <w:rPr>
          <w:sz w:val="28"/>
          <w:szCs w:val="28"/>
        </w:rPr>
        <w:t xml:space="preserve"> </w:t>
      </w:r>
      <w:r w:rsidRPr="003E5991">
        <w:rPr>
          <w:iCs/>
          <w:sz w:val="28"/>
          <w:szCs w:val="28"/>
        </w:rPr>
        <w:t>которые включают в себя мероприятия по профилактике</w:t>
      </w:r>
      <w:proofErr w:type="gramEnd"/>
      <w:r w:rsidRPr="003E5991">
        <w:rPr>
          <w:iCs/>
          <w:sz w:val="28"/>
          <w:szCs w:val="28"/>
        </w:rPr>
        <w:t xml:space="preserve"> безнадзорности, беспризорности, правонарушений и антиобщественных действий. </w:t>
      </w:r>
    </w:p>
    <w:p w:rsidR="005949D0" w:rsidRDefault="005949D0" w:rsidP="00F507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E5991">
        <w:rPr>
          <w:sz w:val="28"/>
          <w:szCs w:val="28"/>
        </w:rPr>
        <w:t>На постоянной основе проводится работа по выявлению семей, находящихся в социально опасном положении всеми органами и учреждениями системы профилактики безнадзорности и правонарушений несовершеннолетних.</w:t>
      </w:r>
    </w:p>
    <w:p w:rsidR="006958DF" w:rsidRPr="003E5991" w:rsidRDefault="006958DF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</w:t>
      </w:r>
      <w:proofErr w:type="gramStart"/>
      <w:r w:rsidR="00D86D51">
        <w:rPr>
          <w:sz w:val="28"/>
          <w:szCs w:val="28"/>
        </w:rPr>
        <w:t>По состоянию на 01.01.2021 года</w:t>
      </w:r>
      <w:r w:rsidRPr="003E5991">
        <w:rPr>
          <w:sz w:val="28"/>
          <w:szCs w:val="28"/>
        </w:rPr>
        <w:t xml:space="preserve"> на профилактическом  учете в комиссии по делам несовершенн</w:t>
      </w:r>
      <w:r w:rsidR="00C53D91">
        <w:rPr>
          <w:sz w:val="28"/>
          <w:szCs w:val="28"/>
        </w:rPr>
        <w:t>олетних и защите их прав и базе</w:t>
      </w:r>
      <w:r w:rsidRPr="003E5991">
        <w:rPr>
          <w:sz w:val="28"/>
          <w:szCs w:val="28"/>
        </w:rPr>
        <w:t xml:space="preserve"> данных АСП «Неблагополучные семьи» отдела ГКУ «Центр социальной поддержки </w:t>
      </w:r>
      <w:r w:rsidRPr="003E5991">
        <w:rPr>
          <w:sz w:val="28"/>
          <w:szCs w:val="28"/>
        </w:rPr>
        <w:lastRenderedPageBreak/>
        <w:t xml:space="preserve">Сахалинской области» отделение по Ногликскому району состоит 17 семей, находящихся </w:t>
      </w:r>
      <w:r w:rsidR="00C53D91">
        <w:rPr>
          <w:sz w:val="28"/>
          <w:szCs w:val="28"/>
        </w:rPr>
        <w:t>в социально опасном положении,</w:t>
      </w:r>
      <w:r w:rsidR="005949D0">
        <w:rPr>
          <w:sz w:val="28"/>
          <w:szCs w:val="28"/>
        </w:rPr>
        <w:t xml:space="preserve"> в которых воспитывается</w:t>
      </w:r>
      <w:r w:rsidRPr="003E5991">
        <w:rPr>
          <w:sz w:val="28"/>
          <w:szCs w:val="28"/>
        </w:rPr>
        <w:t xml:space="preserve"> 37 н</w:t>
      </w:r>
      <w:r w:rsidR="005949D0">
        <w:rPr>
          <w:sz w:val="28"/>
          <w:szCs w:val="28"/>
        </w:rPr>
        <w:t>есовершеннолетних детей (АППГ 19/</w:t>
      </w:r>
      <w:r w:rsidR="00C53D91">
        <w:rPr>
          <w:sz w:val="28"/>
          <w:szCs w:val="28"/>
        </w:rPr>
        <w:t>39).</w:t>
      </w:r>
      <w:proofErr w:type="gramEnd"/>
      <w:r w:rsidRPr="003E5991">
        <w:rPr>
          <w:sz w:val="28"/>
          <w:szCs w:val="28"/>
        </w:rPr>
        <w:t xml:space="preserve"> На все семьи имеются индивидуальные программы реабилитации, ведётся база данных семей  в  Программе АИС Подросток.  Постановка и снятие с учета семей,  утверждение  ИПР  проводится  только согласно  постановлению комиссии.</w:t>
      </w:r>
    </w:p>
    <w:p w:rsidR="00C53D91" w:rsidRDefault="003D135A" w:rsidP="00F5071D">
      <w:pPr>
        <w:jc w:val="both"/>
        <w:rPr>
          <w:bCs/>
          <w:sz w:val="28"/>
          <w:szCs w:val="28"/>
        </w:rPr>
      </w:pPr>
      <w:r w:rsidRPr="003E5991">
        <w:rPr>
          <w:color w:val="000000"/>
          <w:sz w:val="28"/>
          <w:szCs w:val="28"/>
        </w:rPr>
        <w:t xml:space="preserve">        По итогам 2020 года</w:t>
      </w:r>
      <w:r w:rsidR="00F5071D" w:rsidRPr="003E5991">
        <w:rPr>
          <w:color w:val="000000"/>
          <w:sz w:val="28"/>
          <w:szCs w:val="28"/>
        </w:rPr>
        <w:t xml:space="preserve"> по </w:t>
      </w:r>
      <w:r w:rsidRPr="003E5991">
        <w:rPr>
          <w:color w:val="000000"/>
          <w:sz w:val="28"/>
          <w:szCs w:val="28"/>
        </w:rPr>
        <w:t>решению комиссии снято с учета 16 семей /27</w:t>
      </w:r>
      <w:r w:rsidR="00F5071D" w:rsidRPr="003E5991">
        <w:rPr>
          <w:color w:val="000000"/>
          <w:sz w:val="28"/>
          <w:szCs w:val="28"/>
        </w:rPr>
        <w:t xml:space="preserve"> детей, из них по результатам  успешной реализации </w:t>
      </w:r>
      <w:r w:rsidRPr="003E5991">
        <w:rPr>
          <w:color w:val="000000"/>
          <w:sz w:val="28"/>
          <w:szCs w:val="28"/>
        </w:rPr>
        <w:t>индивидуальной профилактической работы 8 семей/14 детей, в связи с ограничением родителей родительских прав  - 4 семьи/6</w:t>
      </w:r>
      <w:r w:rsidR="00C53D91">
        <w:rPr>
          <w:color w:val="000000"/>
          <w:sz w:val="28"/>
          <w:szCs w:val="28"/>
        </w:rPr>
        <w:t xml:space="preserve"> детей,</w:t>
      </w:r>
      <w:r w:rsidR="00F5071D" w:rsidRPr="003E5991">
        <w:rPr>
          <w:color w:val="000000"/>
          <w:sz w:val="28"/>
          <w:szCs w:val="28"/>
        </w:rPr>
        <w:t xml:space="preserve"> </w:t>
      </w:r>
      <w:r w:rsidRPr="003E5991">
        <w:rPr>
          <w:color w:val="000000"/>
          <w:sz w:val="28"/>
          <w:szCs w:val="28"/>
        </w:rPr>
        <w:t>по другим причинам - 4 семьи/7</w:t>
      </w:r>
      <w:r w:rsidR="00F5071D" w:rsidRPr="003E5991">
        <w:rPr>
          <w:color w:val="000000"/>
          <w:sz w:val="28"/>
          <w:szCs w:val="28"/>
        </w:rPr>
        <w:t xml:space="preserve"> детей. П</w:t>
      </w:r>
      <w:r w:rsidRPr="003E5991">
        <w:rPr>
          <w:color w:val="000000"/>
          <w:sz w:val="28"/>
          <w:szCs w:val="28"/>
        </w:rPr>
        <w:t>оставлено на учет за период 2020 года 14 семей/25</w:t>
      </w:r>
      <w:r w:rsidR="00C53D91">
        <w:rPr>
          <w:color w:val="000000"/>
          <w:sz w:val="28"/>
          <w:szCs w:val="28"/>
        </w:rPr>
        <w:t xml:space="preserve"> детей</w:t>
      </w:r>
      <w:r w:rsidR="00F5071D" w:rsidRPr="003E5991">
        <w:rPr>
          <w:color w:val="000000"/>
          <w:sz w:val="28"/>
          <w:szCs w:val="28"/>
        </w:rPr>
        <w:t>.</w:t>
      </w:r>
      <w:r w:rsidR="00216E88">
        <w:rPr>
          <w:bCs/>
          <w:sz w:val="28"/>
          <w:szCs w:val="28"/>
        </w:rPr>
        <w:t xml:space="preserve"> Так</w:t>
      </w:r>
      <w:r w:rsidRPr="003E5991">
        <w:rPr>
          <w:bCs/>
          <w:sz w:val="28"/>
          <w:szCs w:val="28"/>
        </w:rPr>
        <w:t>же в 2020 году проведен 21</w:t>
      </w:r>
      <w:r w:rsidR="00F5071D" w:rsidRPr="003E5991">
        <w:rPr>
          <w:bCs/>
          <w:sz w:val="28"/>
          <w:szCs w:val="28"/>
        </w:rPr>
        <w:t xml:space="preserve"> социальны</w:t>
      </w:r>
      <w:r w:rsidRPr="003E5991">
        <w:rPr>
          <w:bCs/>
          <w:sz w:val="28"/>
          <w:szCs w:val="28"/>
        </w:rPr>
        <w:t>й рейд</w:t>
      </w:r>
      <w:r w:rsidR="00F5071D" w:rsidRPr="003E5991">
        <w:rPr>
          <w:bCs/>
          <w:sz w:val="28"/>
          <w:szCs w:val="28"/>
        </w:rPr>
        <w:t xml:space="preserve"> по семьям, </w:t>
      </w:r>
      <w:proofErr w:type="gramStart"/>
      <w:r w:rsidR="00F5071D" w:rsidRPr="003E5991">
        <w:rPr>
          <w:bCs/>
          <w:sz w:val="28"/>
          <w:szCs w:val="28"/>
        </w:rPr>
        <w:t>находящихся</w:t>
      </w:r>
      <w:proofErr w:type="gramEnd"/>
      <w:r w:rsidR="00F5071D" w:rsidRPr="003E5991">
        <w:rPr>
          <w:bCs/>
          <w:sz w:val="28"/>
          <w:szCs w:val="28"/>
        </w:rPr>
        <w:t xml:space="preserve"> в </w:t>
      </w:r>
    </w:p>
    <w:p w:rsidR="00F5071D" w:rsidRPr="003E5991" w:rsidRDefault="00F5071D" w:rsidP="00F5071D">
      <w:pPr>
        <w:jc w:val="both"/>
        <w:rPr>
          <w:bCs/>
          <w:sz w:val="28"/>
          <w:szCs w:val="28"/>
        </w:rPr>
      </w:pPr>
      <w:r w:rsidRPr="003E5991">
        <w:rPr>
          <w:bCs/>
          <w:sz w:val="28"/>
          <w:szCs w:val="28"/>
        </w:rPr>
        <w:t>СОП, с обязательным участием членов комиссии.</w:t>
      </w:r>
    </w:p>
    <w:p w:rsidR="00C53D91" w:rsidRDefault="001537CB" w:rsidP="001537CB">
      <w:pPr>
        <w:ind w:right="-1"/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Представителями органов и учреждений системы профилактики в рамках </w:t>
      </w:r>
    </w:p>
    <w:p w:rsidR="001537CB" w:rsidRDefault="001537CB" w:rsidP="001537CB">
      <w:pPr>
        <w:ind w:right="-1"/>
        <w:jc w:val="both"/>
        <w:rPr>
          <w:sz w:val="28"/>
          <w:szCs w:val="28"/>
        </w:rPr>
      </w:pPr>
      <w:r w:rsidRPr="003E5991">
        <w:rPr>
          <w:sz w:val="28"/>
          <w:szCs w:val="28"/>
        </w:rPr>
        <w:t>выполнения своих функциональных обязанностей также проводятся постоянные посещения семей СОП.</w:t>
      </w:r>
    </w:p>
    <w:p w:rsidR="00010DF4" w:rsidRPr="003E5991" w:rsidRDefault="00010DF4" w:rsidP="00010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E5991">
        <w:rPr>
          <w:sz w:val="28"/>
          <w:szCs w:val="28"/>
        </w:rPr>
        <w:t xml:space="preserve">На территории района за 2020 года совершено 2 случая  жестокого обращения с детьми (в семье). </w:t>
      </w:r>
      <w:proofErr w:type="gramStart"/>
      <w:r w:rsidRPr="003E5991">
        <w:rPr>
          <w:sz w:val="28"/>
          <w:szCs w:val="28"/>
        </w:rPr>
        <w:t>Одна семья была поставлены на учет по категории  семей  СОП.</w:t>
      </w:r>
      <w:proofErr w:type="gramEnd"/>
      <w:r w:rsidRPr="003E5991">
        <w:rPr>
          <w:sz w:val="28"/>
          <w:szCs w:val="28"/>
        </w:rPr>
        <w:t xml:space="preserve"> Случаев и попыток суицида несовершеннолетних в 2020 году не было. </w:t>
      </w:r>
    </w:p>
    <w:p w:rsidR="001537CB" w:rsidRPr="003E5991" w:rsidRDefault="006958DF" w:rsidP="00F5071D">
      <w:pPr>
        <w:jc w:val="both"/>
        <w:rPr>
          <w:sz w:val="28"/>
          <w:szCs w:val="28"/>
        </w:rPr>
      </w:pPr>
      <w:r w:rsidRPr="003E5991">
        <w:rPr>
          <w:sz w:val="24"/>
          <w:szCs w:val="24"/>
        </w:rPr>
        <w:t xml:space="preserve">         </w:t>
      </w:r>
      <w:r w:rsidR="001537CB" w:rsidRPr="003E5991">
        <w:rPr>
          <w:sz w:val="24"/>
          <w:szCs w:val="24"/>
        </w:rPr>
        <w:t xml:space="preserve">В </w:t>
      </w:r>
      <w:r w:rsidR="001537CB" w:rsidRPr="003E5991">
        <w:rPr>
          <w:sz w:val="28"/>
          <w:szCs w:val="28"/>
        </w:rPr>
        <w:t>2020 году</w:t>
      </w:r>
      <w:r w:rsidR="001537CB" w:rsidRPr="003E5991">
        <w:rPr>
          <w:sz w:val="24"/>
          <w:szCs w:val="24"/>
        </w:rPr>
        <w:t xml:space="preserve"> </w:t>
      </w:r>
      <w:r w:rsidR="001537CB" w:rsidRPr="003E5991">
        <w:rPr>
          <w:sz w:val="28"/>
          <w:szCs w:val="28"/>
        </w:rPr>
        <w:t>к</w:t>
      </w:r>
      <w:r w:rsidRPr="003E5991">
        <w:rPr>
          <w:sz w:val="28"/>
          <w:szCs w:val="28"/>
        </w:rPr>
        <w:t>омисс</w:t>
      </w:r>
      <w:r w:rsidR="001537CB" w:rsidRPr="003E5991">
        <w:rPr>
          <w:sz w:val="28"/>
          <w:szCs w:val="28"/>
        </w:rPr>
        <w:t>ия</w:t>
      </w:r>
      <w:r w:rsidRPr="003E5991">
        <w:rPr>
          <w:sz w:val="28"/>
          <w:szCs w:val="28"/>
        </w:rPr>
        <w:t xml:space="preserve"> по делам несовершеннолетних</w:t>
      </w:r>
      <w:r w:rsidR="001537CB" w:rsidRPr="003E5991">
        <w:rPr>
          <w:sz w:val="28"/>
          <w:szCs w:val="28"/>
        </w:rPr>
        <w:t xml:space="preserve"> дважды выходила с исковым </w:t>
      </w:r>
      <w:r w:rsidR="004C2F86" w:rsidRPr="003E5991">
        <w:rPr>
          <w:sz w:val="28"/>
          <w:szCs w:val="28"/>
        </w:rPr>
        <w:t>заявлением</w:t>
      </w:r>
      <w:r w:rsidRPr="003E5991">
        <w:rPr>
          <w:sz w:val="28"/>
          <w:szCs w:val="28"/>
        </w:rPr>
        <w:t xml:space="preserve"> в</w:t>
      </w:r>
      <w:r w:rsidR="001537CB" w:rsidRPr="003E5991">
        <w:rPr>
          <w:sz w:val="28"/>
          <w:szCs w:val="28"/>
        </w:rPr>
        <w:t xml:space="preserve"> Ногликский районный</w:t>
      </w:r>
      <w:r w:rsidRPr="003E5991">
        <w:rPr>
          <w:sz w:val="28"/>
          <w:szCs w:val="28"/>
        </w:rPr>
        <w:t xml:space="preserve"> суд</w:t>
      </w:r>
      <w:r w:rsidR="001537CB" w:rsidRPr="003E5991">
        <w:rPr>
          <w:sz w:val="28"/>
          <w:szCs w:val="28"/>
        </w:rPr>
        <w:t>:</w:t>
      </w:r>
      <w:r w:rsidRPr="003E5991">
        <w:rPr>
          <w:sz w:val="28"/>
          <w:szCs w:val="28"/>
        </w:rPr>
        <w:t xml:space="preserve"> </w:t>
      </w:r>
    </w:p>
    <w:p w:rsidR="001537CB" w:rsidRPr="003E5991" w:rsidRDefault="001537CB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- </w:t>
      </w:r>
      <w:r w:rsidR="006958DF" w:rsidRPr="003E5991">
        <w:rPr>
          <w:sz w:val="28"/>
          <w:szCs w:val="28"/>
        </w:rPr>
        <w:t xml:space="preserve">исковое заявление о лишении родительских прав в отношении трёх родителей </w:t>
      </w:r>
      <w:r w:rsidRPr="003E5991">
        <w:rPr>
          <w:sz w:val="28"/>
          <w:szCs w:val="28"/>
        </w:rPr>
        <w:t>(3 ребёнка) за ненадлежащее воспитание детей.</w:t>
      </w:r>
      <w:r w:rsidR="006958DF" w:rsidRPr="003E5991">
        <w:rPr>
          <w:sz w:val="28"/>
          <w:szCs w:val="28"/>
        </w:rPr>
        <w:t xml:space="preserve"> </w:t>
      </w:r>
      <w:r w:rsidRPr="003E5991">
        <w:rPr>
          <w:sz w:val="28"/>
          <w:szCs w:val="28"/>
        </w:rPr>
        <w:t>В</w:t>
      </w:r>
      <w:r w:rsidR="006958DF" w:rsidRPr="003E5991">
        <w:rPr>
          <w:sz w:val="28"/>
          <w:szCs w:val="28"/>
        </w:rPr>
        <w:t xml:space="preserve"> отношени</w:t>
      </w:r>
      <w:r w:rsidRPr="003E5991">
        <w:rPr>
          <w:sz w:val="28"/>
          <w:szCs w:val="28"/>
        </w:rPr>
        <w:t>и двух родителей отказано судом</w:t>
      </w:r>
      <w:r w:rsidR="006958DF" w:rsidRPr="003E5991">
        <w:rPr>
          <w:sz w:val="28"/>
          <w:szCs w:val="28"/>
        </w:rPr>
        <w:t xml:space="preserve"> </w:t>
      </w:r>
      <w:r w:rsidRPr="003E5991">
        <w:rPr>
          <w:sz w:val="28"/>
          <w:szCs w:val="28"/>
        </w:rPr>
        <w:t>(</w:t>
      </w:r>
      <w:r w:rsidR="006958DF" w:rsidRPr="003E5991">
        <w:rPr>
          <w:sz w:val="28"/>
          <w:szCs w:val="28"/>
        </w:rPr>
        <w:t>вынесено предупреждение</w:t>
      </w:r>
      <w:r w:rsidRPr="003E5991">
        <w:rPr>
          <w:sz w:val="28"/>
          <w:szCs w:val="28"/>
        </w:rPr>
        <w:t>),</w:t>
      </w:r>
      <w:r w:rsidR="006958DF" w:rsidRPr="003E5991">
        <w:rPr>
          <w:sz w:val="28"/>
          <w:szCs w:val="28"/>
        </w:rPr>
        <w:t xml:space="preserve"> в отношении одно</w:t>
      </w:r>
      <w:r w:rsidRPr="003E5991">
        <w:rPr>
          <w:sz w:val="28"/>
          <w:szCs w:val="28"/>
        </w:rPr>
        <w:t>го родителя удовлетворено судом;</w:t>
      </w:r>
    </w:p>
    <w:p w:rsidR="00F5071D" w:rsidRDefault="001537CB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>- исковое заявление о принятии мер к родителям, направленные на получение основного общего образования несовершеннолетними – удовлетворено судом.</w:t>
      </w:r>
      <w:r w:rsidR="006958DF" w:rsidRPr="003E5991">
        <w:rPr>
          <w:sz w:val="28"/>
          <w:szCs w:val="28"/>
        </w:rPr>
        <w:t xml:space="preserve"> </w:t>
      </w:r>
    </w:p>
    <w:p w:rsidR="005949D0" w:rsidRPr="003E5991" w:rsidRDefault="005949D0" w:rsidP="005949D0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E5991">
        <w:rPr>
          <w:rFonts w:ascii="Times New Roman" w:hAnsi="Times New Roman"/>
          <w:sz w:val="28"/>
          <w:szCs w:val="28"/>
        </w:rPr>
        <w:t>По ходатайству в суд старшего инспектора ПДН ОМВД по МО «Городской округ Ногликский» в августе 2020 года один подросток был помещен в ЦВСНП сроком на 30 суток за повторное совершение общественно опасного деяния.</w:t>
      </w:r>
    </w:p>
    <w:p w:rsidR="005949D0" w:rsidRPr="003E5991" w:rsidRDefault="00C5451C" w:rsidP="005949D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949D0" w:rsidRPr="003E5991">
        <w:rPr>
          <w:rFonts w:ascii="Times New Roman" w:hAnsi="Times New Roman"/>
          <w:sz w:val="28"/>
          <w:szCs w:val="28"/>
        </w:rPr>
        <w:t>Ходатайств о посещении несовершеннолетних в специальные учебно-воспитательные учреждения закрытого типа за период 2020 году в суд не направлялись.</w:t>
      </w:r>
    </w:p>
    <w:p w:rsidR="005949D0" w:rsidRPr="003E5991" w:rsidRDefault="00C5451C" w:rsidP="00F5071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2E62">
        <w:rPr>
          <w:sz w:val="28"/>
          <w:szCs w:val="28"/>
        </w:rPr>
        <w:t>Д</w:t>
      </w:r>
      <w:r w:rsidR="00A12E62" w:rsidRPr="003E5991">
        <w:rPr>
          <w:sz w:val="28"/>
          <w:szCs w:val="28"/>
        </w:rPr>
        <w:t>остигнуты положительные результаты - снижен уровень подростковой преступност</w:t>
      </w:r>
      <w:r w:rsidR="00216E88">
        <w:rPr>
          <w:sz w:val="28"/>
          <w:szCs w:val="28"/>
        </w:rPr>
        <w:t>и по сравнению</w:t>
      </w:r>
      <w:r w:rsidR="00A12E62" w:rsidRPr="003E5991">
        <w:rPr>
          <w:sz w:val="28"/>
          <w:szCs w:val="28"/>
        </w:rPr>
        <w:t xml:space="preserve"> с аналогичным периодом прошлого года на 100% (2020г. 0 - преступления, 2019г.- 1 преступление).</w:t>
      </w:r>
    </w:p>
    <w:p w:rsidR="005949D0" w:rsidRDefault="00C5451C" w:rsidP="00F507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5071D" w:rsidRPr="003E5991">
        <w:rPr>
          <w:sz w:val="28"/>
          <w:szCs w:val="28"/>
        </w:rPr>
        <w:t xml:space="preserve">Налажено тесное межведомственное взаимодействие </w:t>
      </w:r>
      <w:r w:rsidR="000F35FD" w:rsidRPr="003E5991">
        <w:rPr>
          <w:sz w:val="28"/>
          <w:szCs w:val="28"/>
        </w:rPr>
        <w:t>между педагогами школ и дополнительного образования, специалистами отдела культуры, спорта и молодежной политики по</w:t>
      </w:r>
      <w:r w:rsidR="00F5071D" w:rsidRPr="003E5991">
        <w:rPr>
          <w:sz w:val="28"/>
          <w:szCs w:val="28"/>
        </w:rPr>
        <w:t xml:space="preserve"> вов</w:t>
      </w:r>
      <w:r w:rsidR="000F35FD" w:rsidRPr="003E5991">
        <w:rPr>
          <w:sz w:val="28"/>
          <w:szCs w:val="28"/>
        </w:rPr>
        <w:t xml:space="preserve">лечению детей в различные мероприятия, кружки, секции, а также </w:t>
      </w:r>
      <w:r w:rsidR="003D44BE" w:rsidRPr="003E5991">
        <w:rPr>
          <w:sz w:val="28"/>
          <w:szCs w:val="28"/>
        </w:rPr>
        <w:t xml:space="preserve"> </w:t>
      </w:r>
      <w:r w:rsidR="000F35FD" w:rsidRPr="003E5991">
        <w:rPr>
          <w:sz w:val="28"/>
          <w:szCs w:val="28"/>
        </w:rPr>
        <w:t xml:space="preserve">по </w:t>
      </w:r>
      <w:r w:rsidR="003D44BE" w:rsidRPr="003E5991">
        <w:rPr>
          <w:sz w:val="28"/>
          <w:szCs w:val="28"/>
        </w:rPr>
        <w:t>предупреждению оставления ими</w:t>
      </w:r>
      <w:r w:rsidR="00F5071D" w:rsidRPr="003E5991">
        <w:rPr>
          <w:sz w:val="28"/>
          <w:szCs w:val="28"/>
        </w:rPr>
        <w:t xml:space="preserve"> учреждений.  В рамках муниципальной программы дети, состо</w:t>
      </w:r>
      <w:r>
        <w:rPr>
          <w:sz w:val="28"/>
          <w:szCs w:val="28"/>
        </w:rPr>
        <w:t>ящие на учете</w:t>
      </w:r>
      <w:r w:rsidR="00ED530D">
        <w:rPr>
          <w:sz w:val="28"/>
          <w:szCs w:val="28"/>
        </w:rPr>
        <w:t xml:space="preserve">, </w:t>
      </w:r>
      <w:r w:rsidR="00F5071D" w:rsidRPr="003E5991">
        <w:rPr>
          <w:sz w:val="28"/>
          <w:szCs w:val="28"/>
        </w:rPr>
        <w:lastRenderedPageBreak/>
        <w:t>находящиеся в СОП,  а та</w:t>
      </w:r>
      <w:r>
        <w:rPr>
          <w:sz w:val="28"/>
          <w:szCs w:val="28"/>
        </w:rPr>
        <w:t>кже состоящие на внутришкольных учетах бесплатно посещают с</w:t>
      </w:r>
      <w:r w:rsidR="00F5071D" w:rsidRPr="003E5991">
        <w:rPr>
          <w:sz w:val="28"/>
          <w:szCs w:val="28"/>
        </w:rPr>
        <w:t xml:space="preserve">портивный комплекс «Арена». Дети такой категории охвачены дополнительными видами образования и кружковой работой.     </w:t>
      </w:r>
    </w:p>
    <w:p w:rsidR="00F5071D" w:rsidRPr="005949D0" w:rsidRDefault="00F5071D" w:rsidP="005949D0">
      <w:pPr>
        <w:shd w:val="clear" w:color="auto" w:fill="FFFFFF"/>
        <w:tabs>
          <w:tab w:val="left" w:pos="8222"/>
        </w:tabs>
        <w:jc w:val="both"/>
        <w:rPr>
          <w:color w:val="000000"/>
          <w:spacing w:val="-3"/>
          <w:sz w:val="28"/>
          <w:szCs w:val="28"/>
        </w:rPr>
      </w:pPr>
      <w:r w:rsidRPr="003E5991">
        <w:rPr>
          <w:sz w:val="28"/>
          <w:szCs w:val="28"/>
        </w:rPr>
        <w:t xml:space="preserve">     </w:t>
      </w:r>
      <w:r w:rsidR="00C5451C">
        <w:rPr>
          <w:sz w:val="28"/>
          <w:szCs w:val="28"/>
        </w:rPr>
        <w:t xml:space="preserve">  </w:t>
      </w:r>
      <w:r w:rsidR="005949D0" w:rsidRPr="003E5991">
        <w:rPr>
          <w:sz w:val="28"/>
          <w:szCs w:val="28"/>
        </w:rPr>
        <w:t>На территории МО «Городской округ</w:t>
      </w:r>
      <w:r w:rsidR="00C5451C">
        <w:rPr>
          <w:sz w:val="28"/>
          <w:szCs w:val="28"/>
        </w:rPr>
        <w:t xml:space="preserve"> Ногликский</w:t>
      </w:r>
      <w:r w:rsidR="005949D0" w:rsidRPr="003E5991">
        <w:rPr>
          <w:sz w:val="28"/>
          <w:szCs w:val="28"/>
        </w:rPr>
        <w:t xml:space="preserve">» в течение 2020 года проводились акции направленные на: профилактику наркомании, табакокурения, алкоголя, пропаганде ЗОЖ, законопослушного поведения, Всероссийский телефон доверия.  </w:t>
      </w:r>
    </w:p>
    <w:p w:rsidR="00010DF4" w:rsidRPr="003E5991" w:rsidRDefault="00F5071D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К</w:t>
      </w:r>
      <w:r w:rsidR="003D44BE" w:rsidRPr="003E5991">
        <w:rPr>
          <w:sz w:val="28"/>
          <w:szCs w:val="28"/>
        </w:rPr>
        <w:t>омиссией и</w:t>
      </w:r>
      <w:r w:rsidRPr="003E5991">
        <w:rPr>
          <w:sz w:val="28"/>
          <w:szCs w:val="28"/>
        </w:rPr>
        <w:t xml:space="preserve"> специалистами учреждений профилактики  уделяется большое внима</w:t>
      </w:r>
      <w:r w:rsidR="000F35FD" w:rsidRPr="003E5991">
        <w:rPr>
          <w:sz w:val="28"/>
          <w:szCs w:val="28"/>
        </w:rPr>
        <w:t>ние информированности населения</w:t>
      </w:r>
      <w:r w:rsidRPr="003E5991">
        <w:rPr>
          <w:sz w:val="28"/>
          <w:szCs w:val="28"/>
        </w:rPr>
        <w:t xml:space="preserve"> по вопросам  профилактики безнадзорности, защиты прав детей. Используются  местное телевидение, газета, информационная бегущая строка,  выпускаются информационные листы. В местной печати, на сайте МО,</w:t>
      </w:r>
      <w:r w:rsidR="00216E88">
        <w:rPr>
          <w:sz w:val="28"/>
          <w:szCs w:val="28"/>
        </w:rPr>
        <w:t xml:space="preserve"> размещается</w:t>
      </w:r>
      <w:r w:rsidRPr="003E5991">
        <w:rPr>
          <w:sz w:val="28"/>
          <w:szCs w:val="28"/>
        </w:rPr>
        <w:t xml:space="preserve"> информаци</w:t>
      </w:r>
      <w:r w:rsidR="00216E88">
        <w:rPr>
          <w:sz w:val="28"/>
          <w:szCs w:val="28"/>
        </w:rPr>
        <w:t xml:space="preserve">я </w:t>
      </w:r>
      <w:r w:rsidRPr="003E5991">
        <w:rPr>
          <w:sz w:val="28"/>
          <w:szCs w:val="28"/>
        </w:rPr>
        <w:t xml:space="preserve">на профилактические темы, по реализации  мероприятий. </w:t>
      </w:r>
    </w:p>
    <w:p w:rsidR="00547D25" w:rsidRPr="003E5991" w:rsidRDefault="00547D25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В рамках исполнения усовершенствования работы с семьями, находящимися в СОП  комиссией в ноябре 2020 года проведено расширенное совещание с участием представителей всех субъектов профилактики, по вопросу межведомственного взаимодействия органов и учреждений системы профилактики.</w:t>
      </w:r>
    </w:p>
    <w:p w:rsidR="00F5071D" w:rsidRPr="003E5991" w:rsidRDefault="00D25B25" w:rsidP="00F5071D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За 2020</w:t>
      </w:r>
      <w:r w:rsidR="00F5071D" w:rsidRPr="003E5991">
        <w:rPr>
          <w:sz w:val="28"/>
          <w:szCs w:val="28"/>
        </w:rPr>
        <w:t xml:space="preserve"> год  </w:t>
      </w:r>
      <w:r w:rsidR="00883DEA" w:rsidRPr="003E5991">
        <w:rPr>
          <w:sz w:val="28"/>
          <w:szCs w:val="28"/>
        </w:rPr>
        <w:t xml:space="preserve">в комиссию по делам несовершеннолетних и защите их прав муниципального образования «Городской округ Ногликский» </w:t>
      </w:r>
      <w:r w:rsidR="00F5071D" w:rsidRPr="003E5991">
        <w:rPr>
          <w:sz w:val="28"/>
          <w:szCs w:val="28"/>
        </w:rPr>
        <w:t>на</w:t>
      </w:r>
      <w:r w:rsidRPr="003E5991">
        <w:rPr>
          <w:sz w:val="28"/>
          <w:szCs w:val="28"/>
        </w:rPr>
        <w:t xml:space="preserve"> рассмотрение поступил 121</w:t>
      </w:r>
      <w:r w:rsidR="00F5071D" w:rsidRPr="003E5991">
        <w:rPr>
          <w:sz w:val="28"/>
          <w:szCs w:val="28"/>
        </w:rPr>
        <w:t xml:space="preserve"> </w:t>
      </w:r>
      <w:r w:rsidRPr="003E5991">
        <w:rPr>
          <w:sz w:val="28"/>
          <w:szCs w:val="28"/>
        </w:rPr>
        <w:t>протокол</w:t>
      </w:r>
      <w:r w:rsidR="00883DEA" w:rsidRPr="003E5991">
        <w:rPr>
          <w:sz w:val="28"/>
          <w:szCs w:val="28"/>
        </w:rPr>
        <w:t xml:space="preserve"> об административных правонарушениях</w:t>
      </w:r>
      <w:r w:rsidR="00F5071D" w:rsidRPr="003E5991">
        <w:rPr>
          <w:sz w:val="28"/>
          <w:szCs w:val="28"/>
        </w:rPr>
        <w:t xml:space="preserve">, что  на  </w:t>
      </w:r>
      <w:r w:rsidR="00883DEA" w:rsidRPr="003E5991">
        <w:rPr>
          <w:sz w:val="28"/>
          <w:szCs w:val="28"/>
        </w:rPr>
        <w:t xml:space="preserve">5 протоколов больше </w:t>
      </w:r>
      <w:r w:rsidR="00F5071D" w:rsidRPr="003E5991">
        <w:rPr>
          <w:sz w:val="28"/>
          <w:szCs w:val="28"/>
        </w:rPr>
        <w:t xml:space="preserve">  в сравнении с аналогичным пери</w:t>
      </w:r>
      <w:r w:rsidR="00883DEA" w:rsidRPr="003E5991">
        <w:rPr>
          <w:sz w:val="28"/>
          <w:szCs w:val="28"/>
        </w:rPr>
        <w:t>одом прошлого года, проведено 18</w:t>
      </w:r>
      <w:r w:rsidR="00F5071D" w:rsidRPr="003E5991">
        <w:rPr>
          <w:sz w:val="28"/>
          <w:szCs w:val="28"/>
        </w:rPr>
        <w:t xml:space="preserve"> заседаний</w:t>
      </w:r>
      <w:r w:rsidR="00883DEA" w:rsidRPr="003E5991">
        <w:rPr>
          <w:sz w:val="28"/>
          <w:szCs w:val="28"/>
        </w:rPr>
        <w:t xml:space="preserve"> комиссии</w:t>
      </w:r>
      <w:r w:rsidR="00F5071D" w:rsidRPr="003E5991">
        <w:rPr>
          <w:sz w:val="28"/>
          <w:szCs w:val="28"/>
        </w:rPr>
        <w:t>.</w:t>
      </w:r>
    </w:p>
    <w:p w:rsidR="00883DEA" w:rsidRPr="003E5991" w:rsidRDefault="00883DEA" w:rsidP="00ED7A7B">
      <w:pPr>
        <w:ind w:right="-1"/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 </w:t>
      </w:r>
      <w:proofErr w:type="gramStart"/>
      <w:r w:rsidRPr="003E5991">
        <w:rPr>
          <w:sz w:val="28"/>
          <w:szCs w:val="28"/>
        </w:rPr>
        <w:t>Как показал анализ исполнения комиссией по делам несо</w:t>
      </w:r>
      <w:r w:rsidR="00ED7A7B" w:rsidRPr="003E5991">
        <w:rPr>
          <w:sz w:val="28"/>
          <w:szCs w:val="28"/>
        </w:rPr>
        <w:t>вершеннолетних и защите их прав Кодекса РФ</w:t>
      </w:r>
      <w:r w:rsidRPr="003E5991">
        <w:rPr>
          <w:sz w:val="28"/>
          <w:szCs w:val="28"/>
        </w:rPr>
        <w:t xml:space="preserve"> об административных правонарушениях, в  2020 году по сравнению с  2019 годом снизилось число поступивших для рассмотрения дел об административных правонар</w:t>
      </w:r>
      <w:r w:rsidR="00ED7A7B" w:rsidRPr="003E5991">
        <w:rPr>
          <w:sz w:val="28"/>
          <w:szCs w:val="28"/>
        </w:rPr>
        <w:t>ушениях в отношении родителей  - з</w:t>
      </w:r>
      <w:r w:rsidRPr="003E5991">
        <w:rPr>
          <w:sz w:val="28"/>
          <w:szCs w:val="28"/>
        </w:rPr>
        <w:t>а ненадлежащее исполнение родительских обязанностей в отношении родителей (законных представителей) по ч.1 ст.</w:t>
      </w:r>
      <w:r w:rsidR="00ED7A7B" w:rsidRPr="003E5991">
        <w:rPr>
          <w:color w:val="000000"/>
          <w:spacing w:val="-8"/>
          <w:sz w:val="28"/>
          <w:szCs w:val="28"/>
        </w:rPr>
        <w:t>5.35 КоАП РФ на</w:t>
      </w:r>
      <w:r w:rsidRPr="003E5991">
        <w:rPr>
          <w:color w:val="000000"/>
          <w:spacing w:val="-8"/>
          <w:sz w:val="28"/>
          <w:szCs w:val="28"/>
        </w:rPr>
        <w:t xml:space="preserve"> комиссию поступило </w:t>
      </w:r>
      <w:r w:rsidR="00ED7A7B" w:rsidRPr="003E5991">
        <w:rPr>
          <w:sz w:val="28"/>
          <w:szCs w:val="28"/>
        </w:rPr>
        <w:t>79</w:t>
      </w:r>
      <w:r w:rsidRPr="003E5991">
        <w:rPr>
          <w:sz w:val="28"/>
          <w:szCs w:val="28"/>
        </w:rPr>
        <w:t xml:space="preserve"> протоколов (АППГ</w:t>
      </w:r>
      <w:proofErr w:type="gramEnd"/>
      <w:r w:rsidRPr="003E5991">
        <w:rPr>
          <w:sz w:val="28"/>
          <w:szCs w:val="28"/>
        </w:rPr>
        <w:t xml:space="preserve"> – </w:t>
      </w:r>
      <w:r w:rsidR="00ED7A7B" w:rsidRPr="003E5991">
        <w:rPr>
          <w:sz w:val="28"/>
          <w:szCs w:val="28"/>
        </w:rPr>
        <w:t>93</w:t>
      </w:r>
      <w:r w:rsidRPr="003E5991">
        <w:rPr>
          <w:sz w:val="28"/>
          <w:szCs w:val="28"/>
        </w:rPr>
        <w:t>).</w:t>
      </w:r>
      <w:r w:rsidR="00ED7A7B" w:rsidRPr="003E5991">
        <w:rPr>
          <w:sz w:val="28"/>
          <w:szCs w:val="28"/>
        </w:rPr>
        <w:t xml:space="preserve"> По сравнению с АППГ количество  протоколов  по ст.20.22 КоАПРФ в 2020 году </w:t>
      </w:r>
      <w:r w:rsidR="001F0482" w:rsidRPr="003E5991">
        <w:rPr>
          <w:sz w:val="28"/>
          <w:szCs w:val="28"/>
        </w:rPr>
        <w:t>возросло 16 (АППГ 8).</w:t>
      </w:r>
      <w:r w:rsidR="00ED7A7B" w:rsidRPr="003E5991">
        <w:rPr>
          <w:sz w:val="28"/>
          <w:szCs w:val="28"/>
        </w:rPr>
        <w:t xml:space="preserve"> </w:t>
      </w:r>
    </w:p>
    <w:p w:rsidR="00F5071D" w:rsidRPr="003E5991" w:rsidRDefault="001F0482" w:rsidP="00F5071D">
      <w:pPr>
        <w:shd w:val="clear" w:color="auto" w:fill="FFFFFF"/>
        <w:ind w:left="18"/>
        <w:jc w:val="both"/>
        <w:rPr>
          <w:color w:val="000000"/>
          <w:spacing w:val="-9"/>
          <w:sz w:val="28"/>
          <w:szCs w:val="28"/>
        </w:rPr>
      </w:pPr>
      <w:r w:rsidRPr="003E5991">
        <w:rPr>
          <w:sz w:val="28"/>
          <w:szCs w:val="28"/>
        </w:rPr>
        <w:t xml:space="preserve">       </w:t>
      </w:r>
      <w:proofErr w:type="gramStart"/>
      <w:r w:rsidR="00F5071D" w:rsidRPr="003E5991">
        <w:rPr>
          <w:sz w:val="28"/>
          <w:szCs w:val="28"/>
        </w:rPr>
        <w:t>Членом комиссии  является врач пси</w:t>
      </w:r>
      <w:r w:rsidR="003D44BE" w:rsidRPr="003E5991">
        <w:rPr>
          <w:sz w:val="28"/>
          <w:szCs w:val="28"/>
        </w:rPr>
        <w:t>хиатр - нарколог, что позволяет</w:t>
      </w:r>
      <w:r w:rsidR="00F5071D" w:rsidRPr="003E5991">
        <w:rPr>
          <w:sz w:val="28"/>
          <w:szCs w:val="28"/>
        </w:rPr>
        <w:t xml:space="preserve"> дать рекомендации родителям и детям по предотвращению курения и  употребления спиртных напитков, назначить время явки в наркологическое отделения для дальнейшей профработы.</w:t>
      </w:r>
      <w:proofErr w:type="gramEnd"/>
      <w:r w:rsidR="00F5071D" w:rsidRPr="003E5991">
        <w:rPr>
          <w:color w:val="000000"/>
          <w:spacing w:val="-9"/>
          <w:sz w:val="28"/>
          <w:szCs w:val="28"/>
        </w:rPr>
        <w:t xml:space="preserve"> </w:t>
      </w:r>
      <w:r w:rsidR="003D44BE" w:rsidRPr="003E5991">
        <w:rPr>
          <w:sz w:val="28"/>
          <w:szCs w:val="28"/>
        </w:rPr>
        <w:t>В отношении</w:t>
      </w:r>
      <w:r w:rsidR="00F5071D" w:rsidRPr="003E5991">
        <w:rPr>
          <w:sz w:val="28"/>
          <w:szCs w:val="28"/>
        </w:rPr>
        <w:t xml:space="preserve"> </w:t>
      </w:r>
      <w:r w:rsidRPr="003E5991">
        <w:rPr>
          <w:sz w:val="28"/>
          <w:szCs w:val="28"/>
        </w:rPr>
        <w:t>несовершеннолетних рассмотрено 16</w:t>
      </w:r>
      <w:r w:rsidR="00F5071D" w:rsidRPr="003E5991">
        <w:rPr>
          <w:sz w:val="28"/>
          <w:szCs w:val="28"/>
        </w:rPr>
        <w:t xml:space="preserve"> админ</w:t>
      </w:r>
      <w:r w:rsidRPr="003E5991">
        <w:rPr>
          <w:sz w:val="28"/>
          <w:szCs w:val="28"/>
        </w:rPr>
        <w:t>истративных протоколов, что на 8</w:t>
      </w:r>
      <w:r w:rsidR="00F5071D" w:rsidRPr="003E5991">
        <w:rPr>
          <w:sz w:val="28"/>
          <w:szCs w:val="28"/>
        </w:rPr>
        <w:t xml:space="preserve"> протокол</w:t>
      </w:r>
      <w:r w:rsidRPr="003E5991">
        <w:rPr>
          <w:sz w:val="28"/>
          <w:szCs w:val="28"/>
        </w:rPr>
        <w:t>ов</w:t>
      </w:r>
      <w:r w:rsidR="00F5071D" w:rsidRPr="003E5991">
        <w:rPr>
          <w:sz w:val="28"/>
          <w:szCs w:val="28"/>
        </w:rPr>
        <w:t xml:space="preserve"> больше, чем в прошлом году.   </w:t>
      </w:r>
    </w:p>
    <w:p w:rsidR="00F5071D" w:rsidRPr="003E5991" w:rsidRDefault="00F5071D" w:rsidP="00F5071D">
      <w:pPr>
        <w:shd w:val="clear" w:color="auto" w:fill="FFFFFF"/>
        <w:tabs>
          <w:tab w:val="left" w:pos="8222"/>
        </w:tabs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Комиссия работает  по ведению административного учета в программе  КДН « Находка», что позволяет своевременно форм</w:t>
      </w:r>
      <w:r w:rsidR="001F0482" w:rsidRPr="003E5991">
        <w:rPr>
          <w:sz w:val="28"/>
          <w:szCs w:val="28"/>
        </w:rPr>
        <w:t>ировать и направлять заявление</w:t>
      </w:r>
      <w:r w:rsidRPr="003E5991">
        <w:rPr>
          <w:sz w:val="28"/>
          <w:szCs w:val="28"/>
        </w:rPr>
        <w:t xml:space="preserve"> в службу судебных приставов  о возбуждении исполнительного производства на принудительное взыскание </w:t>
      </w:r>
      <w:r w:rsidR="001F0482" w:rsidRPr="003E5991">
        <w:rPr>
          <w:sz w:val="28"/>
          <w:szCs w:val="28"/>
        </w:rPr>
        <w:t>штрафов. Комиссией направлено 57 заявлений</w:t>
      </w:r>
      <w:r w:rsidRPr="003E5991">
        <w:rPr>
          <w:sz w:val="28"/>
          <w:szCs w:val="28"/>
        </w:rPr>
        <w:t xml:space="preserve"> о принудительном </w:t>
      </w:r>
      <w:r w:rsidR="001F0482" w:rsidRPr="003E5991">
        <w:rPr>
          <w:sz w:val="28"/>
          <w:szCs w:val="28"/>
        </w:rPr>
        <w:t>взыскании штрафов,   взыскано 33 штрафа</w:t>
      </w:r>
      <w:r w:rsidRPr="003E5991">
        <w:rPr>
          <w:sz w:val="28"/>
          <w:szCs w:val="28"/>
        </w:rPr>
        <w:t>. Контролировать  поступление  назначенных шт</w:t>
      </w:r>
      <w:r w:rsidR="001F0482" w:rsidRPr="003E5991">
        <w:rPr>
          <w:sz w:val="28"/>
          <w:szCs w:val="28"/>
        </w:rPr>
        <w:t xml:space="preserve">рафов в бюджет позволяет  </w:t>
      </w:r>
      <w:r w:rsidR="001F0482" w:rsidRPr="003E5991">
        <w:rPr>
          <w:sz w:val="28"/>
          <w:szCs w:val="28"/>
        </w:rPr>
        <w:lastRenderedPageBreak/>
        <w:t>обмен</w:t>
      </w:r>
      <w:r w:rsidRPr="003E5991">
        <w:rPr>
          <w:sz w:val="28"/>
          <w:szCs w:val="28"/>
        </w:rPr>
        <w:t xml:space="preserve"> платежными поручениями, поступающими в финансовое управление администрации.  </w:t>
      </w:r>
    </w:p>
    <w:p w:rsidR="00547D25" w:rsidRDefault="00F5071D" w:rsidP="00F5071D">
      <w:pPr>
        <w:shd w:val="clear" w:color="auto" w:fill="FFFFFF"/>
        <w:tabs>
          <w:tab w:val="left" w:pos="8222"/>
        </w:tabs>
        <w:jc w:val="both"/>
        <w:rPr>
          <w:color w:val="000000"/>
          <w:spacing w:val="-3"/>
          <w:sz w:val="28"/>
          <w:szCs w:val="28"/>
        </w:rPr>
      </w:pPr>
      <w:r w:rsidRPr="003E5991">
        <w:rPr>
          <w:sz w:val="28"/>
          <w:szCs w:val="28"/>
        </w:rPr>
        <w:t xml:space="preserve">        В целях предупреждения курения и употребле</w:t>
      </w:r>
      <w:r w:rsidR="001F0482" w:rsidRPr="003E5991">
        <w:rPr>
          <w:sz w:val="28"/>
          <w:szCs w:val="28"/>
        </w:rPr>
        <w:t xml:space="preserve">ния спиртного на информационном </w:t>
      </w:r>
      <w:r w:rsidRPr="003E5991">
        <w:rPr>
          <w:sz w:val="28"/>
          <w:szCs w:val="28"/>
        </w:rPr>
        <w:t xml:space="preserve">электронном табло размещена </w:t>
      </w:r>
      <w:r w:rsidR="003D44BE" w:rsidRPr="003E5991">
        <w:rPr>
          <w:sz w:val="28"/>
          <w:szCs w:val="28"/>
        </w:rPr>
        <w:t>социальная противоалкогольная,</w:t>
      </w:r>
      <w:r w:rsidRPr="003E5991">
        <w:rPr>
          <w:sz w:val="28"/>
          <w:szCs w:val="28"/>
        </w:rPr>
        <w:t xml:space="preserve"> противотабачная реклама</w:t>
      </w:r>
      <w:r w:rsidR="00216E88">
        <w:rPr>
          <w:sz w:val="28"/>
          <w:szCs w:val="28"/>
        </w:rPr>
        <w:t>. Н</w:t>
      </w:r>
      <w:r w:rsidRPr="003E5991">
        <w:rPr>
          <w:color w:val="000000"/>
          <w:spacing w:val="-3"/>
          <w:sz w:val="28"/>
          <w:szCs w:val="28"/>
        </w:rPr>
        <w:t>а заседаниях комиссии  присутствует заместитель прокурора,</w:t>
      </w:r>
      <w:r w:rsidR="00ED530D">
        <w:rPr>
          <w:color w:val="000000"/>
          <w:spacing w:val="-3"/>
          <w:sz w:val="28"/>
          <w:szCs w:val="28"/>
        </w:rPr>
        <w:t xml:space="preserve"> который дает заключения по</w:t>
      </w:r>
      <w:r w:rsidRPr="003E5991">
        <w:rPr>
          <w:color w:val="000000"/>
          <w:spacing w:val="-3"/>
          <w:sz w:val="28"/>
          <w:szCs w:val="28"/>
        </w:rPr>
        <w:t xml:space="preserve"> р</w:t>
      </w:r>
      <w:r w:rsidR="00ED530D">
        <w:rPr>
          <w:color w:val="000000"/>
          <w:spacing w:val="-3"/>
          <w:sz w:val="28"/>
          <w:szCs w:val="28"/>
        </w:rPr>
        <w:t>ассматриваемым</w:t>
      </w:r>
      <w:r w:rsidR="003D44BE" w:rsidRPr="003E5991">
        <w:rPr>
          <w:color w:val="000000"/>
          <w:spacing w:val="-3"/>
          <w:sz w:val="28"/>
          <w:szCs w:val="28"/>
        </w:rPr>
        <w:t xml:space="preserve"> делам, а также</w:t>
      </w:r>
      <w:r w:rsidRPr="003E5991">
        <w:rPr>
          <w:color w:val="000000"/>
          <w:spacing w:val="-3"/>
          <w:sz w:val="28"/>
          <w:szCs w:val="28"/>
        </w:rPr>
        <w:t xml:space="preserve"> эксперты и свидетели. Представлений и протестов по  административным  делам прокуратурой в адрес комиссии не выносилось, гражданами в </w:t>
      </w:r>
      <w:r w:rsidR="003D44BE" w:rsidRPr="003E5991">
        <w:rPr>
          <w:color w:val="000000"/>
          <w:spacing w:val="-3"/>
          <w:sz w:val="28"/>
          <w:szCs w:val="28"/>
        </w:rPr>
        <w:t>суде обжаловано 1 постановление</w:t>
      </w:r>
      <w:r w:rsidRPr="003E5991">
        <w:rPr>
          <w:color w:val="000000"/>
          <w:spacing w:val="-3"/>
          <w:sz w:val="28"/>
          <w:szCs w:val="28"/>
        </w:rPr>
        <w:t xml:space="preserve"> комиссии, суд принял положительное  решение в пользу истцов.  </w:t>
      </w:r>
    </w:p>
    <w:p w:rsidR="005949D0" w:rsidRPr="003E5991" w:rsidRDefault="00010DF4" w:rsidP="00594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49D0">
        <w:rPr>
          <w:iCs/>
          <w:sz w:val="28"/>
          <w:szCs w:val="28"/>
        </w:rPr>
        <w:t xml:space="preserve">   </w:t>
      </w:r>
      <w:r w:rsidR="005949D0" w:rsidRPr="003E5991">
        <w:rPr>
          <w:sz w:val="28"/>
          <w:szCs w:val="28"/>
        </w:rPr>
        <w:t xml:space="preserve">Согласно постановлению администрации с 01 июня по 15 сентября 2020 года в МО "Городской округ Ногликский" проведена  межведомственная комплексная операция «Подросток», предусматривающая несколько профилактических этапов. </w:t>
      </w:r>
    </w:p>
    <w:p w:rsidR="005949D0" w:rsidRDefault="005949D0" w:rsidP="00594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A3143">
        <w:rPr>
          <w:sz w:val="28"/>
          <w:szCs w:val="28"/>
        </w:rPr>
        <w:t xml:space="preserve">За период с 01 июня по 15 сентября 2020 года ОКУ Ногликский ЦЗН трудоустроил 275 несовершеннолетних граждан. Двадцать </w:t>
      </w:r>
      <w:proofErr w:type="gramStart"/>
      <w:r w:rsidRPr="000A3143">
        <w:rPr>
          <w:sz w:val="28"/>
          <w:szCs w:val="28"/>
        </w:rPr>
        <w:t>процентов</w:t>
      </w:r>
      <w:proofErr w:type="gramEnd"/>
      <w:r w:rsidRPr="000A3143">
        <w:rPr>
          <w:sz w:val="28"/>
          <w:szCs w:val="28"/>
        </w:rPr>
        <w:t xml:space="preserve"> из которых относятся к категории СОП и ТЖС. За период с 01 июня 2020 года по 15 сентября 2020 года ОКУ Ногликский ЦЗН провел 5 ярмарок для трудоустройства несовершеннолетних граждан. В </w:t>
      </w:r>
      <w:proofErr w:type="gramStart"/>
      <w:r w:rsidRPr="000A3143">
        <w:rPr>
          <w:sz w:val="28"/>
          <w:szCs w:val="28"/>
        </w:rPr>
        <w:t>работе</w:t>
      </w:r>
      <w:proofErr w:type="gramEnd"/>
      <w:r w:rsidRPr="000A3143">
        <w:rPr>
          <w:sz w:val="28"/>
          <w:szCs w:val="28"/>
        </w:rPr>
        <w:t xml:space="preserve"> которых приняло участие 14</w:t>
      </w:r>
      <w:r w:rsidRPr="000A3143">
        <w:rPr>
          <w:sz w:val="22"/>
          <w:szCs w:val="22"/>
        </w:rPr>
        <w:t xml:space="preserve"> </w:t>
      </w:r>
      <w:r w:rsidRPr="000A3143">
        <w:rPr>
          <w:sz w:val="28"/>
          <w:szCs w:val="28"/>
        </w:rPr>
        <w:t xml:space="preserve">организаций. По результатам ярмарок было трудоустроено 107 несовершеннолетних граждан. </w:t>
      </w:r>
    </w:p>
    <w:p w:rsidR="005949D0" w:rsidRPr="000A3143" w:rsidRDefault="005949D0" w:rsidP="00594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A3143">
        <w:rPr>
          <w:sz w:val="28"/>
          <w:szCs w:val="28"/>
        </w:rPr>
        <w:t>191</w:t>
      </w:r>
      <w:r>
        <w:rPr>
          <w:sz w:val="28"/>
          <w:szCs w:val="28"/>
        </w:rPr>
        <w:t xml:space="preserve"> подросток получил</w:t>
      </w:r>
      <w:r w:rsidRPr="000A3143">
        <w:rPr>
          <w:sz w:val="28"/>
          <w:szCs w:val="28"/>
        </w:rPr>
        <w:t xml:space="preserve"> государственную услугу по профориентации.</w:t>
      </w:r>
    </w:p>
    <w:p w:rsidR="005949D0" w:rsidRPr="003E5991" w:rsidRDefault="005949D0" w:rsidP="00594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E5991">
        <w:rPr>
          <w:sz w:val="28"/>
          <w:szCs w:val="28"/>
        </w:rPr>
        <w:t>Сотрудниками ГДН ОМВД России по ГО «Ногликский» проведено 35 рейдовых мероприятий по местам концентрации несовершеннолетних, выявление, взрослых лиц вовлекающих несовершеннолетних в употребление спиртных напитков, табачных изделий, а так же по торговым точкам с целью выявления фактов продажи табачной и алкогольной продукции несовершеннолетним.</w:t>
      </w:r>
    </w:p>
    <w:p w:rsidR="00547D25" w:rsidRPr="005949D0" w:rsidRDefault="005949D0" w:rsidP="005949D0">
      <w:pPr>
        <w:jc w:val="both"/>
        <w:rPr>
          <w:sz w:val="28"/>
          <w:szCs w:val="28"/>
        </w:rPr>
      </w:pPr>
      <w:r w:rsidRPr="003E5991">
        <w:rPr>
          <w:sz w:val="22"/>
          <w:szCs w:val="22"/>
        </w:rPr>
        <w:t xml:space="preserve">         </w:t>
      </w:r>
      <w:r w:rsidRPr="003E5991">
        <w:rPr>
          <w:sz w:val="28"/>
          <w:szCs w:val="28"/>
        </w:rPr>
        <w:t>В период летних каникул в муниципальном образовании на базе образовательных организаций  была организована работа детских лагерей: 5 лагерей дневного пребывания  и 6 профильных (лагерь на базе Спортивной школы, этнический лагерь «</w:t>
      </w:r>
      <w:proofErr w:type="spellStart"/>
      <w:r w:rsidRPr="003E5991">
        <w:rPr>
          <w:sz w:val="28"/>
          <w:szCs w:val="28"/>
        </w:rPr>
        <w:t>Корх</w:t>
      </w:r>
      <w:proofErr w:type="spellEnd"/>
      <w:r w:rsidRPr="003E5991">
        <w:rPr>
          <w:sz w:val="28"/>
          <w:szCs w:val="28"/>
        </w:rPr>
        <w:t xml:space="preserve">» при СОШ №2, «Лидер» и военно-патриотический «Медведь» при Центре творчества и воспитания, туристско-краеведческий при СОШ №1).  </w:t>
      </w:r>
      <w:proofErr w:type="gramStart"/>
      <w:r w:rsidRPr="003E5991">
        <w:rPr>
          <w:sz w:val="28"/>
          <w:szCs w:val="28"/>
        </w:rPr>
        <w:t>Всего в детских лагерях отдохнули 627 чел. (46,6% от общего количества обучающихся от 7 до 17 лет), в том числе: в профильных – 384 человека, в лагерях с дневным пребыванием – 243 человека.</w:t>
      </w:r>
      <w:r w:rsidR="00F5071D" w:rsidRPr="003E5991">
        <w:rPr>
          <w:color w:val="000000"/>
          <w:spacing w:val="-3"/>
          <w:sz w:val="28"/>
          <w:szCs w:val="28"/>
        </w:rPr>
        <w:t xml:space="preserve">   </w:t>
      </w:r>
      <w:proofErr w:type="gramEnd"/>
    </w:p>
    <w:p w:rsidR="004C2F86" w:rsidRPr="003E5991" w:rsidRDefault="004C2F86" w:rsidP="004C2F86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На территории муниципального образования «Городской округ Ногликский» в 2020 году, случаев смертности детей от дорожно-транспортных происшествий и на объектах транспортной инфраструктуры не зарегистрировано.</w:t>
      </w:r>
    </w:p>
    <w:p w:rsidR="004C2F86" w:rsidRPr="003E5991" w:rsidRDefault="004C2F86" w:rsidP="004C2F86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В общеобразовательных учреждениях сотрудниками дорожно патрульной службы ОГИБДД ОМВД по городскому округу «Ногликский» совместно с педагогами проводились профилактические беседы с учащимися, открытые уроки по вопросам безопасного поведения на улицах и </w:t>
      </w:r>
      <w:r w:rsidRPr="003E5991">
        <w:rPr>
          <w:sz w:val="28"/>
          <w:szCs w:val="28"/>
        </w:rPr>
        <w:lastRenderedPageBreak/>
        <w:t xml:space="preserve">дорогах. В общеобразовательных учреждениях функционируют отряды «Юный инспектор дорожного движения», в состав которого входят учащиеся начального и среднего звена. В классах оформлены информационные уголки, направленные на пропаганду безопасности дорожного движения. В декабре 2020 года школьники принимали участие </w:t>
      </w:r>
      <w:proofErr w:type="gramStart"/>
      <w:r w:rsidRPr="003E5991">
        <w:rPr>
          <w:sz w:val="28"/>
          <w:szCs w:val="28"/>
        </w:rPr>
        <w:t>во</w:t>
      </w:r>
      <w:proofErr w:type="gramEnd"/>
      <w:r w:rsidRPr="003E5991">
        <w:rPr>
          <w:sz w:val="28"/>
          <w:szCs w:val="28"/>
        </w:rPr>
        <w:t xml:space="preserve"> </w:t>
      </w:r>
      <w:proofErr w:type="gramStart"/>
      <w:r w:rsidRPr="003E5991">
        <w:rPr>
          <w:sz w:val="28"/>
          <w:szCs w:val="28"/>
        </w:rPr>
        <w:t>Всероссийской</w:t>
      </w:r>
      <w:proofErr w:type="gramEnd"/>
      <w:r w:rsidRPr="003E5991">
        <w:rPr>
          <w:sz w:val="28"/>
          <w:szCs w:val="28"/>
        </w:rPr>
        <w:t xml:space="preserve"> онлайн-олимпиаде по безопасности дорожного движения, а также были отправлены работы для участия во Всероссийском конкурсе «Безопасная дорога детям».</w:t>
      </w:r>
    </w:p>
    <w:p w:rsidR="004C2F86" w:rsidRPr="003E5991" w:rsidRDefault="004C2F86" w:rsidP="004C2F86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В дошкольных общеобразовательных учреждениях с воспитанниками проводятся мероприятия в виде сюжетно-ролевых игр: «Водители и пешеходы»; театрализованные постановки, где в игровой форме знакомят малышей с правилами дорожного движения.</w:t>
      </w:r>
    </w:p>
    <w:p w:rsidR="004C2F86" w:rsidRPr="003E5991" w:rsidRDefault="004C2F86" w:rsidP="004C2F86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Во всех общеобразовательных учреждениях муниципального образования «Городской округ Ногликский» разработан  Паспорт дорожной безопасности.</w:t>
      </w:r>
    </w:p>
    <w:p w:rsidR="004C2F86" w:rsidRPr="003E5991" w:rsidRDefault="004C2F86" w:rsidP="005949D0">
      <w:pPr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 В период летних каникул с детьми проводились интеллектуальные игры, беседы, конкурсы рисунков. В летнем оздоровительном лагере сотрудниками дорожно патрульной службы ОГИБДД совместно с воспитателями отрядов, также были оформлены </w:t>
      </w:r>
      <w:proofErr w:type="gramStart"/>
      <w:r w:rsidRPr="003E5991">
        <w:rPr>
          <w:sz w:val="28"/>
          <w:szCs w:val="28"/>
        </w:rPr>
        <w:t>уголки</w:t>
      </w:r>
      <w:proofErr w:type="gramEnd"/>
      <w:r w:rsidRPr="003E5991">
        <w:rPr>
          <w:sz w:val="28"/>
          <w:szCs w:val="28"/>
        </w:rPr>
        <w:t xml:space="preserve"> и стенды на тему соблюд</w:t>
      </w:r>
      <w:r w:rsidR="00C92B81">
        <w:rPr>
          <w:sz w:val="28"/>
          <w:szCs w:val="28"/>
        </w:rPr>
        <w:t>ения правил дорожного движения.</w:t>
      </w:r>
      <w:r w:rsidRPr="003E5991">
        <w:rPr>
          <w:sz w:val="28"/>
          <w:szCs w:val="28"/>
        </w:rPr>
        <w:t xml:space="preserve"> Для родителей были подготовлены </w:t>
      </w:r>
      <w:proofErr w:type="gramStart"/>
      <w:r w:rsidRPr="003E5991">
        <w:rPr>
          <w:sz w:val="28"/>
          <w:szCs w:val="28"/>
        </w:rPr>
        <w:t>буклеты</w:t>
      </w:r>
      <w:proofErr w:type="gramEnd"/>
      <w:r w:rsidRPr="003E5991">
        <w:rPr>
          <w:sz w:val="28"/>
          <w:szCs w:val="28"/>
        </w:rPr>
        <w:t xml:space="preserve"> и памятки по соблюдению мер безопасности. </w:t>
      </w:r>
    </w:p>
    <w:p w:rsidR="00F5071D" w:rsidRPr="000F35FD" w:rsidRDefault="00F5071D" w:rsidP="00F5071D">
      <w:pPr>
        <w:shd w:val="clear" w:color="auto" w:fill="FFFFFF"/>
        <w:tabs>
          <w:tab w:val="left" w:pos="8222"/>
        </w:tabs>
        <w:jc w:val="both"/>
        <w:rPr>
          <w:sz w:val="28"/>
          <w:szCs w:val="28"/>
        </w:rPr>
      </w:pPr>
      <w:r w:rsidRPr="003E5991">
        <w:rPr>
          <w:sz w:val="28"/>
          <w:szCs w:val="28"/>
        </w:rPr>
        <w:t xml:space="preserve">         </w:t>
      </w:r>
      <w:proofErr w:type="gramStart"/>
      <w:r w:rsidRPr="003E5991">
        <w:rPr>
          <w:sz w:val="28"/>
          <w:szCs w:val="28"/>
        </w:rPr>
        <w:t>В целях дальнейшей реализации ФЗ-120, ко</w:t>
      </w:r>
      <w:r w:rsidR="00A12E62">
        <w:rPr>
          <w:sz w:val="28"/>
          <w:szCs w:val="28"/>
        </w:rPr>
        <w:t xml:space="preserve">миссия определила следующие </w:t>
      </w:r>
      <w:r w:rsidRPr="003E5991">
        <w:rPr>
          <w:sz w:val="28"/>
          <w:szCs w:val="28"/>
        </w:rPr>
        <w:t xml:space="preserve">приоритетные направления: </w:t>
      </w:r>
      <w:r w:rsidR="00A12E62">
        <w:rPr>
          <w:sz w:val="28"/>
          <w:szCs w:val="28"/>
        </w:rPr>
        <w:t>совершенствование действующего на межведомственной основе механизма комплексной профилактики семейного неблагополучия, детской безнадзорности, социального сиротства; повышение эффективности деятельности по профилактике противоправного поведения несовершеннолетних</w:t>
      </w:r>
      <w:r w:rsidRPr="003E5991">
        <w:rPr>
          <w:sz w:val="28"/>
          <w:szCs w:val="28"/>
        </w:rPr>
        <w:t>; поддержание результатов  деятельности по организации летнего отдыха и занятости детей СОП; повышение качества   психолого</w:t>
      </w:r>
      <w:r w:rsidR="00A12E62">
        <w:rPr>
          <w:sz w:val="28"/>
          <w:szCs w:val="28"/>
        </w:rPr>
        <w:t xml:space="preserve"> </w:t>
      </w:r>
      <w:r w:rsidRPr="003E5991">
        <w:rPr>
          <w:sz w:val="28"/>
          <w:szCs w:val="28"/>
        </w:rPr>
        <w:t xml:space="preserve">- педагогической помощи специалистами  школ детям и их </w:t>
      </w:r>
      <w:r w:rsidR="00C92B81">
        <w:rPr>
          <w:sz w:val="28"/>
          <w:szCs w:val="28"/>
        </w:rPr>
        <w:t>родителями;</w:t>
      </w:r>
      <w:proofErr w:type="gramEnd"/>
      <w:r w:rsidR="00C92B81">
        <w:rPr>
          <w:sz w:val="28"/>
          <w:szCs w:val="28"/>
        </w:rPr>
        <w:t xml:space="preserve"> совершенствование</w:t>
      </w:r>
      <w:r w:rsidRPr="003E5991">
        <w:rPr>
          <w:sz w:val="28"/>
          <w:szCs w:val="28"/>
        </w:rPr>
        <w:t xml:space="preserve"> организационно – м</w:t>
      </w:r>
      <w:r w:rsidR="00A12E62">
        <w:rPr>
          <w:sz w:val="28"/>
          <w:szCs w:val="28"/>
        </w:rPr>
        <w:t>етодического обеспечения работы</w:t>
      </w:r>
      <w:r w:rsidRPr="003E5991">
        <w:rPr>
          <w:sz w:val="28"/>
          <w:szCs w:val="28"/>
        </w:rPr>
        <w:t xml:space="preserve"> субъектов профилактики безнадзорности  и правонарушений несовершеннолетних.</w:t>
      </w:r>
      <w:r w:rsidRPr="000F35FD">
        <w:rPr>
          <w:sz w:val="28"/>
          <w:szCs w:val="28"/>
        </w:rPr>
        <w:t xml:space="preserve">       </w:t>
      </w:r>
    </w:p>
    <w:p w:rsidR="00F5071D" w:rsidRDefault="00F5071D" w:rsidP="00F5071D">
      <w:pPr>
        <w:pStyle w:val="4"/>
        <w:rPr>
          <w:bCs/>
          <w:sz w:val="24"/>
          <w:szCs w:val="24"/>
        </w:rPr>
      </w:pPr>
    </w:p>
    <w:p w:rsidR="00640805" w:rsidRDefault="00640805"/>
    <w:sectPr w:rsidR="00640805" w:rsidSect="00640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071D"/>
    <w:rsid w:val="0000269C"/>
    <w:rsid w:val="000042C5"/>
    <w:rsid w:val="00010DF4"/>
    <w:rsid w:val="00023935"/>
    <w:rsid w:val="0004110B"/>
    <w:rsid w:val="00096D01"/>
    <w:rsid w:val="000A2E37"/>
    <w:rsid w:val="000A3143"/>
    <w:rsid w:val="000B67A4"/>
    <w:rsid w:val="000F35FD"/>
    <w:rsid w:val="00101E2A"/>
    <w:rsid w:val="001244AF"/>
    <w:rsid w:val="001537CB"/>
    <w:rsid w:val="00183564"/>
    <w:rsid w:val="001A5735"/>
    <w:rsid w:val="001B41B5"/>
    <w:rsid w:val="001B563F"/>
    <w:rsid w:val="001B7F96"/>
    <w:rsid w:val="001C2493"/>
    <w:rsid w:val="001F0482"/>
    <w:rsid w:val="00216E88"/>
    <w:rsid w:val="002217C4"/>
    <w:rsid w:val="00237227"/>
    <w:rsid w:val="002962AF"/>
    <w:rsid w:val="002B34F2"/>
    <w:rsid w:val="003C0501"/>
    <w:rsid w:val="003D135A"/>
    <w:rsid w:val="003D44BE"/>
    <w:rsid w:val="003E5991"/>
    <w:rsid w:val="003F1E38"/>
    <w:rsid w:val="004027E3"/>
    <w:rsid w:val="004624F2"/>
    <w:rsid w:val="004B4E61"/>
    <w:rsid w:val="004C0053"/>
    <w:rsid w:val="004C15C1"/>
    <w:rsid w:val="004C2F86"/>
    <w:rsid w:val="004E438B"/>
    <w:rsid w:val="004E5301"/>
    <w:rsid w:val="0052167D"/>
    <w:rsid w:val="00547D25"/>
    <w:rsid w:val="00561292"/>
    <w:rsid w:val="005949D0"/>
    <w:rsid w:val="005E1EF2"/>
    <w:rsid w:val="005F2E83"/>
    <w:rsid w:val="006161E2"/>
    <w:rsid w:val="00640805"/>
    <w:rsid w:val="00676823"/>
    <w:rsid w:val="006776EE"/>
    <w:rsid w:val="00695138"/>
    <w:rsid w:val="006958DF"/>
    <w:rsid w:val="006A7B1E"/>
    <w:rsid w:val="006D6CA7"/>
    <w:rsid w:val="006F3698"/>
    <w:rsid w:val="007A71F7"/>
    <w:rsid w:val="007E7C86"/>
    <w:rsid w:val="007F7E96"/>
    <w:rsid w:val="008466CA"/>
    <w:rsid w:val="00883DEA"/>
    <w:rsid w:val="008A0A83"/>
    <w:rsid w:val="008E6C35"/>
    <w:rsid w:val="008F365B"/>
    <w:rsid w:val="00926514"/>
    <w:rsid w:val="00990C6E"/>
    <w:rsid w:val="009969BE"/>
    <w:rsid w:val="009C55B7"/>
    <w:rsid w:val="00A12E62"/>
    <w:rsid w:val="00A30821"/>
    <w:rsid w:val="00A32E43"/>
    <w:rsid w:val="00A34593"/>
    <w:rsid w:val="00A63256"/>
    <w:rsid w:val="00A64CA3"/>
    <w:rsid w:val="00B75F44"/>
    <w:rsid w:val="00BA156C"/>
    <w:rsid w:val="00BC1441"/>
    <w:rsid w:val="00C53D91"/>
    <w:rsid w:val="00C5451C"/>
    <w:rsid w:val="00C92B81"/>
    <w:rsid w:val="00D11985"/>
    <w:rsid w:val="00D163C0"/>
    <w:rsid w:val="00D25B25"/>
    <w:rsid w:val="00D86D51"/>
    <w:rsid w:val="00DB770C"/>
    <w:rsid w:val="00DE0338"/>
    <w:rsid w:val="00DE1C7D"/>
    <w:rsid w:val="00E112D9"/>
    <w:rsid w:val="00E54B95"/>
    <w:rsid w:val="00ED530D"/>
    <w:rsid w:val="00ED7A7B"/>
    <w:rsid w:val="00F239A7"/>
    <w:rsid w:val="00F26B41"/>
    <w:rsid w:val="00F33A4C"/>
    <w:rsid w:val="00F5071D"/>
    <w:rsid w:val="00F60CAA"/>
    <w:rsid w:val="00F87C3B"/>
    <w:rsid w:val="00FB530F"/>
    <w:rsid w:val="00FC527A"/>
    <w:rsid w:val="00FD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5071D"/>
    <w:pPr>
      <w:keepNext/>
      <w:ind w:left="6237"/>
      <w:jc w:val="right"/>
      <w:outlineLvl w:val="3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5071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5071D"/>
    <w:rPr>
      <w:color w:val="0000FF"/>
      <w:u w:val="single"/>
    </w:rPr>
  </w:style>
  <w:style w:type="paragraph" w:styleId="a4">
    <w:name w:val="No Spacing"/>
    <w:uiPriority w:val="1"/>
    <w:qFormat/>
    <w:rsid w:val="00547D2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4C2F8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gliki-adm.ru/documents/munprogs/2420/2453" TargetMode="External"/><Relationship Id="rId4" Type="http://schemas.openxmlformats.org/officeDocument/2006/relationships/hyperlink" Target="http://www.nogliki-adm.ru/documents/munprogs/2420/24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2021-03-16T04:22:00Z</cp:lastPrinted>
  <dcterms:created xsi:type="dcterms:W3CDTF">2021-03-02T04:29:00Z</dcterms:created>
  <dcterms:modified xsi:type="dcterms:W3CDTF">2021-03-22T00:24:00Z</dcterms:modified>
</cp:coreProperties>
</file>