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4E89E7D" w14:textId="77777777" w:rsidTr="00987DB5">
        <w:tc>
          <w:tcPr>
            <w:tcW w:w="9498" w:type="dxa"/>
          </w:tcPr>
          <w:p w14:paraId="64E89E7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4E89E9B" wp14:editId="64E89E9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E89E7A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64E89E7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4E89E7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4E89E7E" w14:textId="1AB58236" w:rsidR="00AE5C63" w:rsidRPr="0027450D" w:rsidRDefault="0056387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E5C63" w:rsidRPr="0027450D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25 сентября </w:t>
      </w:r>
      <w:r w:rsidR="00AE5C63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 года </w:t>
      </w:r>
      <w:r w:rsidR="00AE5C63" w:rsidRPr="0027450D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E5C63" w:rsidRPr="00563873">
        <w:rPr>
          <w:rFonts w:ascii="Times New Roman" w:hAnsi="Times New Roman"/>
          <w:sz w:val="28"/>
          <w:szCs w:val="28"/>
        </w:rPr>
        <w:t>144</w:t>
      </w:r>
    </w:p>
    <w:p w14:paraId="64E89E7F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64E89E80" w14:textId="37E72886" w:rsidR="0089002E" w:rsidRPr="0027450D" w:rsidRDefault="0089002E" w:rsidP="00274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450D">
        <w:rPr>
          <w:rFonts w:ascii="Times New Roman" w:hAnsi="Times New Roman"/>
          <w:b/>
          <w:sz w:val="28"/>
          <w:szCs w:val="28"/>
        </w:rPr>
        <w:t xml:space="preserve">О внесении изменений в Положение о системе оплаты труда работников муниципального бюджетного учреждения культуры </w:t>
      </w:r>
      <w:r w:rsidR="0027450D">
        <w:rPr>
          <w:rFonts w:ascii="Times New Roman" w:hAnsi="Times New Roman"/>
          <w:b/>
          <w:sz w:val="28"/>
          <w:szCs w:val="28"/>
        </w:rPr>
        <w:br/>
      </w:r>
      <w:r w:rsidRPr="0027450D">
        <w:rPr>
          <w:rFonts w:ascii="Times New Roman" w:hAnsi="Times New Roman"/>
          <w:b/>
          <w:sz w:val="28"/>
          <w:szCs w:val="28"/>
        </w:rPr>
        <w:t>Ногликский муниципальный краеведческий музей</w:t>
      </w:r>
    </w:p>
    <w:p w14:paraId="64E89E81" w14:textId="77777777" w:rsidR="0089002E" w:rsidRPr="0027450D" w:rsidRDefault="0089002E" w:rsidP="0027450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4E89E83" w14:textId="66F09DEB" w:rsidR="0089002E" w:rsidRPr="0089002E" w:rsidRDefault="0058664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</w:t>
      </w:r>
      <w:r w:rsidR="00A31E88">
        <w:rPr>
          <w:rFonts w:ascii="Times New Roman" w:hAnsi="Times New Roman"/>
          <w:sz w:val="28"/>
          <w:szCs w:val="28"/>
        </w:rPr>
        <w:t xml:space="preserve"> </w:t>
      </w:r>
      <w:r w:rsidR="0089002E" w:rsidRPr="0089002E">
        <w:rPr>
          <w:rFonts w:ascii="Times New Roman" w:hAnsi="Times New Roman"/>
          <w:sz w:val="28"/>
          <w:szCs w:val="28"/>
        </w:rPr>
        <w:t xml:space="preserve">п. 3 постановления Правительства Сахалинской области </w:t>
      </w:r>
      <w:r w:rsidR="00A31E88" w:rsidRPr="0089002E">
        <w:rPr>
          <w:rFonts w:ascii="Times New Roman" w:hAnsi="Times New Roman"/>
          <w:sz w:val="28"/>
          <w:szCs w:val="28"/>
        </w:rPr>
        <w:t xml:space="preserve">от 07.02.2013 № 48 </w:t>
      </w:r>
      <w:r w:rsidR="0089002E" w:rsidRPr="0089002E">
        <w:rPr>
          <w:rFonts w:ascii="Times New Roman" w:hAnsi="Times New Roman"/>
          <w:sz w:val="28"/>
          <w:szCs w:val="28"/>
        </w:rPr>
        <w:t xml:space="preserve">«О совершенствовании систем оплаты труда работников государственных учреждений Сахалинской области», </w:t>
      </w:r>
      <w:r>
        <w:rPr>
          <w:rFonts w:ascii="Times New Roman" w:hAnsi="Times New Roman"/>
          <w:sz w:val="28"/>
          <w:szCs w:val="28"/>
        </w:rPr>
        <w:t xml:space="preserve">руководствуясь </w:t>
      </w:r>
      <w:r w:rsidR="0089002E" w:rsidRPr="0089002E">
        <w:rPr>
          <w:rFonts w:ascii="Times New Roman" w:hAnsi="Times New Roman"/>
          <w:sz w:val="28"/>
          <w:szCs w:val="28"/>
        </w:rPr>
        <w:t>ст. 28 Устава муниципального образования «Городской округ Ногликский»,</w:t>
      </w:r>
      <w:r w:rsidR="00A31E88" w:rsidRPr="00A31E88">
        <w:rPr>
          <w:rFonts w:ascii="Times New Roman" w:hAnsi="Times New Roman"/>
          <w:sz w:val="28"/>
          <w:szCs w:val="28"/>
        </w:rPr>
        <w:t xml:space="preserve"> </w:t>
      </w:r>
      <w:r w:rsidR="0027450D" w:rsidRPr="0027450D">
        <w:rPr>
          <w:rFonts w:ascii="Times New Roman" w:hAnsi="Times New Roman"/>
          <w:b/>
          <w:sz w:val="28"/>
          <w:szCs w:val="28"/>
        </w:rPr>
        <w:t>ПОСТАНОВЛЯЮ</w:t>
      </w:r>
      <w:r w:rsidR="00A31E88" w:rsidRPr="0089002E">
        <w:rPr>
          <w:rFonts w:ascii="Times New Roman" w:hAnsi="Times New Roman"/>
          <w:sz w:val="28"/>
          <w:szCs w:val="28"/>
        </w:rPr>
        <w:t>:</w:t>
      </w:r>
    </w:p>
    <w:p w14:paraId="64E89E84" w14:textId="6139D505" w:rsidR="0089002E" w:rsidRPr="0089002E" w:rsidRDefault="0089002E" w:rsidP="0027450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1.</w:t>
      </w:r>
      <w:r w:rsidRPr="0089002E">
        <w:rPr>
          <w:rFonts w:ascii="Times New Roman" w:hAnsi="Times New Roman"/>
          <w:sz w:val="28"/>
          <w:szCs w:val="28"/>
        </w:rPr>
        <w:tab/>
        <w:t xml:space="preserve">Внести изменения в Положение о системе оплаты труда работников муниципального бюджетного учреждения культуры Ногликский муниципальный краеведческий музей, </w:t>
      </w:r>
      <w:r w:rsidR="0027450D">
        <w:rPr>
          <w:rFonts w:ascii="Times New Roman" w:hAnsi="Times New Roman"/>
          <w:sz w:val="28"/>
          <w:szCs w:val="28"/>
        </w:rPr>
        <w:t>утвержденное постановлением мэра</w:t>
      </w:r>
      <w:r w:rsidRPr="0089002E">
        <w:rPr>
          <w:rFonts w:ascii="Times New Roman" w:hAnsi="Times New Roman"/>
          <w:sz w:val="28"/>
          <w:szCs w:val="28"/>
        </w:rPr>
        <w:t xml:space="preserve"> муниципального образования «Городской окру</w:t>
      </w:r>
      <w:r w:rsidR="0027450D">
        <w:rPr>
          <w:rFonts w:ascii="Times New Roman" w:hAnsi="Times New Roman"/>
          <w:sz w:val="28"/>
          <w:szCs w:val="28"/>
        </w:rPr>
        <w:t xml:space="preserve">г Ногликский» </w:t>
      </w:r>
      <w:r w:rsidR="00A31E88">
        <w:rPr>
          <w:rFonts w:ascii="Times New Roman" w:hAnsi="Times New Roman"/>
          <w:sz w:val="28"/>
          <w:szCs w:val="28"/>
        </w:rPr>
        <w:t xml:space="preserve">от 30.12.2019 </w:t>
      </w:r>
      <w:r w:rsidR="0027450D">
        <w:rPr>
          <w:rFonts w:ascii="Times New Roman" w:hAnsi="Times New Roman"/>
          <w:sz w:val="28"/>
          <w:szCs w:val="28"/>
        </w:rPr>
        <w:t xml:space="preserve">№ 198 «О системе </w:t>
      </w:r>
      <w:r w:rsidRPr="0089002E">
        <w:rPr>
          <w:rFonts w:ascii="Times New Roman" w:hAnsi="Times New Roman"/>
          <w:sz w:val="28"/>
          <w:szCs w:val="28"/>
        </w:rPr>
        <w:t>оплаты труда работников муниципального бюджетного учреждения Ногликский муниципальный краеведческий музей», следующие изменения:</w:t>
      </w:r>
    </w:p>
    <w:p w14:paraId="64E89E85" w14:textId="77777777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1.1. В разделе 1 «Общие положения»:</w:t>
      </w:r>
    </w:p>
    <w:p w14:paraId="64E89E86" w14:textId="057B92FC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1.1.1</w:t>
      </w:r>
      <w:r w:rsidR="0027450D">
        <w:rPr>
          <w:rFonts w:ascii="Times New Roman" w:hAnsi="Times New Roman"/>
          <w:sz w:val="28"/>
          <w:szCs w:val="28"/>
        </w:rPr>
        <w:t>.</w:t>
      </w:r>
      <w:r w:rsidR="000658E7">
        <w:rPr>
          <w:rFonts w:ascii="Times New Roman" w:hAnsi="Times New Roman"/>
          <w:sz w:val="28"/>
          <w:szCs w:val="28"/>
        </w:rPr>
        <w:t xml:space="preserve"> П</w:t>
      </w:r>
      <w:r w:rsidRPr="0089002E">
        <w:rPr>
          <w:rFonts w:ascii="Times New Roman" w:hAnsi="Times New Roman"/>
          <w:sz w:val="28"/>
          <w:szCs w:val="28"/>
        </w:rPr>
        <w:t>ункт 1.4 изложить в следующей редакции:</w:t>
      </w:r>
    </w:p>
    <w:p w14:paraId="64E89E87" w14:textId="01D08A97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«1.4. Отнесение работников к профессиональным квалификационным группам осуществляется в соответствии с требованиями Квалификационного справоч</w:t>
      </w:r>
      <w:r w:rsidR="0027450D">
        <w:rPr>
          <w:rFonts w:ascii="Times New Roman" w:hAnsi="Times New Roman"/>
          <w:sz w:val="28"/>
          <w:szCs w:val="28"/>
        </w:rPr>
        <w:t xml:space="preserve">ника должностей руководителей, </w:t>
      </w:r>
      <w:r w:rsidRPr="0089002E">
        <w:rPr>
          <w:rFonts w:ascii="Times New Roman" w:hAnsi="Times New Roman"/>
          <w:sz w:val="28"/>
          <w:szCs w:val="28"/>
        </w:rPr>
        <w:t>специалистов и служащих, Единого тарифно-квалификационного справочника работ и профессий рабочих, профессиональных стандартов, а также критериями отнесения профессий рабочих и должностей служащих к профессиональным квалификационным группам, утвержденных федеральным органом исполнительной власти, осуществляющим функции по выработке государственной политики и нормативно-правовом</w:t>
      </w:r>
      <w:r w:rsidR="00034C75">
        <w:rPr>
          <w:rFonts w:ascii="Times New Roman" w:hAnsi="Times New Roman"/>
          <w:sz w:val="28"/>
          <w:szCs w:val="28"/>
        </w:rPr>
        <w:t>у регулированию в сфере труда.».</w:t>
      </w:r>
    </w:p>
    <w:p w14:paraId="64E89E88" w14:textId="6B495E17" w:rsidR="0089002E" w:rsidRPr="0089002E" w:rsidRDefault="0027450D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П</w:t>
      </w:r>
      <w:r w:rsidR="0089002E" w:rsidRPr="0089002E">
        <w:rPr>
          <w:rFonts w:ascii="Times New Roman" w:hAnsi="Times New Roman"/>
          <w:sz w:val="28"/>
          <w:szCs w:val="28"/>
        </w:rPr>
        <w:t>ункт 1.6 изложить в следующей редакции:</w:t>
      </w:r>
    </w:p>
    <w:p w14:paraId="64E89E89" w14:textId="7A965BB8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 xml:space="preserve">«1.6. Наименования должностей (профессий) </w:t>
      </w:r>
      <w:r w:rsidR="0027450D">
        <w:rPr>
          <w:rFonts w:ascii="Times New Roman" w:hAnsi="Times New Roman"/>
          <w:sz w:val="28"/>
          <w:szCs w:val="28"/>
        </w:rPr>
        <w:t>работников Учреждения,</w:t>
      </w:r>
      <w:r w:rsidR="00A31E88">
        <w:rPr>
          <w:rFonts w:ascii="Times New Roman" w:hAnsi="Times New Roman"/>
          <w:sz w:val="28"/>
          <w:szCs w:val="28"/>
        </w:rPr>
        <w:t xml:space="preserve"> </w:t>
      </w:r>
      <w:r w:rsidRPr="0089002E">
        <w:rPr>
          <w:rFonts w:ascii="Times New Roman" w:hAnsi="Times New Roman"/>
          <w:sz w:val="28"/>
          <w:szCs w:val="28"/>
        </w:rPr>
        <w:t xml:space="preserve">и их квалификация должны соответствовать наименованиям должностей </w:t>
      </w:r>
      <w:r w:rsidRPr="0089002E">
        <w:rPr>
          <w:rFonts w:ascii="Times New Roman" w:hAnsi="Times New Roman"/>
          <w:sz w:val="28"/>
          <w:szCs w:val="28"/>
        </w:rPr>
        <w:lastRenderedPageBreak/>
        <w:t>руководителей, специалистов и служащих, профессий рабочих и квалификационным требованиям к ним, предусмотренным Единым квалификац</w:t>
      </w:r>
      <w:r w:rsidR="0027450D">
        <w:rPr>
          <w:rFonts w:ascii="Times New Roman" w:hAnsi="Times New Roman"/>
          <w:sz w:val="28"/>
          <w:szCs w:val="28"/>
        </w:rPr>
        <w:t xml:space="preserve">ионным справочником должностей </w:t>
      </w:r>
      <w:r w:rsidRPr="0089002E">
        <w:rPr>
          <w:rFonts w:ascii="Times New Roman" w:hAnsi="Times New Roman"/>
          <w:sz w:val="28"/>
          <w:szCs w:val="28"/>
        </w:rPr>
        <w:t>руководителей, сп</w:t>
      </w:r>
      <w:r w:rsidR="0027450D">
        <w:rPr>
          <w:rFonts w:ascii="Times New Roman" w:hAnsi="Times New Roman"/>
          <w:sz w:val="28"/>
          <w:szCs w:val="28"/>
        </w:rPr>
        <w:t xml:space="preserve">ециалистов и служащих, </w:t>
      </w:r>
      <w:r w:rsidRPr="0089002E">
        <w:rPr>
          <w:rFonts w:ascii="Times New Roman" w:hAnsi="Times New Roman"/>
          <w:sz w:val="28"/>
          <w:szCs w:val="28"/>
        </w:rPr>
        <w:t>Единым тарифно-квалификационным справочником работ и профессий рабочих и профессиональными стандартами</w:t>
      </w:r>
      <w:r w:rsidR="0027450D">
        <w:rPr>
          <w:rFonts w:ascii="Times New Roman" w:hAnsi="Times New Roman"/>
          <w:sz w:val="28"/>
          <w:szCs w:val="28"/>
        </w:rPr>
        <w:t>.</w:t>
      </w:r>
      <w:r w:rsidRPr="0089002E">
        <w:rPr>
          <w:rFonts w:ascii="Times New Roman" w:hAnsi="Times New Roman"/>
          <w:sz w:val="28"/>
          <w:szCs w:val="28"/>
        </w:rPr>
        <w:t>».</w:t>
      </w:r>
    </w:p>
    <w:p w14:paraId="64E89E8A" w14:textId="77777777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1.2. В разделе 5 «Условия оплаты труда директора Учреждения, его заместителей, главного бухгалтера»:</w:t>
      </w:r>
    </w:p>
    <w:p w14:paraId="64E89E8B" w14:textId="65F226C5" w:rsidR="0089002E" w:rsidRPr="0089002E" w:rsidRDefault="0027450D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1.2.1. Абзац шестой</w:t>
      </w:r>
      <w:r w:rsidR="0089002E" w:rsidRPr="0089002E">
        <w:rPr>
          <w:rFonts w:ascii="Times New Roman" w:hAnsi="Times New Roman"/>
          <w:sz w:val="28"/>
          <w:szCs w:val="28"/>
        </w:rPr>
        <w:t xml:space="preserve"> </w:t>
      </w:r>
      <w:r w:rsidR="00D74109" w:rsidRPr="0089002E">
        <w:rPr>
          <w:rFonts w:ascii="Times New Roman" w:hAnsi="Times New Roman"/>
          <w:sz w:val="28"/>
          <w:szCs w:val="28"/>
        </w:rPr>
        <w:t>пункт</w:t>
      </w:r>
      <w:r w:rsidR="004168F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5.5</w:t>
      </w:r>
      <w:r w:rsidR="00D74109">
        <w:rPr>
          <w:rFonts w:ascii="Times New Roman" w:hAnsi="Times New Roman"/>
          <w:sz w:val="28"/>
          <w:szCs w:val="28"/>
        </w:rPr>
        <w:t xml:space="preserve"> </w:t>
      </w:r>
      <w:r w:rsidR="0089002E" w:rsidRPr="0089002E">
        <w:rPr>
          <w:rFonts w:ascii="Times New Roman" w:hAnsi="Times New Roman"/>
          <w:sz w:val="28"/>
          <w:szCs w:val="28"/>
        </w:rPr>
        <w:t>изложить в следующей редакции:</w:t>
      </w:r>
    </w:p>
    <w:p w14:paraId="64E89E8C" w14:textId="07BCD504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«5.5.2</w:t>
      </w:r>
      <w:r w:rsidR="00D74109">
        <w:rPr>
          <w:rFonts w:ascii="Times New Roman" w:hAnsi="Times New Roman"/>
          <w:sz w:val="28"/>
          <w:szCs w:val="28"/>
        </w:rPr>
        <w:t>.</w:t>
      </w:r>
      <w:r w:rsidRPr="0089002E">
        <w:rPr>
          <w:rFonts w:ascii="Times New Roman" w:hAnsi="Times New Roman"/>
          <w:sz w:val="28"/>
          <w:szCs w:val="28"/>
        </w:rPr>
        <w:t xml:space="preserve"> Премия за выполнение особо важных и сложных работ устанавливается </w:t>
      </w:r>
      <w:r w:rsidR="00EA477D">
        <w:rPr>
          <w:rFonts w:ascii="Times New Roman" w:hAnsi="Times New Roman"/>
          <w:sz w:val="28"/>
          <w:szCs w:val="28"/>
        </w:rPr>
        <w:t>директору</w:t>
      </w:r>
      <w:r w:rsidR="00D74109">
        <w:rPr>
          <w:rFonts w:ascii="Times New Roman" w:hAnsi="Times New Roman"/>
          <w:sz w:val="28"/>
          <w:szCs w:val="28"/>
        </w:rPr>
        <w:t xml:space="preserve"> Учреждения</w:t>
      </w:r>
      <w:r w:rsidR="0027450D">
        <w:rPr>
          <w:rFonts w:ascii="Times New Roman" w:hAnsi="Times New Roman"/>
          <w:sz w:val="28"/>
          <w:szCs w:val="28"/>
        </w:rPr>
        <w:t xml:space="preserve"> </w:t>
      </w:r>
      <w:r w:rsidRPr="0089002E">
        <w:rPr>
          <w:rFonts w:ascii="Times New Roman" w:hAnsi="Times New Roman"/>
          <w:sz w:val="28"/>
          <w:szCs w:val="28"/>
        </w:rPr>
        <w:t>по согласованию с Департаментом социальной политики муниципального образования «Городской округ Ногликский», осуществляющим функции и полномочия учредителя Учреждения, по форме представления о премировании руководителя муниципального бюджетного учреждения за выполнение особо важных и сложных работ,</w:t>
      </w:r>
      <w:r w:rsidR="002908C9">
        <w:rPr>
          <w:rFonts w:ascii="Times New Roman" w:hAnsi="Times New Roman"/>
          <w:sz w:val="28"/>
          <w:szCs w:val="28"/>
        </w:rPr>
        <w:t xml:space="preserve"> (согласно приложению 5 к настоящему Положению),</w:t>
      </w:r>
      <w:r w:rsidRPr="0089002E">
        <w:rPr>
          <w:rFonts w:ascii="Times New Roman" w:hAnsi="Times New Roman"/>
          <w:sz w:val="28"/>
          <w:szCs w:val="28"/>
        </w:rPr>
        <w:t xml:space="preserve"> исходя из следующих критериев:</w:t>
      </w:r>
    </w:p>
    <w:p w14:paraId="64E89E8D" w14:textId="77777777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- качественное и оперативное выполнение особо важных и срочных заданий и поручений руководителя органа местного самоуправления, осуществляющего функции и полномочия учредителя Учреждений;</w:t>
      </w:r>
    </w:p>
    <w:p w14:paraId="64E89E8E" w14:textId="3C472837" w:rsidR="0089002E" w:rsidRPr="0089002E" w:rsidRDefault="0027450D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9002E" w:rsidRPr="0089002E">
        <w:rPr>
          <w:rFonts w:ascii="Times New Roman" w:hAnsi="Times New Roman"/>
          <w:sz w:val="28"/>
          <w:szCs w:val="28"/>
        </w:rPr>
        <w:t>внедрение новых форм и методов работы, способствующих достижению высоких конечных результатов деятельности, в том числе снижению бюджетных расходов и увеличению прибыли Учреждения от приносящей доход деятельности.</w:t>
      </w:r>
    </w:p>
    <w:p w14:paraId="64E89E8F" w14:textId="705794F4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Премия за выполнен</w:t>
      </w:r>
      <w:r w:rsidR="0027450D">
        <w:rPr>
          <w:rFonts w:ascii="Times New Roman" w:hAnsi="Times New Roman"/>
          <w:sz w:val="28"/>
          <w:szCs w:val="28"/>
        </w:rPr>
        <w:t>ие особо важных и сложных работ</w:t>
      </w:r>
      <w:r w:rsidRPr="0089002E">
        <w:rPr>
          <w:rFonts w:ascii="Times New Roman" w:hAnsi="Times New Roman"/>
          <w:sz w:val="28"/>
          <w:szCs w:val="28"/>
        </w:rPr>
        <w:t xml:space="preserve"> выплачивается </w:t>
      </w:r>
      <w:r w:rsidR="00EA477D">
        <w:rPr>
          <w:rFonts w:ascii="Times New Roman" w:hAnsi="Times New Roman"/>
          <w:sz w:val="28"/>
          <w:szCs w:val="28"/>
        </w:rPr>
        <w:t>директору</w:t>
      </w:r>
      <w:r w:rsidRPr="0089002E">
        <w:rPr>
          <w:rFonts w:ascii="Times New Roman" w:hAnsi="Times New Roman"/>
          <w:sz w:val="28"/>
          <w:szCs w:val="28"/>
        </w:rPr>
        <w:t xml:space="preserve"> Учреждения при условии отсутствия дисциплинарного взыскания</w:t>
      </w:r>
      <w:r w:rsidR="00034C75">
        <w:rPr>
          <w:rFonts w:ascii="Times New Roman" w:hAnsi="Times New Roman"/>
          <w:sz w:val="28"/>
          <w:szCs w:val="28"/>
        </w:rPr>
        <w:t>.</w:t>
      </w:r>
      <w:r w:rsidRPr="0089002E">
        <w:rPr>
          <w:rFonts w:ascii="Times New Roman" w:hAnsi="Times New Roman"/>
          <w:sz w:val="28"/>
          <w:szCs w:val="28"/>
        </w:rPr>
        <w:t>».</w:t>
      </w:r>
    </w:p>
    <w:p w14:paraId="64E89E90" w14:textId="51875336" w:rsidR="0089002E" w:rsidRPr="0089002E" w:rsidRDefault="0027450D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ab/>
        <w:t xml:space="preserve">Дополнить Положение формой, </w:t>
      </w:r>
      <w:r w:rsidR="0089002E" w:rsidRPr="0089002E">
        <w:rPr>
          <w:rFonts w:ascii="Times New Roman" w:hAnsi="Times New Roman"/>
          <w:sz w:val="28"/>
          <w:szCs w:val="28"/>
        </w:rPr>
        <w:t xml:space="preserve">изложив ее </w:t>
      </w:r>
      <w:r w:rsidR="00B82B85">
        <w:rPr>
          <w:rFonts w:ascii="Times New Roman" w:hAnsi="Times New Roman"/>
          <w:sz w:val="28"/>
          <w:szCs w:val="28"/>
        </w:rPr>
        <w:t>в редакции согласно приложению</w:t>
      </w:r>
      <w:r w:rsidR="0089002E" w:rsidRPr="0089002E">
        <w:rPr>
          <w:rFonts w:ascii="Times New Roman" w:hAnsi="Times New Roman"/>
          <w:sz w:val="28"/>
          <w:szCs w:val="28"/>
        </w:rPr>
        <w:t xml:space="preserve"> к настоящему постановлению. </w:t>
      </w:r>
    </w:p>
    <w:p w14:paraId="64E89E91" w14:textId="0A2A8D5D" w:rsidR="0089002E" w:rsidRPr="0089002E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>3. Настоящее по</w:t>
      </w:r>
      <w:bookmarkStart w:id="0" w:name="_GoBack"/>
      <w:bookmarkEnd w:id="0"/>
      <w:r w:rsidRPr="0089002E">
        <w:rPr>
          <w:rFonts w:ascii="Times New Roman" w:hAnsi="Times New Roman"/>
          <w:sz w:val="28"/>
          <w:szCs w:val="28"/>
        </w:rPr>
        <w:t>становление вступает в силу с момента его официального опубликования.</w:t>
      </w:r>
    </w:p>
    <w:p w14:paraId="64E89E92" w14:textId="4AFDDE2E" w:rsidR="001E3A06" w:rsidRDefault="0089002E" w:rsidP="002745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9002E">
        <w:rPr>
          <w:rFonts w:ascii="Times New Roman" w:hAnsi="Times New Roman"/>
          <w:sz w:val="28"/>
          <w:szCs w:val="28"/>
        </w:rPr>
        <w:t xml:space="preserve">4. Опубликовать настоящее постановление в газете «Знамя труда» </w:t>
      </w:r>
      <w:r w:rsidR="00034C75">
        <w:rPr>
          <w:rFonts w:ascii="Times New Roman" w:hAnsi="Times New Roman"/>
          <w:sz w:val="28"/>
          <w:szCs w:val="28"/>
        </w:rPr>
        <w:br/>
      </w:r>
      <w:r w:rsidRPr="0089002E">
        <w:rPr>
          <w:rFonts w:ascii="Times New Roman" w:hAnsi="Times New Roman"/>
          <w:sz w:val="28"/>
          <w:szCs w:val="28"/>
        </w:rPr>
        <w:t xml:space="preserve">и разместить на официальном сайте муниципального образования «Городской округ Ногликский» в </w:t>
      </w:r>
      <w:r w:rsidR="00034C75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89002E">
        <w:rPr>
          <w:rFonts w:ascii="Times New Roman" w:hAnsi="Times New Roman"/>
          <w:sz w:val="28"/>
          <w:szCs w:val="28"/>
        </w:rPr>
        <w:t>сети «Интернет».</w:t>
      </w:r>
    </w:p>
    <w:p w14:paraId="64E89E93" w14:textId="77777777" w:rsidR="001E3A06" w:rsidRDefault="001E3A06" w:rsidP="001E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6866CF2" w14:textId="77777777" w:rsidR="0027450D" w:rsidRDefault="0027450D" w:rsidP="001E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4E89E94" w14:textId="77777777" w:rsidR="008629FA" w:rsidRDefault="008629FA" w:rsidP="001E3A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4E89E95" w14:textId="1BB6E197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r w:rsidR="0027450D">
        <w:rPr>
          <w:rFonts w:ascii="Times New Roman" w:hAnsi="Times New Roman"/>
          <w:sz w:val="28"/>
          <w:szCs w:val="28"/>
        </w:rPr>
        <w:t xml:space="preserve">Ногликский» </w:t>
      </w:r>
      <w:r w:rsidR="002745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27450D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27450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sectPr w:rsidR="008629FA" w:rsidRPr="008629FA" w:rsidSect="0027450D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E89E9F" w14:textId="77777777" w:rsidR="00D74109" w:rsidRDefault="00D74109" w:rsidP="00AE5C63">
      <w:pPr>
        <w:spacing w:after="0" w:line="240" w:lineRule="auto"/>
      </w:pPr>
      <w:r>
        <w:separator/>
      </w:r>
    </w:p>
  </w:endnote>
  <w:endnote w:type="continuationSeparator" w:id="0">
    <w:p w14:paraId="64E89EA0" w14:textId="77777777" w:rsidR="00D74109" w:rsidRDefault="00D74109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89EA1" w14:textId="0F710258" w:rsidR="00D74109" w:rsidRDefault="00D74109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89E9D" w14:textId="77777777" w:rsidR="00D74109" w:rsidRDefault="00D74109" w:rsidP="00AE5C63">
      <w:pPr>
        <w:spacing w:after="0" w:line="240" w:lineRule="auto"/>
      </w:pPr>
      <w:r>
        <w:separator/>
      </w:r>
    </w:p>
  </w:footnote>
  <w:footnote w:type="continuationSeparator" w:id="0">
    <w:p w14:paraId="64E89E9E" w14:textId="77777777" w:rsidR="00D74109" w:rsidRDefault="00D74109" w:rsidP="00AE5C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0411398"/>
      <w:docPartObj>
        <w:docPartGallery w:val="Page Numbers (Top of Page)"/>
        <w:docPartUnique/>
      </w:docPartObj>
    </w:sdtPr>
    <w:sdtEndPr/>
    <w:sdtContent>
      <w:p w14:paraId="44ED1BC8" w14:textId="2682E4D6" w:rsidR="0027450D" w:rsidRDefault="0027450D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63873">
          <w:rPr>
            <w:noProof/>
          </w:rPr>
          <w:t>2</w:t>
        </w:r>
        <w:r>
          <w:fldChar w:fldCharType="end"/>
        </w:r>
      </w:p>
    </w:sdtContent>
  </w:sdt>
  <w:p w14:paraId="287DA3C3" w14:textId="77777777" w:rsidR="0027450D" w:rsidRDefault="0027450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34C75"/>
    <w:rsid w:val="00053BD0"/>
    <w:rsid w:val="000658E7"/>
    <w:rsid w:val="001154AE"/>
    <w:rsid w:val="00185FEC"/>
    <w:rsid w:val="001D5BAA"/>
    <w:rsid w:val="001E1F9F"/>
    <w:rsid w:val="001E3A06"/>
    <w:rsid w:val="002262F1"/>
    <w:rsid w:val="0027450D"/>
    <w:rsid w:val="002908C9"/>
    <w:rsid w:val="002B26ED"/>
    <w:rsid w:val="002D2635"/>
    <w:rsid w:val="002E5832"/>
    <w:rsid w:val="00364F8F"/>
    <w:rsid w:val="0037195E"/>
    <w:rsid w:val="004168FD"/>
    <w:rsid w:val="00520CBF"/>
    <w:rsid w:val="00563873"/>
    <w:rsid w:val="0058664E"/>
    <w:rsid w:val="007E14DF"/>
    <w:rsid w:val="008629FA"/>
    <w:rsid w:val="00867277"/>
    <w:rsid w:val="0089002E"/>
    <w:rsid w:val="00986EE2"/>
    <w:rsid w:val="00987DB5"/>
    <w:rsid w:val="00A14AB2"/>
    <w:rsid w:val="00A31E88"/>
    <w:rsid w:val="00A85FBA"/>
    <w:rsid w:val="00AC72C8"/>
    <w:rsid w:val="00AE5C63"/>
    <w:rsid w:val="00B0597B"/>
    <w:rsid w:val="00B10ED9"/>
    <w:rsid w:val="00B25688"/>
    <w:rsid w:val="00B82B85"/>
    <w:rsid w:val="00C02849"/>
    <w:rsid w:val="00D12794"/>
    <w:rsid w:val="00D67BD8"/>
    <w:rsid w:val="00D74109"/>
    <w:rsid w:val="00DF7897"/>
    <w:rsid w:val="00E37B8A"/>
    <w:rsid w:val="00E609BC"/>
    <w:rsid w:val="00E94F06"/>
    <w:rsid w:val="00EA0EFF"/>
    <w:rsid w:val="00EA477D"/>
    <w:rsid w:val="00EB1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89E79"/>
  <w15:docId w15:val="{AC858A0B-88E7-4527-AFD3-A35A115D3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54A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31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1E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95804"/>
    <w:rsid w:val="001056E9"/>
    <w:rsid w:val="001B66AC"/>
    <w:rsid w:val="003B37F8"/>
    <w:rsid w:val="004B4044"/>
    <w:rsid w:val="005A390E"/>
    <w:rsid w:val="0074483A"/>
    <w:rsid w:val="007D238D"/>
    <w:rsid w:val="008C678B"/>
    <w:rsid w:val="009279B4"/>
    <w:rsid w:val="00A86AD5"/>
    <w:rsid w:val="00C95804"/>
    <w:rsid w:val="00CF735B"/>
    <w:rsid w:val="00DB2DF4"/>
    <w:rsid w:val="00E1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3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B2DF4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DB2DF4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DB2DF4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</TotalTime>
  <Pages>2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2020-10-01T22:08:00Z</cp:lastPrinted>
  <dcterms:created xsi:type="dcterms:W3CDTF">2020-10-01T22:09:00Z</dcterms:created>
  <dcterms:modified xsi:type="dcterms:W3CDTF">2020-10-01T22:09:00Z</dcterms:modified>
</cp:coreProperties>
</file>