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3F0BF9" w14:textId="77777777" w:rsidTr="00987DB5">
        <w:tc>
          <w:tcPr>
            <w:tcW w:w="9498" w:type="dxa"/>
          </w:tcPr>
          <w:p w14:paraId="6C3F0BF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3F0C10" wp14:editId="6C3F0C1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3F0BF6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C3F0BF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C3F0BF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3F0BFA" w14:textId="3A82B69C" w:rsidR="00AE5C63" w:rsidRPr="007B051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051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54C61">
            <w:rPr>
              <w:rFonts w:ascii="Times New Roman" w:hAnsi="Times New Roman"/>
              <w:sz w:val="28"/>
              <w:szCs w:val="28"/>
            </w:rPr>
            <w:t>07 декабря 2020 года</w:t>
          </w:r>
        </w:sdtContent>
      </w:sdt>
      <w:r w:rsidRPr="007B05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54C61" w:rsidRPr="00954C61">
            <w:rPr>
              <w:rFonts w:ascii="Times New Roman" w:hAnsi="Times New Roman"/>
              <w:sz w:val="28"/>
              <w:szCs w:val="28"/>
            </w:rPr>
            <w:t>173</w:t>
          </w:r>
        </w:sdtContent>
      </w:sdt>
    </w:p>
    <w:p w14:paraId="6C3F0BFB" w14:textId="77777777" w:rsidR="00AE5C63" w:rsidRPr="0048059A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59A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9A581C0" w14:textId="06AED7C0" w:rsidR="00204A6C" w:rsidRDefault="00204A6C" w:rsidP="007B0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772A">
        <w:rPr>
          <w:rFonts w:ascii="Times New Roman" w:hAnsi="Times New Roman"/>
          <w:b/>
          <w:sz w:val="28"/>
          <w:szCs w:val="28"/>
        </w:rPr>
        <w:t xml:space="preserve">Об утверждении Программы мероприятий по профилактике нарушений обязательных требований, установленных муниципальными правовыми актами, при осуществлении муниципального земельного контроля, муниципального контроля за использованием и охраной недр </w:t>
      </w:r>
      <w:r w:rsidR="007B0510">
        <w:rPr>
          <w:rFonts w:ascii="Times New Roman" w:hAnsi="Times New Roman"/>
          <w:b/>
          <w:sz w:val="28"/>
          <w:szCs w:val="28"/>
        </w:rPr>
        <w:br/>
      </w:r>
      <w:r w:rsidRPr="008E772A">
        <w:rPr>
          <w:rFonts w:ascii="Times New Roman" w:hAnsi="Times New Roman"/>
          <w:b/>
          <w:sz w:val="28"/>
          <w:szCs w:val="28"/>
        </w:rPr>
        <w:t xml:space="preserve">при добыче общераспространенных полезных ископаемых, </w:t>
      </w:r>
      <w:r w:rsidR="007B0510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а также при строительстве подземных сооружений, не связанных </w:t>
      </w:r>
      <w:r w:rsidR="007B0510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с добычей полезных ископаемых, </w:t>
      </w:r>
      <w:r w:rsidRPr="008E772A">
        <w:rPr>
          <w:rFonts w:ascii="Times New Roman" w:hAnsi="Times New Roman"/>
          <w:b/>
          <w:sz w:val="28"/>
          <w:szCs w:val="28"/>
        </w:rPr>
        <w:t xml:space="preserve">муниципального лесного контроля </w:t>
      </w:r>
      <w:r w:rsidR="007B0510">
        <w:rPr>
          <w:rFonts w:ascii="Times New Roman" w:hAnsi="Times New Roman"/>
          <w:b/>
          <w:sz w:val="28"/>
          <w:szCs w:val="28"/>
        </w:rPr>
        <w:br/>
      </w:r>
      <w:r w:rsidRPr="008E772A">
        <w:rPr>
          <w:rFonts w:ascii="Times New Roman" w:hAnsi="Times New Roman"/>
          <w:b/>
          <w:sz w:val="28"/>
          <w:szCs w:val="28"/>
        </w:rPr>
        <w:t>на 2021 год</w:t>
      </w:r>
      <w:r>
        <w:rPr>
          <w:rFonts w:ascii="Times New Roman" w:hAnsi="Times New Roman"/>
          <w:b/>
          <w:sz w:val="28"/>
          <w:szCs w:val="28"/>
        </w:rPr>
        <w:t xml:space="preserve"> и</w:t>
      </w:r>
      <w:r w:rsidR="00766F31">
        <w:rPr>
          <w:rFonts w:ascii="Times New Roman" w:hAnsi="Times New Roman"/>
          <w:b/>
          <w:sz w:val="28"/>
          <w:szCs w:val="28"/>
        </w:rPr>
        <w:t xml:space="preserve"> плановый период 2022-2023 годы</w:t>
      </w:r>
    </w:p>
    <w:p w14:paraId="20D45F3A" w14:textId="77777777" w:rsidR="007B0510" w:rsidRPr="008E772A" w:rsidRDefault="007B0510" w:rsidP="007B0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6F7A90" w14:textId="1BF766F6" w:rsidR="00204A6C" w:rsidRPr="00C44D69" w:rsidRDefault="00204A6C" w:rsidP="00025B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16 Федерального закона от 06.10.2003 </w:t>
      </w:r>
      <w:r w:rsidR="007B051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B05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со </w:t>
      </w:r>
      <w:hyperlink r:id="rId7" w:history="1">
        <w:r w:rsidRPr="00C44D69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8.2</w:t>
        </w:r>
      </w:hyperlink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26.12.2008 </w:t>
      </w:r>
      <w:r w:rsidR="007B051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8" w:history="1">
        <w:r w:rsidRPr="00C44D69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 26.12.2018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>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ательных требований, 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>установленных муниципальными правовыми актами»,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90E5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статьей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  <w:hyperlink r:id="rId9" w:history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</w:t>
      </w:r>
      <w:r w:rsidRPr="008E772A">
        <w:rPr>
          <w:rFonts w:ascii="Times New Roman" w:eastAsia="Times New Roman" w:hAnsi="Times New Roman"/>
          <w:b/>
          <w:sz w:val="28"/>
          <w:szCs w:val="28"/>
          <w:lang w:eastAsia="ru-RU"/>
        </w:rPr>
        <w:t>ЛЯЮ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8BDE204" w14:textId="2293D370" w:rsidR="00204A6C" w:rsidRPr="002A3E9D" w:rsidRDefault="00204A6C" w:rsidP="00025B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E9D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hyperlink w:anchor="P38" w:history="1">
        <w:r w:rsidRPr="002A3E9D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Программу</w:t>
        </w:r>
      </w:hyperlink>
      <w:r w:rsidRPr="002A3E9D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 профилактике нарушений обязательных требований,</w:t>
      </w:r>
      <w:r w:rsidRPr="002A3E9D">
        <w:rPr>
          <w:rFonts w:ascii="Times New Roman" w:hAnsi="Times New Roman"/>
          <w:sz w:val="28"/>
          <w:szCs w:val="28"/>
        </w:rPr>
        <w:t xml:space="preserve"> </w:t>
      </w:r>
      <w:r w:rsidRPr="002A3E9D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муниципальными правовыми актами, при осуществлении муниципального земельного контроля, муниципального контроля за использованием и охраной недр при добыче общераспространенных полезных ископаемых, </w:t>
      </w:r>
      <w:r w:rsidRPr="002A3E9D">
        <w:rPr>
          <w:rFonts w:ascii="Times New Roman" w:hAnsi="Times New Roman"/>
          <w:sz w:val="28"/>
          <w:szCs w:val="28"/>
        </w:rPr>
        <w:t>а также при строительстве подземных сооружений, не связанных с добычей полезных ископаемых,</w:t>
      </w:r>
      <w:r w:rsidRPr="002A3E9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лесного контроля на 2021 год и плановый период на 2022-2023 годов (при</w:t>
      </w:r>
      <w:r w:rsidR="0015185B" w:rsidRPr="002A3E9D">
        <w:rPr>
          <w:rFonts w:ascii="Times New Roman" w:eastAsia="Times New Roman" w:hAnsi="Times New Roman"/>
          <w:sz w:val="28"/>
          <w:szCs w:val="28"/>
          <w:lang w:eastAsia="ru-RU"/>
        </w:rPr>
        <w:t>лагается</w:t>
      </w:r>
      <w:r w:rsidRPr="002A3E9D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664D0F" w:rsidRPr="002A3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E9D" w:rsidRPr="002A3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794AF75" w14:textId="5FBC8ECB" w:rsidR="00204A6C" w:rsidRPr="00C44D69" w:rsidRDefault="00204A6C" w:rsidP="00025B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разместить на официальном сайте муниципального образования «Городской округ Ногликский»</w:t>
      </w:r>
      <w:r w:rsidR="00A9420C" w:rsidRPr="00A942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420C">
        <w:rPr>
          <w:rFonts w:ascii="Times New Roman" w:eastAsia="Times New Roman" w:hAnsi="Times New Roman"/>
          <w:sz w:val="28"/>
          <w:szCs w:val="28"/>
          <w:lang w:eastAsia="ru-RU"/>
        </w:rPr>
        <w:t>в сети «Интернет»</w:t>
      </w: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1C0CF1" w14:textId="66E0D6CD" w:rsidR="00204A6C" w:rsidRPr="00C44D69" w:rsidRDefault="00204A6C" w:rsidP="00025B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4D69">
        <w:rPr>
          <w:rFonts w:ascii="Times New Roman" w:eastAsia="Times New Roman" w:hAnsi="Times New Roman"/>
          <w:sz w:val="28"/>
          <w:szCs w:val="28"/>
          <w:lang w:eastAsia="ru-RU"/>
        </w:rPr>
        <w:t>3. Контроль исполнения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</w:t>
      </w:r>
      <w:r w:rsidR="00115EA1" w:rsidRPr="00115E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05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15EA1">
        <w:rPr>
          <w:rFonts w:ascii="Times New Roman" w:eastAsia="Times New Roman" w:hAnsi="Times New Roman"/>
          <w:sz w:val="28"/>
          <w:szCs w:val="28"/>
          <w:lang w:eastAsia="ru-RU"/>
        </w:rPr>
        <w:t>Рахматулину Л.В.</w:t>
      </w:r>
      <w:r w:rsidR="00A9420C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A9420C" w:rsidRPr="00A9420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осуществления муниципального контроля при строительстве подземных сооружений, не связанных с добычей полезных ископаемых</w:t>
      </w:r>
      <w:r w:rsidR="00A9420C">
        <w:rPr>
          <w:rFonts w:ascii="Times New Roman" w:eastAsia="Times New Roman" w:hAnsi="Times New Roman"/>
          <w:sz w:val="28"/>
          <w:szCs w:val="28"/>
          <w:lang w:eastAsia="ru-RU"/>
        </w:rPr>
        <w:t>, - контроль оставляю за собой</w:t>
      </w:r>
      <w:r w:rsidR="001776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52979E8" w14:textId="77777777" w:rsidR="00204A6C" w:rsidRDefault="00204A6C" w:rsidP="00025B7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D75611" w14:textId="77777777" w:rsidR="00204A6C" w:rsidRDefault="00204A6C" w:rsidP="00025B77">
      <w:pPr>
        <w:spacing w:after="0" w:line="240" w:lineRule="exact"/>
        <w:ind w:firstLine="709"/>
        <w:rPr>
          <w:rFonts w:ascii="Times New Roman" w:hAnsi="Times New Roman"/>
          <w:sz w:val="28"/>
          <w:szCs w:val="28"/>
        </w:rPr>
      </w:pPr>
    </w:p>
    <w:p w14:paraId="020D6EAC" w14:textId="77777777" w:rsidR="00204A6C" w:rsidRDefault="00204A6C" w:rsidP="00204A6C">
      <w:pPr>
        <w:spacing w:after="0" w:line="240" w:lineRule="exact"/>
        <w:ind w:left="4956"/>
        <w:rPr>
          <w:rFonts w:ascii="Times New Roman" w:hAnsi="Times New Roman"/>
          <w:sz w:val="28"/>
          <w:szCs w:val="28"/>
        </w:rPr>
      </w:pPr>
    </w:p>
    <w:p w14:paraId="585B5B34" w14:textId="77777777" w:rsidR="00204A6C" w:rsidRDefault="00204A6C" w:rsidP="00204A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3C6C5DD" w14:textId="77777777" w:rsidR="00204A6C" w:rsidRPr="00D12794" w:rsidRDefault="00204A6C" w:rsidP="00204A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3BA19650" w14:textId="77777777" w:rsidR="00204A6C" w:rsidRPr="008629FA" w:rsidRDefault="00204A6C" w:rsidP="00204A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104B89" w14:textId="77777777" w:rsidR="00204A6C" w:rsidRDefault="00204A6C" w:rsidP="00204A6C">
      <w:pPr>
        <w:spacing w:after="0" w:line="240" w:lineRule="exact"/>
        <w:ind w:left="4956"/>
        <w:rPr>
          <w:rFonts w:ascii="Times New Roman" w:hAnsi="Times New Roman"/>
          <w:sz w:val="28"/>
          <w:szCs w:val="28"/>
        </w:rPr>
      </w:pPr>
    </w:p>
    <w:p w14:paraId="6C3F0C0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C3F0C0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C3F0C0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C3F0C0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629FA" w:rsidRPr="008629FA" w:rsidSect="007B0510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F0C14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C3F0C15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F0C12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C3F0C13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0328189"/>
      <w:docPartObj>
        <w:docPartGallery w:val="Page Numbers (Top of Page)"/>
        <w:docPartUnique/>
      </w:docPartObj>
    </w:sdtPr>
    <w:sdtEndPr/>
    <w:sdtContent>
      <w:p w14:paraId="0F788B03" w14:textId="3E49E0E5" w:rsidR="007B0510" w:rsidRDefault="007B05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B77">
          <w:rPr>
            <w:noProof/>
          </w:rPr>
          <w:t>2</w:t>
        </w:r>
        <w:r>
          <w:fldChar w:fldCharType="end"/>
        </w:r>
      </w:p>
    </w:sdtContent>
  </w:sdt>
  <w:p w14:paraId="68AB3C69" w14:textId="77777777" w:rsidR="007B0510" w:rsidRDefault="007B05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5B77"/>
    <w:rsid w:val="00053BD0"/>
    <w:rsid w:val="00115EA1"/>
    <w:rsid w:val="0015185B"/>
    <w:rsid w:val="00177608"/>
    <w:rsid w:val="00185FEC"/>
    <w:rsid w:val="001E1F9F"/>
    <w:rsid w:val="00204A6C"/>
    <w:rsid w:val="00264BFA"/>
    <w:rsid w:val="002A3E9D"/>
    <w:rsid w:val="002E5832"/>
    <w:rsid w:val="00364F8F"/>
    <w:rsid w:val="003F57D4"/>
    <w:rsid w:val="0048059A"/>
    <w:rsid w:val="00490E5B"/>
    <w:rsid w:val="00520CBF"/>
    <w:rsid w:val="00631C6D"/>
    <w:rsid w:val="00664D0F"/>
    <w:rsid w:val="00766F31"/>
    <w:rsid w:val="007B0510"/>
    <w:rsid w:val="008629FA"/>
    <w:rsid w:val="00954C61"/>
    <w:rsid w:val="00987DB5"/>
    <w:rsid w:val="00A667C6"/>
    <w:rsid w:val="00A9420C"/>
    <w:rsid w:val="00AC72C8"/>
    <w:rsid w:val="00AE5C63"/>
    <w:rsid w:val="00B10ED9"/>
    <w:rsid w:val="00B25688"/>
    <w:rsid w:val="00B66562"/>
    <w:rsid w:val="00BA49C7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0BF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05A3D38EE60E8B0CBB6765B51D24D9CBFEBDC674A9EB4466403F6DF00376A74EB5A45E8C12085789DBA74465427B4709984B1462D50519xDU9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5A3D38EE60E8B0CBB6765B51D24D9CBFABECF70AFEB4466403F6DF00376A74EB5A45C84160301D894A618211568460A9848157ExDU7G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A05A3D38EE60E8B0CBB7968A37178D5C8F4E7C375ACE4143312393AAF5370F20EF5A20BCF56055489D0F717241C22164FD347157EC9041AC720F8EDx9U5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A3B8D" w:rsidRDefault="00AA3B8D" w:rsidP="00AA3B8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A3B8D" w:rsidRDefault="00AA3B8D" w:rsidP="00AA3B8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A3B8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3B8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A3B8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A3B8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19</cp:revision>
  <dcterms:created xsi:type="dcterms:W3CDTF">2020-04-07T04:54:00Z</dcterms:created>
  <dcterms:modified xsi:type="dcterms:W3CDTF">2020-12-08T04:56:00Z</dcterms:modified>
</cp:coreProperties>
</file>