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40A0191A" w:rsidR="00864CB0" w:rsidRPr="00BF2AED" w:rsidRDefault="00B84566" w:rsidP="005A39AB">
      <w:pPr>
        <w:ind w:left="4535"/>
        <w:contextualSpacing/>
        <w:jc w:val="center"/>
        <w:rPr>
          <w:sz w:val="28"/>
          <w:szCs w:val="28"/>
        </w:rPr>
      </w:pPr>
      <w:r>
        <w:rPr>
          <w:sz w:val="28"/>
          <w:szCs w:val="28"/>
        </w:rPr>
        <w:t>УТВЕРЖДЕН</w:t>
      </w:r>
    </w:p>
    <w:p w14:paraId="3F8C5EB0" w14:textId="25E8959E" w:rsidR="00864CB0" w:rsidRPr="00BF2AED" w:rsidRDefault="00864CB0" w:rsidP="005A39AB">
      <w:pPr>
        <w:ind w:left="4535"/>
        <w:contextualSpacing/>
        <w:jc w:val="center"/>
        <w:rPr>
          <w:sz w:val="28"/>
          <w:szCs w:val="28"/>
        </w:rPr>
      </w:pPr>
      <w:r w:rsidRPr="00BF2AED">
        <w:rPr>
          <w:sz w:val="28"/>
          <w:szCs w:val="28"/>
        </w:rPr>
        <w:t>постановлени</w:t>
      </w:r>
      <w:r w:rsidR="00B84566">
        <w:rPr>
          <w:sz w:val="28"/>
          <w:szCs w:val="28"/>
        </w:rPr>
        <w:t>ем</w:t>
      </w:r>
      <w:r w:rsidR="005A39AB">
        <w:rPr>
          <w:sz w:val="28"/>
          <w:szCs w:val="28"/>
        </w:rPr>
        <w:t xml:space="preserve"> администрации</w:t>
      </w:r>
    </w:p>
    <w:p w14:paraId="07195417" w14:textId="30F6D3CF" w:rsidR="00864CB0" w:rsidRPr="00BF2AED" w:rsidRDefault="00864CB0" w:rsidP="005A39AB">
      <w:pPr>
        <w:ind w:left="4535"/>
        <w:contextualSpacing/>
        <w:jc w:val="center"/>
        <w:rPr>
          <w:sz w:val="28"/>
          <w:szCs w:val="28"/>
        </w:rPr>
      </w:pPr>
      <w:r w:rsidRPr="00BF2AED">
        <w:rPr>
          <w:sz w:val="28"/>
          <w:szCs w:val="28"/>
        </w:rPr>
        <w:t>муниципального образования</w:t>
      </w:r>
    </w:p>
    <w:p w14:paraId="71BBBB23" w14:textId="3E971B4E" w:rsidR="00864CB0" w:rsidRPr="00BF2AED" w:rsidRDefault="00864CB0" w:rsidP="005A39AB">
      <w:pPr>
        <w:ind w:left="4535"/>
        <w:contextualSpacing/>
        <w:jc w:val="center"/>
        <w:rPr>
          <w:sz w:val="28"/>
          <w:szCs w:val="28"/>
        </w:rPr>
      </w:pPr>
      <w:r w:rsidRPr="00BF2AED">
        <w:rPr>
          <w:sz w:val="28"/>
          <w:szCs w:val="28"/>
        </w:rPr>
        <w:t>«Городской округ Ногликский»</w:t>
      </w:r>
    </w:p>
    <w:p w14:paraId="0F03B2EF" w14:textId="11CFE411" w:rsidR="00864CB0" w:rsidRPr="00176826" w:rsidRDefault="00864CB0" w:rsidP="005A39AB">
      <w:pPr>
        <w:ind w:left="4535"/>
        <w:contextualSpacing/>
        <w:jc w:val="center"/>
        <w:rPr>
          <w:sz w:val="28"/>
          <w:szCs w:val="28"/>
        </w:rPr>
      </w:pPr>
      <w:r w:rsidRPr="00176826">
        <w:rPr>
          <w:sz w:val="28"/>
          <w:szCs w:val="28"/>
        </w:rPr>
        <w:t xml:space="preserve">от </w:t>
      </w:r>
      <w:sdt>
        <w:sdtPr>
          <w:rPr>
            <w:sz w:val="28"/>
            <w:szCs w:val="28"/>
          </w:rPr>
          <w:alias w:val="{RegDate}"/>
          <w:tag w:val="{RegDate}"/>
          <w:id w:val="-674193854"/>
          <w:placeholder>
            <w:docPart w:val="FC66C7C6578044D8BD0BEFC97C574E20"/>
          </w:placeholder>
        </w:sdtPr>
        <w:sdtEndPr/>
        <w:sdtContent>
          <w:r w:rsidR="009617AB">
            <w:rPr>
              <w:sz w:val="28"/>
              <w:szCs w:val="28"/>
            </w:rPr>
            <w:t>28 июля 2020 года</w:t>
          </w:r>
        </w:sdtContent>
      </w:sdt>
      <w:r w:rsidRPr="00176826">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9617AB">
            <w:rPr>
              <w:sz w:val="28"/>
              <w:szCs w:val="28"/>
            </w:rPr>
            <w:t>377</w:t>
          </w:r>
        </w:sdtContent>
      </w:sdt>
    </w:p>
    <w:p w14:paraId="026768BA" w14:textId="77777777" w:rsidR="00864CB0" w:rsidRPr="00BF2AED" w:rsidRDefault="00864CB0" w:rsidP="00BF2AED">
      <w:pPr>
        <w:contextualSpacing/>
        <w:jc w:val="center"/>
        <w:rPr>
          <w:sz w:val="28"/>
          <w:szCs w:val="28"/>
        </w:rPr>
      </w:pPr>
    </w:p>
    <w:p w14:paraId="7B67761C" w14:textId="77777777" w:rsidR="00BF2AED" w:rsidRDefault="00BF2AED" w:rsidP="00BF2AED">
      <w:pPr>
        <w:contextualSpacing/>
        <w:jc w:val="center"/>
        <w:rPr>
          <w:bCs/>
          <w:sz w:val="28"/>
          <w:szCs w:val="28"/>
        </w:rPr>
      </w:pPr>
    </w:p>
    <w:p w14:paraId="7FAEC89C" w14:textId="77777777" w:rsidR="00FD4BF3" w:rsidRPr="00BF2AED" w:rsidRDefault="00FD4BF3" w:rsidP="00BF2AED">
      <w:pPr>
        <w:contextualSpacing/>
        <w:jc w:val="center"/>
        <w:rPr>
          <w:bCs/>
          <w:sz w:val="28"/>
          <w:szCs w:val="28"/>
        </w:rPr>
      </w:pPr>
    </w:p>
    <w:p w14:paraId="4FA1334B" w14:textId="52883ECB" w:rsidR="00BF2AED" w:rsidRPr="005A39AB" w:rsidRDefault="00BF2AED" w:rsidP="002531DB">
      <w:pPr>
        <w:contextualSpacing/>
        <w:jc w:val="center"/>
        <w:rPr>
          <w:bCs/>
          <w:sz w:val="28"/>
          <w:szCs w:val="28"/>
        </w:rPr>
      </w:pPr>
      <w:bookmarkStart w:id="0" w:name="P38"/>
      <w:bookmarkEnd w:id="0"/>
      <w:r w:rsidRPr="005A39AB">
        <w:rPr>
          <w:bCs/>
          <w:sz w:val="28"/>
          <w:szCs w:val="28"/>
        </w:rPr>
        <w:t xml:space="preserve">АДМИНИСТРАТИВНЫЙ РЕГЛАМЕНТ </w:t>
      </w:r>
      <w:r w:rsidR="002531DB">
        <w:rPr>
          <w:bCs/>
          <w:sz w:val="28"/>
          <w:szCs w:val="28"/>
        </w:rPr>
        <w:br/>
      </w:r>
      <w:r w:rsidR="00894181" w:rsidRPr="00894181">
        <w:rPr>
          <w:bCs/>
          <w:sz w:val="28"/>
          <w:szCs w:val="28"/>
        </w:rPr>
        <w:t>предоставления муниципальной услуги</w:t>
      </w:r>
      <w:r w:rsidR="00894181">
        <w:rPr>
          <w:bCs/>
          <w:sz w:val="28"/>
          <w:szCs w:val="28"/>
        </w:rPr>
        <w:t xml:space="preserve"> «В</w:t>
      </w:r>
      <w:r w:rsidR="0060155C" w:rsidRPr="0060155C">
        <w:rPr>
          <w:bCs/>
          <w:sz w:val="28"/>
          <w:szCs w:val="28"/>
        </w:rPr>
        <w:t>ыдач</w:t>
      </w:r>
      <w:r w:rsidR="00894181">
        <w:rPr>
          <w:bCs/>
          <w:sz w:val="28"/>
          <w:szCs w:val="28"/>
        </w:rPr>
        <w:t>а</w:t>
      </w:r>
      <w:r w:rsidR="0060155C" w:rsidRPr="0060155C">
        <w:rPr>
          <w:bCs/>
          <w:sz w:val="28"/>
          <w:szCs w:val="28"/>
        </w:rPr>
        <w:t xml:space="preserve"> разрешений на выполн</w:t>
      </w:r>
      <w:bookmarkStart w:id="1" w:name="_GoBack"/>
      <w:bookmarkEnd w:id="1"/>
      <w:r w:rsidR="0060155C" w:rsidRPr="0060155C">
        <w:rPr>
          <w:bCs/>
          <w:sz w:val="28"/>
          <w:szCs w:val="28"/>
        </w:rPr>
        <w:t>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14:paraId="2DD86AFA" w14:textId="77777777" w:rsidR="0060155C" w:rsidRDefault="0060155C" w:rsidP="002531DB">
      <w:pPr>
        <w:contextualSpacing/>
        <w:jc w:val="center"/>
        <w:rPr>
          <w:bCs/>
          <w:sz w:val="28"/>
          <w:szCs w:val="28"/>
        </w:rPr>
      </w:pPr>
    </w:p>
    <w:p w14:paraId="76399577" w14:textId="77777777" w:rsidR="00BF2AED" w:rsidRPr="005A39AB" w:rsidRDefault="00BF2AED" w:rsidP="002531DB">
      <w:pPr>
        <w:contextualSpacing/>
        <w:jc w:val="center"/>
        <w:rPr>
          <w:bCs/>
          <w:sz w:val="28"/>
          <w:szCs w:val="28"/>
        </w:rPr>
      </w:pPr>
      <w:r w:rsidRPr="005A39AB">
        <w:rPr>
          <w:bCs/>
          <w:sz w:val="28"/>
          <w:szCs w:val="28"/>
        </w:rPr>
        <w:t>Раздел 1. ОБЩИЕ ПОЛОЖЕНИЯ</w:t>
      </w:r>
    </w:p>
    <w:p w14:paraId="1A27F28A" w14:textId="77777777" w:rsidR="00BF2AED" w:rsidRPr="005A39AB" w:rsidRDefault="00BF2AED" w:rsidP="002531DB">
      <w:pPr>
        <w:contextualSpacing/>
        <w:jc w:val="center"/>
        <w:rPr>
          <w:bCs/>
          <w:sz w:val="28"/>
          <w:szCs w:val="28"/>
        </w:rPr>
      </w:pPr>
    </w:p>
    <w:p w14:paraId="099058CD" w14:textId="77777777" w:rsidR="00BF2AED" w:rsidRPr="005A39AB" w:rsidRDefault="00BF2AED" w:rsidP="002531DB">
      <w:pPr>
        <w:contextualSpacing/>
        <w:jc w:val="center"/>
        <w:rPr>
          <w:bCs/>
          <w:sz w:val="28"/>
          <w:szCs w:val="28"/>
        </w:rPr>
      </w:pPr>
      <w:r w:rsidRPr="005A39AB">
        <w:rPr>
          <w:bCs/>
          <w:sz w:val="28"/>
          <w:szCs w:val="28"/>
        </w:rPr>
        <w:t>1.1. Предмет регулирования административного регламента</w:t>
      </w:r>
    </w:p>
    <w:p w14:paraId="01AB5A96" w14:textId="77777777" w:rsidR="00BF2AED" w:rsidRPr="005A39AB" w:rsidRDefault="00BF2AED" w:rsidP="002531DB">
      <w:pPr>
        <w:contextualSpacing/>
        <w:jc w:val="center"/>
        <w:rPr>
          <w:bCs/>
          <w:sz w:val="28"/>
          <w:szCs w:val="28"/>
        </w:rPr>
      </w:pPr>
    </w:p>
    <w:p w14:paraId="25BEE31E" w14:textId="6FE251E7" w:rsidR="00BF2AED" w:rsidRPr="005A39AB" w:rsidRDefault="00BF2AED" w:rsidP="002531DB">
      <w:pPr>
        <w:ind w:firstLine="709"/>
        <w:contextualSpacing/>
        <w:jc w:val="both"/>
        <w:rPr>
          <w:bCs/>
          <w:sz w:val="28"/>
          <w:szCs w:val="28"/>
        </w:rPr>
      </w:pPr>
      <w:r w:rsidRPr="005A39AB">
        <w:rPr>
          <w:bCs/>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w:t>
      </w:r>
      <w:r w:rsidR="00C6269B" w:rsidRPr="005A39AB">
        <w:rPr>
          <w:bCs/>
          <w:sz w:val="28"/>
          <w:szCs w:val="28"/>
        </w:rPr>
        <w:t>в</w:t>
      </w:r>
      <w:r w:rsidRPr="005A39AB">
        <w:rPr>
          <w:bCs/>
          <w:sz w:val="28"/>
          <w:szCs w:val="28"/>
        </w:rPr>
        <w:t>ыдач</w:t>
      </w:r>
      <w:r w:rsidR="00C6269B" w:rsidRPr="005A39AB">
        <w:rPr>
          <w:bCs/>
          <w:sz w:val="28"/>
          <w:szCs w:val="28"/>
        </w:rPr>
        <w:t>и</w:t>
      </w:r>
      <w:r w:rsidRPr="005A39AB">
        <w:rPr>
          <w:bCs/>
          <w:sz w:val="28"/>
          <w:szCs w:val="28"/>
        </w:rPr>
        <w:t xml:space="preserve"> разрешений на выполнение авиационных работ, парашютных прыжков, демонстрационных полетов воздушных судов, полетов беспилотных летательных аппаратов</w:t>
      </w:r>
      <w:r w:rsidR="00C6269B" w:rsidRPr="005A39AB">
        <w:rPr>
          <w:bCs/>
          <w:sz w:val="28"/>
          <w:szCs w:val="28"/>
        </w:rPr>
        <w:t xml:space="preserve"> (за исключением полетов беспилотных воздушных судов с максимальной взлетной массой менее 0,25 кг)</w:t>
      </w:r>
      <w:r w:rsidRPr="005A39AB">
        <w:rPr>
          <w:bCs/>
          <w:sz w:val="28"/>
          <w:szCs w:val="28"/>
        </w:rPr>
        <w:t>, подъема привязанных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документах аэронавигационной информа</w:t>
      </w:r>
      <w:r w:rsidR="00C6269B" w:rsidRPr="005A39AB">
        <w:rPr>
          <w:bCs/>
          <w:sz w:val="28"/>
          <w:szCs w:val="28"/>
        </w:rPr>
        <w:t>ции</w:t>
      </w:r>
      <w:r w:rsidRPr="005A39AB">
        <w:rPr>
          <w:bCs/>
          <w:sz w:val="28"/>
          <w:szCs w:val="28"/>
        </w:rPr>
        <w:t>.</w:t>
      </w:r>
    </w:p>
    <w:p w14:paraId="271BB957" w14:textId="77777777" w:rsidR="00BF2AED" w:rsidRPr="005A39AB" w:rsidRDefault="00BF2AED" w:rsidP="002531DB">
      <w:pPr>
        <w:contextualSpacing/>
        <w:jc w:val="center"/>
        <w:rPr>
          <w:bCs/>
          <w:sz w:val="28"/>
          <w:szCs w:val="28"/>
        </w:rPr>
      </w:pPr>
    </w:p>
    <w:p w14:paraId="6DA1F500" w14:textId="77777777" w:rsidR="00BF2AED" w:rsidRPr="005A39AB" w:rsidRDefault="00BF2AED" w:rsidP="002531DB">
      <w:pPr>
        <w:contextualSpacing/>
        <w:jc w:val="center"/>
        <w:rPr>
          <w:bCs/>
          <w:sz w:val="28"/>
          <w:szCs w:val="28"/>
        </w:rPr>
      </w:pPr>
      <w:r w:rsidRPr="005A39AB">
        <w:rPr>
          <w:bCs/>
          <w:sz w:val="28"/>
          <w:szCs w:val="28"/>
        </w:rPr>
        <w:t>1.2. Круг заявителей</w:t>
      </w:r>
    </w:p>
    <w:p w14:paraId="7940FC41" w14:textId="77777777" w:rsidR="00BF2AED" w:rsidRPr="005A39AB" w:rsidRDefault="00BF2AED" w:rsidP="002531DB">
      <w:pPr>
        <w:contextualSpacing/>
        <w:jc w:val="center"/>
        <w:rPr>
          <w:bCs/>
          <w:sz w:val="28"/>
          <w:szCs w:val="28"/>
        </w:rPr>
      </w:pPr>
    </w:p>
    <w:p w14:paraId="4D1A422C" w14:textId="00B897FF" w:rsidR="00BF2AED" w:rsidRPr="005A39AB" w:rsidRDefault="00BF2AED" w:rsidP="002531DB">
      <w:pPr>
        <w:ind w:firstLine="709"/>
        <w:contextualSpacing/>
        <w:jc w:val="both"/>
        <w:rPr>
          <w:bCs/>
          <w:sz w:val="28"/>
          <w:szCs w:val="28"/>
        </w:rPr>
      </w:pPr>
      <w:r w:rsidRPr="005A39AB">
        <w:rPr>
          <w:bCs/>
          <w:sz w:val="28"/>
          <w:szCs w:val="28"/>
        </w:rPr>
        <w:t xml:space="preserve">1.2.1. Заявителями являются физические, юридические лица, индивидуальные предприниматели, имеющие право на обращение за получением муниципальной услуги в соответствии с </w:t>
      </w:r>
      <w:r w:rsidRPr="005A39AB">
        <w:rPr>
          <w:bCs/>
          <w:sz w:val="28"/>
          <w:szCs w:val="28"/>
        </w:rPr>
        <w:lastRenderedPageBreak/>
        <w:t>нормативными правовыми актами Российской Федерации, Сахалинской области, органов местного самоуправления (далее - заявители).</w:t>
      </w:r>
    </w:p>
    <w:p w14:paraId="036975DE" w14:textId="0DD51C12" w:rsidR="00BF2AED" w:rsidRPr="005A39AB" w:rsidRDefault="00BF2AED" w:rsidP="002531DB">
      <w:pPr>
        <w:ind w:firstLine="709"/>
        <w:contextualSpacing/>
        <w:jc w:val="both"/>
        <w:rPr>
          <w:bCs/>
          <w:sz w:val="28"/>
          <w:szCs w:val="28"/>
        </w:rPr>
      </w:pPr>
      <w:r w:rsidRPr="005A39AB">
        <w:rPr>
          <w:bCs/>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уполномоченные представители физических и юридических лиц, индивидуальных предпринимателей,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w:t>
      </w:r>
    </w:p>
    <w:p w14:paraId="7FDB7DFE" w14:textId="77777777" w:rsidR="00BF2AED" w:rsidRPr="005A39AB" w:rsidRDefault="00BF2AED" w:rsidP="002531DB">
      <w:pPr>
        <w:contextualSpacing/>
        <w:jc w:val="center"/>
        <w:rPr>
          <w:bCs/>
          <w:sz w:val="28"/>
          <w:szCs w:val="28"/>
        </w:rPr>
      </w:pPr>
    </w:p>
    <w:p w14:paraId="227D69E5" w14:textId="77777777" w:rsidR="00BF2AED" w:rsidRPr="005A39AB" w:rsidRDefault="00BF2AED" w:rsidP="002531DB">
      <w:pPr>
        <w:contextualSpacing/>
        <w:jc w:val="center"/>
        <w:rPr>
          <w:bCs/>
          <w:sz w:val="28"/>
          <w:szCs w:val="28"/>
        </w:rPr>
      </w:pPr>
      <w:r w:rsidRPr="005A39AB">
        <w:rPr>
          <w:bCs/>
          <w:sz w:val="28"/>
          <w:szCs w:val="28"/>
        </w:rPr>
        <w:t>1.3. Требования к порядку информирования о порядке</w:t>
      </w:r>
    </w:p>
    <w:p w14:paraId="405429F8" w14:textId="77777777" w:rsidR="00BF2AED" w:rsidRPr="005A39AB" w:rsidRDefault="00BF2AED" w:rsidP="002531DB">
      <w:pPr>
        <w:contextualSpacing/>
        <w:jc w:val="center"/>
        <w:rPr>
          <w:bCs/>
          <w:sz w:val="28"/>
          <w:szCs w:val="28"/>
        </w:rPr>
      </w:pPr>
      <w:r w:rsidRPr="005A39AB">
        <w:rPr>
          <w:bCs/>
          <w:sz w:val="28"/>
          <w:szCs w:val="28"/>
        </w:rPr>
        <w:t>предоставления муниципальной услуги</w:t>
      </w:r>
    </w:p>
    <w:p w14:paraId="77DAD646" w14:textId="77777777" w:rsidR="00BF2AED" w:rsidRPr="005A39AB" w:rsidRDefault="00BF2AED" w:rsidP="002531DB">
      <w:pPr>
        <w:contextualSpacing/>
        <w:jc w:val="center"/>
        <w:rPr>
          <w:bCs/>
          <w:sz w:val="28"/>
          <w:szCs w:val="28"/>
        </w:rPr>
      </w:pPr>
    </w:p>
    <w:p w14:paraId="215B2AB3" w14:textId="69C39409" w:rsidR="00BF2AED" w:rsidRPr="002531DB" w:rsidRDefault="00BF2AED" w:rsidP="002531DB">
      <w:pPr>
        <w:ind w:firstLine="709"/>
        <w:contextualSpacing/>
        <w:jc w:val="both"/>
        <w:rPr>
          <w:bCs/>
          <w:sz w:val="28"/>
          <w:szCs w:val="28"/>
        </w:rPr>
      </w:pPr>
      <w:bookmarkStart w:id="2" w:name="P56"/>
      <w:bookmarkEnd w:id="2"/>
      <w:r w:rsidRPr="002531DB">
        <w:rPr>
          <w:bCs/>
          <w:sz w:val="28"/>
          <w:szCs w:val="28"/>
        </w:rPr>
        <w:t>1.3.1. Информация по вопросам предоставления муниципальной услуги сообщается заявителям:</w:t>
      </w:r>
    </w:p>
    <w:p w14:paraId="4181E4D4" w14:textId="5738EEA0" w:rsidR="00BF2AED" w:rsidRPr="002531DB" w:rsidRDefault="00BF2AED" w:rsidP="002531DB">
      <w:pPr>
        <w:ind w:firstLine="709"/>
        <w:contextualSpacing/>
        <w:jc w:val="both"/>
        <w:rPr>
          <w:bCs/>
          <w:sz w:val="28"/>
          <w:szCs w:val="28"/>
        </w:rPr>
      </w:pPr>
      <w:bookmarkStart w:id="3" w:name="P65"/>
      <w:bookmarkEnd w:id="3"/>
      <w:r w:rsidRPr="002531DB">
        <w:rPr>
          <w:bCs/>
          <w:sz w:val="28"/>
          <w:szCs w:val="28"/>
        </w:rPr>
        <w:t xml:space="preserve">- при личном обращении в орган местного самоуправления - администрацию муниципального образования «Городской округ Ногликский» (далее – ОМС), предоставляющей муниципальную услугу по адресу: Российская Федерация, Сахалинская область, пгт. Ноглики, ул. Советская, 15, </w:t>
      </w:r>
      <w:r w:rsidR="00F5596C" w:rsidRPr="002531DB">
        <w:rPr>
          <w:bCs/>
          <w:sz w:val="28"/>
          <w:szCs w:val="28"/>
        </w:rPr>
        <w:t>каб</w:t>
      </w:r>
      <w:r w:rsidR="002531DB">
        <w:rPr>
          <w:bCs/>
          <w:sz w:val="28"/>
          <w:szCs w:val="28"/>
        </w:rPr>
        <w:t>инет</w:t>
      </w:r>
      <w:r w:rsidR="00F5596C" w:rsidRPr="002531DB">
        <w:rPr>
          <w:bCs/>
          <w:sz w:val="28"/>
          <w:szCs w:val="28"/>
        </w:rPr>
        <w:t xml:space="preserve"> 204</w:t>
      </w:r>
      <w:r w:rsidRPr="002531DB">
        <w:rPr>
          <w:bCs/>
          <w:sz w:val="28"/>
          <w:szCs w:val="28"/>
        </w:rPr>
        <w:t>;</w:t>
      </w:r>
    </w:p>
    <w:p w14:paraId="2F345DA7" w14:textId="30D45856" w:rsidR="00BF2AED" w:rsidRPr="002531DB" w:rsidRDefault="00BF2AED" w:rsidP="002531DB">
      <w:pPr>
        <w:ind w:firstLine="709"/>
        <w:contextualSpacing/>
        <w:jc w:val="both"/>
        <w:rPr>
          <w:bCs/>
          <w:sz w:val="28"/>
          <w:szCs w:val="28"/>
        </w:rPr>
      </w:pPr>
      <w:r w:rsidRPr="002531DB">
        <w:rPr>
          <w:bCs/>
          <w:sz w:val="28"/>
          <w:szCs w:val="28"/>
        </w:rPr>
        <w:t>- время приема заявителей для проведения консультаций по предоставлению услуг:</w:t>
      </w:r>
    </w:p>
    <w:p w14:paraId="06F991D5" w14:textId="039DE9C7" w:rsidR="00BF2AED" w:rsidRPr="002531DB" w:rsidRDefault="00BF2AED" w:rsidP="002531DB">
      <w:pPr>
        <w:ind w:firstLine="709"/>
        <w:contextualSpacing/>
        <w:jc w:val="both"/>
        <w:rPr>
          <w:bCs/>
          <w:sz w:val="28"/>
          <w:szCs w:val="28"/>
        </w:rPr>
      </w:pPr>
      <w:r w:rsidRPr="002531DB">
        <w:rPr>
          <w:bCs/>
          <w:sz w:val="28"/>
          <w:szCs w:val="28"/>
        </w:rPr>
        <w:t>Понедельник с 9:00 до 18:00;</w:t>
      </w:r>
    </w:p>
    <w:p w14:paraId="2F5C5AC4" w14:textId="7C641187" w:rsidR="00BF2AED" w:rsidRPr="002531DB" w:rsidRDefault="00BF2AED" w:rsidP="002531DB">
      <w:pPr>
        <w:ind w:firstLine="709"/>
        <w:contextualSpacing/>
        <w:jc w:val="both"/>
        <w:rPr>
          <w:bCs/>
          <w:sz w:val="28"/>
          <w:szCs w:val="28"/>
        </w:rPr>
      </w:pPr>
      <w:r w:rsidRPr="002531DB">
        <w:rPr>
          <w:bCs/>
          <w:sz w:val="28"/>
          <w:szCs w:val="28"/>
        </w:rPr>
        <w:t>Вторник – пятница с 9:00 до 17:00;</w:t>
      </w:r>
    </w:p>
    <w:p w14:paraId="0512E880" w14:textId="6F725D73" w:rsidR="00BF2AED" w:rsidRPr="002531DB" w:rsidRDefault="00BF2AED" w:rsidP="002531DB">
      <w:pPr>
        <w:ind w:firstLine="709"/>
        <w:contextualSpacing/>
        <w:jc w:val="both"/>
        <w:rPr>
          <w:bCs/>
          <w:sz w:val="28"/>
          <w:szCs w:val="28"/>
        </w:rPr>
      </w:pPr>
      <w:r w:rsidRPr="002531DB">
        <w:rPr>
          <w:bCs/>
          <w:sz w:val="28"/>
          <w:szCs w:val="28"/>
        </w:rPr>
        <w:t>Перерыв на обед с 13:00 до 14:00.</w:t>
      </w:r>
    </w:p>
    <w:p w14:paraId="416E1B11" w14:textId="553D7D25" w:rsidR="00BF2AED" w:rsidRPr="002531DB" w:rsidRDefault="00BF2AED" w:rsidP="002531DB">
      <w:pPr>
        <w:ind w:firstLine="709"/>
        <w:contextualSpacing/>
        <w:jc w:val="both"/>
        <w:rPr>
          <w:bCs/>
          <w:sz w:val="28"/>
          <w:szCs w:val="28"/>
        </w:rPr>
      </w:pPr>
      <w:r w:rsidRPr="002531DB">
        <w:rPr>
          <w:bCs/>
          <w:sz w:val="28"/>
          <w:szCs w:val="28"/>
        </w:rPr>
        <w:t xml:space="preserve">- при обращении с использованием средств телефонной связи по номеру телефона </w:t>
      </w:r>
      <w:r w:rsidR="00F5596C" w:rsidRPr="002531DB">
        <w:rPr>
          <w:bCs/>
          <w:sz w:val="28"/>
          <w:szCs w:val="28"/>
        </w:rPr>
        <w:t>8(42444)96984</w:t>
      </w:r>
      <w:r w:rsidRPr="002531DB">
        <w:rPr>
          <w:bCs/>
          <w:sz w:val="28"/>
          <w:szCs w:val="28"/>
        </w:rPr>
        <w:t>;</w:t>
      </w:r>
    </w:p>
    <w:p w14:paraId="3811273B" w14:textId="0697C006" w:rsidR="00BF2AED" w:rsidRPr="002531DB" w:rsidRDefault="00BF2AED" w:rsidP="002531DB">
      <w:pPr>
        <w:ind w:firstLine="709"/>
        <w:contextualSpacing/>
        <w:jc w:val="both"/>
        <w:rPr>
          <w:bCs/>
          <w:sz w:val="28"/>
          <w:szCs w:val="28"/>
        </w:rPr>
      </w:pPr>
      <w:r w:rsidRPr="002531DB">
        <w:rPr>
          <w:bCs/>
          <w:sz w:val="28"/>
          <w:szCs w:val="28"/>
        </w:rPr>
        <w:t>- при письменном обращении в ОМС по адресу: 694450, Р</w:t>
      </w:r>
      <w:r w:rsidR="002531DB">
        <w:rPr>
          <w:bCs/>
          <w:sz w:val="28"/>
          <w:szCs w:val="28"/>
        </w:rPr>
        <w:t xml:space="preserve">оссийская </w:t>
      </w:r>
      <w:r w:rsidRPr="002531DB">
        <w:rPr>
          <w:bCs/>
          <w:sz w:val="28"/>
          <w:szCs w:val="28"/>
        </w:rPr>
        <w:t>Ф</w:t>
      </w:r>
      <w:r w:rsidR="002531DB">
        <w:rPr>
          <w:bCs/>
          <w:sz w:val="28"/>
          <w:szCs w:val="28"/>
        </w:rPr>
        <w:t>едерация</w:t>
      </w:r>
      <w:r w:rsidRPr="002531DB">
        <w:rPr>
          <w:bCs/>
          <w:sz w:val="28"/>
          <w:szCs w:val="28"/>
        </w:rPr>
        <w:t>, Сахалинская область, пгт. Ноглики, ул. Советская, 15;</w:t>
      </w:r>
    </w:p>
    <w:p w14:paraId="051AC3ED" w14:textId="6B69E834" w:rsidR="00BF2AED" w:rsidRPr="002531DB" w:rsidRDefault="00BF2AED" w:rsidP="002531DB">
      <w:pPr>
        <w:ind w:firstLine="709"/>
        <w:contextualSpacing/>
        <w:jc w:val="both"/>
        <w:rPr>
          <w:bCs/>
          <w:sz w:val="28"/>
          <w:szCs w:val="28"/>
        </w:rPr>
      </w:pPr>
      <w:r w:rsidRPr="002531DB">
        <w:rPr>
          <w:bCs/>
          <w:sz w:val="28"/>
          <w:szCs w:val="28"/>
        </w:rPr>
        <w:t>- посредством размещения сведений:</w:t>
      </w:r>
    </w:p>
    <w:p w14:paraId="6EDB0521" w14:textId="78F425E3" w:rsidR="00BF2AED" w:rsidRPr="002531DB" w:rsidRDefault="00BF2AED" w:rsidP="002531DB">
      <w:pPr>
        <w:ind w:firstLine="709"/>
        <w:contextualSpacing/>
        <w:jc w:val="both"/>
        <w:rPr>
          <w:bCs/>
          <w:sz w:val="28"/>
          <w:szCs w:val="28"/>
        </w:rPr>
      </w:pPr>
      <w:r w:rsidRPr="002531DB">
        <w:rPr>
          <w:bCs/>
          <w:sz w:val="28"/>
          <w:szCs w:val="28"/>
        </w:rPr>
        <w:t xml:space="preserve">- на официальном Интернет-сайте </w:t>
      </w:r>
      <w:r w:rsidRPr="002531DB">
        <w:rPr>
          <w:bCs/>
          <w:sz w:val="28"/>
          <w:szCs w:val="28"/>
          <w:lang w:val="en-US"/>
        </w:rPr>
        <w:t>http</w:t>
      </w:r>
      <w:r w:rsidRPr="002531DB">
        <w:rPr>
          <w:bCs/>
          <w:sz w:val="28"/>
          <w:szCs w:val="28"/>
        </w:rPr>
        <w:t xml:space="preserve">:// </w:t>
      </w:r>
      <w:hyperlink r:id="rId9" w:history="1">
        <w:r w:rsidRPr="002531DB">
          <w:rPr>
            <w:rStyle w:val="ac"/>
            <w:bCs/>
            <w:color w:val="auto"/>
            <w:sz w:val="28"/>
            <w:szCs w:val="28"/>
            <w:u w:val="none"/>
            <w:lang w:val="en-US"/>
          </w:rPr>
          <w:t>www</w:t>
        </w:r>
        <w:r w:rsidRPr="002531DB">
          <w:rPr>
            <w:rStyle w:val="ac"/>
            <w:bCs/>
            <w:color w:val="auto"/>
            <w:sz w:val="28"/>
            <w:szCs w:val="28"/>
            <w:u w:val="none"/>
          </w:rPr>
          <w:t>.</w:t>
        </w:r>
        <w:r w:rsidRPr="002531DB">
          <w:rPr>
            <w:rStyle w:val="ac"/>
            <w:bCs/>
            <w:color w:val="auto"/>
            <w:sz w:val="28"/>
            <w:szCs w:val="28"/>
            <w:u w:val="none"/>
            <w:lang w:val="en-US"/>
          </w:rPr>
          <w:t>nogliki</w:t>
        </w:r>
        <w:r w:rsidRPr="002531DB">
          <w:rPr>
            <w:rStyle w:val="ac"/>
            <w:bCs/>
            <w:color w:val="auto"/>
            <w:sz w:val="28"/>
            <w:szCs w:val="28"/>
            <w:u w:val="none"/>
          </w:rPr>
          <w:t>-</w:t>
        </w:r>
        <w:r w:rsidRPr="002531DB">
          <w:rPr>
            <w:rStyle w:val="ac"/>
            <w:bCs/>
            <w:color w:val="auto"/>
            <w:sz w:val="28"/>
            <w:szCs w:val="28"/>
            <w:u w:val="none"/>
            <w:lang w:val="en-US"/>
          </w:rPr>
          <w:t>adm</w:t>
        </w:r>
        <w:r w:rsidRPr="002531DB">
          <w:rPr>
            <w:rStyle w:val="ac"/>
            <w:bCs/>
            <w:color w:val="auto"/>
            <w:sz w:val="28"/>
            <w:szCs w:val="28"/>
            <w:u w:val="none"/>
          </w:rPr>
          <w:t>.</w:t>
        </w:r>
        <w:r w:rsidRPr="002531DB">
          <w:rPr>
            <w:rStyle w:val="ac"/>
            <w:bCs/>
            <w:color w:val="auto"/>
            <w:sz w:val="28"/>
            <w:szCs w:val="28"/>
            <w:u w:val="none"/>
            <w:lang w:val="en-US"/>
          </w:rPr>
          <w:t>ru</w:t>
        </w:r>
      </w:hyperlink>
      <w:r w:rsidRPr="002531DB">
        <w:rPr>
          <w:bCs/>
          <w:sz w:val="28"/>
          <w:szCs w:val="28"/>
        </w:rPr>
        <w:t>;</w:t>
      </w:r>
    </w:p>
    <w:p w14:paraId="6360BF5E" w14:textId="690F50EA" w:rsidR="00BF2AED" w:rsidRPr="002531DB" w:rsidRDefault="00BF2AED" w:rsidP="002531DB">
      <w:pPr>
        <w:ind w:firstLine="709"/>
        <w:contextualSpacing/>
        <w:jc w:val="both"/>
        <w:rPr>
          <w:bCs/>
          <w:sz w:val="28"/>
          <w:szCs w:val="28"/>
        </w:rPr>
      </w:pPr>
      <w:r w:rsidRPr="002531DB">
        <w:rPr>
          <w:bCs/>
          <w:sz w:val="28"/>
          <w:szCs w:val="28"/>
        </w:rPr>
        <w:t xml:space="preserve">-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10" w:history="1">
        <w:r w:rsidRPr="002531DB">
          <w:rPr>
            <w:rStyle w:val="ac"/>
            <w:bCs/>
            <w:color w:val="auto"/>
            <w:sz w:val="28"/>
            <w:szCs w:val="28"/>
            <w:u w:val="none"/>
            <w:lang w:val="en-US"/>
          </w:rPr>
          <w:t>http</w:t>
        </w:r>
        <w:r w:rsidRPr="002531DB">
          <w:rPr>
            <w:rStyle w:val="ac"/>
            <w:bCs/>
            <w:color w:val="auto"/>
            <w:sz w:val="28"/>
            <w:szCs w:val="28"/>
            <w:u w:val="none"/>
          </w:rPr>
          <w:t>://uslugi.admsakhalin.ru</w:t>
        </w:r>
      </w:hyperlink>
      <w:r w:rsidRPr="002531DB">
        <w:rPr>
          <w:bCs/>
          <w:sz w:val="28"/>
          <w:szCs w:val="28"/>
        </w:rPr>
        <w:t>;</w:t>
      </w:r>
    </w:p>
    <w:p w14:paraId="119A6712" w14:textId="7B063B54" w:rsidR="00BF2AED" w:rsidRPr="002531DB" w:rsidRDefault="00BF2AED" w:rsidP="002531DB">
      <w:pPr>
        <w:ind w:firstLine="709"/>
        <w:contextualSpacing/>
        <w:jc w:val="both"/>
        <w:rPr>
          <w:bCs/>
          <w:sz w:val="28"/>
          <w:szCs w:val="28"/>
        </w:rPr>
      </w:pPr>
      <w:r w:rsidRPr="002531DB">
        <w:rPr>
          <w:bCs/>
          <w:sz w:val="28"/>
          <w:szCs w:val="28"/>
        </w:rPr>
        <w:lastRenderedPageBreak/>
        <w:t xml:space="preserve">- в федеральной государственной информационной системе «Единый портал государственных и муниципальных услуг (функций)» (далее – ЕПГУ) </w:t>
      </w:r>
      <w:hyperlink r:id="rId11" w:history="1">
        <w:r w:rsidRPr="002531DB">
          <w:rPr>
            <w:rStyle w:val="ac"/>
            <w:bCs/>
            <w:color w:val="auto"/>
            <w:sz w:val="28"/>
            <w:szCs w:val="28"/>
            <w:u w:val="none"/>
            <w:lang w:val="en-US"/>
          </w:rPr>
          <w:t>www</w:t>
        </w:r>
        <w:r w:rsidRPr="002531DB">
          <w:rPr>
            <w:rStyle w:val="ac"/>
            <w:bCs/>
            <w:color w:val="auto"/>
            <w:sz w:val="28"/>
            <w:szCs w:val="28"/>
            <w:u w:val="none"/>
          </w:rPr>
          <w:t>.</w:t>
        </w:r>
        <w:r w:rsidRPr="002531DB">
          <w:rPr>
            <w:rStyle w:val="ac"/>
            <w:bCs/>
            <w:color w:val="auto"/>
            <w:sz w:val="28"/>
            <w:szCs w:val="28"/>
            <w:u w:val="none"/>
            <w:lang w:val="en-US"/>
          </w:rPr>
          <w:t>gosuslugi</w:t>
        </w:r>
        <w:r w:rsidRPr="002531DB">
          <w:rPr>
            <w:rStyle w:val="ac"/>
            <w:bCs/>
            <w:color w:val="auto"/>
            <w:sz w:val="28"/>
            <w:szCs w:val="28"/>
            <w:u w:val="none"/>
          </w:rPr>
          <w:t>.</w:t>
        </w:r>
        <w:r w:rsidRPr="002531DB">
          <w:rPr>
            <w:rStyle w:val="ac"/>
            <w:bCs/>
            <w:color w:val="auto"/>
            <w:sz w:val="28"/>
            <w:szCs w:val="28"/>
            <w:u w:val="none"/>
            <w:lang w:val="en-US"/>
          </w:rPr>
          <w:t>ru</w:t>
        </w:r>
      </w:hyperlink>
      <w:r w:rsidRPr="002531DB">
        <w:rPr>
          <w:bCs/>
          <w:sz w:val="28"/>
          <w:szCs w:val="28"/>
        </w:rPr>
        <w:t>;</w:t>
      </w:r>
    </w:p>
    <w:p w14:paraId="6B70E2EC" w14:textId="30F2554E" w:rsidR="00BF2AED" w:rsidRPr="002531DB" w:rsidRDefault="00BF2AED" w:rsidP="002531DB">
      <w:pPr>
        <w:ind w:firstLine="709"/>
        <w:contextualSpacing/>
        <w:jc w:val="both"/>
        <w:rPr>
          <w:bCs/>
          <w:sz w:val="28"/>
          <w:szCs w:val="28"/>
        </w:rPr>
      </w:pPr>
      <w:r w:rsidRPr="002531DB">
        <w:rPr>
          <w:bCs/>
          <w:sz w:val="28"/>
          <w:szCs w:val="28"/>
        </w:rPr>
        <w:t>- на информационном стенде, расположенном в здании ОМС.</w:t>
      </w:r>
    </w:p>
    <w:p w14:paraId="64BE5937" w14:textId="3888927A" w:rsidR="00BF2AED" w:rsidRPr="002531DB" w:rsidRDefault="00BF2AED" w:rsidP="002531DB">
      <w:pPr>
        <w:ind w:firstLine="709"/>
        <w:contextualSpacing/>
        <w:jc w:val="both"/>
        <w:rPr>
          <w:bCs/>
          <w:sz w:val="28"/>
          <w:szCs w:val="28"/>
        </w:rPr>
      </w:pPr>
      <w:r w:rsidRPr="002531DB">
        <w:rPr>
          <w:bCs/>
          <w:sz w:val="28"/>
          <w:szCs w:val="28"/>
        </w:rPr>
        <w:t>1.3.2. Сведения о ходе предоставления муниципальной услуги сообщаются заявителям:</w:t>
      </w:r>
    </w:p>
    <w:p w14:paraId="757178F4" w14:textId="23FB8F08" w:rsidR="00BF2AED" w:rsidRPr="002531DB" w:rsidRDefault="00BF2AED" w:rsidP="002531DB">
      <w:pPr>
        <w:ind w:firstLine="709"/>
        <w:contextualSpacing/>
        <w:jc w:val="both"/>
        <w:rPr>
          <w:bCs/>
          <w:sz w:val="28"/>
          <w:szCs w:val="28"/>
        </w:rPr>
      </w:pPr>
      <w:r w:rsidRPr="002531DB">
        <w:rPr>
          <w:bCs/>
          <w:sz w:val="28"/>
          <w:szCs w:val="28"/>
        </w:rPr>
        <w:t>- при личном обращении в ОМСУ;</w:t>
      </w:r>
    </w:p>
    <w:p w14:paraId="1D3A3103" w14:textId="2398DBD8" w:rsidR="00BF2AED" w:rsidRPr="002531DB" w:rsidRDefault="00BF2AED" w:rsidP="002531DB">
      <w:pPr>
        <w:ind w:firstLine="709"/>
        <w:contextualSpacing/>
        <w:jc w:val="both"/>
        <w:rPr>
          <w:bCs/>
          <w:sz w:val="28"/>
          <w:szCs w:val="28"/>
        </w:rPr>
      </w:pPr>
      <w:r w:rsidRPr="002531DB">
        <w:rPr>
          <w:bCs/>
          <w:sz w:val="28"/>
          <w:szCs w:val="28"/>
        </w:rPr>
        <w:t>- при обращении в ОМСУ с использованием средств телефонной связи;</w:t>
      </w:r>
    </w:p>
    <w:p w14:paraId="5C770A0B" w14:textId="501BCB58" w:rsidR="00BF2AED" w:rsidRPr="002531DB" w:rsidRDefault="00BF2AED" w:rsidP="002531DB">
      <w:pPr>
        <w:ind w:firstLine="709"/>
        <w:contextualSpacing/>
        <w:jc w:val="both"/>
        <w:rPr>
          <w:bCs/>
          <w:sz w:val="28"/>
          <w:szCs w:val="28"/>
        </w:rPr>
      </w:pPr>
      <w:r w:rsidRPr="002531DB">
        <w:rPr>
          <w:bCs/>
          <w:sz w:val="28"/>
          <w:szCs w:val="28"/>
        </w:rPr>
        <w:t>- при письменном обращении в ОМСУ по почте либо в электронном виде;</w:t>
      </w:r>
    </w:p>
    <w:p w14:paraId="5DC92C8C" w14:textId="6CDA7D89" w:rsidR="00BF2AED" w:rsidRPr="002531DB" w:rsidRDefault="00BF2AED" w:rsidP="002531DB">
      <w:pPr>
        <w:ind w:firstLine="709"/>
        <w:contextualSpacing/>
        <w:jc w:val="both"/>
        <w:rPr>
          <w:bCs/>
          <w:sz w:val="28"/>
          <w:szCs w:val="28"/>
        </w:rPr>
      </w:pPr>
      <w:r w:rsidRPr="002531DB">
        <w:rPr>
          <w:bCs/>
          <w:sz w:val="28"/>
          <w:szCs w:val="28"/>
        </w:rPr>
        <w:t>1.3.3. Информирование проводится в форме:</w:t>
      </w:r>
    </w:p>
    <w:p w14:paraId="09BEEDED" w14:textId="5844A334" w:rsidR="00BF2AED" w:rsidRPr="002531DB" w:rsidRDefault="00BF2AED" w:rsidP="002531DB">
      <w:pPr>
        <w:ind w:firstLine="709"/>
        <w:contextualSpacing/>
        <w:jc w:val="both"/>
        <w:rPr>
          <w:bCs/>
          <w:sz w:val="28"/>
          <w:szCs w:val="28"/>
        </w:rPr>
      </w:pPr>
      <w:r w:rsidRPr="002531DB">
        <w:rPr>
          <w:bCs/>
          <w:sz w:val="28"/>
          <w:szCs w:val="28"/>
        </w:rPr>
        <w:t>- устного информирования;</w:t>
      </w:r>
    </w:p>
    <w:p w14:paraId="7CBA4242" w14:textId="4A384CF1" w:rsidR="00BF2AED" w:rsidRPr="002531DB" w:rsidRDefault="00BF2AED" w:rsidP="002531DB">
      <w:pPr>
        <w:ind w:firstLine="709"/>
        <w:contextualSpacing/>
        <w:jc w:val="both"/>
        <w:rPr>
          <w:bCs/>
          <w:sz w:val="28"/>
          <w:szCs w:val="28"/>
        </w:rPr>
      </w:pPr>
      <w:r w:rsidRPr="002531DB">
        <w:rPr>
          <w:bCs/>
          <w:sz w:val="28"/>
          <w:szCs w:val="28"/>
        </w:rPr>
        <w:t>- письменного информирования.</w:t>
      </w:r>
    </w:p>
    <w:p w14:paraId="108CE1C7" w14:textId="2D8C9FF3" w:rsidR="00BF2AED" w:rsidRPr="002531DB" w:rsidRDefault="00BF2AED" w:rsidP="002531DB">
      <w:pPr>
        <w:ind w:firstLine="709"/>
        <w:contextualSpacing/>
        <w:jc w:val="both"/>
        <w:rPr>
          <w:bCs/>
          <w:sz w:val="28"/>
          <w:szCs w:val="28"/>
        </w:rPr>
      </w:pPr>
      <w:r w:rsidRPr="002531DB">
        <w:rPr>
          <w:bCs/>
          <w:sz w:val="28"/>
          <w:szCs w:val="28"/>
        </w:rPr>
        <w:t>1.3.3.1. Устное информирование осуществляется специалистами ОМСУ при обращении заявителей за информацией лично или по телефону.</w:t>
      </w:r>
    </w:p>
    <w:p w14:paraId="07BE5641" w14:textId="25C37898" w:rsidR="00BF2AED" w:rsidRPr="002531DB" w:rsidRDefault="00BF2AED" w:rsidP="002531DB">
      <w:pPr>
        <w:ind w:firstLine="709"/>
        <w:contextualSpacing/>
        <w:jc w:val="both"/>
        <w:rPr>
          <w:bCs/>
          <w:sz w:val="28"/>
          <w:szCs w:val="28"/>
        </w:rPr>
      </w:pPr>
      <w:r w:rsidRPr="002531DB">
        <w:rPr>
          <w:bCs/>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2BFFAF9D" w14:textId="37167690" w:rsidR="00BF2AED" w:rsidRPr="002531DB" w:rsidRDefault="00BF2AED" w:rsidP="002531DB">
      <w:pPr>
        <w:ind w:firstLine="709"/>
        <w:contextualSpacing/>
        <w:jc w:val="both"/>
        <w:rPr>
          <w:bCs/>
          <w:sz w:val="28"/>
          <w:szCs w:val="28"/>
        </w:rPr>
      </w:pPr>
      <w:r w:rsidRPr="002531DB">
        <w:rPr>
          <w:bCs/>
          <w:sz w:val="28"/>
          <w:szCs w:val="28"/>
        </w:rPr>
        <w:t>Устное информирование каждого заявителя осуществляется в течение времени, необходимого для его информирования.</w:t>
      </w:r>
    </w:p>
    <w:p w14:paraId="0B00F620" w14:textId="744FB413" w:rsidR="00BF2AED" w:rsidRPr="002531DB" w:rsidRDefault="00BF2AED" w:rsidP="002531DB">
      <w:pPr>
        <w:ind w:firstLine="709"/>
        <w:contextualSpacing/>
        <w:jc w:val="both"/>
        <w:rPr>
          <w:bCs/>
          <w:sz w:val="28"/>
          <w:szCs w:val="28"/>
        </w:rPr>
      </w:pPr>
      <w:r w:rsidRPr="002531DB">
        <w:rPr>
          <w:bCs/>
          <w:sz w:val="28"/>
          <w:szCs w:val="28"/>
        </w:rPr>
        <w:t>1.3.3.2.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3EEEE62B" w14:textId="2A4E8189" w:rsidR="00BF2AED" w:rsidRPr="002531DB" w:rsidRDefault="00BF2AED" w:rsidP="002531DB">
      <w:pPr>
        <w:ind w:firstLine="709"/>
        <w:contextualSpacing/>
        <w:jc w:val="both"/>
        <w:rPr>
          <w:bCs/>
          <w:sz w:val="28"/>
          <w:szCs w:val="28"/>
        </w:rPr>
      </w:pPr>
      <w:r w:rsidRPr="002531DB">
        <w:rPr>
          <w:bCs/>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6E00D077" w14:textId="474C98F0" w:rsidR="00BF2AED" w:rsidRPr="002531DB" w:rsidRDefault="00BF2AED" w:rsidP="002531DB">
      <w:pPr>
        <w:ind w:firstLine="709"/>
        <w:contextualSpacing/>
        <w:jc w:val="both"/>
        <w:rPr>
          <w:bCs/>
          <w:sz w:val="28"/>
          <w:szCs w:val="28"/>
        </w:rPr>
      </w:pPr>
      <w:r w:rsidRPr="002531DB">
        <w:rPr>
          <w:bCs/>
          <w:sz w:val="28"/>
          <w:szCs w:val="28"/>
        </w:rPr>
        <w:t xml:space="preserve">1.3.3.3. Письменное информирование осуществляется путем направления письменных ответов почтовым отправлением или </w:t>
      </w:r>
      <w:r w:rsidRPr="002531DB">
        <w:rPr>
          <w:bCs/>
          <w:sz w:val="28"/>
          <w:szCs w:val="28"/>
        </w:rPr>
        <w:lastRenderedPageBreak/>
        <w:t>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304A650F" w14:textId="70898452" w:rsidR="00BF2AED" w:rsidRPr="002531DB" w:rsidRDefault="00BF2AED" w:rsidP="002531DB">
      <w:pPr>
        <w:ind w:firstLine="709"/>
        <w:contextualSpacing/>
        <w:jc w:val="both"/>
        <w:rPr>
          <w:bCs/>
          <w:sz w:val="28"/>
          <w:szCs w:val="28"/>
        </w:rPr>
      </w:pPr>
      <w:r w:rsidRPr="002531DB">
        <w:rPr>
          <w:bCs/>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3113C5CB" w14:textId="5968A7F0" w:rsidR="00BF2AED" w:rsidRPr="002531DB" w:rsidRDefault="00BF2AED" w:rsidP="002531DB">
      <w:pPr>
        <w:ind w:firstLine="709"/>
        <w:contextualSpacing/>
        <w:jc w:val="both"/>
        <w:rPr>
          <w:bCs/>
          <w:sz w:val="28"/>
          <w:szCs w:val="28"/>
        </w:rPr>
      </w:pPr>
      <w:r w:rsidRPr="002531DB">
        <w:rPr>
          <w:bCs/>
          <w:sz w:val="28"/>
          <w:szCs w:val="28"/>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5E97D250" w14:textId="299E69BA" w:rsidR="00BF2AED" w:rsidRPr="002531DB" w:rsidRDefault="00BF2AED" w:rsidP="002531DB">
      <w:pPr>
        <w:ind w:firstLine="709"/>
        <w:contextualSpacing/>
        <w:jc w:val="both"/>
        <w:rPr>
          <w:bCs/>
          <w:sz w:val="28"/>
          <w:szCs w:val="28"/>
        </w:rPr>
      </w:pPr>
      <w:r w:rsidRPr="002531DB">
        <w:rPr>
          <w:bCs/>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016C318A" w14:textId="63CD5505" w:rsidR="00BF2AED" w:rsidRPr="002531DB" w:rsidRDefault="00BF2AED" w:rsidP="002531DB">
      <w:pPr>
        <w:ind w:firstLine="709"/>
        <w:contextualSpacing/>
        <w:jc w:val="both"/>
        <w:rPr>
          <w:bCs/>
          <w:sz w:val="28"/>
          <w:szCs w:val="28"/>
        </w:rPr>
      </w:pPr>
      <w:r w:rsidRPr="002531DB">
        <w:rPr>
          <w:bCs/>
          <w:sz w:val="28"/>
          <w:szCs w:val="28"/>
        </w:rPr>
        <w:t xml:space="preserve">1.3.4. Информация, указанная в </w:t>
      </w:r>
      <w:hyperlink w:anchor="P56" w:history="1">
        <w:r w:rsidRPr="002531DB">
          <w:rPr>
            <w:rStyle w:val="ac"/>
            <w:bCs/>
            <w:color w:val="auto"/>
            <w:sz w:val="28"/>
            <w:szCs w:val="28"/>
            <w:u w:val="none"/>
          </w:rPr>
          <w:t>пунктах 1.3.1</w:t>
        </w:r>
      </w:hyperlink>
      <w:r w:rsidRPr="002531DB">
        <w:rPr>
          <w:bCs/>
          <w:sz w:val="28"/>
          <w:szCs w:val="28"/>
        </w:rPr>
        <w:t xml:space="preserve"> - </w:t>
      </w:r>
      <w:hyperlink w:anchor="P65" w:history="1">
        <w:r w:rsidRPr="002531DB">
          <w:rPr>
            <w:rStyle w:val="ac"/>
            <w:bCs/>
            <w:color w:val="auto"/>
            <w:sz w:val="28"/>
            <w:szCs w:val="28"/>
            <w:u w:val="none"/>
          </w:rPr>
          <w:t>1.3.2</w:t>
        </w:r>
      </w:hyperlink>
      <w:r w:rsidRPr="002531DB">
        <w:rPr>
          <w:bCs/>
          <w:sz w:val="28"/>
          <w:szCs w:val="28"/>
        </w:rPr>
        <w:t xml:space="preserve"> настоящего раздела административного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ОМСУ на информационном стенде ОМСУ, официальном Интернет-сайте, РПГУ и ЕПГУ.</w:t>
      </w:r>
    </w:p>
    <w:p w14:paraId="2EB532E1" w14:textId="79A785F9" w:rsidR="00BF2AED" w:rsidRPr="002531DB" w:rsidRDefault="00BF2AED" w:rsidP="002531DB">
      <w:pPr>
        <w:ind w:firstLine="709"/>
        <w:contextualSpacing/>
        <w:jc w:val="both"/>
        <w:rPr>
          <w:bCs/>
          <w:sz w:val="28"/>
          <w:szCs w:val="28"/>
        </w:rPr>
      </w:pPr>
      <w:r w:rsidRPr="002531DB">
        <w:rPr>
          <w:bCs/>
          <w:sz w:val="28"/>
          <w:szCs w:val="28"/>
        </w:rPr>
        <w:t>1.3.5. На ЕПГУ и РПГУ размещается следующая информация:</w:t>
      </w:r>
    </w:p>
    <w:p w14:paraId="786DC0F8" w14:textId="4B752631" w:rsidR="00BF2AED" w:rsidRPr="002531DB" w:rsidRDefault="00BF2AED" w:rsidP="002531DB">
      <w:pPr>
        <w:ind w:firstLine="709"/>
        <w:contextualSpacing/>
        <w:jc w:val="both"/>
        <w:rPr>
          <w:bCs/>
          <w:sz w:val="28"/>
          <w:szCs w:val="28"/>
        </w:rPr>
      </w:pPr>
      <w:r w:rsidRPr="002531DB">
        <w:rPr>
          <w:bCs/>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590F0A1" w14:textId="02D53F8A" w:rsidR="00BF2AED" w:rsidRPr="002531DB" w:rsidRDefault="00BF2AED" w:rsidP="002531DB">
      <w:pPr>
        <w:ind w:firstLine="709"/>
        <w:contextualSpacing/>
        <w:jc w:val="both"/>
        <w:rPr>
          <w:bCs/>
          <w:sz w:val="28"/>
          <w:szCs w:val="28"/>
        </w:rPr>
      </w:pPr>
      <w:r w:rsidRPr="002531DB">
        <w:rPr>
          <w:bCs/>
          <w:sz w:val="28"/>
          <w:szCs w:val="28"/>
        </w:rPr>
        <w:t>2) круг заявителей;</w:t>
      </w:r>
    </w:p>
    <w:p w14:paraId="446C1C64" w14:textId="039F3AE6" w:rsidR="00BF2AED" w:rsidRPr="002531DB" w:rsidRDefault="00BF2AED" w:rsidP="002531DB">
      <w:pPr>
        <w:ind w:firstLine="709"/>
        <w:contextualSpacing/>
        <w:jc w:val="both"/>
        <w:rPr>
          <w:bCs/>
          <w:sz w:val="28"/>
          <w:szCs w:val="28"/>
        </w:rPr>
      </w:pPr>
      <w:r w:rsidRPr="002531DB">
        <w:rPr>
          <w:bCs/>
          <w:sz w:val="28"/>
          <w:szCs w:val="28"/>
        </w:rPr>
        <w:t>3) срок предоставления муниципальной услуги;</w:t>
      </w:r>
    </w:p>
    <w:p w14:paraId="028A023F" w14:textId="03584BF1" w:rsidR="00BF2AED" w:rsidRPr="002531DB" w:rsidRDefault="00BF2AED" w:rsidP="002531DB">
      <w:pPr>
        <w:ind w:firstLine="709"/>
        <w:contextualSpacing/>
        <w:jc w:val="both"/>
        <w:rPr>
          <w:bCs/>
          <w:sz w:val="28"/>
          <w:szCs w:val="28"/>
        </w:rPr>
      </w:pPr>
      <w:r w:rsidRPr="002531DB">
        <w:rPr>
          <w:bCs/>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384DD2B" w14:textId="4C51EC8C" w:rsidR="00BF2AED" w:rsidRPr="002531DB" w:rsidRDefault="00BF2AED" w:rsidP="002531DB">
      <w:pPr>
        <w:ind w:firstLine="709"/>
        <w:contextualSpacing/>
        <w:jc w:val="both"/>
        <w:rPr>
          <w:bCs/>
          <w:sz w:val="28"/>
          <w:szCs w:val="28"/>
        </w:rPr>
      </w:pPr>
      <w:r w:rsidRPr="002531DB">
        <w:rPr>
          <w:bCs/>
          <w:sz w:val="28"/>
          <w:szCs w:val="28"/>
        </w:rPr>
        <w:t>5) размер государственной пошлины, взимаемой с заявителя при предоставлении муниципальной услуги;</w:t>
      </w:r>
    </w:p>
    <w:p w14:paraId="1B256988" w14:textId="3BBA8845" w:rsidR="00BF2AED" w:rsidRPr="002531DB" w:rsidRDefault="00BF2AED" w:rsidP="002531DB">
      <w:pPr>
        <w:ind w:firstLine="709"/>
        <w:contextualSpacing/>
        <w:jc w:val="both"/>
        <w:rPr>
          <w:bCs/>
          <w:sz w:val="28"/>
          <w:szCs w:val="28"/>
        </w:rPr>
      </w:pPr>
      <w:r w:rsidRPr="002531DB">
        <w:rPr>
          <w:bCs/>
          <w:sz w:val="28"/>
          <w:szCs w:val="28"/>
        </w:rPr>
        <w:t>6) исчерпывающий перечень оснований для приостановления или отказа в предоставлении муниципальной услуги;</w:t>
      </w:r>
    </w:p>
    <w:p w14:paraId="054E45A4" w14:textId="4756AA05" w:rsidR="00BF2AED" w:rsidRPr="002531DB" w:rsidRDefault="00BF2AED" w:rsidP="002531DB">
      <w:pPr>
        <w:ind w:firstLine="709"/>
        <w:contextualSpacing/>
        <w:jc w:val="both"/>
        <w:rPr>
          <w:bCs/>
          <w:sz w:val="28"/>
          <w:szCs w:val="28"/>
        </w:rPr>
      </w:pPr>
      <w:r w:rsidRPr="002531DB">
        <w:rPr>
          <w:bCs/>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6D2547F" w14:textId="1AAFAAE4" w:rsidR="00BF2AED" w:rsidRPr="002531DB" w:rsidRDefault="00BF2AED" w:rsidP="002531DB">
      <w:pPr>
        <w:ind w:firstLine="709"/>
        <w:contextualSpacing/>
        <w:jc w:val="both"/>
        <w:rPr>
          <w:bCs/>
          <w:sz w:val="28"/>
          <w:szCs w:val="28"/>
        </w:rPr>
      </w:pPr>
      <w:r w:rsidRPr="002531DB">
        <w:rPr>
          <w:bCs/>
          <w:sz w:val="28"/>
          <w:szCs w:val="28"/>
        </w:rPr>
        <w:t>8) формы заявлений (уведомлений, сообщений), используемые при предоставлении муниципальной услуги.</w:t>
      </w:r>
    </w:p>
    <w:p w14:paraId="6E0058E6" w14:textId="10F34076" w:rsidR="00BF2AED" w:rsidRPr="002531DB" w:rsidRDefault="00BF2AED" w:rsidP="002531DB">
      <w:pPr>
        <w:ind w:firstLine="709"/>
        <w:contextualSpacing/>
        <w:jc w:val="both"/>
        <w:rPr>
          <w:bCs/>
          <w:sz w:val="28"/>
          <w:szCs w:val="28"/>
        </w:rPr>
      </w:pPr>
      <w:r w:rsidRPr="002531DB">
        <w:rPr>
          <w:bCs/>
          <w:sz w:val="28"/>
          <w:szCs w:val="28"/>
        </w:rPr>
        <w:lastRenderedPageBreak/>
        <w:t>Информация на ЕПГУ и РПГУ о порядке и сроках предоставления муниципальной услуги на основании сведений, содержащихся в федеральной государс</w:t>
      </w:r>
      <w:r w:rsidR="002531DB">
        <w:rPr>
          <w:bCs/>
          <w:sz w:val="28"/>
          <w:szCs w:val="28"/>
        </w:rPr>
        <w:t>твенной информационной системе «</w:t>
      </w:r>
      <w:r w:rsidRPr="002531DB">
        <w:rPr>
          <w:bCs/>
          <w:sz w:val="28"/>
          <w:szCs w:val="28"/>
        </w:rPr>
        <w:t>Федеральный реестр государственных и муниципальных услуг (функций)</w:t>
      </w:r>
      <w:r w:rsidR="002531DB">
        <w:rPr>
          <w:bCs/>
          <w:sz w:val="28"/>
          <w:szCs w:val="28"/>
        </w:rPr>
        <w:t>»</w:t>
      </w:r>
      <w:r w:rsidRPr="002531DB">
        <w:rPr>
          <w:bCs/>
          <w:sz w:val="28"/>
          <w:szCs w:val="28"/>
        </w:rPr>
        <w:t>, предоставляется заявителю бесплатно.</w:t>
      </w:r>
    </w:p>
    <w:p w14:paraId="1E5F6010" w14:textId="7EAB4707" w:rsidR="00BF2AED" w:rsidRPr="002531DB" w:rsidRDefault="00BF2AED" w:rsidP="002531DB">
      <w:pPr>
        <w:ind w:firstLine="709"/>
        <w:contextualSpacing/>
        <w:jc w:val="both"/>
        <w:rPr>
          <w:bCs/>
          <w:sz w:val="28"/>
          <w:szCs w:val="28"/>
        </w:rPr>
      </w:pPr>
      <w:r w:rsidRPr="002531DB">
        <w:rPr>
          <w:bCs/>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BF50247" w14:textId="77777777" w:rsidR="00BF2AED" w:rsidRPr="005A39AB" w:rsidRDefault="00BF2AED" w:rsidP="002531DB">
      <w:pPr>
        <w:contextualSpacing/>
        <w:jc w:val="center"/>
        <w:rPr>
          <w:bCs/>
          <w:sz w:val="28"/>
          <w:szCs w:val="28"/>
        </w:rPr>
      </w:pPr>
    </w:p>
    <w:p w14:paraId="11654E0A" w14:textId="77777777" w:rsidR="00BF2AED" w:rsidRPr="005A39AB" w:rsidRDefault="00BF2AED" w:rsidP="002531DB">
      <w:pPr>
        <w:contextualSpacing/>
        <w:jc w:val="center"/>
        <w:rPr>
          <w:bCs/>
          <w:sz w:val="28"/>
          <w:szCs w:val="28"/>
        </w:rPr>
      </w:pPr>
      <w:r w:rsidRPr="005A39AB">
        <w:rPr>
          <w:bCs/>
          <w:sz w:val="28"/>
          <w:szCs w:val="28"/>
        </w:rPr>
        <w:t>Раздел 2. СТАНДАРТ ПРЕДОСТАВЛЕНИЯ</w:t>
      </w:r>
    </w:p>
    <w:p w14:paraId="766F8CDA" w14:textId="77777777" w:rsidR="00BF2AED" w:rsidRPr="005A39AB" w:rsidRDefault="00BF2AED" w:rsidP="002531DB">
      <w:pPr>
        <w:contextualSpacing/>
        <w:jc w:val="center"/>
        <w:rPr>
          <w:bCs/>
          <w:sz w:val="28"/>
          <w:szCs w:val="28"/>
        </w:rPr>
      </w:pPr>
      <w:r w:rsidRPr="005A39AB">
        <w:rPr>
          <w:bCs/>
          <w:sz w:val="28"/>
          <w:szCs w:val="28"/>
        </w:rPr>
        <w:t>МУНИЦИПАЛЬНОЙ УСЛУГИ</w:t>
      </w:r>
    </w:p>
    <w:p w14:paraId="307B8261" w14:textId="77777777" w:rsidR="00BF2AED" w:rsidRPr="005A39AB" w:rsidRDefault="00BF2AED" w:rsidP="002531DB">
      <w:pPr>
        <w:contextualSpacing/>
        <w:jc w:val="center"/>
        <w:rPr>
          <w:bCs/>
          <w:sz w:val="28"/>
          <w:szCs w:val="28"/>
        </w:rPr>
      </w:pPr>
    </w:p>
    <w:p w14:paraId="0D458E65" w14:textId="77777777" w:rsidR="00BF2AED" w:rsidRPr="005A39AB" w:rsidRDefault="00BF2AED" w:rsidP="002531DB">
      <w:pPr>
        <w:contextualSpacing/>
        <w:jc w:val="center"/>
        <w:rPr>
          <w:bCs/>
          <w:sz w:val="28"/>
          <w:szCs w:val="28"/>
        </w:rPr>
      </w:pPr>
      <w:r w:rsidRPr="005A39AB">
        <w:rPr>
          <w:bCs/>
          <w:sz w:val="28"/>
          <w:szCs w:val="28"/>
        </w:rPr>
        <w:t>2.1. Наименование муниципальной услуги</w:t>
      </w:r>
    </w:p>
    <w:p w14:paraId="40747349" w14:textId="77777777" w:rsidR="00BF2AED" w:rsidRPr="005A39AB" w:rsidRDefault="00BF2AED" w:rsidP="002531DB">
      <w:pPr>
        <w:contextualSpacing/>
        <w:jc w:val="center"/>
        <w:rPr>
          <w:bCs/>
          <w:sz w:val="28"/>
          <w:szCs w:val="28"/>
        </w:rPr>
      </w:pPr>
    </w:p>
    <w:p w14:paraId="4E779302" w14:textId="12C21143" w:rsidR="00BF2AED" w:rsidRPr="005A39AB" w:rsidRDefault="00BF2AED" w:rsidP="002531DB">
      <w:pPr>
        <w:ind w:firstLine="709"/>
        <w:contextualSpacing/>
        <w:jc w:val="both"/>
        <w:rPr>
          <w:bCs/>
          <w:sz w:val="28"/>
          <w:szCs w:val="28"/>
        </w:rPr>
      </w:pPr>
      <w:r w:rsidRPr="005A39AB">
        <w:rPr>
          <w:bCs/>
          <w:sz w:val="28"/>
          <w:szCs w:val="28"/>
        </w:rPr>
        <w:t>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14:paraId="6F77DA64" w14:textId="77777777" w:rsidR="00FD4BF3" w:rsidRPr="005A39AB" w:rsidRDefault="00FD4BF3" w:rsidP="002531DB">
      <w:pPr>
        <w:contextualSpacing/>
        <w:jc w:val="center"/>
        <w:rPr>
          <w:bCs/>
          <w:sz w:val="28"/>
          <w:szCs w:val="28"/>
        </w:rPr>
      </w:pPr>
    </w:p>
    <w:p w14:paraId="2F75D6DC" w14:textId="77777777" w:rsidR="00BF2AED" w:rsidRPr="005A39AB" w:rsidRDefault="002531DB" w:rsidP="002531DB">
      <w:pPr>
        <w:contextualSpacing/>
        <w:jc w:val="center"/>
        <w:rPr>
          <w:bCs/>
          <w:sz w:val="28"/>
          <w:szCs w:val="28"/>
        </w:rPr>
      </w:pPr>
      <w:r>
        <w:rPr>
          <w:bCs/>
          <w:sz w:val="28"/>
          <w:szCs w:val="28"/>
        </w:rPr>
        <w:t xml:space="preserve">2.2. Наименование </w:t>
      </w:r>
      <w:r w:rsidR="00BF2AED" w:rsidRPr="005A39AB">
        <w:rPr>
          <w:bCs/>
          <w:sz w:val="28"/>
          <w:szCs w:val="28"/>
        </w:rPr>
        <w:t>органа местного самоуправления Сахалинской области,</w:t>
      </w:r>
    </w:p>
    <w:p w14:paraId="56C08113" w14:textId="77777777" w:rsidR="00BF2AED" w:rsidRPr="005A39AB" w:rsidRDefault="00BF2AED" w:rsidP="002531DB">
      <w:pPr>
        <w:contextualSpacing/>
        <w:jc w:val="center"/>
        <w:rPr>
          <w:bCs/>
          <w:sz w:val="28"/>
          <w:szCs w:val="28"/>
        </w:rPr>
      </w:pPr>
      <w:r w:rsidRPr="005A39AB">
        <w:rPr>
          <w:bCs/>
          <w:sz w:val="28"/>
          <w:szCs w:val="28"/>
        </w:rPr>
        <w:t>предоставляющего муниципальную услугу</w:t>
      </w:r>
    </w:p>
    <w:p w14:paraId="322496DC" w14:textId="77777777" w:rsidR="00BF2AED" w:rsidRPr="005A39AB" w:rsidRDefault="00BF2AED" w:rsidP="002531DB">
      <w:pPr>
        <w:contextualSpacing/>
        <w:jc w:val="center"/>
        <w:rPr>
          <w:bCs/>
          <w:sz w:val="28"/>
          <w:szCs w:val="28"/>
        </w:rPr>
      </w:pPr>
    </w:p>
    <w:p w14:paraId="40BC5169" w14:textId="478A3812" w:rsidR="00BF2AED" w:rsidRPr="005A39AB" w:rsidRDefault="00BF2AED" w:rsidP="002531DB">
      <w:pPr>
        <w:ind w:firstLine="709"/>
        <w:contextualSpacing/>
        <w:jc w:val="both"/>
        <w:rPr>
          <w:bCs/>
          <w:sz w:val="28"/>
          <w:szCs w:val="28"/>
        </w:rPr>
      </w:pPr>
      <w:r w:rsidRPr="005A39AB">
        <w:rPr>
          <w:bCs/>
          <w:sz w:val="28"/>
          <w:szCs w:val="28"/>
        </w:rPr>
        <w:t>Предоставление муниципальной услуги осуществляется администрацией муниципального образования «Городской округ Ногликский».</w:t>
      </w:r>
    </w:p>
    <w:p w14:paraId="138BFAAB" w14:textId="24D69A64" w:rsidR="00BF2AED" w:rsidRPr="005A39AB" w:rsidRDefault="00BF2AED" w:rsidP="002531DB">
      <w:pPr>
        <w:ind w:firstLine="709"/>
        <w:contextualSpacing/>
        <w:jc w:val="both"/>
        <w:rPr>
          <w:bCs/>
          <w:sz w:val="28"/>
          <w:szCs w:val="28"/>
        </w:rPr>
      </w:pPr>
      <w:r w:rsidRPr="005A39AB">
        <w:rPr>
          <w:bCs/>
          <w:sz w:val="28"/>
          <w:szCs w:val="28"/>
        </w:rPr>
        <w:t xml:space="preserve">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w:t>
      </w:r>
      <w:r w:rsidRPr="005A39AB">
        <w:rPr>
          <w:bCs/>
          <w:sz w:val="28"/>
          <w:szCs w:val="28"/>
        </w:rPr>
        <w:lastRenderedPageBreak/>
        <w:t>и информации, предоставляемых в результате предоставления таких услуг, включенных в перечни, которые являются необходимыми и обязательными для предоставления государственных и муниципальных услуг.</w:t>
      </w:r>
    </w:p>
    <w:p w14:paraId="7C1C3D92" w14:textId="77777777" w:rsidR="00BF2AED" w:rsidRPr="005A39AB" w:rsidRDefault="00BF2AED" w:rsidP="002531DB">
      <w:pPr>
        <w:contextualSpacing/>
        <w:jc w:val="center"/>
        <w:rPr>
          <w:bCs/>
          <w:sz w:val="28"/>
          <w:szCs w:val="28"/>
        </w:rPr>
      </w:pPr>
    </w:p>
    <w:p w14:paraId="71DB6429" w14:textId="6A3FDC0A" w:rsidR="00BF2AED" w:rsidRPr="005A39AB" w:rsidRDefault="002531DB" w:rsidP="002531DB">
      <w:pPr>
        <w:contextualSpacing/>
        <w:jc w:val="center"/>
        <w:rPr>
          <w:bCs/>
          <w:sz w:val="28"/>
          <w:szCs w:val="28"/>
        </w:rPr>
      </w:pPr>
      <w:r>
        <w:rPr>
          <w:bCs/>
          <w:sz w:val="28"/>
          <w:szCs w:val="28"/>
        </w:rPr>
        <w:t xml:space="preserve">2.3. Результат предоставления </w:t>
      </w:r>
      <w:r w:rsidR="00BF2AED" w:rsidRPr="005A39AB">
        <w:rPr>
          <w:bCs/>
          <w:sz w:val="28"/>
          <w:szCs w:val="28"/>
        </w:rPr>
        <w:t>муниципальной услуги</w:t>
      </w:r>
    </w:p>
    <w:p w14:paraId="089E8038" w14:textId="77777777" w:rsidR="00BF2AED" w:rsidRPr="005A39AB" w:rsidRDefault="00BF2AED" w:rsidP="002531DB">
      <w:pPr>
        <w:contextualSpacing/>
        <w:jc w:val="center"/>
        <w:rPr>
          <w:bCs/>
          <w:sz w:val="28"/>
          <w:szCs w:val="28"/>
        </w:rPr>
      </w:pPr>
    </w:p>
    <w:p w14:paraId="43A9999E" w14:textId="634ACE3D" w:rsidR="00BF2AED" w:rsidRPr="005A39AB" w:rsidRDefault="00BF2AED" w:rsidP="002531DB">
      <w:pPr>
        <w:ind w:firstLine="709"/>
        <w:contextualSpacing/>
        <w:jc w:val="both"/>
        <w:rPr>
          <w:bCs/>
          <w:sz w:val="28"/>
          <w:szCs w:val="28"/>
        </w:rPr>
      </w:pPr>
      <w:r w:rsidRPr="005A39AB">
        <w:rPr>
          <w:bCs/>
          <w:sz w:val="28"/>
          <w:szCs w:val="28"/>
        </w:rPr>
        <w:t xml:space="preserve">Результатом предоставления муниципальной услуги являются: </w:t>
      </w:r>
    </w:p>
    <w:p w14:paraId="5C7721DB" w14:textId="6C81066E" w:rsidR="00BF2AED" w:rsidRPr="005A39AB" w:rsidRDefault="00BF2AED" w:rsidP="002531DB">
      <w:pPr>
        <w:ind w:firstLine="709"/>
        <w:contextualSpacing/>
        <w:jc w:val="both"/>
        <w:rPr>
          <w:bCs/>
          <w:sz w:val="28"/>
          <w:szCs w:val="28"/>
        </w:rPr>
      </w:pPr>
      <w:r w:rsidRPr="005A39AB">
        <w:rPr>
          <w:bCs/>
          <w:sz w:val="28"/>
          <w:szCs w:val="28"/>
        </w:rPr>
        <w:t>-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муниципального образования «Городской округ Ногликский», а также посадку (взлет) на расположенные в границах населенных пунктов муниципального образования «Городской округ Ногликский» площадки, сведения о которых не опубликованы в документах аэронавигационной информации (при</w:t>
      </w:r>
      <w:r w:rsidR="00C50F50">
        <w:rPr>
          <w:bCs/>
          <w:sz w:val="28"/>
          <w:szCs w:val="28"/>
        </w:rPr>
        <w:t>ложение 2) (далее - разрешение);</w:t>
      </w:r>
    </w:p>
    <w:p w14:paraId="615AB821" w14:textId="23D205BC" w:rsidR="00BF2AED" w:rsidRPr="005A39AB" w:rsidRDefault="00BF2AED" w:rsidP="002531DB">
      <w:pPr>
        <w:ind w:firstLine="709"/>
        <w:contextualSpacing/>
        <w:jc w:val="both"/>
        <w:rPr>
          <w:bCs/>
          <w:sz w:val="28"/>
          <w:szCs w:val="28"/>
        </w:rPr>
      </w:pPr>
      <w:r w:rsidRPr="005A39AB">
        <w:rPr>
          <w:bCs/>
          <w:sz w:val="28"/>
          <w:szCs w:val="28"/>
        </w:rPr>
        <w:t>- выдача уведомления об отказе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муниципального образования «Городской округ Ногликский», а также посадку (взлет) на расположенные в границах населенных пунктов муниципального образования «Городской округ Ногликский» площадки, сведения о которых не опубликованы в документах аэронавигационной информации (приложение 3).</w:t>
      </w:r>
    </w:p>
    <w:p w14:paraId="7056C791" w14:textId="0659F57E" w:rsidR="00BF2AED" w:rsidRPr="005A39AB" w:rsidRDefault="00BF2AED" w:rsidP="002531DB">
      <w:pPr>
        <w:ind w:firstLine="709"/>
        <w:contextualSpacing/>
        <w:jc w:val="both"/>
        <w:rPr>
          <w:bCs/>
          <w:sz w:val="28"/>
          <w:szCs w:val="28"/>
        </w:rPr>
      </w:pPr>
      <w:r w:rsidRPr="005A39AB">
        <w:rPr>
          <w:bCs/>
          <w:sz w:val="28"/>
          <w:szCs w:val="28"/>
        </w:rPr>
        <w:t>Результат предоставления муниципальной услуги предоставляется в форме документа на бумажном носителе.</w:t>
      </w:r>
    </w:p>
    <w:p w14:paraId="4C32F000" w14:textId="77777777" w:rsidR="00BF2AED" w:rsidRPr="005A39AB" w:rsidRDefault="00BF2AED" w:rsidP="002531DB">
      <w:pPr>
        <w:contextualSpacing/>
        <w:jc w:val="center"/>
        <w:rPr>
          <w:bCs/>
          <w:sz w:val="28"/>
          <w:szCs w:val="28"/>
        </w:rPr>
      </w:pPr>
    </w:p>
    <w:p w14:paraId="54CC5F54" w14:textId="301CB7FF" w:rsidR="00BF2AED" w:rsidRPr="005A39AB" w:rsidRDefault="002531DB" w:rsidP="002531DB">
      <w:pPr>
        <w:contextualSpacing/>
        <w:jc w:val="center"/>
        <w:rPr>
          <w:bCs/>
          <w:sz w:val="28"/>
          <w:szCs w:val="28"/>
        </w:rPr>
      </w:pPr>
      <w:r>
        <w:rPr>
          <w:bCs/>
          <w:sz w:val="28"/>
          <w:szCs w:val="28"/>
        </w:rPr>
        <w:t xml:space="preserve">2.4. Срок предоставления </w:t>
      </w:r>
      <w:r w:rsidR="00BF2AED" w:rsidRPr="005A39AB">
        <w:rPr>
          <w:bCs/>
          <w:sz w:val="28"/>
          <w:szCs w:val="28"/>
        </w:rPr>
        <w:t>муниципальной услуги</w:t>
      </w:r>
    </w:p>
    <w:p w14:paraId="3F720FAE" w14:textId="77777777" w:rsidR="00BF2AED" w:rsidRPr="005A39AB" w:rsidRDefault="00BF2AED" w:rsidP="002531DB">
      <w:pPr>
        <w:contextualSpacing/>
        <w:jc w:val="center"/>
        <w:rPr>
          <w:bCs/>
          <w:sz w:val="28"/>
          <w:szCs w:val="28"/>
        </w:rPr>
      </w:pPr>
    </w:p>
    <w:p w14:paraId="15D04AD9" w14:textId="7814E926" w:rsidR="00BF2AED" w:rsidRPr="005A39AB" w:rsidRDefault="00BF2AED" w:rsidP="002531DB">
      <w:pPr>
        <w:ind w:firstLine="709"/>
        <w:contextualSpacing/>
        <w:jc w:val="both"/>
        <w:rPr>
          <w:bCs/>
          <w:sz w:val="28"/>
          <w:szCs w:val="28"/>
        </w:rPr>
      </w:pPr>
      <w:r w:rsidRPr="005A39AB">
        <w:rPr>
          <w:bCs/>
          <w:sz w:val="28"/>
          <w:szCs w:val="28"/>
        </w:rPr>
        <w:t>Срок предо</w:t>
      </w:r>
      <w:r w:rsidR="00B84566">
        <w:rPr>
          <w:bCs/>
          <w:sz w:val="28"/>
          <w:szCs w:val="28"/>
        </w:rPr>
        <w:t>ставления муниципальной услуги -</w:t>
      </w:r>
      <w:r w:rsidRPr="005A39AB">
        <w:rPr>
          <w:bCs/>
          <w:sz w:val="28"/>
          <w:szCs w:val="28"/>
        </w:rPr>
        <w:t xml:space="preserve"> в течение 20 дней</w:t>
      </w:r>
      <w:r w:rsidR="00C6269B" w:rsidRPr="005A39AB">
        <w:rPr>
          <w:bCs/>
          <w:sz w:val="28"/>
          <w:szCs w:val="28"/>
        </w:rPr>
        <w:t xml:space="preserve"> </w:t>
      </w:r>
      <w:r w:rsidR="00DE3444" w:rsidRPr="005A39AB">
        <w:rPr>
          <w:bCs/>
          <w:sz w:val="28"/>
          <w:szCs w:val="28"/>
        </w:rPr>
        <w:t>со дня</w:t>
      </w:r>
      <w:r w:rsidR="00C6269B" w:rsidRPr="005A39AB">
        <w:rPr>
          <w:bCs/>
          <w:sz w:val="28"/>
          <w:szCs w:val="28"/>
        </w:rPr>
        <w:t xml:space="preserve"> регистрации </w:t>
      </w:r>
      <w:r w:rsidR="002531DB" w:rsidRPr="005A39AB">
        <w:rPr>
          <w:bCs/>
          <w:sz w:val="28"/>
          <w:szCs w:val="28"/>
        </w:rPr>
        <w:t>заявления,</w:t>
      </w:r>
      <w:r w:rsidR="00C6269B" w:rsidRPr="005A39AB">
        <w:rPr>
          <w:bCs/>
          <w:sz w:val="28"/>
          <w:szCs w:val="28"/>
        </w:rPr>
        <w:t xml:space="preserve"> </w:t>
      </w:r>
      <w:r w:rsidR="00DE3444" w:rsidRPr="005A39AB">
        <w:rPr>
          <w:bCs/>
          <w:sz w:val="28"/>
          <w:szCs w:val="28"/>
        </w:rPr>
        <w:t>поступившего в администрацию</w:t>
      </w:r>
      <w:r w:rsidRPr="005A39AB">
        <w:rPr>
          <w:bCs/>
          <w:sz w:val="28"/>
          <w:szCs w:val="28"/>
        </w:rPr>
        <w:t>.</w:t>
      </w:r>
    </w:p>
    <w:p w14:paraId="72D428FE" w14:textId="77777777" w:rsidR="00BF2AED" w:rsidRPr="005A39AB" w:rsidRDefault="00BF2AED" w:rsidP="002531DB">
      <w:pPr>
        <w:contextualSpacing/>
        <w:jc w:val="center"/>
        <w:rPr>
          <w:bCs/>
          <w:sz w:val="28"/>
          <w:szCs w:val="28"/>
        </w:rPr>
      </w:pPr>
    </w:p>
    <w:p w14:paraId="50358106" w14:textId="77777777" w:rsidR="00BF2AED" w:rsidRPr="005A39AB" w:rsidRDefault="00BF2AED" w:rsidP="002531DB">
      <w:pPr>
        <w:contextualSpacing/>
        <w:jc w:val="center"/>
        <w:rPr>
          <w:bCs/>
          <w:sz w:val="28"/>
          <w:szCs w:val="28"/>
        </w:rPr>
      </w:pPr>
      <w:r w:rsidRPr="005A39AB">
        <w:rPr>
          <w:bCs/>
          <w:sz w:val="28"/>
          <w:szCs w:val="28"/>
        </w:rPr>
        <w:t>2.5. Правовые основания для предоставления</w:t>
      </w:r>
    </w:p>
    <w:p w14:paraId="2FA39A9F" w14:textId="77777777" w:rsidR="00BF2AED" w:rsidRPr="005A39AB" w:rsidRDefault="00BF2AED" w:rsidP="002531DB">
      <w:pPr>
        <w:contextualSpacing/>
        <w:jc w:val="center"/>
        <w:rPr>
          <w:bCs/>
          <w:sz w:val="28"/>
          <w:szCs w:val="28"/>
        </w:rPr>
      </w:pPr>
      <w:r w:rsidRPr="005A39AB">
        <w:rPr>
          <w:bCs/>
          <w:sz w:val="28"/>
          <w:szCs w:val="28"/>
        </w:rPr>
        <w:t>муниципальной услуги</w:t>
      </w:r>
    </w:p>
    <w:p w14:paraId="326F9EA1" w14:textId="77777777" w:rsidR="00BF2AED" w:rsidRPr="005A39AB" w:rsidRDefault="00BF2AED" w:rsidP="002531DB">
      <w:pPr>
        <w:contextualSpacing/>
        <w:jc w:val="center"/>
        <w:rPr>
          <w:bCs/>
          <w:sz w:val="28"/>
          <w:szCs w:val="28"/>
        </w:rPr>
      </w:pPr>
    </w:p>
    <w:p w14:paraId="7F254A4B" w14:textId="15A7F9EB" w:rsidR="00BF2AED" w:rsidRPr="005A39AB" w:rsidRDefault="00BF2AED" w:rsidP="00B743AC">
      <w:pPr>
        <w:ind w:firstLine="709"/>
        <w:contextualSpacing/>
        <w:jc w:val="both"/>
        <w:rPr>
          <w:bCs/>
          <w:sz w:val="28"/>
          <w:szCs w:val="28"/>
        </w:rPr>
      </w:pPr>
      <w:r w:rsidRPr="005A39AB">
        <w:rPr>
          <w:bCs/>
          <w:sz w:val="28"/>
          <w:szCs w:val="28"/>
        </w:rPr>
        <w:lastRenderedPageBreak/>
        <w:t>Предоставление муниципальной услуги осуществляется в соответствии со следующими нормативными правовыми актами:</w:t>
      </w:r>
    </w:p>
    <w:p w14:paraId="54A02E35" w14:textId="35297468" w:rsidR="00BF2AED" w:rsidRPr="005A39AB" w:rsidRDefault="00BF2AED" w:rsidP="00B743AC">
      <w:pPr>
        <w:ind w:firstLine="709"/>
        <w:contextualSpacing/>
        <w:jc w:val="both"/>
        <w:rPr>
          <w:bCs/>
          <w:sz w:val="28"/>
          <w:szCs w:val="28"/>
        </w:rPr>
      </w:pPr>
      <w:r w:rsidRPr="005A39AB">
        <w:rPr>
          <w:bCs/>
          <w:sz w:val="28"/>
          <w:szCs w:val="28"/>
        </w:rPr>
        <w:t>- Воздушный кодекс Р</w:t>
      </w:r>
      <w:r w:rsidR="00B743AC">
        <w:rPr>
          <w:bCs/>
          <w:sz w:val="28"/>
          <w:szCs w:val="28"/>
        </w:rPr>
        <w:t>оссийской Федерации от 19.03.</w:t>
      </w:r>
      <w:r w:rsidRPr="005A39AB">
        <w:rPr>
          <w:bCs/>
          <w:sz w:val="28"/>
          <w:szCs w:val="28"/>
        </w:rPr>
        <w:t xml:space="preserve">1997 № 60-ФЗ (Собрание законодательства </w:t>
      </w:r>
      <w:r w:rsidR="00B743AC" w:rsidRPr="005A39AB">
        <w:rPr>
          <w:bCs/>
          <w:sz w:val="28"/>
          <w:szCs w:val="28"/>
        </w:rPr>
        <w:t>Р</w:t>
      </w:r>
      <w:r w:rsidR="00B743AC">
        <w:rPr>
          <w:bCs/>
          <w:sz w:val="28"/>
          <w:szCs w:val="28"/>
        </w:rPr>
        <w:t>оссийской Федерации</w:t>
      </w:r>
      <w:r w:rsidRPr="005A39AB">
        <w:rPr>
          <w:bCs/>
          <w:sz w:val="28"/>
          <w:szCs w:val="28"/>
        </w:rPr>
        <w:t xml:space="preserve">, 24.03.1997, № 12, </w:t>
      </w:r>
      <w:r w:rsidR="00B743AC">
        <w:rPr>
          <w:bCs/>
          <w:sz w:val="28"/>
          <w:szCs w:val="28"/>
        </w:rPr>
        <w:br/>
      </w:r>
      <w:r w:rsidRPr="005A39AB">
        <w:rPr>
          <w:bCs/>
          <w:sz w:val="28"/>
          <w:szCs w:val="28"/>
        </w:rPr>
        <w:t>ст. 1383, Российская газета, № 59-60, 26.03.1997)</w:t>
      </w:r>
      <w:r w:rsidR="00C50F50">
        <w:rPr>
          <w:bCs/>
          <w:sz w:val="28"/>
          <w:szCs w:val="28"/>
        </w:rPr>
        <w:t>;</w:t>
      </w:r>
    </w:p>
    <w:p w14:paraId="201996F9" w14:textId="7CBB0AE6" w:rsidR="00BF2AED" w:rsidRPr="005A39AB" w:rsidRDefault="00BF2AED" w:rsidP="00B743AC">
      <w:pPr>
        <w:ind w:firstLine="709"/>
        <w:contextualSpacing/>
        <w:jc w:val="both"/>
        <w:rPr>
          <w:bCs/>
          <w:sz w:val="28"/>
          <w:szCs w:val="28"/>
        </w:rPr>
      </w:pPr>
      <w:r w:rsidRPr="005A39AB">
        <w:rPr>
          <w:bCs/>
          <w:sz w:val="28"/>
          <w:szCs w:val="28"/>
        </w:rPr>
        <w:t xml:space="preserve">- </w:t>
      </w:r>
      <w:r w:rsidR="00B743AC">
        <w:rPr>
          <w:bCs/>
          <w:sz w:val="28"/>
          <w:szCs w:val="28"/>
        </w:rPr>
        <w:t>Федеральный закон от 06.10.</w:t>
      </w:r>
      <w:r w:rsidRPr="005A39AB">
        <w:rPr>
          <w:bCs/>
          <w:sz w:val="28"/>
          <w:szCs w:val="28"/>
        </w:rPr>
        <w:t xml:space="preserve">2003 № 131-ФЗ «Об общих принципах организации местного самоуправления в Российской Федерации» (Собрание законодательства </w:t>
      </w:r>
      <w:r w:rsidR="00B743AC" w:rsidRPr="005A39AB">
        <w:rPr>
          <w:bCs/>
          <w:sz w:val="28"/>
          <w:szCs w:val="28"/>
        </w:rPr>
        <w:t>Р</w:t>
      </w:r>
      <w:r w:rsidR="00B743AC">
        <w:rPr>
          <w:bCs/>
          <w:sz w:val="28"/>
          <w:szCs w:val="28"/>
        </w:rPr>
        <w:t>оссийской Федерации</w:t>
      </w:r>
      <w:r w:rsidRPr="005A39AB">
        <w:rPr>
          <w:bCs/>
          <w:sz w:val="28"/>
          <w:szCs w:val="28"/>
        </w:rPr>
        <w:t xml:space="preserve">, 06.10.2003, </w:t>
      </w:r>
      <w:r w:rsidR="00B743AC">
        <w:rPr>
          <w:bCs/>
          <w:sz w:val="28"/>
          <w:szCs w:val="28"/>
        </w:rPr>
        <w:t>№</w:t>
      </w:r>
      <w:r w:rsidRPr="005A39AB">
        <w:rPr>
          <w:bCs/>
          <w:sz w:val="28"/>
          <w:szCs w:val="28"/>
        </w:rPr>
        <w:t xml:space="preserve"> 40)</w:t>
      </w:r>
      <w:r w:rsidR="00C50F50">
        <w:rPr>
          <w:bCs/>
          <w:sz w:val="28"/>
          <w:szCs w:val="28"/>
        </w:rPr>
        <w:t>;</w:t>
      </w:r>
    </w:p>
    <w:p w14:paraId="10C1A1A1" w14:textId="2A99E317" w:rsidR="00BF2AED" w:rsidRPr="005A39AB" w:rsidRDefault="00B743AC" w:rsidP="00B743AC">
      <w:pPr>
        <w:ind w:firstLine="709"/>
        <w:contextualSpacing/>
        <w:jc w:val="both"/>
        <w:rPr>
          <w:bCs/>
          <w:sz w:val="28"/>
          <w:szCs w:val="28"/>
        </w:rPr>
      </w:pPr>
      <w:r>
        <w:rPr>
          <w:bCs/>
          <w:sz w:val="28"/>
          <w:szCs w:val="28"/>
        </w:rPr>
        <w:t>- Федеральный закон от 27.07.</w:t>
      </w:r>
      <w:r w:rsidR="00BF2AED" w:rsidRPr="005A39AB">
        <w:rPr>
          <w:bCs/>
          <w:sz w:val="28"/>
          <w:szCs w:val="28"/>
        </w:rPr>
        <w:t xml:space="preserve">2010 № 210-ФЗ «Об организации предоставления государственных и муниципальных услуг» (Российская газета, № 168, 30.07.2010, Собрание законодательства </w:t>
      </w:r>
      <w:r w:rsidRPr="005A39AB">
        <w:rPr>
          <w:bCs/>
          <w:sz w:val="28"/>
          <w:szCs w:val="28"/>
        </w:rPr>
        <w:t>Р</w:t>
      </w:r>
      <w:r>
        <w:rPr>
          <w:bCs/>
          <w:sz w:val="28"/>
          <w:szCs w:val="28"/>
        </w:rPr>
        <w:t>оссийской Федерации</w:t>
      </w:r>
      <w:r w:rsidR="00BF2AED" w:rsidRPr="005A39AB">
        <w:rPr>
          <w:bCs/>
          <w:sz w:val="28"/>
          <w:szCs w:val="28"/>
        </w:rPr>
        <w:t>, 02.08.2010, № 31)</w:t>
      </w:r>
      <w:r w:rsidR="00C50F50">
        <w:rPr>
          <w:bCs/>
          <w:sz w:val="28"/>
          <w:szCs w:val="28"/>
        </w:rPr>
        <w:t>;</w:t>
      </w:r>
    </w:p>
    <w:p w14:paraId="6F6268CA" w14:textId="638416F3" w:rsidR="00BF2AED" w:rsidRPr="005A39AB" w:rsidRDefault="00BF2AED" w:rsidP="00B743AC">
      <w:pPr>
        <w:ind w:firstLine="709"/>
        <w:contextualSpacing/>
        <w:jc w:val="both"/>
        <w:rPr>
          <w:bCs/>
          <w:sz w:val="28"/>
          <w:szCs w:val="28"/>
        </w:rPr>
      </w:pPr>
      <w:r w:rsidRPr="005A39AB">
        <w:rPr>
          <w:bCs/>
          <w:sz w:val="28"/>
          <w:szCs w:val="28"/>
        </w:rPr>
        <w:t xml:space="preserve">- Постановление Правительства Российской Федерации от 11.03.2010 </w:t>
      </w:r>
      <w:r w:rsidR="00B743AC">
        <w:rPr>
          <w:bCs/>
          <w:sz w:val="28"/>
          <w:szCs w:val="28"/>
        </w:rPr>
        <w:br/>
      </w:r>
      <w:r w:rsidRPr="005A39AB">
        <w:rPr>
          <w:bCs/>
          <w:sz w:val="28"/>
          <w:szCs w:val="28"/>
        </w:rPr>
        <w:t xml:space="preserve">№ 138 «Об утверждении Федеральных правил использования воздушного пространства Российской Федерации» (Собрание законодательства </w:t>
      </w:r>
      <w:r w:rsidR="00B743AC" w:rsidRPr="005A39AB">
        <w:rPr>
          <w:bCs/>
          <w:sz w:val="28"/>
          <w:szCs w:val="28"/>
        </w:rPr>
        <w:t>Р</w:t>
      </w:r>
      <w:r w:rsidR="00B743AC">
        <w:rPr>
          <w:bCs/>
          <w:sz w:val="28"/>
          <w:szCs w:val="28"/>
        </w:rPr>
        <w:t>оссийской Федерации, 05.04.2010, №</w:t>
      </w:r>
      <w:r w:rsidR="00C50F50">
        <w:rPr>
          <w:bCs/>
          <w:sz w:val="28"/>
          <w:szCs w:val="28"/>
        </w:rPr>
        <w:t xml:space="preserve"> 14);</w:t>
      </w:r>
    </w:p>
    <w:p w14:paraId="2D5AFC47" w14:textId="57B91F7A" w:rsidR="00BF2AED" w:rsidRPr="005A39AB" w:rsidRDefault="00BF2AED" w:rsidP="00B743AC">
      <w:pPr>
        <w:ind w:firstLine="709"/>
        <w:contextualSpacing/>
        <w:jc w:val="both"/>
        <w:rPr>
          <w:bCs/>
          <w:sz w:val="28"/>
          <w:szCs w:val="28"/>
        </w:rPr>
      </w:pPr>
      <w:r w:rsidRPr="005A39AB">
        <w:rPr>
          <w:bCs/>
          <w:sz w:val="28"/>
          <w:szCs w:val="28"/>
        </w:rPr>
        <w:t>- Приказ Министерства транспорта Росс</w:t>
      </w:r>
      <w:r w:rsidR="00B743AC">
        <w:rPr>
          <w:bCs/>
          <w:sz w:val="28"/>
          <w:szCs w:val="28"/>
        </w:rPr>
        <w:t>ийской Федерации от 16.01.2012 №</w:t>
      </w:r>
      <w:r w:rsidRPr="005A39AB">
        <w:rPr>
          <w:bCs/>
          <w:sz w:val="28"/>
          <w:szCs w:val="28"/>
        </w:rPr>
        <w:t xml:space="preserve"> 6 </w:t>
      </w:r>
      <w:r w:rsidR="00B743AC">
        <w:rPr>
          <w:bCs/>
          <w:sz w:val="28"/>
          <w:szCs w:val="28"/>
        </w:rPr>
        <w:t>«</w:t>
      </w:r>
      <w:r w:rsidRPr="005A39AB">
        <w:rPr>
          <w:bCs/>
          <w:sz w:val="28"/>
          <w:szCs w:val="28"/>
        </w:rPr>
        <w:t xml:space="preserve">Об утверждении Федеральных авиационных правил </w:t>
      </w:r>
      <w:r w:rsidR="00B743AC">
        <w:rPr>
          <w:bCs/>
          <w:sz w:val="28"/>
          <w:szCs w:val="28"/>
        </w:rPr>
        <w:t>«</w:t>
      </w:r>
      <w:r w:rsidRPr="005A39AB">
        <w:rPr>
          <w:bCs/>
          <w:sz w:val="28"/>
          <w:szCs w:val="28"/>
        </w:rPr>
        <w:t xml:space="preserve">Организация планирования и использования воздушного пространства Российской </w:t>
      </w:r>
      <w:r w:rsidR="00B743AC">
        <w:rPr>
          <w:bCs/>
          <w:sz w:val="28"/>
          <w:szCs w:val="28"/>
        </w:rPr>
        <w:t>Федерации» (Российская газета, №</w:t>
      </w:r>
      <w:r w:rsidRPr="005A39AB">
        <w:rPr>
          <w:bCs/>
          <w:sz w:val="28"/>
          <w:szCs w:val="28"/>
        </w:rPr>
        <w:t xml:space="preserve"> 73, 04.04.2012).</w:t>
      </w:r>
    </w:p>
    <w:p w14:paraId="168D030B" w14:textId="77777777" w:rsidR="00BF2AED" w:rsidRPr="005A39AB" w:rsidRDefault="00BF2AED" w:rsidP="00B743AC">
      <w:pPr>
        <w:contextualSpacing/>
        <w:jc w:val="center"/>
        <w:rPr>
          <w:bCs/>
          <w:sz w:val="28"/>
          <w:szCs w:val="28"/>
        </w:rPr>
      </w:pPr>
    </w:p>
    <w:p w14:paraId="3ABA68E8" w14:textId="77777777" w:rsidR="00BF2AED" w:rsidRPr="005A39AB" w:rsidRDefault="00BF2AED" w:rsidP="00B743AC">
      <w:pPr>
        <w:contextualSpacing/>
        <w:jc w:val="center"/>
        <w:rPr>
          <w:bCs/>
          <w:sz w:val="28"/>
          <w:szCs w:val="28"/>
        </w:rPr>
      </w:pPr>
      <w:r w:rsidRPr="005A39AB">
        <w:rPr>
          <w:bCs/>
          <w:sz w:val="28"/>
          <w:szCs w:val="28"/>
        </w:rPr>
        <w:t>2.6. Исчерпывающий перечень документов,</w:t>
      </w:r>
    </w:p>
    <w:p w14:paraId="1C5750B1" w14:textId="77777777" w:rsidR="00BF2AED" w:rsidRPr="005A39AB" w:rsidRDefault="00BF2AED" w:rsidP="00B743AC">
      <w:pPr>
        <w:contextualSpacing/>
        <w:jc w:val="center"/>
        <w:rPr>
          <w:bCs/>
          <w:sz w:val="28"/>
          <w:szCs w:val="28"/>
        </w:rPr>
      </w:pPr>
      <w:r w:rsidRPr="005A39AB">
        <w:rPr>
          <w:bCs/>
          <w:sz w:val="28"/>
          <w:szCs w:val="28"/>
        </w:rPr>
        <w:t>необходимых в соответствии с законодательными</w:t>
      </w:r>
    </w:p>
    <w:p w14:paraId="5CBF69EB" w14:textId="77777777" w:rsidR="00BF2AED" w:rsidRPr="005A39AB" w:rsidRDefault="00BF2AED" w:rsidP="00B743AC">
      <w:pPr>
        <w:contextualSpacing/>
        <w:jc w:val="center"/>
        <w:rPr>
          <w:bCs/>
          <w:sz w:val="28"/>
          <w:szCs w:val="28"/>
        </w:rPr>
      </w:pPr>
      <w:r w:rsidRPr="005A39AB">
        <w:rPr>
          <w:bCs/>
          <w:sz w:val="28"/>
          <w:szCs w:val="28"/>
        </w:rPr>
        <w:t>или иными нормативными правовыми актами для предоставления</w:t>
      </w:r>
    </w:p>
    <w:p w14:paraId="364F517C" w14:textId="77777777" w:rsidR="00BF2AED" w:rsidRPr="005A39AB" w:rsidRDefault="00BF2AED" w:rsidP="00B743AC">
      <w:pPr>
        <w:contextualSpacing/>
        <w:jc w:val="center"/>
        <w:rPr>
          <w:bCs/>
          <w:sz w:val="28"/>
          <w:szCs w:val="28"/>
        </w:rPr>
      </w:pPr>
      <w:r w:rsidRPr="005A39AB">
        <w:rPr>
          <w:bCs/>
          <w:sz w:val="28"/>
          <w:szCs w:val="28"/>
        </w:rPr>
        <w:t>муниципальной услуги, с разделением</w:t>
      </w:r>
    </w:p>
    <w:p w14:paraId="1BF5D838" w14:textId="77777777" w:rsidR="00BF2AED" w:rsidRPr="005A39AB" w:rsidRDefault="00BF2AED" w:rsidP="00B743AC">
      <w:pPr>
        <w:contextualSpacing/>
        <w:jc w:val="center"/>
        <w:rPr>
          <w:bCs/>
          <w:sz w:val="28"/>
          <w:szCs w:val="28"/>
        </w:rPr>
      </w:pPr>
      <w:r w:rsidRPr="005A39AB">
        <w:rPr>
          <w:bCs/>
          <w:sz w:val="28"/>
          <w:szCs w:val="28"/>
        </w:rPr>
        <w:t>на документы и информацию, которые заявитель должен</w:t>
      </w:r>
    </w:p>
    <w:p w14:paraId="41748B79" w14:textId="77777777" w:rsidR="00BF2AED" w:rsidRPr="005A39AB" w:rsidRDefault="00BF2AED" w:rsidP="00B743AC">
      <w:pPr>
        <w:contextualSpacing/>
        <w:jc w:val="center"/>
        <w:rPr>
          <w:bCs/>
          <w:sz w:val="28"/>
          <w:szCs w:val="28"/>
        </w:rPr>
      </w:pPr>
      <w:r w:rsidRPr="005A39AB">
        <w:rPr>
          <w:bCs/>
          <w:sz w:val="28"/>
          <w:szCs w:val="28"/>
        </w:rPr>
        <w:t>представить самостоятельно, и документы, которые заявитель</w:t>
      </w:r>
    </w:p>
    <w:p w14:paraId="2F178477" w14:textId="77777777" w:rsidR="00BF2AED" w:rsidRPr="005A39AB" w:rsidRDefault="00BF2AED" w:rsidP="00B743AC">
      <w:pPr>
        <w:contextualSpacing/>
        <w:jc w:val="center"/>
        <w:rPr>
          <w:bCs/>
          <w:sz w:val="28"/>
          <w:szCs w:val="28"/>
        </w:rPr>
      </w:pPr>
      <w:r w:rsidRPr="005A39AB">
        <w:rPr>
          <w:bCs/>
          <w:sz w:val="28"/>
          <w:szCs w:val="28"/>
        </w:rPr>
        <w:t>вправе представить по собственной инициативе,</w:t>
      </w:r>
    </w:p>
    <w:p w14:paraId="34418519" w14:textId="77777777" w:rsidR="00BF2AED" w:rsidRPr="005A39AB" w:rsidRDefault="00BF2AED" w:rsidP="00B743AC">
      <w:pPr>
        <w:contextualSpacing/>
        <w:jc w:val="center"/>
        <w:rPr>
          <w:bCs/>
          <w:sz w:val="28"/>
          <w:szCs w:val="28"/>
        </w:rPr>
      </w:pPr>
      <w:r w:rsidRPr="005A39AB">
        <w:rPr>
          <w:bCs/>
          <w:sz w:val="28"/>
          <w:szCs w:val="28"/>
        </w:rPr>
        <w:t>так как они подлежат представлению в рамках</w:t>
      </w:r>
    </w:p>
    <w:p w14:paraId="509BEEF1" w14:textId="77777777" w:rsidR="00BF2AED" w:rsidRPr="005A39AB" w:rsidRDefault="00BF2AED" w:rsidP="00B743AC">
      <w:pPr>
        <w:contextualSpacing/>
        <w:jc w:val="center"/>
        <w:rPr>
          <w:bCs/>
          <w:sz w:val="28"/>
          <w:szCs w:val="28"/>
        </w:rPr>
      </w:pPr>
      <w:r w:rsidRPr="005A39AB">
        <w:rPr>
          <w:bCs/>
          <w:sz w:val="28"/>
          <w:szCs w:val="28"/>
        </w:rPr>
        <w:t>межведомственного информационного взаимодействия</w:t>
      </w:r>
    </w:p>
    <w:p w14:paraId="092A6BBF" w14:textId="77777777" w:rsidR="00BF2AED" w:rsidRPr="005A39AB" w:rsidRDefault="00BF2AED" w:rsidP="00B743AC">
      <w:pPr>
        <w:contextualSpacing/>
        <w:jc w:val="center"/>
        <w:rPr>
          <w:bCs/>
          <w:sz w:val="28"/>
          <w:szCs w:val="28"/>
        </w:rPr>
      </w:pPr>
    </w:p>
    <w:p w14:paraId="72762ACB" w14:textId="1650FD57" w:rsidR="00BF2AED" w:rsidRPr="00B743AC" w:rsidRDefault="00BF2AED" w:rsidP="00B743AC">
      <w:pPr>
        <w:ind w:firstLine="709"/>
        <w:contextualSpacing/>
        <w:jc w:val="both"/>
        <w:rPr>
          <w:bCs/>
          <w:sz w:val="28"/>
          <w:szCs w:val="28"/>
        </w:rPr>
      </w:pPr>
      <w:r w:rsidRPr="00B743AC">
        <w:rPr>
          <w:bCs/>
          <w:sz w:val="28"/>
          <w:szCs w:val="28"/>
        </w:rPr>
        <w:t>2.6</w:t>
      </w:r>
      <w:r w:rsidR="00B03057">
        <w:rPr>
          <w:bCs/>
          <w:sz w:val="28"/>
          <w:szCs w:val="28"/>
        </w:rPr>
        <w:t>.1. Для получения муниципальной</w:t>
      </w:r>
      <w:r w:rsidRPr="00B743AC">
        <w:rPr>
          <w:bCs/>
          <w:sz w:val="28"/>
          <w:szCs w:val="28"/>
        </w:rPr>
        <w:t xml:space="preserve"> услуги заявитель предоставляет в ОМСУ следующие документы: </w:t>
      </w:r>
    </w:p>
    <w:p w14:paraId="3A549A18" w14:textId="2F171B73" w:rsidR="00BF2AED" w:rsidRPr="00B743AC" w:rsidRDefault="00BF2AED" w:rsidP="00B743AC">
      <w:pPr>
        <w:ind w:firstLine="709"/>
        <w:contextualSpacing/>
        <w:jc w:val="both"/>
        <w:rPr>
          <w:bCs/>
          <w:sz w:val="28"/>
          <w:szCs w:val="28"/>
        </w:rPr>
      </w:pPr>
      <w:r w:rsidRPr="00B743AC">
        <w:rPr>
          <w:bCs/>
          <w:sz w:val="28"/>
          <w:szCs w:val="28"/>
        </w:rPr>
        <w:t xml:space="preserve">1) </w:t>
      </w:r>
      <w:hyperlink r:id="rId12" w:history="1">
        <w:r w:rsidRPr="00B743AC">
          <w:rPr>
            <w:rStyle w:val="ac"/>
            <w:bCs/>
            <w:color w:val="auto"/>
            <w:sz w:val="28"/>
            <w:szCs w:val="28"/>
            <w:u w:val="none"/>
          </w:rPr>
          <w:t>заявление</w:t>
        </w:r>
      </w:hyperlink>
      <w:r w:rsidR="00B743AC" w:rsidRPr="00B743AC">
        <w:rPr>
          <w:bCs/>
          <w:sz w:val="28"/>
          <w:szCs w:val="28"/>
        </w:rPr>
        <w:t xml:space="preserve"> по форме согласно приложению</w:t>
      </w:r>
      <w:r w:rsidRPr="00B743AC">
        <w:rPr>
          <w:bCs/>
          <w:sz w:val="28"/>
          <w:szCs w:val="28"/>
        </w:rPr>
        <w:t xml:space="preserve"> 1 к настоящему административному регламенту;</w:t>
      </w:r>
    </w:p>
    <w:p w14:paraId="5AA8575E" w14:textId="2E3E7DDB" w:rsidR="00BF2AED" w:rsidRPr="00B743AC" w:rsidRDefault="00BF2AED" w:rsidP="00B743AC">
      <w:pPr>
        <w:ind w:firstLine="709"/>
        <w:contextualSpacing/>
        <w:jc w:val="both"/>
        <w:rPr>
          <w:bCs/>
          <w:sz w:val="28"/>
          <w:szCs w:val="28"/>
        </w:rPr>
      </w:pPr>
      <w:r w:rsidRPr="00B743AC">
        <w:rPr>
          <w:bCs/>
          <w:sz w:val="28"/>
          <w:szCs w:val="28"/>
        </w:rPr>
        <w:t>2) документ, удостоверяющий личность заявителя;</w:t>
      </w:r>
    </w:p>
    <w:p w14:paraId="072CAA63" w14:textId="3F417B74" w:rsidR="00BF2AED" w:rsidRPr="00B743AC" w:rsidRDefault="00BF2AED" w:rsidP="00B743AC">
      <w:pPr>
        <w:ind w:firstLine="709"/>
        <w:contextualSpacing/>
        <w:jc w:val="both"/>
        <w:rPr>
          <w:bCs/>
          <w:sz w:val="28"/>
          <w:szCs w:val="28"/>
        </w:rPr>
      </w:pPr>
      <w:r w:rsidRPr="00B743AC">
        <w:rPr>
          <w:bCs/>
          <w:sz w:val="28"/>
          <w:szCs w:val="28"/>
        </w:rPr>
        <w:lastRenderedPageBreak/>
        <w:t>3) устав, если заявителем является юридическое лицо;</w:t>
      </w:r>
    </w:p>
    <w:p w14:paraId="57914765" w14:textId="1AA178AE" w:rsidR="00BF2AED" w:rsidRPr="00B743AC" w:rsidRDefault="00BF2AED" w:rsidP="00B743AC">
      <w:pPr>
        <w:ind w:firstLine="709"/>
        <w:contextualSpacing/>
        <w:jc w:val="both"/>
        <w:rPr>
          <w:bCs/>
          <w:sz w:val="28"/>
          <w:szCs w:val="28"/>
        </w:rPr>
      </w:pPr>
      <w:r w:rsidRPr="00B743AC">
        <w:rPr>
          <w:bCs/>
          <w:sz w:val="28"/>
          <w:szCs w:val="28"/>
        </w:rPr>
        <w:t>4) документ, удостоверяющий личность представителя заявителя (в случае обращения представителя заявителя);</w:t>
      </w:r>
    </w:p>
    <w:p w14:paraId="7B6CC6B4" w14:textId="5C3CD7A9" w:rsidR="00BF2AED" w:rsidRPr="00B743AC" w:rsidRDefault="00BF2AED" w:rsidP="00B743AC">
      <w:pPr>
        <w:ind w:firstLine="709"/>
        <w:contextualSpacing/>
        <w:jc w:val="both"/>
        <w:rPr>
          <w:bCs/>
          <w:sz w:val="28"/>
          <w:szCs w:val="28"/>
        </w:rPr>
      </w:pPr>
      <w:r w:rsidRPr="00B743AC">
        <w:rPr>
          <w:bCs/>
          <w:sz w:val="28"/>
          <w:szCs w:val="28"/>
        </w:rPr>
        <w:t>5) документ, подтверждающий полномочия представителя заявителя (в случае обращения представителя заявителя);</w:t>
      </w:r>
    </w:p>
    <w:p w14:paraId="170FDF81" w14:textId="2AE49617" w:rsidR="00BF2AED" w:rsidRPr="00B743AC" w:rsidRDefault="00BF2AED" w:rsidP="00B743AC">
      <w:pPr>
        <w:ind w:firstLine="709"/>
        <w:contextualSpacing/>
        <w:jc w:val="both"/>
        <w:rPr>
          <w:bCs/>
          <w:sz w:val="28"/>
          <w:szCs w:val="28"/>
        </w:rPr>
      </w:pPr>
      <w:r w:rsidRPr="00B743AC">
        <w:rPr>
          <w:bCs/>
          <w:sz w:val="28"/>
          <w:szCs w:val="28"/>
        </w:rPr>
        <w:t>6) проект порядка выполнения (по виду деятельности):</w:t>
      </w:r>
    </w:p>
    <w:p w14:paraId="56FE11EE" w14:textId="42581FBD" w:rsidR="00BF2AED" w:rsidRPr="00B743AC" w:rsidRDefault="00BF2AED" w:rsidP="00B743AC">
      <w:pPr>
        <w:ind w:firstLine="709"/>
        <w:contextualSpacing/>
        <w:jc w:val="both"/>
        <w:rPr>
          <w:bCs/>
          <w:sz w:val="28"/>
          <w:szCs w:val="28"/>
        </w:rPr>
      </w:pPr>
      <w:r w:rsidRPr="00B743AC">
        <w:rPr>
          <w:bCs/>
          <w:sz w:val="28"/>
          <w:szCs w:val="28"/>
        </w:rPr>
        <w:t>-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6C02CEE5" w14:textId="79C1F126" w:rsidR="00BF2AED" w:rsidRPr="00B743AC" w:rsidRDefault="00BF2AED" w:rsidP="00B743AC">
      <w:pPr>
        <w:ind w:firstLine="709"/>
        <w:contextualSpacing/>
        <w:jc w:val="both"/>
        <w:rPr>
          <w:bCs/>
          <w:sz w:val="28"/>
          <w:szCs w:val="28"/>
        </w:rPr>
      </w:pPr>
      <w:r w:rsidRPr="00B743AC">
        <w:rPr>
          <w:bCs/>
          <w:sz w:val="28"/>
          <w:szCs w:val="28"/>
        </w:rPr>
        <w:t>- десантирования парашютистов с указанием времени, места, высоты выброски и количества подъемов воздушного судна;</w:t>
      </w:r>
    </w:p>
    <w:p w14:paraId="42C81590" w14:textId="1A2C48F4" w:rsidR="00BF2AED" w:rsidRPr="00B743AC" w:rsidRDefault="00BF2AED" w:rsidP="00B743AC">
      <w:pPr>
        <w:ind w:firstLine="709"/>
        <w:contextualSpacing/>
        <w:jc w:val="both"/>
        <w:rPr>
          <w:bCs/>
          <w:sz w:val="28"/>
          <w:szCs w:val="28"/>
        </w:rPr>
      </w:pPr>
      <w:r w:rsidRPr="00B743AC">
        <w:rPr>
          <w:bCs/>
          <w:sz w:val="28"/>
          <w:szCs w:val="28"/>
        </w:rPr>
        <w:t>- подъемов привязных аэростатов с указанием времени, места, высоты подъема привязных аэростатов;</w:t>
      </w:r>
    </w:p>
    <w:p w14:paraId="10EFFE39" w14:textId="4CE74643" w:rsidR="00BF2AED" w:rsidRPr="00B743AC" w:rsidRDefault="00BF2AED" w:rsidP="00B743AC">
      <w:pPr>
        <w:ind w:firstLine="709"/>
        <w:contextualSpacing/>
        <w:jc w:val="both"/>
        <w:rPr>
          <w:bCs/>
          <w:sz w:val="28"/>
          <w:szCs w:val="28"/>
        </w:rPr>
      </w:pPr>
      <w:r w:rsidRPr="00B743AC">
        <w:rPr>
          <w:bCs/>
          <w:sz w:val="28"/>
          <w:szCs w:val="28"/>
        </w:rPr>
        <w:t>- летной программы при производстве демонстрационных полетов воздушных судов;</w:t>
      </w:r>
    </w:p>
    <w:p w14:paraId="61F87A11" w14:textId="19684585" w:rsidR="00BF2AED" w:rsidRPr="00B743AC" w:rsidRDefault="00BF2AED" w:rsidP="00B743AC">
      <w:pPr>
        <w:ind w:firstLine="709"/>
        <w:contextualSpacing/>
        <w:jc w:val="both"/>
        <w:rPr>
          <w:bCs/>
          <w:sz w:val="28"/>
          <w:szCs w:val="28"/>
        </w:rPr>
      </w:pPr>
      <w:r w:rsidRPr="00B743AC">
        <w:rPr>
          <w:bCs/>
          <w:sz w:val="28"/>
          <w:szCs w:val="28"/>
        </w:rPr>
        <w:t>- полетов беспилотных летательных аппаратов с указанием времени, места, высоты;</w:t>
      </w:r>
    </w:p>
    <w:p w14:paraId="146FC235" w14:textId="1CB0773F" w:rsidR="00BF2AED" w:rsidRPr="00B743AC" w:rsidRDefault="00BF2AED" w:rsidP="00B743AC">
      <w:pPr>
        <w:ind w:firstLine="709"/>
        <w:contextualSpacing/>
        <w:jc w:val="both"/>
        <w:rPr>
          <w:bCs/>
          <w:sz w:val="28"/>
          <w:szCs w:val="28"/>
        </w:rPr>
      </w:pPr>
      <w:r w:rsidRPr="00B743AC">
        <w:rPr>
          <w:bCs/>
          <w:sz w:val="28"/>
          <w:szCs w:val="28"/>
        </w:rPr>
        <w:t>- посадки (взлета) воздушных судов на площадки, расположенные в границах муниципального района, сведения о которых не опубликованы в документах аэронавигационной информации, с указанием времени, места и количества подъемов (посадок);</w:t>
      </w:r>
    </w:p>
    <w:p w14:paraId="1E7A318A" w14:textId="29C38F02" w:rsidR="00BF2AED" w:rsidRPr="00B743AC" w:rsidRDefault="00BF2AED" w:rsidP="00B743AC">
      <w:pPr>
        <w:ind w:firstLine="709"/>
        <w:contextualSpacing/>
        <w:jc w:val="both"/>
        <w:rPr>
          <w:bCs/>
          <w:sz w:val="28"/>
          <w:szCs w:val="28"/>
        </w:rPr>
      </w:pPr>
      <w:r w:rsidRPr="00B743AC">
        <w:rPr>
          <w:bCs/>
          <w:sz w:val="28"/>
          <w:szCs w:val="28"/>
        </w:rPr>
        <w:t>7) договор с третьим лицом на выполнение заявленных авиационных работ;</w:t>
      </w:r>
    </w:p>
    <w:p w14:paraId="50CB3D25" w14:textId="39E61A5D" w:rsidR="00BF2AED" w:rsidRPr="00B743AC" w:rsidRDefault="00BF2AED" w:rsidP="00B743AC">
      <w:pPr>
        <w:ind w:firstLine="709"/>
        <w:contextualSpacing/>
        <w:jc w:val="both"/>
        <w:rPr>
          <w:bCs/>
          <w:sz w:val="28"/>
          <w:szCs w:val="28"/>
        </w:rPr>
      </w:pPr>
      <w:r w:rsidRPr="00B743AC">
        <w:rPr>
          <w:bCs/>
          <w:sz w:val="28"/>
          <w:szCs w:val="28"/>
        </w:rPr>
        <w:t>8)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p>
    <w:p w14:paraId="1FF58F42" w14:textId="40FD3646" w:rsidR="00BF2AED" w:rsidRPr="00B743AC" w:rsidRDefault="00BF2AED" w:rsidP="00B743AC">
      <w:pPr>
        <w:ind w:firstLine="709"/>
        <w:contextualSpacing/>
        <w:jc w:val="both"/>
        <w:rPr>
          <w:bCs/>
          <w:sz w:val="28"/>
          <w:szCs w:val="28"/>
        </w:rPr>
      </w:pPr>
      <w:r w:rsidRPr="00B743AC">
        <w:rPr>
          <w:bCs/>
          <w:sz w:val="28"/>
          <w:szCs w:val="28"/>
        </w:rPr>
        <w:t>9) наличие сертификата летной годности (удостоверения о годности к полетам) и занесении воздушного судна в Государственный реестр гражданских воздушных судов Российской Федерации;</w:t>
      </w:r>
    </w:p>
    <w:p w14:paraId="2A859026" w14:textId="6C3EBD86" w:rsidR="00BF2AED" w:rsidRPr="00B743AC" w:rsidRDefault="00BF2AED" w:rsidP="00B743AC">
      <w:pPr>
        <w:ind w:firstLine="709"/>
        <w:contextualSpacing/>
        <w:jc w:val="both"/>
        <w:rPr>
          <w:bCs/>
          <w:sz w:val="28"/>
          <w:szCs w:val="28"/>
        </w:rPr>
      </w:pPr>
      <w:r w:rsidRPr="00B743AC">
        <w:rPr>
          <w:bCs/>
          <w:sz w:val="28"/>
          <w:szCs w:val="28"/>
        </w:rPr>
        <w:t xml:space="preserve">10) копии документов, подтверждающих обязательное страхование ответственности воздушного судна перед третьими лицами в соответствии со </w:t>
      </w:r>
      <w:hyperlink r:id="rId13" w:history="1">
        <w:r w:rsidR="0035341E">
          <w:rPr>
            <w:rStyle w:val="ac"/>
            <w:bCs/>
            <w:color w:val="auto"/>
            <w:sz w:val="28"/>
            <w:szCs w:val="28"/>
            <w:u w:val="none"/>
          </w:rPr>
          <w:t>ст.</w:t>
        </w:r>
        <w:r w:rsidRPr="00B743AC">
          <w:rPr>
            <w:rStyle w:val="ac"/>
            <w:bCs/>
            <w:color w:val="auto"/>
            <w:sz w:val="28"/>
            <w:szCs w:val="28"/>
            <w:u w:val="none"/>
          </w:rPr>
          <w:t xml:space="preserve"> 133</w:t>
        </w:r>
      </w:hyperlink>
      <w:r w:rsidRPr="00B743AC">
        <w:rPr>
          <w:bCs/>
          <w:sz w:val="28"/>
          <w:szCs w:val="28"/>
        </w:rPr>
        <w:t xml:space="preserve"> Воздушного кодекса Российской Федерации;</w:t>
      </w:r>
    </w:p>
    <w:p w14:paraId="60F7CBFB" w14:textId="3DF9BA83" w:rsidR="00BF2AED" w:rsidRPr="00B743AC" w:rsidRDefault="00BF2AED" w:rsidP="00B743AC">
      <w:pPr>
        <w:ind w:firstLine="709"/>
        <w:contextualSpacing/>
        <w:jc w:val="both"/>
        <w:rPr>
          <w:bCs/>
          <w:sz w:val="28"/>
          <w:szCs w:val="28"/>
        </w:rPr>
      </w:pPr>
      <w:r w:rsidRPr="00B743AC">
        <w:rPr>
          <w:bCs/>
          <w:sz w:val="28"/>
          <w:szCs w:val="28"/>
        </w:rPr>
        <w:t xml:space="preserve">11) копии документов, подтверждающих обязательное страхование ответственности эксплуатанта при авиационных работах в соответствии </w:t>
      </w:r>
      <w:r w:rsidR="0035341E">
        <w:rPr>
          <w:bCs/>
          <w:sz w:val="28"/>
          <w:szCs w:val="28"/>
        </w:rPr>
        <w:br/>
      </w:r>
      <w:r w:rsidRPr="00B743AC">
        <w:rPr>
          <w:bCs/>
          <w:sz w:val="28"/>
          <w:szCs w:val="28"/>
        </w:rPr>
        <w:t xml:space="preserve">со </w:t>
      </w:r>
      <w:hyperlink r:id="rId14" w:history="1">
        <w:r w:rsidR="0035341E">
          <w:rPr>
            <w:rStyle w:val="ac"/>
            <w:bCs/>
            <w:color w:val="auto"/>
            <w:sz w:val="28"/>
            <w:szCs w:val="28"/>
            <w:u w:val="none"/>
          </w:rPr>
          <w:t>ст.</w:t>
        </w:r>
        <w:r w:rsidRPr="00B743AC">
          <w:rPr>
            <w:rStyle w:val="ac"/>
            <w:bCs/>
            <w:color w:val="auto"/>
            <w:sz w:val="28"/>
            <w:szCs w:val="28"/>
            <w:u w:val="none"/>
          </w:rPr>
          <w:t xml:space="preserve"> 135</w:t>
        </w:r>
      </w:hyperlink>
      <w:r w:rsidRPr="00B743AC">
        <w:rPr>
          <w:bCs/>
          <w:sz w:val="28"/>
          <w:szCs w:val="28"/>
        </w:rPr>
        <w:t xml:space="preserve"> Воздушного кодекса Российской Федерации в случае выполнения авиационных работ.</w:t>
      </w:r>
    </w:p>
    <w:p w14:paraId="1D5955A5" w14:textId="55C67282" w:rsidR="00BF2AED" w:rsidRPr="00B743AC" w:rsidRDefault="00BF2AED" w:rsidP="00B743AC">
      <w:pPr>
        <w:ind w:firstLine="709"/>
        <w:contextualSpacing/>
        <w:jc w:val="both"/>
        <w:rPr>
          <w:bCs/>
          <w:sz w:val="28"/>
          <w:szCs w:val="28"/>
        </w:rPr>
      </w:pPr>
      <w:r w:rsidRPr="00B743AC">
        <w:rPr>
          <w:bCs/>
          <w:sz w:val="28"/>
          <w:szCs w:val="28"/>
        </w:rPr>
        <w:lastRenderedPageBreak/>
        <w:t xml:space="preserve">Документы, указанные в </w:t>
      </w:r>
      <w:hyperlink r:id="rId15" w:history="1">
        <w:r w:rsidR="0035341E">
          <w:rPr>
            <w:rStyle w:val="ac"/>
            <w:bCs/>
            <w:color w:val="auto"/>
            <w:sz w:val="28"/>
            <w:szCs w:val="28"/>
            <w:u w:val="none"/>
          </w:rPr>
          <w:t>п.</w:t>
        </w:r>
        <w:r w:rsidRPr="00B743AC">
          <w:rPr>
            <w:rStyle w:val="ac"/>
            <w:bCs/>
            <w:color w:val="auto"/>
            <w:sz w:val="28"/>
            <w:szCs w:val="28"/>
            <w:u w:val="none"/>
          </w:rPr>
          <w:t xml:space="preserve"> 2.6.1</w:t>
        </w:r>
      </w:hyperlink>
      <w:r w:rsidRPr="00B743AC">
        <w:rPr>
          <w:bCs/>
          <w:sz w:val="28"/>
          <w:szCs w:val="28"/>
        </w:rPr>
        <w:t xml:space="preserve"> настоящего административного регламента, предоставляются заявителем в зависимости от планируемого к выполнению вида авиационной деятельности.</w:t>
      </w:r>
    </w:p>
    <w:p w14:paraId="07375F48" w14:textId="0D5CCF14" w:rsidR="00BF2AED" w:rsidRPr="00B743AC" w:rsidRDefault="00BF2AED" w:rsidP="00B743AC">
      <w:pPr>
        <w:ind w:firstLine="709"/>
        <w:contextualSpacing/>
        <w:jc w:val="both"/>
        <w:rPr>
          <w:bCs/>
          <w:sz w:val="28"/>
          <w:szCs w:val="28"/>
        </w:rPr>
      </w:pPr>
      <w:r w:rsidRPr="00B743AC">
        <w:rPr>
          <w:bCs/>
          <w:sz w:val="28"/>
          <w:szCs w:val="28"/>
        </w:rPr>
        <w:t>Документы, необходимые для получения муниципальной услуги, которые находятся в распоряжении государственных органов, органов местного самоуправления и иных органов, подлежат получению в рамках межведомственного взаимодействия, и которые заявитель вправе представить самостоятельно в целях получения муниципальной услуги, отсутствуют.</w:t>
      </w:r>
    </w:p>
    <w:p w14:paraId="724EF371" w14:textId="125E0A84" w:rsidR="00BF2AED" w:rsidRPr="00B743AC" w:rsidRDefault="00BF2AED" w:rsidP="00B743AC">
      <w:pPr>
        <w:ind w:firstLine="709"/>
        <w:contextualSpacing/>
        <w:jc w:val="both"/>
        <w:rPr>
          <w:bCs/>
          <w:sz w:val="28"/>
          <w:szCs w:val="28"/>
        </w:rPr>
      </w:pPr>
      <w:r w:rsidRPr="00B743AC">
        <w:rPr>
          <w:bCs/>
          <w:sz w:val="28"/>
          <w:szCs w:val="28"/>
        </w:rPr>
        <w:t>2.6.3. Заявление и документы, предусмотренные настоящим разделом административного регламента, подаются на бумажном носителе.</w:t>
      </w:r>
    </w:p>
    <w:p w14:paraId="59DE2F49" w14:textId="77777777" w:rsidR="00BF2AED" w:rsidRPr="00B743AC" w:rsidRDefault="00BF2AED" w:rsidP="00B743AC">
      <w:pPr>
        <w:ind w:firstLine="709"/>
        <w:contextualSpacing/>
        <w:jc w:val="both"/>
        <w:rPr>
          <w:bCs/>
          <w:sz w:val="28"/>
          <w:szCs w:val="28"/>
        </w:rPr>
      </w:pPr>
      <w:r w:rsidRPr="00B743AC">
        <w:rPr>
          <w:bCs/>
          <w:sz w:val="28"/>
          <w:szCs w:val="28"/>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3BC8D976" w14:textId="0C9365B2" w:rsidR="00BF2AED" w:rsidRPr="00B743AC" w:rsidRDefault="00BF2AED" w:rsidP="00B743AC">
      <w:pPr>
        <w:ind w:firstLine="709"/>
        <w:contextualSpacing/>
        <w:jc w:val="both"/>
        <w:rPr>
          <w:bCs/>
          <w:sz w:val="28"/>
          <w:szCs w:val="28"/>
        </w:rPr>
      </w:pPr>
      <w:r w:rsidRPr="00B743AC">
        <w:rPr>
          <w:bCs/>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5 дней оригиналы данных документов подлежат предъявлению в ОМСУ.</w:t>
      </w:r>
    </w:p>
    <w:p w14:paraId="234B6AD2" w14:textId="098B534F" w:rsidR="00BF2AED" w:rsidRPr="00B743AC" w:rsidRDefault="00BF2AED" w:rsidP="00B743AC">
      <w:pPr>
        <w:ind w:firstLine="709"/>
        <w:contextualSpacing/>
        <w:jc w:val="both"/>
        <w:rPr>
          <w:bCs/>
          <w:sz w:val="28"/>
          <w:szCs w:val="28"/>
        </w:rPr>
      </w:pPr>
      <w:r w:rsidRPr="00B743AC">
        <w:rPr>
          <w:bCs/>
          <w:sz w:val="28"/>
          <w:szCs w:val="28"/>
        </w:rPr>
        <w:t>2.6.4. Запрещается требовать от заявителя:</w:t>
      </w:r>
    </w:p>
    <w:p w14:paraId="1F4DC3CC" w14:textId="2C77E5BF" w:rsidR="00BF2AED" w:rsidRPr="00B743AC" w:rsidRDefault="00BF2AED" w:rsidP="00B743AC">
      <w:pPr>
        <w:ind w:firstLine="709"/>
        <w:contextualSpacing/>
        <w:jc w:val="both"/>
        <w:rPr>
          <w:bCs/>
          <w:sz w:val="28"/>
          <w:szCs w:val="28"/>
        </w:rPr>
      </w:pPr>
      <w:r w:rsidRPr="00B743AC">
        <w:rPr>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55D23DB" w14:textId="103B9DB1" w:rsidR="00BF2AED" w:rsidRPr="00B743AC" w:rsidRDefault="00BF2AED" w:rsidP="00B743AC">
      <w:pPr>
        <w:ind w:firstLine="709"/>
        <w:contextualSpacing/>
        <w:jc w:val="both"/>
        <w:rPr>
          <w:bCs/>
          <w:sz w:val="28"/>
          <w:szCs w:val="28"/>
        </w:rPr>
      </w:pPr>
      <w:r w:rsidRPr="00B743AC">
        <w:rPr>
          <w:bCs/>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008013F3">
          <w:rPr>
            <w:rStyle w:val="ac"/>
            <w:bCs/>
            <w:color w:val="auto"/>
            <w:sz w:val="28"/>
            <w:szCs w:val="28"/>
            <w:u w:val="none"/>
          </w:rPr>
          <w:t>ч.</w:t>
        </w:r>
        <w:r w:rsidRPr="00B743AC">
          <w:rPr>
            <w:rStyle w:val="ac"/>
            <w:bCs/>
            <w:color w:val="auto"/>
            <w:sz w:val="28"/>
            <w:szCs w:val="28"/>
            <w:u w:val="none"/>
          </w:rPr>
          <w:t xml:space="preserve"> 6 ст</w:t>
        </w:r>
        <w:r w:rsidR="008013F3">
          <w:rPr>
            <w:rStyle w:val="ac"/>
            <w:bCs/>
            <w:color w:val="auto"/>
            <w:sz w:val="28"/>
            <w:szCs w:val="28"/>
            <w:u w:val="none"/>
          </w:rPr>
          <w:t>.</w:t>
        </w:r>
        <w:r w:rsidRPr="00B743AC">
          <w:rPr>
            <w:rStyle w:val="ac"/>
            <w:bCs/>
            <w:color w:val="auto"/>
            <w:sz w:val="28"/>
            <w:szCs w:val="28"/>
            <w:u w:val="none"/>
          </w:rPr>
          <w:t xml:space="preserve"> 7</w:t>
        </w:r>
      </w:hyperlink>
      <w:r w:rsidRPr="00B743AC">
        <w:rPr>
          <w:bCs/>
          <w:sz w:val="28"/>
          <w:szCs w:val="28"/>
        </w:rPr>
        <w:t xml:space="preserve"> Федераль</w:t>
      </w:r>
      <w:r w:rsidR="008013F3">
        <w:rPr>
          <w:bCs/>
          <w:sz w:val="28"/>
          <w:szCs w:val="28"/>
        </w:rPr>
        <w:t>ного закона от 27.07.</w:t>
      </w:r>
      <w:r w:rsidR="00B84566">
        <w:rPr>
          <w:bCs/>
          <w:sz w:val="28"/>
          <w:szCs w:val="28"/>
        </w:rPr>
        <w:t>2010 №</w:t>
      </w:r>
      <w:r w:rsidRPr="00B743AC">
        <w:rPr>
          <w:bCs/>
          <w:sz w:val="28"/>
          <w:szCs w:val="28"/>
        </w:rPr>
        <w:t xml:space="preserve"> 210-ФЗ «Об организации предоставления государственных и муниципальных услуг»;</w:t>
      </w:r>
    </w:p>
    <w:p w14:paraId="61354B9E" w14:textId="35D4753D" w:rsidR="00BF2AED" w:rsidRPr="00B743AC" w:rsidRDefault="00BF2AED" w:rsidP="00B743AC">
      <w:pPr>
        <w:ind w:firstLine="709"/>
        <w:contextualSpacing/>
        <w:jc w:val="both"/>
        <w:rPr>
          <w:bCs/>
          <w:sz w:val="28"/>
          <w:szCs w:val="28"/>
        </w:rPr>
      </w:pPr>
      <w:bookmarkStart w:id="4" w:name="P150"/>
      <w:bookmarkEnd w:id="4"/>
      <w:r w:rsidRPr="00B743AC">
        <w:rPr>
          <w:bCs/>
          <w:sz w:val="28"/>
          <w:szCs w:val="28"/>
        </w:rPr>
        <w:t>- представления документов и информации, отсутствие и (или) недостоверность которых не указывались при первоначаль</w:t>
      </w:r>
      <w:r w:rsidRPr="00B743AC">
        <w:rPr>
          <w:bCs/>
          <w:sz w:val="28"/>
          <w:szCs w:val="28"/>
        </w:rPr>
        <w:lastRenderedPageBreak/>
        <w:t>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4A2DC0A" w14:textId="162D2B56" w:rsidR="00BF2AED" w:rsidRPr="00B743AC" w:rsidRDefault="00BF2AED" w:rsidP="00B743AC">
      <w:pPr>
        <w:ind w:firstLine="709"/>
        <w:contextualSpacing/>
        <w:jc w:val="both"/>
        <w:rPr>
          <w:bCs/>
          <w:sz w:val="28"/>
          <w:szCs w:val="28"/>
        </w:rPr>
      </w:pPr>
      <w:bookmarkStart w:id="5" w:name="P151"/>
      <w:bookmarkEnd w:id="5"/>
      <w:r w:rsidRPr="00B743AC">
        <w:rPr>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6E05E34" w14:textId="21EC1708" w:rsidR="00BF2AED" w:rsidRPr="00B743AC" w:rsidRDefault="00BF2AED" w:rsidP="00B743AC">
      <w:pPr>
        <w:ind w:firstLine="709"/>
        <w:contextualSpacing/>
        <w:jc w:val="both"/>
        <w:rPr>
          <w:bCs/>
          <w:sz w:val="28"/>
          <w:szCs w:val="28"/>
        </w:rPr>
      </w:pPr>
      <w:bookmarkStart w:id="6" w:name="P152"/>
      <w:bookmarkEnd w:id="6"/>
      <w:r w:rsidRPr="00B743AC">
        <w:rPr>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88A99F3" w14:textId="21043141" w:rsidR="00BF2AED" w:rsidRPr="00B743AC" w:rsidRDefault="00BF2AED" w:rsidP="00B743AC">
      <w:pPr>
        <w:ind w:firstLine="709"/>
        <w:contextualSpacing/>
        <w:jc w:val="both"/>
        <w:rPr>
          <w:bCs/>
          <w:sz w:val="28"/>
          <w:szCs w:val="28"/>
        </w:rPr>
      </w:pPr>
      <w:r w:rsidRPr="00B743AC">
        <w:rPr>
          <w:bCs/>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840EDCC" w14:textId="6CD52B9D" w:rsidR="00BF2AED" w:rsidRPr="00B743AC" w:rsidRDefault="00BF2AED" w:rsidP="00B743AC">
      <w:pPr>
        <w:ind w:firstLine="709"/>
        <w:contextualSpacing/>
        <w:jc w:val="both"/>
        <w:rPr>
          <w:bCs/>
          <w:sz w:val="28"/>
          <w:szCs w:val="28"/>
        </w:rPr>
      </w:pPr>
      <w:bookmarkStart w:id="7" w:name="P154"/>
      <w:bookmarkEnd w:id="7"/>
      <w:r w:rsidRPr="00B743AC">
        <w:rPr>
          <w:bCs/>
          <w:sz w:val="28"/>
          <w:szCs w:val="28"/>
        </w:rPr>
        <w:t>г)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ОМСУ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5DEF81E0" w14:textId="77777777" w:rsidR="00BF2AED" w:rsidRDefault="00BF2AED" w:rsidP="00B743AC">
      <w:pPr>
        <w:contextualSpacing/>
        <w:jc w:val="center"/>
        <w:rPr>
          <w:bCs/>
          <w:sz w:val="28"/>
          <w:szCs w:val="28"/>
        </w:rPr>
      </w:pPr>
    </w:p>
    <w:p w14:paraId="5898795C" w14:textId="7730715E" w:rsidR="00FD4BF3" w:rsidRDefault="00FD4BF3" w:rsidP="00B743AC">
      <w:pPr>
        <w:contextualSpacing/>
        <w:jc w:val="center"/>
        <w:rPr>
          <w:bCs/>
          <w:sz w:val="28"/>
          <w:szCs w:val="28"/>
        </w:rPr>
      </w:pPr>
    </w:p>
    <w:p w14:paraId="74D3AA12" w14:textId="77777777" w:rsidR="00FD4BF3" w:rsidRPr="005A39AB" w:rsidRDefault="00FD4BF3" w:rsidP="00B743AC">
      <w:pPr>
        <w:contextualSpacing/>
        <w:jc w:val="center"/>
        <w:rPr>
          <w:bCs/>
          <w:sz w:val="28"/>
          <w:szCs w:val="28"/>
        </w:rPr>
      </w:pPr>
    </w:p>
    <w:p w14:paraId="48565540" w14:textId="77777777" w:rsidR="00BF2AED" w:rsidRPr="005A39AB" w:rsidRDefault="00BF2AED" w:rsidP="00B743AC">
      <w:pPr>
        <w:contextualSpacing/>
        <w:jc w:val="center"/>
        <w:rPr>
          <w:bCs/>
          <w:sz w:val="28"/>
          <w:szCs w:val="28"/>
        </w:rPr>
      </w:pPr>
      <w:r w:rsidRPr="005A39AB">
        <w:rPr>
          <w:bCs/>
          <w:sz w:val="28"/>
          <w:szCs w:val="28"/>
        </w:rPr>
        <w:t>2.7. Исчерпывающий перечень оснований</w:t>
      </w:r>
    </w:p>
    <w:p w14:paraId="33116127" w14:textId="77777777" w:rsidR="00BF2AED" w:rsidRPr="005A39AB" w:rsidRDefault="00BF2AED" w:rsidP="00B743AC">
      <w:pPr>
        <w:contextualSpacing/>
        <w:jc w:val="center"/>
        <w:rPr>
          <w:bCs/>
          <w:sz w:val="28"/>
          <w:szCs w:val="28"/>
        </w:rPr>
      </w:pPr>
      <w:r w:rsidRPr="005A39AB">
        <w:rPr>
          <w:bCs/>
          <w:sz w:val="28"/>
          <w:szCs w:val="28"/>
        </w:rPr>
        <w:t>для отказа в приеме документов, необходимых</w:t>
      </w:r>
    </w:p>
    <w:p w14:paraId="3CC8D409" w14:textId="77777777" w:rsidR="00BF2AED" w:rsidRPr="005A39AB" w:rsidRDefault="00BF2AED" w:rsidP="00B743AC">
      <w:pPr>
        <w:contextualSpacing/>
        <w:jc w:val="center"/>
        <w:rPr>
          <w:bCs/>
          <w:sz w:val="28"/>
          <w:szCs w:val="28"/>
        </w:rPr>
      </w:pPr>
      <w:r w:rsidRPr="005A39AB">
        <w:rPr>
          <w:bCs/>
          <w:sz w:val="28"/>
          <w:szCs w:val="28"/>
        </w:rPr>
        <w:t>для предоставления муниципальной услуги</w:t>
      </w:r>
    </w:p>
    <w:p w14:paraId="7F7B1FF4" w14:textId="77777777" w:rsidR="00BF2AED" w:rsidRPr="005A39AB" w:rsidRDefault="00BF2AED" w:rsidP="00B743AC">
      <w:pPr>
        <w:contextualSpacing/>
        <w:jc w:val="center"/>
        <w:rPr>
          <w:bCs/>
          <w:sz w:val="28"/>
          <w:szCs w:val="28"/>
        </w:rPr>
      </w:pPr>
    </w:p>
    <w:p w14:paraId="3185C6CE" w14:textId="5C26393D" w:rsidR="00BF2AED" w:rsidRPr="005A39AB" w:rsidRDefault="00BF2AED" w:rsidP="00B743AC">
      <w:pPr>
        <w:ind w:firstLine="709"/>
        <w:contextualSpacing/>
        <w:jc w:val="both"/>
        <w:rPr>
          <w:bCs/>
          <w:sz w:val="28"/>
          <w:szCs w:val="28"/>
        </w:rPr>
      </w:pPr>
      <w:r w:rsidRPr="005A39AB">
        <w:rPr>
          <w:bCs/>
          <w:sz w:val="28"/>
          <w:szCs w:val="28"/>
        </w:rPr>
        <w:t>Оснований для отказа в приеме документов, необходимых для предоставления муниципальной услуги, не предусмотрено.</w:t>
      </w:r>
    </w:p>
    <w:p w14:paraId="7428ADB7" w14:textId="77777777" w:rsidR="00BF2AED" w:rsidRPr="005A39AB" w:rsidRDefault="00BF2AED" w:rsidP="00B743AC">
      <w:pPr>
        <w:contextualSpacing/>
        <w:jc w:val="center"/>
        <w:rPr>
          <w:bCs/>
          <w:sz w:val="28"/>
          <w:szCs w:val="28"/>
        </w:rPr>
      </w:pPr>
    </w:p>
    <w:p w14:paraId="0FCC180B" w14:textId="4FA1CD56" w:rsidR="00BF2AED" w:rsidRPr="005A39AB" w:rsidRDefault="00B743AC" w:rsidP="00B743AC">
      <w:pPr>
        <w:contextualSpacing/>
        <w:jc w:val="center"/>
        <w:rPr>
          <w:bCs/>
          <w:sz w:val="28"/>
          <w:szCs w:val="28"/>
        </w:rPr>
      </w:pPr>
      <w:r>
        <w:rPr>
          <w:bCs/>
          <w:sz w:val="28"/>
          <w:szCs w:val="28"/>
        </w:rPr>
        <w:t xml:space="preserve">2.8. Исчерпывающий перечень </w:t>
      </w:r>
      <w:r w:rsidR="00BF2AED" w:rsidRPr="005A39AB">
        <w:rPr>
          <w:bCs/>
          <w:sz w:val="28"/>
          <w:szCs w:val="28"/>
        </w:rPr>
        <w:t>оснований для приостановления предоставления</w:t>
      </w:r>
      <w:r>
        <w:rPr>
          <w:bCs/>
          <w:sz w:val="28"/>
          <w:szCs w:val="28"/>
        </w:rPr>
        <w:t xml:space="preserve"> </w:t>
      </w:r>
      <w:r w:rsidR="00BF2AED" w:rsidRPr="005A39AB">
        <w:rPr>
          <w:bCs/>
          <w:sz w:val="28"/>
          <w:szCs w:val="28"/>
        </w:rPr>
        <w:t>муниципальной услуги или отказа</w:t>
      </w:r>
    </w:p>
    <w:p w14:paraId="23C311A0" w14:textId="77777777" w:rsidR="00BF2AED" w:rsidRPr="005A39AB" w:rsidRDefault="00BF2AED" w:rsidP="00B743AC">
      <w:pPr>
        <w:contextualSpacing/>
        <w:jc w:val="center"/>
        <w:rPr>
          <w:bCs/>
          <w:sz w:val="28"/>
          <w:szCs w:val="28"/>
        </w:rPr>
      </w:pPr>
      <w:r w:rsidRPr="005A39AB">
        <w:rPr>
          <w:bCs/>
          <w:sz w:val="28"/>
          <w:szCs w:val="28"/>
        </w:rPr>
        <w:t>в предоставлении муниципальной услуги</w:t>
      </w:r>
    </w:p>
    <w:p w14:paraId="0D87E060" w14:textId="77777777" w:rsidR="00BF2AED" w:rsidRPr="005A39AB" w:rsidRDefault="00BF2AED" w:rsidP="00B743AC">
      <w:pPr>
        <w:contextualSpacing/>
        <w:jc w:val="center"/>
        <w:rPr>
          <w:b/>
          <w:bCs/>
          <w:sz w:val="28"/>
          <w:szCs w:val="28"/>
        </w:rPr>
      </w:pPr>
    </w:p>
    <w:p w14:paraId="30B76DA9" w14:textId="1D1928D5" w:rsidR="00BF2AED" w:rsidRPr="005A39AB" w:rsidRDefault="00BF2AED" w:rsidP="00B743AC">
      <w:pPr>
        <w:ind w:firstLine="709"/>
        <w:contextualSpacing/>
        <w:jc w:val="both"/>
        <w:rPr>
          <w:bCs/>
          <w:sz w:val="28"/>
          <w:szCs w:val="28"/>
        </w:rPr>
      </w:pPr>
      <w:r w:rsidRPr="005A39AB">
        <w:rPr>
          <w:bCs/>
          <w:sz w:val="28"/>
          <w:szCs w:val="28"/>
        </w:rPr>
        <w:lastRenderedPageBreak/>
        <w:t>Основания для приостановления предоставления муниципальной услуги отсутствуют.</w:t>
      </w:r>
    </w:p>
    <w:p w14:paraId="07F6BB5F" w14:textId="5567668E" w:rsidR="00BF2AED" w:rsidRPr="005A39AB" w:rsidRDefault="00BF2AED" w:rsidP="00B743AC">
      <w:pPr>
        <w:ind w:firstLine="709"/>
        <w:contextualSpacing/>
        <w:jc w:val="both"/>
        <w:rPr>
          <w:bCs/>
          <w:sz w:val="28"/>
          <w:szCs w:val="28"/>
        </w:rPr>
      </w:pPr>
      <w:r w:rsidRPr="005A39AB">
        <w:rPr>
          <w:bCs/>
          <w:sz w:val="28"/>
          <w:szCs w:val="28"/>
        </w:rPr>
        <w:t xml:space="preserve">Основанием для отказа в предоставлении муниципальной услуги являются: </w:t>
      </w:r>
    </w:p>
    <w:p w14:paraId="1F7EF039" w14:textId="49811853" w:rsidR="00BF2AED" w:rsidRPr="005A39AB" w:rsidRDefault="00BF2AED" w:rsidP="00B743AC">
      <w:pPr>
        <w:ind w:firstLine="709"/>
        <w:contextualSpacing/>
        <w:jc w:val="both"/>
        <w:rPr>
          <w:bCs/>
          <w:sz w:val="28"/>
          <w:szCs w:val="28"/>
        </w:rPr>
      </w:pPr>
      <w:r w:rsidRPr="005A39AB">
        <w:rPr>
          <w:bCs/>
          <w:sz w:val="28"/>
          <w:szCs w:val="28"/>
        </w:rPr>
        <w:t>1) заявителем не предоставл</w:t>
      </w:r>
      <w:r w:rsidR="008013F3">
        <w:rPr>
          <w:bCs/>
          <w:sz w:val="28"/>
          <w:szCs w:val="28"/>
        </w:rPr>
        <w:t>ены документы, указанные в п.</w:t>
      </w:r>
      <w:r w:rsidRPr="005A39AB">
        <w:rPr>
          <w:bCs/>
          <w:sz w:val="28"/>
          <w:szCs w:val="28"/>
        </w:rPr>
        <w:t xml:space="preserve"> 2.6.1 настоящего Административного регламента;</w:t>
      </w:r>
    </w:p>
    <w:p w14:paraId="63D283D6" w14:textId="3C52BC75" w:rsidR="00BF2AED" w:rsidRPr="005A39AB" w:rsidRDefault="00BF2AED" w:rsidP="00B743AC">
      <w:pPr>
        <w:ind w:firstLine="709"/>
        <w:contextualSpacing/>
        <w:jc w:val="both"/>
        <w:rPr>
          <w:bCs/>
          <w:sz w:val="28"/>
          <w:szCs w:val="28"/>
        </w:rPr>
      </w:pPr>
      <w:r w:rsidRPr="005A39AB">
        <w:rPr>
          <w:bCs/>
          <w:sz w:val="28"/>
          <w:szCs w:val="28"/>
        </w:rPr>
        <w:t>2) выполнение полетов беспилотных летательных аппаратов, подъемов привязных аэростатов, демонстрационных полетов заявитель планирует выполнять не над территорией муниципального образования «Городской округ Ногликский»;</w:t>
      </w:r>
    </w:p>
    <w:p w14:paraId="1E188D60" w14:textId="1A1631F8" w:rsidR="00BF2AED" w:rsidRPr="005A39AB" w:rsidRDefault="00BF2AED" w:rsidP="00B743AC">
      <w:pPr>
        <w:ind w:firstLine="709"/>
        <w:contextualSpacing/>
        <w:jc w:val="both"/>
        <w:rPr>
          <w:bCs/>
          <w:sz w:val="28"/>
          <w:szCs w:val="28"/>
        </w:rPr>
      </w:pPr>
      <w:r w:rsidRPr="005A39AB">
        <w:rPr>
          <w:bCs/>
          <w:sz w:val="28"/>
          <w:szCs w:val="28"/>
        </w:rPr>
        <w:t>3) если заявленный вид деятельности не является выполнением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w:t>
      </w:r>
    </w:p>
    <w:p w14:paraId="2EF44D2E" w14:textId="66D61DE5" w:rsidR="00BF2AED" w:rsidRPr="005A39AB" w:rsidRDefault="00BF2AED" w:rsidP="00B743AC">
      <w:pPr>
        <w:ind w:firstLine="709"/>
        <w:contextualSpacing/>
        <w:jc w:val="both"/>
        <w:rPr>
          <w:bCs/>
          <w:sz w:val="28"/>
          <w:szCs w:val="28"/>
        </w:rPr>
      </w:pPr>
      <w:r w:rsidRPr="005A39AB">
        <w:rPr>
          <w:bCs/>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6D41A51D" w14:textId="77777777" w:rsidR="00BF2AED" w:rsidRPr="005A39AB" w:rsidRDefault="00BF2AED" w:rsidP="00B743AC">
      <w:pPr>
        <w:contextualSpacing/>
        <w:jc w:val="center"/>
        <w:rPr>
          <w:bCs/>
          <w:sz w:val="28"/>
          <w:szCs w:val="28"/>
        </w:rPr>
      </w:pPr>
    </w:p>
    <w:p w14:paraId="0A684DB6" w14:textId="77777777" w:rsidR="00BF2AED" w:rsidRPr="005A39AB" w:rsidRDefault="00BF2AED" w:rsidP="00B743AC">
      <w:pPr>
        <w:contextualSpacing/>
        <w:jc w:val="center"/>
        <w:rPr>
          <w:bCs/>
          <w:sz w:val="28"/>
          <w:szCs w:val="28"/>
        </w:rPr>
      </w:pPr>
      <w:r w:rsidRPr="005A39AB">
        <w:rPr>
          <w:bCs/>
          <w:sz w:val="28"/>
          <w:szCs w:val="28"/>
        </w:rPr>
        <w:t>2.9. Размер платы, взимаемой с заявителя</w:t>
      </w:r>
    </w:p>
    <w:p w14:paraId="5E7A027A" w14:textId="77777777" w:rsidR="00BF2AED" w:rsidRPr="005A39AB" w:rsidRDefault="00BF2AED" w:rsidP="00B743AC">
      <w:pPr>
        <w:contextualSpacing/>
        <w:jc w:val="center"/>
        <w:rPr>
          <w:bCs/>
          <w:sz w:val="28"/>
          <w:szCs w:val="28"/>
        </w:rPr>
      </w:pPr>
      <w:r w:rsidRPr="005A39AB">
        <w:rPr>
          <w:bCs/>
          <w:sz w:val="28"/>
          <w:szCs w:val="28"/>
        </w:rPr>
        <w:t>при предоставлении муниципальной услуги</w:t>
      </w:r>
    </w:p>
    <w:p w14:paraId="09BDE77A" w14:textId="77777777" w:rsidR="00BF2AED" w:rsidRPr="005A39AB" w:rsidRDefault="00BF2AED" w:rsidP="00B743AC">
      <w:pPr>
        <w:contextualSpacing/>
        <w:jc w:val="center"/>
        <w:rPr>
          <w:bCs/>
          <w:sz w:val="28"/>
          <w:szCs w:val="28"/>
        </w:rPr>
      </w:pPr>
    </w:p>
    <w:p w14:paraId="5565EF0A" w14:textId="56D685A6" w:rsidR="00BF2AED" w:rsidRPr="005A39AB" w:rsidRDefault="00BF2AED" w:rsidP="00B743AC">
      <w:pPr>
        <w:ind w:firstLine="709"/>
        <w:contextualSpacing/>
        <w:jc w:val="both"/>
        <w:rPr>
          <w:bCs/>
          <w:sz w:val="28"/>
          <w:szCs w:val="28"/>
        </w:rPr>
      </w:pPr>
      <w:r w:rsidRPr="005A39AB">
        <w:rPr>
          <w:bCs/>
          <w:sz w:val="28"/>
          <w:szCs w:val="28"/>
        </w:rPr>
        <w:t>Предоставление муниципальной услуги осуществляется бесплатно.</w:t>
      </w:r>
    </w:p>
    <w:p w14:paraId="4290238E" w14:textId="77777777" w:rsidR="00BF2AED" w:rsidRPr="005A39AB" w:rsidRDefault="00BF2AED" w:rsidP="00B743AC">
      <w:pPr>
        <w:contextualSpacing/>
        <w:jc w:val="center"/>
        <w:rPr>
          <w:bCs/>
          <w:sz w:val="28"/>
          <w:szCs w:val="28"/>
        </w:rPr>
      </w:pPr>
    </w:p>
    <w:p w14:paraId="2EB0DF05" w14:textId="77777777" w:rsidR="00BF2AED" w:rsidRPr="005A39AB" w:rsidRDefault="00BF2AED" w:rsidP="00B743AC">
      <w:pPr>
        <w:contextualSpacing/>
        <w:jc w:val="center"/>
        <w:rPr>
          <w:bCs/>
          <w:sz w:val="28"/>
          <w:szCs w:val="28"/>
        </w:rPr>
      </w:pPr>
      <w:r w:rsidRPr="005A39AB">
        <w:rPr>
          <w:bCs/>
          <w:sz w:val="28"/>
          <w:szCs w:val="28"/>
        </w:rPr>
        <w:t>2.10. Максимальный срок ожидания в очереди</w:t>
      </w:r>
    </w:p>
    <w:p w14:paraId="526893E3" w14:textId="77777777" w:rsidR="00BF2AED" w:rsidRPr="005A39AB" w:rsidRDefault="00BF2AED" w:rsidP="00B743AC">
      <w:pPr>
        <w:contextualSpacing/>
        <w:jc w:val="center"/>
        <w:rPr>
          <w:bCs/>
          <w:sz w:val="28"/>
          <w:szCs w:val="28"/>
        </w:rPr>
      </w:pPr>
      <w:r w:rsidRPr="005A39AB">
        <w:rPr>
          <w:bCs/>
          <w:sz w:val="28"/>
          <w:szCs w:val="28"/>
        </w:rPr>
        <w:t>при подаче запроса о предоставлении муниципальной услуги и при получении результата предоставления муниципальной услуги</w:t>
      </w:r>
    </w:p>
    <w:p w14:paraId="10FE59D6" w14:textId="77777777" w:rsidR="00BF2AED" w:rsidRPr="005A39AB" w:rsidRDefault="00BF2AED" w:rsidP="00B743AC">
      <w:pPr>
        <w:contextualSpacing/>
        <w:jc w:val="center"/>
        <w:rPr>
          <w:bCs/>
          <w:sz w:val="28"/>
          <w:szCs w:val="28"/>
        </w:rPr>
      </w:pPr>
    </w:p>
    <w:p w14:paraId="08C92F94" w14:textId="587FC327" w:rsidR="00BF2AED" w:rsidRPr="005A39AB" w:rsidRDefault="00BF2AED" w:rsidP="00B743AC">
      <w:pPr>
        <w:ind w:firstLine="709"/>
        <w:contextualSpacing/>
        <w:jc w:val="both"/>
        <w:rPr>
          <w:bCs/>
          <w:sz w:val="28"/>
          <w:szCs w:val="28"/>
        </w:rPr>
      </w:pPr>
      <w:r w:rsidRPr="005A39AB">
        <w:rPr>
          <w:bCs/>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в ОМСУ не должен превышать 15 минут.</w:t>
      </w:r>
    </w:p>
    <w:p w14:paraId="2932E329" w14:textId="77777777" w:rsidR="00BF2AED" w:rsidRPr="005A39AB" w:rsidRDefault="00BF2AED" w:rsidP="00B743AC">
      <w:pPr>
        <w:contextualSpacing/>
        <w:jc w:val="center"/>
        <w:rPr>
          <w:bCs/>
          <w:sz w:val="28"/>
          <w:szCs w:val="28"/>
        </w:rPr>
      </w:pPr>
    </w:p>
    <w:p w14:paraId="20415DAF" w14:textId="77777777" w:rsidR="00BF2AED" w:rsidRPr="005A39AB" w:rsidRDefault="00BF2AED" w:rsidP="00B743AC">
      <w:pPr>
        <w:contextualSpacing/>
        <w:jc w:val="center"/>
        <w:rPr>
          <w:bCs/>
          <w:sz w:val="28"/>
          <w:szCs w:val="28"/>
        </w:rPr>
      </w:pPr>
      <w:r w:rsidRPr="005A39AB">
        <w:rPr>
          <w:bCs/>
          <w:sz w:val="28"/>
          <w:szCs w:val="28"/>
        </w:rPr>
        <w:t>2.11. Срок регистрации запроса заявителя</w:t>
      </w:r>
    </w:p>
    <w:p w14:paraId="06B3C87C" w14:textId="77777777" w:rsidR="00BF2AED" w:rsidRPr="005A39AB" w:rsidRDefault="00BF2AED" w:rsidP="00B743AC">
      <w:pPr>
        <w:contextualSpacing/>
        <w:jc w:val="center"/>
        <w:rPr>
          <w:bCs/>
          <w:sz w:val="28"/>
          <w:szCs w:val="28"/>
        </w:rPr>
      </w:pPr>
      <w:r w:rsidRPr="005A39AB">
        <w:rPr>
          <w:bCs/>
          <w:sz w:val="28"/>
          <w:szCs w:val="28"/>
        </w:rPr>
        <w:t>о предоставлении муниципальной услуги</w:t>
      </w:r>
    </w:p>
    <w:p w14:paraId="3A1F0295" w14:textId="77777777" w:rsidR="00BF2AED" w:rsidRPr="005A39AB" w:rsidRDefault="00BF2AED" w:rsidP="00B743AC">
      <w:pPr>
        <w:contextualSpacing/>
        <w:jc w:val="center"/>
        <w:rPr>
          <w:bCs/>
          <w:sz w:val="28"/>
          <w:szCs w:val="28"/>
        </w:rPr>
      </w:pPr>
    </w:p>
    <w:p w14:paraId="52B2D72F" w14:textId="2FD8750C" w:rsidR="00BF2AED" w:rsidRPr="005A39AB" w:rsidRDefault="00BF2AED" w:rsidP="00B743AC">
      <w:pPr>
        <w:ind w:firstLine="709"/>
        <w:contextualSpacing/>
        <w:jc w:val="both"/>
        <w:rPr>
          <w:bCs/>
          <w:sz w:val="28"/>
          <w:szCs w:val="28"/>
        </w:rPr>
      </w:pPr>
      <w:r w:rsidRPr="005A39AB">
        <w:rPr>
          <w:bCs/>
          <w:sz w:val="28"/>
          <w:szCs w:val="28"/>
        </w:rPr>
        <w:t>Регистрация запроса заявителя о предоставлении муниципальной услуги осуществляется в день поступления запроса в ОМСУ.</w:t>
      </w:r>
    </w:p>
    <w:p w14:paraId="31F603BC" w14:textId="77777777" w:rsidR="00BF2AED" w:rsidRPr="005A39AB" w:rsidRDefault="00BF2AED" w:rsidP="00B743AC">
      <w:pPr>
        <w:contextualSpacing/>
        <w:jc w:val="center"/>
        <w:rPr>
          <w:bCs/>
          <w:sz w:val="28"/>
          <w:szCs w:val="28"/>
        </w:rPr>
      </w:pPr>
    </w:p>
    <w:p w14:paraId="27875607" w14:textId="2BA62A23" w:rsidR="00BF2AED" w:rsidRPr="005A39AB" w:rsidRDefault="00BF2AED" w:rsidP="008013F3">
      <w:pPr>
        <w:contextualSpacing/>
        <w:jc w:val="center"/>
        <w:rPr>
          <w:bCs/>
          <w:sz w:val="28"/>
          <w:szCs w:val="28"/>
        </w:rPr>
      </w:pPr>
      <w:r w:rsidRPr="005A39AB">
        <w:rPr>
          <w:bCs/>
          <w:sz w:val="28"/>
          <w:szCs w:val="28"/>
        </w:rPr>
        <w:lastRenderedPageBreak/>
        <w:t>2.12. Тре</w:t>
      </w:r>
      <w:r w:rsidR="008013F3">
        <w:rPr>
          <w:bCs/>
          <w:sz w:val="28"/>
          <w:szCs w:val="28"/>
        </w:rPr>
        <w:t xml:space="preserve">бования к помещениям, </w:t>
      </w:r>
      <w:r w:rsidR="008013F3">
        <w:rPr>
          <w:bCs/>
          <w:sz w:val="28"/>
          <w:szCs w:val="28"/>
        </w:rPr>
        <w:br/>
        <w:t xml:space="preserve">в которых </w:t>
      </w:r>
      <w:r w:rsidRPr="005A39AB">
        <w:rPr>
          <w:bCs/>
          <w:sz w:val="28"/>
          <w:szCs w:val="28"/>
        </w:rPr>
        <w:t>предоставляются муниципальные услуги</w:t>
      </w:r>
    </w:p>
    <w:p w14:paraId="0DFC0584" w14:textId="77777777" w:rsidR="00BF2AED" w:rsidRPr="005A39AB" w:rsidRDefault="00BF2AED" w:rsidP="00B743AC">
      <w:pPr>
        <w:contextualSpacing/>
        <w:jc w:val="center"/>
        <w:rPr>
          <w:bCs/>
          <w:sz w:val="28"/>
          <w:szCs w:val="28"/>
        </w:rPr>
      </w:pPr>
    </w:p>
    <w:p w14:paraId="186C4A8F" w14:textId="689B2919" w:rsidR="00BF2AED" w:rsidRPr="005A39AB" w:rsidRDefault="00BF2AED" w:rsidP="00B743AC">
      <w:pPr>
        <w:ind w:firstLine="709"/>
        <w:contextualSpacing/>
        <w:jc w:val="both"/>
        <w:rPr>
          <w:bCs/>
          <w:sz w:val="28"/>
          <w:szCs w:val="28"/>
        </w:rPr>
      </w:pPr>
      <w:r w:rsidRPr="005A39AB">
        <w:rPr>
          <w:bCs/>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D750CDF" w14:textId="605CB587" w:rsidR="00BF2AED" w:rsidRPr="005A39AB" w:rsidRDefault="00BF2AED" w:rsidP="00B743AC">
      <w:pPr>
        <w:ind w:firstLine="709"/>
        <w:contextualSpacing/>
        <w:jc w:val="both"/>
        <w:rPr>
          <w:bCs/>
          <w:sz w:val="28"/>
          <w:szCs w:val="28"/>
        </w:rPr>
      </w:pPr>
      <w:r w:rsidRPr="005A39AB">
        <w:rPr>
          <w:bCs/>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5E7B6DF9" w14:textId="5BB129F8" w:rsidR="00BF2AED" w:rsidRPr="005A39AB" w:rsidRDefault="00BF2AED" w:rsidP="00B743AC">
      <w:pPr>
        <w:ind w:firstLine="709"/>
        <w:contextualSpacing/>
        <w:jc w:val="both"/>
        <w:rPr>
          <w:bCs/>
          <w:sz w:val="28"/>
          <w:szCs w:val="28"/>
        </w:rPr>
      </w:pPr>
      <w:r w:rsidRPr="005A39AB">
        <w:rPr>
          <w:bCs/>
          <w:sz w:val="28"/>
          <w:szCs w:val="28"/>
        </w:rPr>
        <w:t>В здании, где организуется прием заявителей, предусматриваются места обще</w:t>
      </w:r>
      <w:r w:rsidR="00431BD0">
        <w:rPr>
          <w:bCs/>
          <w:sz w:val="28"/>
          <w:szCs w:val="28"/>
        </w:rPr>
        <w:t>ственного пользования (туалеты).</w:t>
      </w:r>
    </w:p>
    <w:p w14:paraId="4036D4AE" w14:textId="3A49F684" w:rsidR="00BF2AED" w:rsidRPr="005A39AB" w:rsidRDefault="00BF2AED" w:rsidP="00B743AC">
      <w:pPr>
        <w:ind w:firstLine="709"/>
        <w:contextualSpacing/>
        <w:jc w:val="both"/>
        <w:rPr>
          <w:bCs/>
          <w:sz w:val="28"/>
          <w:szCs w:val="28"/>
        </w:rPr>
      </w:pPr>
      <w:r w:rsidRPr="005A39AB">
        <w:rPr>
          <w:bCs/>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1289EE48" w14:textId="08D19994" w:rsidR="00BF2AED" w:rsidRPr="005A39AB" w:rsidRDefault="00BF2AED" w:rsidP="00B743AC">
      <w:pPr>
        <w:ind w:firstLine="709"/>
        <w:contextualSpacing/>
        <w:jc w:val="both"/>
        <w:rPr>
          <w:bCs/>
          <w:sz w:val="28"/>
          <w:szCs w:val="28"/>
        </w:rPr>
      </w:pPr>
      <w:r w:rsidRPr="005A39AB">
        <w:rPr>
          <w:bCs/>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5086F62E" w14:textId="13BD63BF" w:rsidR="00BF2AED" w:rsidRPr="005A39AB" w:rsidRDefault="00BF2AED" w:rsidP="00B743AC">
      <w:pPr>
        <w:ind w:firstLine="709"/>
        <w:contextualSpacing/>
        <w:jc w:val="both"/>
        <w:rPr>
          <w:bCs/>
          <w:sz w:val="28"/>
          <w:szCs w:val="28"/>
        </w:rPr>
      </w:pPr>
      <w:r w:rsidRPr="005A39AB">
        <w:rPr>
          <w:bCs/>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649F1B20" w14:textId="408FE8EC" w:rsidR="00BF2AED" w:rsidRPr="005A39AB" w:rsidRDefault="00BF2AED" w:rsidP="00B743AC">
      <w:pPr>
        <w:ind w:firstLine="709"/>
        <w:contextualSpacing/>
        <w:jc w:val="both"/>
        <w:rPr>
          <w:bCs/>
          <w:sz w:val="28"/>
          <w:szCs w:val="28"/>
        </w:rPr>
      </w:pPr>
      <w:r w:rsidRPr="005A39AB">
        <w:rPr>
          <w:bCs/>
          <w:sz w:val="28"/>
          <w:szCs w:val="28"/>
        </w:rPr>
        <w:t>2.12.5. В целях обеспечения доступности муниципальной услуги для инвалидов должны быть обеспечены:</w:t>
      </w:r>
    </w:p>
    <w:p w14:paraId="46E0815A" w14:textId="19CDA49B" w:rsidR="00BF2AED" w:rsidRPr="005A39AB" w:rsidRDefault="00BF2AED" w:rsidP="00B743AC">
      <w:pPr>
        <w:ind w:firstLine="709"/>
        <w:contextualSpacing/>
        <w:jc w:val="both"/>
        <w:rPr>
          <w:bCs/>
          <w:sz w:val="28"/>
          <w:szCs w:val="28"/>
        </w:rPr>
      </w:pPr>
      <w:r w:rsidRPr="005A39AB">
        <w:rPr>
          <w:bCs/>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2DCF34A9" w14:textId="6AD2EAF5" w:rsidR="00BF2AED" w:rsidRPr="005A39AB" w:rsidRDefault="00BF2AED" w:rsidP="00B743AC">
      <w:pPr>
        <w:ind w:firstLine="709"/>
        <w:contextualSpacing/>
        <w:jc w:val="both"/>
        <w:rPr>
          <w:bCs/>
          <w:sz w:val="28"/>
          <w:szCs w:val="28"/>
        </w:rPr>
      </w:pPr>
      <w:r w:rsidRPr="005A39AB">
        <w:rPr>
          <w:bCs/>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123FE81" w14:textId="5BFD9FE2" w:rsidR="00BF2AED" w:rsidRPr="005A39AB" w:rsidRDefault="00BF2AED" w:rsidP="00B743AC">
      <w:pPr>
        <w:ind w:firstLine="709"/>
        <w:contextualSpacing/>
        <w:jc w:val="both"/>
        <w:rPr>
          <w:bCs/>
          <w:sz w:val="28"/>
          <w:szCs w:val="28"/>
        </w:rPr>
      </w:pPr>
      <w:r w:rsidRPr="005A39AB">
        <w:rPr>
          <w:bCs/>
          <w:sz w:val="28"/>
          <w:szCs w:val="28"/>
        </w:rPr>
        <w:t>- сопровождение инвалидов, имеющих стойкие расстройства функции зрения и самостоятельного передвижения;</w:t>
      </w:r>
    </w:p>
    <w:p w14:paraId="5CE75CCC" w14:textId="07AC48A0" w:rsidR="00BF2AED" w:rsidRPr="005A39AB" w:rsidRDefault="00BF2AED" w:rsidP="00B743AC">
      <w:pPr>
        <w:ind w:firstLine="709"/>
        <w:contextualSpacing/>
        <w:jc w:val="both"/>
        <w:rPr>
          <w:bCs/>
          <w:sz w:val="28"/>
          <w:szCs w:val="28"/>
        </w:rPr>
      </w:pPr>
      <w:r w:rsidRPr="005A39AB">
        <w:rPr>
          <w:bCs/>
          <w:sz w:val="28"/>
          <w:szCs w:val="28"/>
        </w:rPr>
        <w:lastRenderedPageBreak/>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2DFF852" w14:textId="5B8799D9" w:rsidR="00BF2AED" w:rsidRPr="005A39AB" w:rsidRDefault="00BF2AED" w:rsidP="00B743AC">
      <w:pPr>
        <w:ind w:firstLine="709"/>
        <w:contextualSpacing/>
        <w:jc w:val="both"/>
        <w:rPr>
          <w:bCs/>
          <w:sz w:val="28"/>
          <w:szCs w:val="28"/>
        </w:rPr>
      </w:pPr>
      <w:r w:rsidRPr="005A39AB">
        <w:rPr>
          <w:bCs/>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5462A8B" w14:textId="1AC388B4" w:rsidR="00BF2AED" w:rsidRPr="005A39AB" w:rsidRDefault="00BF2AED" w:rsidP="00B743AC">
      <w:pPr>
        <w:ind w:firstLine="709"/>
        <w:contextualSpacing/>
        <w:jc w:val="both"/>
        <w:rPr>
          <w:bCs/>
          <w:sz w:val="28"/>
          <w:szCs w:val="28"/>
        </w:rPr>
      </w:pPr>
      <w:r w:rsidRPr="005A39AB">
        <w:rPr>
          <w:bCs/>
          <w:sz w:val="28"/>
          <w:szCs w:val="28"/>
        </w:rPr>
        <w:t>- допуск сурдопереводчика и тифлосурдопереводчика;</w:t>
      </w:r>
    </w:p>
    <w:p w14:paraId="7FDAFEA5" w14:textId="07DE3157" w:rsidR="00BF2AED" w:rsidRPr="005A39AB" w:rsidRDefault="00BF2AED" w:rsidP="00B743AC">
      <w:pPr>
        <w:ind w:firstLine="709"/>
        <w:contextualSpacing/>
        <w:jc w:val="both"/>
        <w:rPr>
          <w:bCs/>
          <w:sz w:val="28"/>
          <w:szCs w:val="28"/>
        </w:rPr>
      </w:pPr>
      <w:r w:rsidRPr="005A39AB">
        <w:rPr>
          <w:bCs/>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F67EC37" w14:textId="3770F951" w:rsidR="00BF2AED" w:rsidRPr="005A39AB" w:rsidRDefault="00BF2AED" w:rsidP="00B743AC">
      <w:pPr>
        <w:ind w:firstLine="709"/>
        <w:contextualSpacing/>
        <w:jc w:val="both"/>
        <w:rPr>
          <w:bCs/>
          <w:sz w:val="28"/>
          <w:szCs w:val="28"/>
        </w:rPr>
      </w:pPr>
      <w:r w:rsidRPr="005A39AB">
        <w:rPr>
          <w:bCs/>
          <w:sz w:val="28"/>
          <w:szCs w:val="28"/>
        </w:rPr>
        <w:t>- оказание инвалидам помощи в преодолении барьеров, мешающих получению ими услуг наравне с другими лицами;</w:t>
      </w:r>
    </w:p>
    <w:p w14:paraId="20DDBF97" w14:textId="5F911333" w:rsidR="00BF2AED" w:rsidRPr="005A39AB" w:rsidRDefault="00BF2AED" w:rsidP="00B743AC">
      <w:pPr>
        <w:ind w:firstLine="709"/>
        <w:contextualSpacing/>
        <w:jc w:val="both"/>
        <w:rPr>
          <w:bCs/>
          <w:sz w:val="28"/>
          <w:szCs w:val="28"/>
        </w:rPr>
      </w:pPr>
      <w:r w:rsidRPr="005A39AB">
        <w:rPr>
          <w:bCs/>
          <w:sz w:val="28"/>
          <w:szCs w:val="28"/>
        </w:rPr>
        <w:t>- в случае невозможности обеспечения вышеперечисленных требований в полном объеме ОМСУ принимает меры для обеспечения минимальных потребностей и доступа инвалидов к месту предоставления услуги либо, когда это возможно, обеспечивает предоставление услуги по месту жительства инвалида или в дистанционном режиме.</w:t>
      </w:r>
    </w:p>
    <w:p w14:paraId="760BD3E0" w14:textId="77777777" w:rsidR="00BF2AED" w:rsidRPr="005A39AB" w:rsidRDefault="00BF2AED" w:rsidP="00B743AC">
      <w:pPr>
        <w:contextualSpacing/>
        <w:jc w:val="center"/>
        <w:rPr>
          <w:bCs/>
          <w:sz w:val="28"/>
          <w:szCs w:val="28"/>
        </w:rPr>
      </w:pPr>
    </w:p>
    <w:p w14:paraId="3B97D808" w14:textId="3CAE1469" w:rsidR="00BF2AED" w:rsidRPr="005A39AB" w:rsidRDefault="00BF2AED" w:rsidP="00B743AC">
      <w:pPr>
        <w:contextualSpacing/>
        <w:jc w:val="center"/>
        <w:rPr>
          <w:bCs/>
          <w:sz w:val="28"/>
          <w:szCs w:val="28"/>
        </w:rPr>
      </w:pPr>
      <w:r w:rsidRPr="005A39AB">
        <w:rPr>
          <w:bCs/>
          <w:sz w:val="28"/>
          <w:szCs w:val="28"/>
        </w:rPr>
        <w:t>2.13. По</w:t>
      </w:r>
      <w:r w:rsidR="00B743AC">
        <w:rPr>
          <w:bCs/>
          <w:sz w:val="28"/>
          <w:szCs w:val="28"/>
        </w:rPr>
        <w:t xml:space="preserve">казатели доступности и качества </w:t>
      </w:r>
      <w:r w:rsidRPr="005A39AB">
        <w:rPr>
          <w:bCs/>
          <w:sz w:val="28"/>
          <w:szCs w:val="28"/>
        </w:rPr>
        <w:t>муниципальной услуги</w:t>
      </w:r>
    </w:p>
    <w:p w14:paraId="4B477562" w14:textId="77777777" w:rsidR="00BF2AED" w:rsidRPr="005A39AB" w:rsidRDefault="00BF2AED" w:rsidP="00B743AC">
      <w:pPr>
        <w:contextualSpacing/>
        <w:jc w:val="center"/>
        <w:rPr>
          <w:bCs/>
          <w:sz w:val="28"/>
          <w:szCs w:val="28"/>
        </w:rPr>
      </w:pPr>
    </w:p>
    <w:p w14:paraId="0F6F1F93" w14:textId="2F6E1145" w:rsidR="00BF2AED" w:rsidRPr="005A39AB" w:rsidRDefault="00BF2AED" w:rsidP="00B743AC">
      <w:pPr>
        <w:ind w:firstLine="709"/>
        <w:contextualSpacing/>
        <w:jc w:val="both"/>
        <w:rPr>
          <w:bCs/>
          <w:sz w:val="28"/>
          <w:szCs w:val="28"/>
        </w:rPr>
      </w:pPr>
      <w:r w:rsidRPr="005A39AB">
        <w:rPr>
          <w:bCs/>
          <w:sz w:val="28"/>
          <w:szCs w:val="28"/>
        </w:rPr>
        <w:t>2.13.1. Показатели доступности и качества муниципальной услуги:</w:t>
      </w:r>
    </w:p>
    <w:p w14:paraId="351AFE41" w14:textId="4825D4AC" w:rsidR="00BF2AED" w:rsidRPr="005A39AB" w:rsidRDefault="00BF2AED" w:rsidP="00B743AC">
      <w:pPr>
        <w:ind w:firstLine="709"/>
        <w:contextualSpacing/>
        <w:jc w:val="both"/>
        <w:rPr>
          <w:bCs/>
          <w:sz w:val="28"/>
          <w:szCs w:val="28"/>
        </w:rPr>
      </w:pPr>
      <w:r w:rsidRPr="005A39AB">
        <w:rPr>
          <w:bCs/>
          <w:sz w:val="28"/>
          <w:szCs w:val="28"/>
        </w:rPr>
        <w:t>1) доступность информации о порядке предоставления муниципальной услуги;</w:t>
      </w:r>
    </w:p>
    <w:p w14:paraId="6798D1C3" w14:textId="66617787" w:rsidR="00BF2AED" w:rsidRPr="005A39AB" w:rsidRDefault="00BF2AED" w:rsidP="00B743AC">
      <w:pPr>
        <w:ind w:firstLine="709"/>
        <w:contextualSpacing/>
        <w:jc w:val="both"/>
        <w:rPr>
          <w:bCs/>
          <w:sz w:val="28"/>
          <w:szCs w:val="28"/>
        </w:rPr>
      </w:pPr>
      <w:r w:rsidRPr="005A39AB">
        <w:rPr>
          <w:bCs/>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6CB410FC" w14:textId="05774AD0" w:rsidR="00BF2AED" w:rsidRPr="005A39AB" w:rsidRDefault="00BF2AED" w:rsidP="00B743AC">
      <w:pPr>
        <w:ind w:firstLine="709"/>
        <w:contextualSpacing/>
        <w:jc w:val="both"/>
        <w:rPr>
          <w:bCs/>
          <w:sz w:val="28"/>
          <w:szCs w:val="28"/>
        </w:rPr>
      </w:pPr>
      <w:r w:rsidRPr="005A39AB">
        <w:rPr>
          <w:bCs/>
          <w:sz w:val="28"/>
          <w:szCs w:val="28"/>
        </w:rPr>
        <w:t>3) количество взаимодействий заявителя с должностными лицами при предоставлении муниципальной услуги и их продолжительность;</w:t>
      </w:r>
    </w:p>
    <w:p w14:paraId="52FC8A02" w14:textId="2054E04F" w:rsidR="00BF2AED" w:rsidRPr="005A39AB" w:rsidRDefault="00BF2AED" w:rsidP="00B743AC">
      <w:pPr>
        <w:ind w:firstLine="709"/>
        <w:contextualSpacing/>
        <w:jc w:val="both"/>
        <w:rPr>
          <w:bCs/>
          <w:sz w:val="28"/>
          <w:szCs w:val="28"/>
        </w:rPr>
      </w:pPr>
      <w:r w:rsidRPr="005A39AB">
        <w:rPr>
          <w:bCs/>
          <w:sz w:val="28"/>
          <w:szCs w:val="28"/>
        </w:rPr>
        <w:t>4) соблюдение сроков предоставления муниципальной услуги;</w:t>
      </w:r>
    </w:p>
    <w:p w14:paraId="3D474F4F" w14:textId="216DE311" w:rsidR="00BF2AED" w:rsidRPr="005A39AB" w:rsidRDefault="00BF2AED" w:rsidP="00B743AC">
      <w:pPr>
        <w:ind w:firstLine="709"/>
        <w:contextualSpacing/>
        <w:jc w:val="both"/>
        <w:rPr>
          <w:bCs/>
          <w:sz w:val="28"/>
          <w:szCs w:val="28"/>
        </w:rPr>
      </w:pPr>
      <w:r w:rsidRPr="005A39AB">
        <w:rPr>
          <w:bCs/>
          <w:sz w:val="28"/>
          <w:szCs w:val="28"/>
        </w:rPr>
        <w:lastRenderedPageBreak/>
        <w:t>5)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73BA68B5" w14:textId="37037162" w:rsidR="00BF2AED" w:rsidRDefault="00BF2AED" w:rsidP="00B743AC">
      <w:pPr>
        <w:ind w:firstLine="709"/>
        <w:contextualSpacing/>
        <w:jc w:val="both"/>
        <w:rPr>
          <w:bCs/>
          <w:sz w:val="28"/>
          <w:szCs w:val="28"/>
        </w:rPr>
      </w:pPr>
      <w:r w:rsidRPr="005A39AB">
        <w:rPr>
          <w:bCs/>
          <w:sz w:val="28"/>
          <w:szCs w:val="28"/>
        </w:rPr>
        <w:t>6)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7F353E81" w14:textId="1884EF1C" w:rsidR="00FD4BF3" w:rsidRDefault="00FD4BF3" w:rsidP="00B743AC">
      <w:pPr>
        <w:ind w:firstLine="709"/>
        <w:contextualSpacing/>
        <w:jc w:val="both"/>
        <w:rPr>
          <w:bCs/>
          <w:sz w:val="28"/>
          <w:szCs w:val="28"/>
        </w:rPr>
      </w:pPr>
    </w:p>
    <w:p w14:paraId="5D080A6D" w14:textId="77777777" w:rsidR="00FD4BF3" w:rsidRDefault="00FD4BF3" w:rsidP="00B743AC">
      <w:pPr>
        <w:ind w:firstLine="709"/>
        <w:contextualSpacing/>
        <w:jc w:val="both"/>
        <w:rPr>
          <w:bCs/>
          <w:sz w:val="28"/>
          <w:szCs w:val="28"/>
        </w:rPr>
      </w:pPr>
    </w:p>
    <w:p w14:paraId="3BD48142" w14:textId="77777777" w:rsidR="00FD4BF3" w:rsidRDefault="00FD4BF3" w:rsidP="00B743AC">
      <w:pPr>
        <w:ind w:firstLine="709"/>
        <w:contextualSpacing/>
        <w:jc w:val="both"/>
        <w:rPr>
          <w:bCs/>
          <w:sz w:val="28"/>
          <w:szCs w:val="28"/>
        </w:rPr>
      </w:pPr>
    </w:p>
    <w:p w14:paraId="7F23649F" w14:textId="77777777" w:rsidR="00FD4BF3" w:rsidRDefault="00FD4BF3" w:rsidP="00B743AC">
      <w:pPr>
        <w:ind w:firstLine="709"/>
        <w:contextualSpacing/>
        <w:jc w:val="both"/>
        <w:rPr>
          <w:bCs/>
          <w:sz w:val="28"/>
          <w:szCs w:val="28"/>
        </w:rPr>
      </w:pPr>
    </w:p>
    <w:p w14:paraId="4FF1999F" w14:textId="77777777" w:rsidR="00FD4BF3" w:rsidRPr="005A39AB" w:rsidRDefault="00FD4BF3" w:rsidP="00B743AC">
      <w:pPr>
        <w:ind w:firstLine="709"/>
        <w:contextualSpacing/>
        <w:jc w:val="both"/>
        <w:rPr>
          <w:bCs/>
          <w:sz w:val="28"/>
          <w:szCs w:val="28"/>
        </w:rPr>
      </w:pPr>
    </w:p>
    <w:p w14:paraId="514FCDE1" w14:textId="77777777" w:rsidR="00BF2AED" w:rsidRPr="005A39AB" w:rsidRDefault="00BF2AED" w:rsidP="00B743AC">
      <w:pPr>
        <w:contextualSpacing/>
        <w:jc w:val="center"/>
        <w:rPr>
          <w:bCs/>
          <w:sz w:val="28"/>
          <w:szCs w:val="28"/>
        </w:rPr>
      </w:pPr>
      <w:bookmarkStart w:id="8" w:name="P244"/>
      <w:bookmarkEnd w:id="8"/>
    </w:p>
    <w:p w14:paraId="7D9A20C1" w14:textId="77777777" w:rsidR="00BF2AED" w:rsidRPr="005A39AB" w:rsidRDefault="00BF2AED" w:rsidP="00B743AC">
      <w:pPr>
        <w:contextualSpacing/>
        <w:jc w:val="center"/>
        <w:rPr>
          <w:bCs/>
          <w:sz w:val="28"/>
          <w:szCs w:val="28"/>
        </w:rPr>
      </w:pPr>
      <w:r w:rsidRPr="005A39AB">
        <w:rPr>
          <w:bCs/>
          <w:sz w:val="28"/>
          <w:szCs w:val="28"/>
        </w:rPr>
        <w:t>Раздел 3. СОСТАВ, ПОСЛЕДОВАТЕЛЬНОСТЬ И СРОКИ</w:t>
      </w:r>
    </w:p>
    <w:p w14:paraId="1CE77B29" w14:textId="77777777" w:rsidR="00BF2AED" w:rsidRPr="005A39AB" w:rsidRDefault="00BF2AED" w:rsidP="00B743AC">
      <w:pPr>
        <w:contextualSpacing/>
        <w:jc w:val="center"/>
        <w:rPr>
          <w:bCs/>
          <w:sz w:val="28"/>
          <w:szCs w:val="28"/>
        </w:rPr>
      </w:pPr>
      <w:r w:rsidRPr="005A39AB">
        <w:rPr>
          <w:bCs/>
          <w:sz w:val="28"/>
          <w:szCs w:val="28"/>
        </w:rPr>
        <w:t>ВЫПОЛНЕНИЯ АДМИНИСТРАТИВНЫХ ПРОЦЕДУР, ТРЕБОВАНИЯ</w:t>
      </w:r>
    </w:p>
    <w:p w14:paraId="776C8EDC" w14:textId="77777777" w:rsidR="00BF2AED" w:rsidRPr="005A39AB" w:rsidRDefault="00BF2AED" w:rsidP="00B743AC">
      <w:pPr>
        <w:contextualSpacing/>
        <w:jc w:val="center"/>
        <w:rPr>
          <w:bCs/>
          <w:sz w:val="28"/>
          <w:szCs w:val="28"/>
        </w:rPr>
      </w:pPr>
      <w:r w:rsidRPr="005A39AB">
        <w:rPr>
          <w:bCs/>
          <w:sz w:val="28"/>
          <w:szCs w:val="28"/>
        </w:rPr>
        <w:t>К ПОРЯДКУ ИХ ВЫПОЛНЕНИЯ, В ТОМ ЧИСЛЕ ОСОБЕННОСТИ</w:t>
      </w:r>
    </w:p>
    <w:p w14:paraId="285E56AE" w14:textId="331F5839" w:rsidR="00BF2AED" w:rsidRPr="005A39AB" w:rsidRDefault="00BF2AED" w:rsidP="00B743AC">
      <w:pPr>
        <w:contextualSpacing/>
        <w:jc w:val="center"/>
        <w:rPr>
          <w:bCs/>
          <w:sz w:val="28"/>
          <w:szCs w:val="28"/>
        </w:rPr>
      </w:pPr>
      <w:r w:rsidRPr="005A39AB">
        <w:rPr>
          <w:bCs/>
          <w:sz w:val="28"/>
          <w:szCs w:val="28"/>
        </w:rPr>
        <w:t>ВЫПОЛНЕНИЯ АДМИНИСТРАТИВНЫХ ПРОЦЕДУР В ЭЛЕКТРОННОЙ ФОРМЕ,</w:t>
      </w:r>
      <w:r w:rsidR="00B743AC">
        <w:rPr>
          <w:bCs/>
          <w:sz w:val="28"/>
          <w:szCs w:val="28"/>
        </w:rPr>
        <w:t xml:space="preserve"> </w:t>
      </w:r>
      <w:r w:rsidRPr="005A39AB">
        <w:rPr>
          <w:bCs/>
          <w:sz w:val="28"/>
          <w:szCs w:val="28"/>
        </w:rPr>
        <w:t>А ТАКЖЕ ОСОБЕННОСТИ ВЫПОЛНЕНИЯ АДМИНИСТРАТИВНЫХ ПРОЦЕДУР</w:t>
      </w:r>
    </w:p>
    <w:p w14:paraId="46302C79" w14:textId="77777777" w:rsidR="00BF2AED" w:rsidRPr="005A39AB" w:rsidRDefault="00BF2AED" w:rsidP="00B743AC">
      <w:pPr>
        <w:contextualSpacing/>
        <w:jc w:val="center"/>
        <w:rPr>
          <w:bCs/>
          <w:sz w:val="28"/>
          <w:szCs w:val="28"/>
        </w:rPr>
      </w:pPr>
      <w:r w:rsidRPr="005A39AB">
        <w:rPr>
          <w:bCs/>
          <w:sz w:val="28"/>
          <w:szCs w:val="28"/>
        </w:rPr>
        <w:t>В МНОГОФУНКЦИОНАЛЬНЫХ ЦЕНТРАХ</w:t>
      </w:r>
    </w:p>
    <w:p w14:paraId="412700F0" w14:textId="77777777" w:rsidR="00BF2AED" w:rsidRPr="005A39AB" w:rsidRDefault="00BF2AED" w:rsidP="00B743AC">
      <w:pPr>
        <w:contextualSpacing/>
        <w:jc w:val="center"/>
        <w:rPr>
          <w:bCs/>
          <w:sz w:val="28"/>
          <w:szCs w:val="28"/>
        </w:rPr>
      </w:pPr>
    </w:p>
    <w:p w14:paraId="105BCF02" w14:textId="726423CC" w:rsidR="00BF2AED" w:rsidRPr="005A39AB" w:rsidRDefault="00BF2AED" w:rsidP="00B743AC">
      <w:pPr>
        <w:contextualSpacing/>
        <w:jc w:val="center"/>
        <w:rPr>
          <w:bCs/>
          <w:sz w:val="28"/>
          <w:szCs w:val="28"/>
        </w:rPr>
      </w:pPr>
      <w:bookmarkStart w:id="9" w:name="P268"/>
      <w:bookmarkEnd w:id="9"/>
      <w:r w:rsidRPr="005A39AB">
        <w:rPr>
          <w:bCs/>
          <w:sz w:val="28"/>
          <w:szCs w:val="28"/>
        </w:rPr>
        <w:t>3.1. Исчерпывающий перечень административных процедур</w:t>
      </w:r>
    </w:p>
    <w:p w14:paraId="2D212EB5" w14:textId="77777777" w:rsidR="00BF2AED" w:rsidRPr="005A39AB" w:rsidRDefault="00BF2AED" w:rsidP="00B743AC">
      <w:pPr>
        <w:contextualSpacing/>
        <w:jc w:val="center"/>
        <w:rPr>
          <w:bCs/>
          <w:sz w:val="28"/>
          <w:szCs w:val="28"/>
        </w:rPr>
      </w:pPr>
    </w:p>
    <w:p w14:paraId="6D09AB52" w14:textId="47822BE0" w:rsidR="00BF2AED" w:rsidRPr="005A39AB" w:rsidRDefault="00BF2AED" w:rsidP="00B743AC">
      <w:pPr>
        <w:ind w:firstLine="709"/>
        <w:contextualSpacing/>
        <w:jc w:val="both"/>
        <w:rPr>
          <w:bCs/>
          <w:sz w:val="28"/>
          <w:szCs w:val="28"/>
        </w:rPr>
      </w:pPr>
      <w:r w:rsidRPr="005A39AB">
        <w:rPr>
          <w:bCs/>
          <w:sz w:val="28"/>
          <w:szCs w:val="28"/>
        </w:rPr>
        <w:t>3.1.1. Предоставление муниципальной услуги включает в себя следующие административные процедуры:</w:t>
      </w:r>
    </w:p>
    <w:p w14:paraId="26FE5344" w14:textId="1C256E5E" w:rsidR="00BF2AED" w:rsidRPr="005A39AB" w:rsidRDefault="00BF2AED" w:rsidP="00B743AC">
      <w:pPr>
        <w:ind w:firstLine="709"/>
        <w:contextualSpacing/>
        <w:jc w:val="both"/>
        <w:rPr>
          <w:bCs/>
          <w:sz w:val="28"/>
          <w:szCs w:val="28"/>
        </w:rPr>
      </w:pPr>
      <w:r w:rsidRPr="005A39AB">
        <w:rPr>
          <w:bCs/>
          <w:sz w:val="28"/>
          <w:szCs w:val="28"/>
        </w:rPr>
        <w:t>1) прием и регистрация заявления о предоставлении муниципальной услуги и прилагаемых к нему документов;</w:t>
      </w:r>
    </w:p>
    <w:p w14:paraId="05CD0F87" w14:textId="58BB51BF" w:rsidR="00BF2AED" w:rsidRPr="005A39AB" w:rsidRDefault="00BF2AED" w:rsidP="00B743AC">
      <w:pPr>
        <w:ind w:firstLine="709"/>
        <w:contextualSpacing/>
        <w:jc w:val="both"/>
        <w:rPr>
          <w:bCs/>
          <w:sz w:val="28"/>
          <w:szCs w:val="28"/>
        </w:rPr>
      </w:pPr>
      <w:r w:rsidRPr="005A39AB">
        <w:rPr>
          <w:bCs/>
          <w:sz w:val="28"/>
          <w:szCs w:val="28"/>
        </w:rPr>
        <w:t>2) рассмотрение заявления и принятие решения о предоставлении либо об отказе в предоставлении муниципальной услуги;</w:t>
      </w:r>
    </w:p>
    <w:p w14:paraId="26D96DE2" w14:textId="34CB988C" w:rsidR="00BF2AED" w:rsidRPr="005A39AB" w:rsidRDefault="00BF2AED" w:rsidP="00B743AC">
      <w:pPr>
        <w:ind w:firstLine="709"/>
        <w:contextualSpacing/>
        <w:jc w:val="both"/>
        <w:rPr>
          <w:bCs/>
          <w:sz w:val="28"/>
          <w:szCs w:val="28"/>
        </w:rPr>
      </w:pPr>
      <w:r w:rsidRPr="005A39AB">
        <w:rPr>
          <w:bCs/>
          <w:sz w:val="28"/>
          <w:szCs w:val="28"/>
        </w:rPr>
        <w:t>3) подготовка и выдача заявителю результата предоставления муниципальной услуги.</w:t>
      </w:r>
    </w:p>
    <w:p w14:paraId="7E5947A5" w14:textId="11EED224" w:rsidR="00BF2AED" w:rsidRPr="005A39AB" w:rsidRDefault="00BF2AED" w:rsidP="00B743AC">
      <w:pPr>
        <w:ind w:firstLine="709"/>
        <w:contextualSpacing/>
        <w:jc w:val="both"/>
        <w:rPr>
          <w:bCs/>
          <w:sz w:val="28"/>
          <w:szCs w:val="28"/>
        </w:rPr>
      </w:pPr>
      <w:r w:rsidRPr="005A39AB">
        <w:rPr>
          <w:bCs/>
          <w:sz w:val="28"/>
          <w:szCs w:val="28"/>
        </w:rPr>
        <w:t xml:space="preserve">3.1.2. </w:t>
      </w:r>
      <w:hyperlink r:id="rId17" w:history="1">
        <w:r w:rsidRPr="005A39AB">
          <w:rPr>
            <w:rStyle w:val="ac"/>
            <w:bCs/>
            <w:color w:val="auto"/>
            <w:sz w:val="28"/>
            <w:szCs w:val="28"/>
            <w:u w:val="none"/>
          </w:rPr>
          <w:t>Блок-схема</w:t>
        </w:r>
      </w:hyperlink>
      <w:r w:rsidRPr="005A39AB">
        <w:rPr>
          <w:bCs/>
          <w:sz w:val="28"/>
          <w:szCs w:val="28"/>
        </w:rPr>
        <w:t xml:space="preserve"> предоставления муниципальной</w:t>
      </w:r>
      <w:r w:rsidR="00B743AC">
        <w:rPr>
          <w:bCs/>
          <w:sz w:val="28"/>
          <w:szCs w:val="28"/>
        </w:rPr>
        <w:t xml:space="preserve"> услуги приведена в приложении </w:t>
      </w:r>
      <w:r w:rsidRPr="005A39AB">
        <w:rPr>
          <w:bCs/>
          <w:sz w:val="28"/>
          <w:szCs w:val="28"/>
        </w:rPr>
        <w:t>4 к настоящему административному регламенту.</w:t>
      </w:r>
    </w:p>
    <w:p w14:paraId="421E8F42" w14:textId="77777777" w:rsidR="00BF2AED" w:rsidRPr="005A39AB" w:rsidRDefault="00BF2AED" w:rsidP="00B743AC">
      <w:pPr>
        <w:contextualSpacing/>
        <w:jc w:val="center"/>
        <w:rPr>
          <w:bCs/>
          <w:sz w:val="28"/>
          <w:szCs w:val="28"/>
        </w:rPr>
      </w:pPr>
    </w:p>
    <w:p w14:paraId="296ABCCE" w14:textId="77777777" w:rsidR="00BF2AED" w:rsidRPr="005A39AB" w:rsidRDefault="00BF2AED" w:rsidP="00B743AC">
      <w:pPr>
        <w:contextualSpacing/>
        <w:jc w:val="center"/>
        <w:rPr>
          <w:bCs/>
          <w:sz w:val="28"/>
          <w:szCs w:val="28"/>
        </w:rPr>
      </w:pPr>
      <w:r w:rsidRPr="005A39AB">
        <w:rPr>
          <w:bCs/>
          <w:sz w:val="28"/>
          <w:szCs w:val="28"/>
        </w:rPr>
        <w:t>3.2. Описание административных процедур</w:t>
      </w:r>
    </w:p>
    <w:p w14:paraId="7ED9FEE7" w14:textId="77777777" w:rsidR="00BF2AED" w:rsidRPr="005A39AB" w:rsidRDefault="00BF2AED" w:rsidP="00B743AC">
      <w:pPr>
        <w:contextualSpacing/>
        <w:jc w:val="center"/>
        <w:rPr>
          <w:bCs/>
          <w:sz w:val="28"/>
          <w:szCs w:val="28"/>
        </w:rPr>
      </w:pPr>
    </w:p>
    <w:p w14:paraId="1CBC3B3D" w14:textId="568DA2FA" w:rsidR="00BF2AED" w:rsidRPr="005A39AB" w:rsidRDefault="00BF2AED" w:rsidP="008013F3">
      <w:pPr>
        <w:ind w:firstLine="709"/>
        <w:contextualSpacing/>
        <w:jc w:val="both"/>
        <w:rPr>
          <w:bCs/>
          <w:sz w:val="28"/>
          <w:szCs w:val="28"/>
        </w:rPr>
      </w:pPr>
      <w:r w:rsidRPr="005A39AB">
        <w:rPr>
          <w:bCs/>
          <w:sz w:val="28"/>
          <w:szCs w:val="28"/>
        </w:rPr>
        <w:lastRenderedPageBreak/>
        <w:t>3.2.1. Прием и регистрация заявления о предоставлении</w:t>
      </w:r>
      <w:r w:rsidR="008013F3">
        <w:rPr>
          <w:bCs/>
          <w:sz w:val="28"/>
          <w:szCs w:val="28"/>
        </w:rPr>
        <w:t xml:space="preserve"> </w:t>
      </w:r>
      <w:r w:rsidRPr="005A39AB">
        <w:rPr>
          <w:bCs/>
          <w:sz w:val="28"/>
          <w:szCs w:val="28"/>
        </w:rPr>
        <w:t>муниципальной услуги и</w:t>
      </w:r>
      <w:r w:rsidR="00B84566">
        <w:rPr>
          <w:bCs/>
          <w:sz w:val="28"/>
          <w:szCs w:val="28"/>
        </w:rPr>
        <w:t xml:space="preserve"> прилагаемых к нему документов</w:t>
      </w:r>
      <w:r w:rsidR="008013F3">
        <w:rPr>
          <w:bCs/>
          <w:sz w:val="28"/>
          <w:szCs w:val="28"/>
        </w:rPr>
        <w:t>:</w:t>
      </w:r>
    </w:p>
    <w:p w14:paraId="7C395D69" w14:textId="7DBF1C5A" w:rsidR="00BF2AED" w:rsidRPr="005A39AB" w:rsidRDefault="00BF2AED" w:rsidP="00B84566">
      <w:pPr>
        <w:ind w:firstLine="709"/>
        <w:contextualSpacing/>
        <w:jc w:val="both"/>
        <w:rPr>
          <w:bCs/>
          <w:sz w:val="28"/>
          <w:szCs w:val="28"/>
        </w:rPr>
      </w:pPr>
      <w:r w:rsidRPr="005A39AB">
        <w:rPr>
          <w:bCs/>
          <w:sz w:val="28"/>
          <w:szCs w:val="28"/>
        </w:rPr>
        <w:t xml:space="preserve">3.2.1.1. Основанием для начала административной процедуры является поступление в ОМСУ заявления и документов, указанных в </w:t>
      </w:r>
      <w:hyperlink r:id="rId18" w:history="1">
        <w:r w:rsidR="0035341E">
          <w:rPr>
            <w:rStyle w:val="ac"/>
            <w:bCs/>
            <w:color w:val="auto"/>
            <w:sz w:val="28"/>
            <w:szCs w:val="28"/>
            <w:u w:val="none"/>
          </w:rPr>
          <w:t>п.</w:t>
        </w:r>
        <w:r w:rsidRPr="005A39AB">
          <w:rPr>
            <w:rStyle w:val="ac"/>
            <w:bCs/>
            <w:color w:val="auto"/>
            <w:sz w:val="28"/>
            <w:szCs w:val="28"/>
            <w:u w:val="none"/>
          </w:rPr>
          <w:t xml:space="preserve"> 2.6.1</w:t>
        </w:r>
      </w:hyperlink>
      <w:r w:rsidRPr="005A39AB">
        <w:rPr>
          <w:bCs/>
          <w:sz w:val="28"/>
          <w:szCs w:val="28"/>
        </w:rPr>
        <w:t xml:space="preserve"> Административного регламента:</w:t>
      </w:r>
    </w:p>
    <w:p w14:paraId="3FC18592" w14:textId="31C437E9" w:rsidR="00BF2AED" w:rsidRPr="005A39AB" w:rsidRDefault="00BF2AED" w:rsidP="00B84566">
      <w:pPr>
        <w:ind w:firstLine="709"/>
        <w:contextualSpacing/>
        <w:jc w:val="both"/>
        <w:rPr>
          <w:bCs/>
          <w:sz w:val="28"/>
          <w:szCs w:val="28"/>
        </w:rPr>
      </w:pPr>
      <w:r w:rsidRPr="005A39AB">
        <w:rPr>
          <w:bCs/>
          <w:sz w:val="28"/>
          <w:szCs w:val="28"/>
        </w:rPr>
        <w:t>- посредством личного обращения к должностному лицу ОМСУ, ответственному за прием документов;</w:t>
      </w:r>
    </w:p>
    <w:p w14:paraId="7E2E18C3" w14:textId="3FAF5D86" w:rsidR="00BF2AED" w:rsidRPr="005A39AB" w:rsidRDefault="00431BD0" w:rsidP="00B84566">
      <w:pPr>
        <w:ind w:firstLine="709"/>
        <w:contextualSpacing/>
        <w:jc w:val="both"/>
        <w:rPr>
          <w:bCs/>
          <w:sz w:val="28"/>
          <w:szCs w:val="28"/>
        </w:rPr>
      </w:pPr>
      <w:r>
        <w:rPr>
          <w:bCs/>
          <w:sz w:val="28"/>
          <w:szCs w:val="28"/>
        </w:rPr>
        <w:t>- почтовым отправлением.</w:t>
      </w:r>
    </w:p>
    <w:p w14:paraId="4978F22A" w14:textId="1CB4836C" w:rsidR="00BF2AED" w:rsidRPr="005A39AB" w:rsidRDefault="00BF2AED" w:rsidP="00B84566">
      <w:pPr>
        <w:ind w:firstLine="709"/>
        <w:contextualSpacing/>
        <w:jc w:val="both"/>
        <w:rPr>
          <w:bCs/>
          <w:sz w:val="28"/>
          <w:szCs w:val="28"/>
        </w:rPr>
      </w:pPr>
      <w:r w:rsidRPr="005A39AB">
        <w:rPr>
          <w:bCs/>
          <w:sz w:val="28"/>
          <w:szCs w:val="28"/>
        </w:rPr>
        <w:t>3.2.1.2. В состав административной процедуры входят следующие административные действия:</w:t>
      </w:r>
    </w:p>
    <w:p w14:paraId="3FEF22E1" w14:textId="4FCC5BCE" w:rsidR="00BF2AED" w:rsidRPr="005A39AB" w:rsidRDefault="00BF2AED" w:rsidP="00B84566">
      <w:pPr>
        <w:ind w:firstLine="709"/>
        <w:contextualSpacing/>
        <w:jc w:val="both"/>
        <w:rPr>
          <w:bCs/>
          <w:sz w:val="28"/>
          <w:szCs w:val="28"/>
        </w:rPr>
      </w:pPr>
      <w:r w:rsidRPr="005A39AB">
        <w:rPr>
          <w:bCs/>
          <w:sz w:val="28"/>
          <w:szCs w:val="28"/>
        </w:rPr>
        <w:t>- проверка правильности заполнения и комплектность представленных документов;</w:t>
      </w:r>
    </w:p>
    <w:p w14:paraId="5419E19C" w14:textId="5C00293B" w:rsidR="00BF2AED" w:rsidRPr="005A39AB" w:rsidRDefault="00BF2AED" w:rsidP="00B84566">
      <w:pPr>
        <w:ind w:firstLine="709"/>
        <w:contextualSpacing/>
        <w:jc w:val="both"/>
        <w:rPr>
          <w:bCs/>
          <w:sz w:val="28"/>
          <w:szCs w:val="28"/>
        </w:rPr>
      </w:pPr>
      <w:r w:rsidRPr="005A39AB">
        <w:rPr>
          <w:bCs/>
          <w:sz w:val="28"/>
          <w:szCs w:val="28"/>
        </w:rPr>
        <w:t>- выдача или направление заявителю (представителю заявителя) расписки в получении документов с указанием их перечня и даты получения или направление сообщения о получении заявления и документов с указанием входящего номера заявления;</w:t>
      </w:r>
    </w:p>
    <w:p w14:paraId="7FF10FA2" w14:textId="54D13B0C" w:rsidR="00BF2AED" w:rsidRPr="005A39AB" w:rsidRDefault="00BF2AED" w:rsidP="00B84566">
      <w:pPr>
        <w:ind w:firstLine="709"/>
        <w:contextualSpacing/>
        <w:jc w:val="both"/>
        <w:rPr>
          <w:bCs/>
          <w:sz w:val="28"/>
          <w:szCs w:val="28"/>
        </w:rPr>
      </w:pPr>
      <w:r w:rsidRPr="005A39AB">
        <w:rPr>
          <w:bCs/>
          <w:sz w:val="28"/>
          <w:szCs w:val="28"/>
        </w:rPr>
        <w:t>- направление заявления с резолюцией мэра муниципального образования «Городской округ Ногликский» специалисту ОМСУ ответственному за предоставление муниципальной услуги.</w:t>
      </w:r>
    </w:p>
    <w:p w14:paraId="5DF1C49E" w14:textId="2E342C7C" w:rsidR="00BF2AED" w:rsidRPr="005A39AB" w:rsidRDefault="00BF2AED" w:rsidP="00B84566">
      <w:pPr>
        <w:ind w:firstLine="709"/>
        <w:contextualSpacing/>
        <w:jc w:val="both"/>
        <w:rPr>
          <w:bCs/>
          <w:sz w:val="28"/>
          <w:szCs w:val="28"/>
        </w:rPr>
      </w:pPr>
      <w:r w:rsidRPr="005A39AB">
        <w:rPr>
          <w:bCs/>
          <w:sz w:val="28"/>
          <w:szCs w:val="28"/>
        </w:rPr>
        <w:t xml:space="preserve">3.2.1.3. Срок регистрации заявления установлен в </w:t>
      </w:r>
      <w:hyperlink r:id="rId19" w:history="1">
        <w:r w:rsidR="0035341E">
          <w:rPr>
            <w:rStyle w:val="ac"/>
            <w:bCs/>
            <w:color w:val="auto"/>
            <w:sz w:val="28"/>
            <w:szCs w:val="28"/>
            <w:u w:val="none"/>
          </w:rPr>
          <w:t>п.</w:t>
        </w:r>
        <w:r w:rsidRPr="005A39AB">
          <w:rPr>
            <w:rStyle w:val="ac"/>
            <w:bCs/>
            <w:color w:val="auto"/>
            <w:sz w:val="28"/>
            <w:szCs w:val="28"/>
            <w:u w:val="none"/>
          </w:rPr>
          <w:t xml:space="preserve"> 2.11</w:t>
        </w:r>
      </w:hyperlink>
      <w:r w:rsidRPr="005A39AB">
        <w:rPr>
          <w:bCs/>
          <w:sz w:val="28"/>
          <w:szCs w:val="28"/>
        </w:rPr>
        <w:t xml:space="preserve"> настоящего административного регламента.</w:t>
      </w:r>
    </w:p>
    <w:p w14:paraId="1F10CA86" w14:textId="77777777" w:rsidR="00BF2AED" w:rsidRPr="005A39AB" w:rsidRDefault="00BF2AED" w:rsidP="00B84566">
      <w:pPr>
        <w:ind w:firstLine="709"/>
        <w:contextualSpacing/>
        <w:jc w:val="both"/>
        <w:rPr>
          <w:bCs/>
          <w:sz w:val="28"/>
          <w:szCs w:val="28"/>
        </w:rPr>
      </w:pPr>
      <w:r w:rsidRPr="005A39AB">
        <w:rPr>
          <w:bCs/>
          <w:sz w:val="28"/>
          <w:szCs w:val="28"/>
        </w:rPr>
        <w:t>Ответственным за выполнение административной процедуры является специалист ОМСУ, ответственный за прием и регистрацию документов.</w:t>
      </w:r>
    </w:p>
    <w:p w14:paraId="62364A73" w14:textId="65559895" w:rsidR="00BF2AED" w:rsidRPr="005A39AB" w:rsidRDefault="00BF2AED" w:rsidP="00B84566">
      <w:pPr>
        <w:ind w:firstLine="709"/>
        <w:contextualSpacing/>
        <w:jc w:val="both"/>
        <w:rPr>
          <w:bCs/>
          <w:sz w:val="28"/>
          <w:szCs w:val="28"/>
        </w:rPr>
      </w:pPr>
      <w:r w:rsidRPr="005A39AB">
        <w:rPr>
          <w:bCs/>
          <w:sz w:val="28"/>
          <w:szCs w:val="28"/>
        </w:rPr>
        <w:t>3.2.1.4. Критерием принятия решения в рамках настоящей административной процедуры является поданное заявление.</w:t>
      </w:r>
    </w:p>
    <w:p w14:paraId="57D2FA76" w14:textId="2148B1B7" w:rsidR="00BF2AED" w:rsidRPr="005A39AB" w:rsidRDefault="00BF2AED" w:rsidP="00B84566">
      <w:pPr>
        <w:ind w:firstLine="709"/>
        <w:contextualSpacing/>
        <w:jc w:val="both"/>
        <w:rPr>
          <w:bCs/>
          <w:sz w:val="28"/>
          <w:szCs w:val="28"/>
        </w:rPr>
      </w:pPr>
      <w:r w:rsidRPr="005A39AB">
        <w:rPr>
          <w:bCs/>
          <w:sz w:val="28"/>
          <w:szCs w:val="28"/>
        </w:rPr>
        <w:t>3.2.1.5. Результатом выполнения административной процедуры является принятое и зарегистрированное в ОМСУ заявление о предоставлении муниципальной услуги и выдача заявителю расписки в получении документов с номером и датой регистрации заявления при личном приеме.</w:t>
      </w:r>
    </w:p>
    <w:p w14:paraId="53DF7528" w14:textId="4AED7B65" w:rsidR="00BF2AED" w:rsidRPr="005A39AB" w:rsidRDefault="00BF2AED" w:rsidP="00B84566">
      <w:pPr>
        <w:ind w:firstLine="709"/>
        <w:contextualSpacing/>
        <w:jc w:val="both"/>
        <w:rPr>
          <w:bCs/>
          <w:sz w:val="28"/>
          <w:szCs w:val="28"/>
        </w:rPr>
      </w:pPr>
      <w:r w:rsidRPr="005A39AB">
        <w:rPr>
          <w:bCs/>
          <w:sz w:val="28"/>
          <w:szCs w:val="28"/>
        </w:rPr>
        <w:t>3.2.1.6. Способом фиксации результата выполнения административной процедуры является регистрация заявки в документообороте ОМСУ.</w:t>
      </w:r>
    </w:p>
    <w:p w14:paraId="7AC81C8B" w14:textId="2D4BEAF3" w:rsidR="00BF2AED" w:rsidRPr="005A39AB" w:rsidRDefault="00BF2AED" w:rsidP="008013F3">
      <w:pPr>
        <w:ind w:firstLine="709"/>
        <w:contextualSpacing/>
        <w:rPr>
          <w:bCs/>
          <w:sz w:val="28"/>
          <w:szCs w:val="28"/>
        </w:rPr>
      </w:pPr>
      <w:r w:rsidRPr="005A39AB">
        <w:rPr>
          <w:bCs/>
          <w:sz w:val="28"/>
          <w:szCs w:val="28"/>
        </w:rPr>
        <w:t>3.2.2. Рассмотрение заявления и принятие решения</w:t>
      </w:r>
      <w:r w:rsidR="008013F3">
        <w:rPr>
          <w:bCs/>
          <w:sz w:val="28"/>
          <w:szCs w:val="28"/>
        </w:rPr>
        <w:t xml:space="preserve"> </w:t>
      </w:r>
      <w:r w:rsidRPr="005A39AB">
        <w:rPr>
          <w:bCs/>
          <w:sz w:val="28"/>
          <w:szCs w:val="28"/>
        </w:rPr>
        <w:t>о предоставлении либо об отказе в предоставлении</w:t>
      </w:r>
      <w:r w:rsidR="008013F3">
        <w:rPr>
          <w:bCs/>
          <w:sz w:val="28"/>
          <w:szCs w:val="28"/>
        </w:rPr>
        <w:t xml:space="preserve"> </w:t>
      </w:r>
      <w:r w:rsidRPr="005A39AB">
        <w:rPr>
          <w:bCs/>
          <w:sz w:val="28"/>
          <w:szCs w:val="28"/>
        </w:rPr>
        <w:t>муниципальной услуги</w:t>
      </w:r>
      <w:r w:rsidR="008013F3">
        <w:rPr>
          <w:bCs/>
          <w:sz w:val="28"/>
          <w:szCs w:val="28"/>
        </w:rPr>
        <w:t>:</w:t>
      </w:r>
    </w:p>
    <w:p w14:paraId="69FBEA71" w14:textId="0674021A" w:rsidR="00BF2AED" w:rsidRPr="00B84566" w:rsidRDefault="00BF2AED" w:rsidP="00B84566">
      <w:pPr>
        <w:ind w:firstLine="709"/>
        <w:contextualSpacing/>
        <w:jc w:val="both"/>
        <w:rPr>
          <w:bCs/>
          <w:sz w:val="28"/>
          <w:szCs w:val="28"/>
        </w:rPr>
      </w:pPr>
      <w:r w:rsidRPr="00B84566">
        <w:rPr>
          <w:bCs/>
          <w:sz w:val="28"/>
          <w:szCs w:val="28"/>
        </w:rPr>
        <w:t xml:space="preserve">3.2.2.1. Основанием для начала административной процедуры является поступление специалисту ОМСУ, в обязанности </w:t>
      </w:r>
      <w:r w:rsidRPr="00B84566">
        <w:rPr>
          <w:bCs/>
          <w:sz w:val="28"/>
          <w:szCs w:val="28"/>
        </w:rPr>
        <w:lastRenderedPageBreak/>
        <w:t>которого входит выполнение данной административной процедуры, зарегистрированного заявления с прилагаемыми документами.</w:t>
      </w:r>
    </w:p>
    <w:p w14:paraId="005DEB43" w14:textId="5481BDFE" w:rsidR="00BF2AED" w:rsidRPr="00B84566" w:rsidRDefault="00BF2AED" w:rsidP="00B84566">
      <w:pPr>
        <w:ind w:firstLine="709"/>
        <w:contextualSpacing/>
        <w:jc w:val="both"/>
        <w:rPr>
          <w:bCs/>
          <w:sz w:val="28"/>
          <w:szCs w:val="28"/>
        </w:rPr>
      </w:pPr>
      <w:r w:rsidRPr="00B84566">
        <w:rPr>
          <w:bCs/>
          <w:sz w:val="28"/>
          <w:szCs w:val="28"/>
        </w:rPr>
        <w:t>3.2.2.2. В состав административной процедуры входят следующие административные действия:</w:t>
      </w:r>
    </w:p>
    <w:p w14:paraId="2E1726A2" w14:textId="54F3FD5C" w:rsidR="00BF2AED" w:rsidRPr="00B84566" w:rsidRDefault="00BF2AED" w:rsidP="00B84566">
      <w:pPr>
        <w:ind w:firstLine="709"/>
        <w:contextualSpacing/>
        <w:jc w:val="both"/>
        <w:rPr>
          <w:bCs/>
          <w:sz w:val="28"/>
          <w:szCs w:val="28"/>
        </w:rPr>
      </w:pPr>
      <w:r w:rsidRPr="00B84566">
        <w:rPr>
          <w:bCs/>
          <w:sz w:val="28"/>
          <w:szCs w:val="28"/>
        </w:rPr>
        <w:t>- проверка полноты и соответствия установленным требованиям представленных документов;</w:t>
      </w:r>
    </w:p>
    <w:p w14:paraId="4931DEA8" w14:textId="3E110DEA" w:rsidR="00BF2AED" w:rsidRPr="00B84566" w:rsidRDefault="00BF2AED" w:rsidP="00B84566">
      <w:pPr>
        <w:ind w:firstLine="709"/>
        <w:contextualSpacing/>
        <w:jc w:val="both"/>
        <w:rPr>
          <w:bCs/>
          <w:sz w:val="28"/>
          <w:szCs w:val="28"/>
        </w:rPr>
      </w:pPr>
      <w:r w:rsidRPr="00B84566">
        <w:rPr>
          <w:bCs/>
          <w:sz w:val="28"/>
          <w:szCs w:val="28"/>
        </w:rPr>
        <w:t>- принятие решения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населенными пунктами муниципального образования «Городской округ Ногликский», а также посадку (взлет) на расположенных в границах населенных пунктов муниципального образования «Городской округ Ногликский» площадки, сведения о которых не опубликованы в документах аэронавигационной информации;</w:t>
      </w:r>
    </w:p>
    <w:p w14:paraId="1937B80A" w14:textId="02540AA7" w:rsidR="00BF2AED" w:rsidRPr="00B84566" w:rsidRDefault="00BF2AED" w:rsidP="00B84566">
      <w:pPr>
        <w:ind w:firstLine="709"/>
        <w:contextualSpacing/>
        <w:jc w:val="both"/>
        <w:rPr>
          <w:bCs/>
          <w:sz w:val="28"/>
          <w:szCs w:val="28"/>
        </w:rPr>
      </w:pPr>
      <w:r w:rsidRPr="00B84566">
        <w:rPr>
          <w:bCs/>
          <w:sz w:val="28"/>
          <w:szCs w:val="28"/>
        </w:rPr>
        <w:t>- принятие решения об отказе в предоставлении муниципальной услуги.</w:t>
      </w:r>
    </w:p>
    <w:p w14:paraId="099C056B" w14:textId="4BE71897" w:rsidR="00BF2AED" w:rsidRPr="00B84566" w:rsidRDefault="00BF2AED" w:rsidP="00B84566">
      <w:pPr>
        <w:ind w:firstLine="709"/>
        <w:contextualSpacing/>
        <w:jc w:val="both"/>
        <w:rPr>
          <w:bCs/>
          <w:sz w:val="28"/>
          <w:szCs w:val="28"/>
        </w:rPr>
      </w:pPr>
      <w:r w:rsidRPr="00B84566">
        <w:rPr>
          <w:bCs/>
          <w:sz w:val="28"/>
          <w:szCs w:val="28"/>
        </w:rPr>
        <w:t>3.2.2.3. Срок выполнения административной процедуры в течение 15 дней с момента поступления заявления на рассмотрение в ОМСУ.</w:t>
      </w:r>
    </w:p>
    <w:p w14:paraId="41888CAC" w14:textId="58EBEEE7" w:rsidR="00BF2AED" w:rsidRPr="00B84566" w:rsidRDefault="00BF2AED" w:rsidP="00B84566">
      <w:pPr>
        <w:ind w:firstLine="709"/>
        <w:contextualSpacing/>
        <w:jc w:val="both"/>
        <w:rPr>
          <w:bCs/>
          <w:sz w:val="28"/>
          <w:szCs w:val="28"/>
        </w:rPr>
      </w:pPr>
      <w:r w:rsidRPr="00B84566">
        <w:rPr>
          <w:bCs/>
          <w:sz w:val="28"/>
          <w:szCs w:val="28"/>
        </w:rPr>
        <w:t xml:space="preserve">3.2.2.4. Критерием принятия решения в рамках настоящей административной процедуры является наличие или отсутствие оснований, указанных в </w:t>
      </w:r>
      <w:hyperlink r:id="rId20" w:history="1">
        <w:r w:rsidR="008013F3">
          <w:rPr>
            <w:rStyle w:val="ac"/>
            <w:bCs/>
            <w:color w:val="auto"/>
            <w:sz w:val="28"/>
            <w:szCs w:val="28"/>
            <w:u w:val="none"/>
          </w:rPr>
          <w:t>п.</w:t>
        </w:r>
        <w:r w:rsidRPr="00B84566">
          <w:rPr>
            <w:rStyle w:val="ac"/>
            <w:bCs/>
            <w:color w:val="auto"/>
            <w:sz w:val="28"/>
            <w:szCs w:val="28"/>
            <w:u w:val="none"/>
          </w:rPr>
          <w:t xml:space="preserve"> 2.8</w:t>
        </w:r>
      </w:hyperlink>
      <w:r w:rsidRPr="00B84566">
        <w:rPr>
          <w:bCs/>
          <w:sz w:val="28"/>
          <w:szCs w:val="28"/>
        </w:rPr>
        <w:t xml:space="preserve"> настоящего административного регламента.</w:t>
      </w:r>
    </w:p>
    <w:p w14:paraId="2E89822B" w14:textId="35664BBE" w:rsidR="00BF2AED" w:rsidRPr="00B84566" w:rsidRDefault="00BF2AED" w:rsidP="00B84566">
      <w:pPr>
        <w:ind w:firstLine="709"/>
        <w:contextualSpacing/>
        <w:jc w:val="both"/>
        <w:rPr>
          <w:bCs/>
          <w:sz w:val="28"/>
          <w:szCs w:val="28"/>
        </w:rPr>
      </w:pPr>
      <w:r w:rsidRPr="00B84566">
        <w:rPr>
          <w:bCs/>
          <w:sz w:val="28"/>
          <w:szCs w:val="28"/>
        </w:rPr>
        <w:t>3.2.2.5. Результатом выполнения административной процедуры является выявление соответствия или несоответствия заявления и прилагаемых документов установленным требованиям и принятие решения о наличии или отсутствии оснований для отказа в предоставлении муниципальной услуги.</w:t>
      </w:r>
    </w:p>
    <w:p w14:paraId="5AF1B483" w14:textId="4CB451D1" w:rsidR="00BF2AED" w:rsidRPr="00B84566" w:rsidRDefault="00BF2AED" w:rsidP="00B84566">
      <w:pPr>
        <w:ind w:firstLine="709"/>
        <w:contextualSpacing/>
        <w:jc w:val="both"/>
        <w:rPr>
          <w:bCs/>
          <w:sz w:val="28"/>
          <w:szCs w:val="28"/>
        </w:rPr>
      </w:pPr>
      <w:r w:rsidRPr="00B84566">
        <w:rPr>
          <w:bCs/>
          <w:sz w:val="28"/>
          <w:szCs w:val="28"/>
        </w:rPr>
        <w:t>3.2.2.6. Способом фиксации результата выполнения административной процедуры является регистрация разрешения либо отказа в предоставлении муниципальной услуги.</w:t>
      </w:r>
    </w:p>
    <w:p w14:paraId="7AC9CE6F" w14:textId="078C0E8B" w:rsidR="00BF2AED" w:rsidRPr="00B84566" w:rsidRDefault="00BF2AED" w:rsidP="008013F3">
      <w:pPr>
        <w:ind w:firstLine="709"/>
        <w:contextualSpacing/>
        <w:jc w:val="both"/>
        <w:rPr>
          <w:bCs/>
          <w:sz w:val="28"/>
          <w:szCs w:val="28"/>
        </w:rPr>
      </w:pPr>
      <w:r w:rsidRPr="00B84566">
        <w:rPr>
          <w:bCs/>
          <w:sz w:val="28"/>
          <w:szCs w:val="28"/>
        </w:rPr>
        <w:t>3.2</w:t>
      </w:r>
      <w:r w:rsidR="008013F3">
        <w:rPr>
          <w:bCs/>
          <w:sz w:val="28"/>
          <w:szCs w:val="28"/>
        </w:rPr>
        <w:t xml:space="preserve">.3. Выдача заявителю результата </w:t>
      </w:r>
      <w:r w:rsidRPr="00B84566">
        <w:rPr>
          <w:bCs/>
          <w:sz w:val="28"/>
          <w:szCs w:val="28"/>
        </w:rPr>
        <w:t>пред</w:t>
      </w:r>
      <w:r w:rsidR="00B84566">
        <w:rPr>
          <w:bCs/>
          <w:sz w:val="28"/>
          <w:szCs w:val="28"/>
        </w:rPr>
        <w:t>оставления муниципальной услуги</w:t>
      </w:r>
      <w:r w:rsidR="008013F3">
        <w:rPr>
          <w:bCs/>
          <w:sz w:val="28"/>
          <w:szCs w:val="28"/>
        </w:rPr>
        <w:t>:</w:t>
      </w:r>
    </w:p>
    <w:p w14:paraId="2B0178AE" w14:textId="0581F152" w:rsidR="00BF2AED" w:rsidRPr="00B84566" w:rsidRDefault="00BF2AED" w:rsidP="00B84566">
      <w:pPr>
        <w:ind w:firstLine="709"/>
        <w:contextualSpacing/>
        <w:jc w:val="both"/>
        <w:rPr>
          <w:bCs/>
          <w:sz w:val="28"/>
          <w:szCs w:val="28"/>
        </w:rPr>
      </w:pPr>
      <w:r w:rsidRPr="00B84566">
        <w:rPr>
          <w:bCs/>
          <w:sz w:val="28"/>
          <w:szCs w:val="28"/>
        </w:rPr>
        <w:t>3.2.3.1. Основанием для начала административной процедуры является регистрация разрешения о предоставлении муниципальной услуги либо уведомления об отказе в предоставлении муниципальной услуги в документообороте ОМСУ.</w:t>
      </w:r>
    </w:p>
    <w:p w14:paraId="727F6487" w14:textId="0A6D60DD" w:rsidR="00BF2AED" w:rsidRPr="00B84566" w:rsidRDefault="00BF2AED" w:rsidP="00B84566">
      <w:pPr>
        <w:ind w:firstLine="709"/>
        <w:contextualSpacing/>
        <w:jc w:val="both"/>
        <w:rPr>
          <w:bCs/>
          <w:sz w:val="28"/>
          <w:szCs w:val="28"/>
        </w:rPr>
      </w:pPr>
      <w:r w:rsidRPr="00B84566">
        <w:rPr>
          <w:bCs/>
          <w:sz w:val="28"/>
          <w:szCs w:val="28"/>
        </w:rPr>
        <w:t>3.2.3.2. Специалист ОМСУ извещает заявителя о готовности результата предоставления муниципальной услуги.</w:t>
      </w:r>
    </w:p>
    <w:p w14:paraId="1C408D86" w14:textId="71BD290D" w:rsidR="00BF2AED" w:rsidRPr="00B84566" w:rsidRDefault="00BF2AED" w:rsidP="00B84566">
      <w:pPr>
        <w:ind w:firstLine="709"/>
        <w:contextualSpacing/>
        <w:jc w:val="both"/>
        <w:rPr>
          <w:bCs/>
          <w:sz w:val="28"/>
          <w:szCs w:val="28"/>
        </w:rPr>
      </w:pPr>
      <w:r w:rsidRPr="00B84566">
        <w:rPr>
          <w:bCs/>
          <w:sz w:val="28"/>
          <w:szCs w:val="28"/>
        </w:rPr>
        <w:lastRenderedPageBreak/>
        <w:t>3.2.3.3. Результат предоставления муниципальной услуги выдается лично заявителю (представителю) в ОМСУ с предъявлением документа, удостоверяющего личность, либо направляется одним из способов, указанных в запросе о предоставлении муниципальной услуги.</w:t>
      </w:r>
    </w:p>
    <w:p w14:paraId="73821888" w14:textId="70F67B23" w:rsidR="00BF2AED" w:rsidRPr="00B84566" w:rsidRDefault="00BF2AED" w:rsidP="00B84566">
      <w:pPr>
        <w:ind w:firstLine="709"/>
        <w:contextualSpacing/>
        <w:jc w:val="both"/>
        <w:rPr>
          <w:bCs/>
          <w:sz w:val="28"/>
          <w:szCs w:val="28"/>
        </w:rPr>
      </w:pPr>
      <w:r w:rsidRPr="00B84566">
        <w:rPr>
          <w:bCs/>
          <w:sz w:val="28"/>
          <w:szCs w:val="28"/>
        </w:rPr>
        <w:t>3.2.3.4. Срок выполнения административной процедуры в течение 5 дней с момента принятия решения.</w:t>
      </w:r>
    </w:p>
    <w:p w14:paraId="60F404DA" w14:textId="7768728E" w:rsidR="00BF2AED" w:rsidRPr="00B84566" w:rsidRDefault="00042998" w:rsidP="00B84566">
      <w:pPr>
        <w:ind w:firstLine="709"/>
        <w:contextualSpacing/>
        <w:jc w:val="both"/>
        <w:rPr>
          <w:bCs/>
          <w:sz w:val="28"/>
          <w:szCs w:val="28"/>
        </w:rPr>
      </w:pPr>
      <w:r>
        <w:rPr>
          <w:bCs/>
          <w:sz w:val="28"/>
          <w:szCs w:val="28"/>
        </w:rPr>
        <w:t>3.2.3.5</w:t>
      </w:r>
      <w:r w:rsidR="00BF2AED" w:rsidRPr="00B84566">
        <w:rPr>
          <w:bCs/>
          <w:sz w:val="28"/>
          <w:szCs w:val="28"/>
        </w:rPr>
        <w:t>. Критерием принятия решения является готовность результата предоставления муниципальной услуги.</w:t>
      </w:r>
    </w:p>
    <w:p w14:paraId="0C6B0B52" w14:textId="63EA1AC1" w:rsidR="00BF2AED" w:rsidRPr="00B84566" w:rsidRDefault="00042998" w:rsidP="00B84566">
      <w:pPr>
        <w:ind w:firstLine="709"/>
        <w:contextualSpacing/>
        <w:jc w:val="both"/>
        <w:rPr>
          <w:bCs/>
          <w:sz w:val="28"/>
          <w:szCs w:val="28"/>
        </w:rPr>
      </w:pPr>
      <w:r>
        <w:rPr>
          <w:bCs/>
          <w:sz w:val="28"/>
          <w:szCs w:val="28"/>
        </w:rPr>
        <w:t>3.2.3.6</w:t>
      </w:r>
      <w:r w:rsidR="00BF2AED" w:rsidRPr="00B84566">
        <w:rPr>
          <w:bCs/>
          <w:sz w:val="28"/>
          <w:szCs w:val="28"/>
        </w:rPr>
        <w:t>. Результатом выполнения административной процедуры является выдача (направление) заявителю результата предоставления муниципальной услуги.</w:t>
      </w:r>
    </w:p>
    <w:p w14:paraId="019E0064" w14:textId="05DF4E0A" w:rsidR="00BF2AED" w:rsidRPr="00B84566" w:rsidRDefault="00042998" w:rsidP="00B84566">
      <w:pPr>
        <w:ind w:firstLine="709"/>
        <w:contextualSpacing/>
        <w:jc w:val="both"/>
        <w:rPr>
          <w:bCs/>
          <w:sz w:val="28"/>
          <w:szCs w:val="28"/>
        </w:rPr>
      </w:pPr>
      <w:r>
        <w:rPr>
          <w:bCs/>
          <w:sz w:val="28"/>
          <w:szCs w:val="28"/>
        </w:rPr>
        <w:t>3.2.3.7</w:t>
      </w:r>
      <w:r w:rsidR="00BF2AED" w:rsidRPr="00B84566">
        <w:rPr>
          <w:bCs/>
          <w:sz w:val="28"/>
          <w:szCs w:val="28"/>
        </w:rPr>
        <w:t>. Способом фиксации результата выполнения административной процедуры является отметка в документообороте ОМСУ (реестре почтовых отправлений, журнале исходящей корреспонденции).</w:t>
      </w:r>
    </w:p>
    <w:p w14:paraId="2581A744" w14:textId="77777777" w:rsidR="00BF2AED" w:rsidRPr="005A39AB" w:rsidRDefault="00BF2AED" w:rsidP="00B84566">
      <w:pPr>
        <w:contextualSpacing/>
        <w:jc w:val="center"/>
        <w:rPr>
          <w:bCs/>
          <w:sz w:val="28"/>
          <w:szCs w:val="28"/>
        </w:rPr>
      </w:pPr>
    </w:p>
    <w:p w14:paraId="79FA9240" w14:textId="77777777" w:rsidR="00BF2AED" w:rsidRPr="005A39AB" w:rsidRDefault="00BF2AED" w:rsidP="00B84566">
      <w:pPr>
        <w:contextualSpacing/>
        <w:jc w:val="center"/>
        <w:rPr>
          <w:bCs/>
          <w:sz w:val="28"/>
          <w:szCs w:val="28"/>
        </w:rPr>
      </w:pPr>
      <w:r w:rsidRPr="005A39AB">
        <w:rPr>
          <w:bCs/>
          <w:sz w:val="28"/>
          <w:szCs w:val="28"/>
        </w:rPr>
        <w:t>3.3. Формирование и направление межведомственных запросов</w:t>
      </w:r>
    </w:p>
    <w:p w14:paraId="1CC98F96" w14:textId="77777777" w:rsidR="00BF2AED" w:rsidRPr="005A39AB" w:rsidRDefault="00BF2AED" w:rsidP="00B84566">
      <w:pPr>
        <w:contextualSpacing/>
        <w:jc w:val="center"/>
        <w:rPr>
          <w:bCs/>
          <w:sz w:val="28"/>
          <w:szCs w:val="28"/>
        </w:rPr>
      </w:pPr>
      <w:r w:rsidRPr="005A39AB">
        <w:rPr>
          <w:bCs/>
          <w:sz w:val="28"/>
          <w:szCs w:val="28"/>
        </w:rPr>
        <w:t>в государственные органы (организации), в распоряжении</w:t>
      </w:r>
    </w:p>
    <w:p w14:paraId="7B961FC4" w14:textId="77777777" w:rsidR="00BF2AED" w:rsidRPr="005A39AB" w:rsidRDefault="00BF2AED" w:rsidP="00B84566">
      <w:pPr>
        <w:contextualSpacing/>
        <w:jc w:val="center"/>
        <w:rPr>
          <w:bCs/>
          <w:sz w:val="28"/>
          <w:szCs w:val="28"/>
        </w:rPr>
      </w:pPr>
      <w:r w:rsidRPr="005A39AB">
        <w:rPr>
          <w:bCs/>
          <w:sz w:val="28"/>
          <w:szCs w:val="28"/>
        </w:rPr>
        <w:t>которых находятся документы и сведения, необходимые</w:t>
      </w:r>
    </w:p>
    <w:p w14:paraId="494D9DD6" w14:textId="77777777" w:rsidR="00BF2AED" w:rsidRPr="005A39AB" w:rsidRDefault="00BF2AED" w:rsidP="00B84566">
      <w:pPr>
        <w:contextualSpacing/>
        <w:jc w:val="center"/>
        <w:rPr>
          <w:bCs/>
          <w:sz w:val="28"/>
          <w:szCs w:val="28"/>
        </w:rPr>
      </w:pPr>
      <w:r w:rsidRPr="005A39AB">
        <w:rPr>
          <w:bCs/>
          <w:sz w:val="28"/>
          <w:szCs w:val="28"/>
        </w:rPr>
        <w:t>для предоставления государственной (муниципальной) услуги</w:t>
      </w:r>
    </w:p>
    <w:p w14:paraId="41ACE97E" w14:textId="77777777" w:rsidR="00BF2AED" w:rsidRPr="005A39AB" w:rsidRDefault="00BF2AED" w:rsidP="00B84566">
      <w:pPr>
        <w:contextualSpacing/>
        <w:jc w:val="center"/>
        <w:rPr>
          <w:bCs/>
          <w:sz w:val="28"/>
          <w:szCs w:val="28"/>
        </w:rPr>
      </w:pPr>
    </w:p>
    <w:p w14:paraId="21865CF1" w14:textId="0669C3DA" w:rsidR="00BF2AED" w:rsidRPr="005A39AB" w:rsidRDefault="00BF2AED" w:rsidP="00B84566">
      <w:pPr>
        <w:ind w:firstLine="709"/>
        <w:contextualSpacing/>
        <w:jc w:val="both"/>
        <w:rPr>
          <w:bCs/>
          <w:sz w:val="28"/>
          <w:szCs w:val="28"/>
        </w:rPr>
      </w:pPr>
      <w:r w:rsidRPr="005A39AB">
        <w:rPr>
          <w:bCs/>
          <w:sz w:val="28"/>
          <w:szCs w:val="28"/>
        </w:rPr>
        <w:t>Формирование межведомственных запросов о предоставлении документов и информации, необходимых для предоставления муниципальной услуги, в рамках межведомственного информационного взаимодействия при предоставлении данной муниципальной услуги не требуется.</w:t>
      </w:r>
    </w:p>
    <w:p w14:paraId="3AA85F0B" w14:textId="77777777" w:rsidR="00BF2AED" w:rsidRPr="005A39AB" w:rsidRDefault="00BF2AED" w:rsidP="00B84566">
      <w:pPr>
        <w:contextualSpacing/>
        <w:jc w:val="center"/>
        <w:rPr>
          <w:bCs/>
          <w:sz w:val="28"/>
          <w:szCs w:val="28"/>
        </w:rPr>
      </w:pPr>
    </w:p>
    <w:p w14:paraId="68530C80" w14:textId="77777777" w:rsidR="00BF2AED" w:rsidRPr="005A39AB" w:rsidRDefault="00BF2AED" w:rsidP="00B84566">
      <w:pPr>
        <w:contextualSpacing/>
        <w:jc w:val="center"/>
        <w:rPr>
          <w:bCs/>
          <w:sz w:val="28"/>
          <w:szCs w:val="28"/>
        </w:rPr>
      </w:pPr>
      <w:r w:rsidRPr="005A39AB">
        <w:rPr>
          <w:bCs/>
          <w:sz w:val="28"/>
          <w:szCs w:val="28"/>
        </w:rPr>
        <w:t>3.4. Порядок осуществления административных процедур</w:t>
      </w:r>
    </w:p>
    <w:p w14:paraId="55136CBB" w14:textId="77777777" w:rsidR="00BF2AED" w:rsidRPr="005A39AB" w:rsidRDefault="00BF2AED" w:rsidP="00B84566">
      <w:pPr>
        <w:contextualSpacing/>
        <w:jc w:val="center"/>
        <w:rPr>
          <w:bCs/>
          <w:sz w:val="28"/>
          <w:szCs w:val="28"/>
        </w:rPr>
      </w:pPr>
      <w:r w:rsidRPr="005A39AB">
        <w:rPr>
          <w:bCs/>
          <w:sz w:val="28"/>
          <w:szCs w:val="28"/>
        </w:rPr>
        <w:t>в электронной форме, в том числе с использованием</w:t>
      </w:r>
    </w:p>
    <w:p w14:paraId="653F20CA" w14:textId="77777777" w:rsidR="00BF2AED" w:rsidRPr="005A39AB" w:rsidRDefault="00BF2AED" w:rsidP="00B84566">
      <w:pPr>
        <w:contextualSpacing/>
        <w:jc w:val="center"/>
        <w:rPr>
          <w:bCs/>
          <w:sz w:val="28"/>
          <w:szCs w:val="28"/>
        </w:rPr>
      </w:pPr>
      <w:r w:rsidRPr="005A39AB">
        <w:rPr>
          <w:bCs/>
          <w:sz w:val="28"/>
          <w:szCs w:val="28"/>
        </w:rPr>
        <w:t>федеральной государственной информационной системы</w:t>
      </w:r>
    </w:p>
    <w:p w14:paraId="41D9E3F0" w14:textId="13F13F08" w:rsidR="00BF2AED" w:rsidRPr="005A39AB" w:rsidRDefault="008013F3" w:rsidP="00B84566">
      <w:pPr>
        <w:contextualSpacing/>
        <w:jc w:val="center"/>
        <w:rPr>
          <w:bCs/>
          <w:sz w:val="28"/>
          <w:szCs w:val="28"/>
        </w:rPr>
      </w:pPr>
      <w:r>
        <w:rPr>
          <w:bCs/>
          <w:sz w:val="28"/>
          <w:szCs w:val="28"/>
        </w:rPr>
        <w:t>«</w:t>
      </w:r>
      <w:r w:rsidR="00BF2AED" w:rsidRPr="005A39AB">
        <w:rPr>
          <w:bCs/>
          <w:sz w:val="28"/>
          <w:szCs w:val="28"/>
        </w:rPr>
        <w:t>Единый портал государственных и муниципальных услуг</w:t>
      </w:r>
    </w:p>
    <w:p w14:paraId="5F0A4002" w14:textId="3094A86B" w:rsidR="00BF2AED" w:rsidRPr="005A39AB" w:rsidRDefault="00BF2AED" w:rsidP="00B84566">
      <w:pPr>
        <w:contextualSpacing/>
        <w:jc w:val="center"/>
        <w:rPr>
          <w:bCs/>
          <w:sz w:val="28"/>
          <w:szCs w:val="28"/>
        </w:rPr>
      </w:pPr>
      <w:r w:rsidRPr="005A39AB">
        <w:rPr>
          <w:bCs/>
          <w:sz w:val="28"/>
          <w:szCs w:val="28"/>
        </w:rPr>
        <w:t>(функций)</w:t>
      </w:r>
      <w:r w:rsidR="008013F3">
        <w:rPr>
          <w:bCs/>
          <w:sz w:val="28"/>
          <w:szCs w:val="28"/>
        </w:rPr>
        <w:t>»</w:t>
      </w:r>
      <w:r w:rsidRPr="005A39AB">
        <w:rPr>
          <w:bCs/>
          <w:sz w:val="28"/>
          <w:szCs w:val="28"/>
        </w:rPr>
        <w:t xml:space="preserve"> и региональной государственной</w:t>
      </w:r>
    </w:p>
    <w:p w14:paraId="2746740E" w14:textId="50E1ED3C" w:rsidR="00BF2AED" w:rsidRPr="005A39AB" w:rsidRDefault="008013F3" w:rsidP="00B84566">
      <w:pPr>
        <w:contextualSpacing/>
        <w:jc w:val="center"/>
        <w:rPr>
          <w:bCs/>
          <w:sz w:val="28"/>
          <w:szCs w:val="28"/>
        </w:rPr>
      </w:pPr>
      <w:r>
        <w:rPr>
          <w:bCs/>
          <w:sz w:val="28"/>
          <w:szCs w:val="28"/>
        </w:rPr>
        <w:t>информационной системы «</w:t>
      </w:r>
      <w:r w:rsidR="00BF2AED" w:rsidRPr="005A39AB">
        <w:rPr>
          <w:bCs/>
          <w:sz w:val="28"/>
          <w:szCs w:val="28"/>
        </w:rPr>
        <w:t>Портал государственных</w:t>
      </w:r>
    </w:p>
    <w:p w14:paraId="54DF0311" w14:textId="2F7F6552" w:rsidR="00BF2AED" w:rsidRPr="005A39AB" w:rsidRDefault="00BF2AED" w:rsidP="00B84566">
      <w:pPr>
        <w:contextualSpacing/>
        <w:jc w:val="center"/>
        <w:rPr>
          <w:bCs/>
          <w:sz w:val="28"/>
          <w:szCs w:val="28"/>
        </w:rPr>
      </w:pPr>
      <w:r w:rsidRPr="005A39AB">
        <w:rPr>
          <w:bCs/>
          <w:sz w:val="28"/>
          <w:szCs w:val="28"/>
        </w:rPr>
        <w:t>и муниципальных услу</w:t>
      </w:r>
      <w:r w:rsidR="008013F3">
        <w:rPr>
          <w:bCs/>
          <w:sz w:val="28"/>
          <w:szCs w:val="28"/>
        </w:rPr>
        <w:t>г (функций) Сахалинской области»</w:t>
      </w:r>
    </w:p>
    <w:p w14:paraId="0A85960B" w14:textId="77777777" w:rsidR="00BF2AED" w:rsidRPr="005A39AB" w:rsidRDefault="00BF2AED" w:rsidP="00B84566">
      <w:pPr>
        <w:contextualSpacing/>
        <w:jc w:val="center"/>
        <w:rPr>
          <w:bCs/>
          <w:sz w:val="28"/>
          <w:szCs w:val="28"/>
        </w:rPr>
      </w:pPr>
    </w:p>
    <w:p w14:paraId="41D9E8EE" w14:textId="2C2CD0D2" w:rsidR="00BF2AED" w:rsidRPr="005A39AB" w:rsidRDefault="00BF2AED" w:rsidP="00B84566">
      <w:pPr>
        <w:ind w:firstLine="709"/>
        <w:contextualSpacing/>
        <w:jc w:val="both"/>
        <w:rPr>
          <w:bCs/>
          <w:sz w:val="28"/>
          <w:szCs w:val="28"/>
        </w:rPr>
      </w:pPr>
      <w:r w:rsidRPr="005A39AB">
        <w:rPr>
          <w:bCs/>
          <w:sz w:val="28"/>
          <w:szCs w:val="28"/>
        </w:rPr>
        <w:t>3.4.1. Порядок записи на прием в ОМСУ, предоставляющий муниципальную услугу, для подачи запроса посредством ЕПГУ и РПГУ.</w:t>
      </w:r>
    </w:p>
    <w:p w14:paraId="5FC9D07F" w14:textId="77777777" w:rsidR="00BF2AED" w:rsidRPr="005A39AB" w:rsidRDefault="00BF2AED" w:rsidP="00B84566">
      <w:pPr>
        <w:ind w:firstLine="709"/>
        <w:contextualSpacing/>
        <w:jc w:val="both"/>
        <w:rPr>
          <w:bCs/>
          <w:sz w:val="28"/>
          <w:szCs w:val="28"/>
        </w:rPr>
      </w:pPr>
      <w:r w:rsidRPr="005A39AB">
        <w:rPr>
          <w:bCs/>
          <w:sz w:val="28"/>
          <w:szCs w:val="28"/>
        </w:rPr>
        <w:lastRenderedPageBreak/>
        <w:t>Запись на прием в ОМСУ, предоставляющий муниципальную услугу, для подачи запроса с использованием ЕПГУ И РПГУ не осуществляется.</w:t>
      </w:r>
    </w:p>
    <w:p w14:paraId="5C507067" w14:textId="33C0323E" w:rsidR="00BF2AED" w:rsidRPr="005A39AB" w:rsidRDefault="00BF2AED" w:rsidP="00B84566">
      <w:pPr>
        <w:ind w:firstLine="709"/>
        <w:contextualSpacing/>
        <w:jc w:val="both"/>
        <w:rPr>
          <w:bCs/>
          <w:sz w:val="28"/>
          <w:szCs w:val="28"/>
        </w:rPr>
      </w:pPr>
      <w:r w:rsidRPr="005A39AB">
        <w:rPr>
          <w:bCs/>
          <w:sz w:val="28"/>
          <w:szCs w:val="28"/>
        </w:rPr>
        <w:t>3.4.2. Порядок формирования запроса посредством заполнения электронной формы запроса на ЕПГУ и РПГУ без необходимости дополнительной подачи запроса в какой-либо иной форме.</w:t>
      </w:r>
    </w:p>
    <w:p w14:paraId="14F4F836" w14:textId="77777777" w:rsidR="00BF2AED" w:rsidRPr="005A39AB" w:rsidRDefault="00BF2AED" w:rsidP="00B84566">
      <w:pPr>
        <w:ind w:firstLine="709"/>
        <w:contextualSpacing/>
        <w:jc w:val="both"/>
        <w:rPr>
          <w:bCs/>
          <w:sz w:val="28"/>
          <w:szCs w:val="28"/>
        </w:rPr>
      </w:pPr>
      <w:r w:rsidRPr="005A39AB">
        <w:rPr>
          <w:bCs/>
          <w:sz w:val="28"/>
          <w:szCs w:val="28"/>
        </w:rPr>
        <w:t>Формирование запроса о предоставлении муниципальной услуги на ЕПГУ и РПГУ не осуществляется.</w:t>
      </w:r>
    </w:p>
    <w:p w14:paraId="14E2EC76" w14:textId="33182628" w:rsidR="00BF2AED" w:rsidRPr="005A39AB" w:rsidRDefault="00BF2AED" w:rsidP="00B84566">
      <w:pPr>
        <w:ind w:firstLine="709"/>
        <w:contextualSpacing/>
        <w:jc w:val="both"/>
        <w:rPr>
          <w:bCs/>
          <w:sz w:val="28"/>
          <w:szCs w:val="28"/>
        </w:rPr>
      </w:pPr>
      <w:r w:rsidRPr="005A39AB">
        <w:rPr>
          <w:bCs/>
          <w:sz w:val="28"/>
          <w:szCs w:val="28"/>
        </w:rPr>
        <w:t>3.4.3. Порядок приема и регистрации ОМСУ, предоставляющими муниципальную услугу, запроса и иных документов, необходимых для предоставления муниципальной услуги.</w:t>
      </w:r>
    </w:p>
    <w:p w14:paraId="60963139" w14:textId="596C828A" w:rsidR="00BF2AED" w:rsidRPr="005A39AB" w:rsidRDefault="00BF2AED" w:rsidP="00B84566">
      <w:pPr>
        <w:ind w:firstLine="709"/>
        <w:contextualSpacing/>
        <w:jc w:val="both"/>
        <w:rPr>
          <w:bCs/>
          <w:sz w:val="28"/>
          <w:szCs w:val="28"/>
        </w:rPr>
      </w:pPr>
      <w:r w:rsidRPr="005A39AB">
        <w:rPr>
          <w:bCs/>
          <w:sz w:val="28"/>
          <w:szCs w:val="28"/>
        </w:rPr>
        <w:t>Прием и регистрация ОМСУ запроса и иных документов, необходимых для предоставления государственной услуги с использованием ЕПГУ и РПГУ, не осуществляется.</w:t>
      </w:r>
    </w:p>
    <w:p w14:paraId="7CEB470C" w14:textId="028F4479" w:rsidR="00BF2AED" w:rsidRPr="005A39AB" w:rsidRDefault="00BF2AED" w:rsidP="00B84566">
      <w:pPr>
        <w:ind w:firstLine="709"/>
        <w:contextualSpacing/>
        <w:jc w:val="both"/>
        <w:rPr>
          <w:bCs/>
          <w:sz w:val="28"/>
          <w:szCs w:val="28"/>
        </w:rPr>
      </w:pPr>
      <w:r w:rsidRPr="005A39AB">
        <w:rPr>
          <w:bCs/>
          <w:sz w:val="28"/>
          <w:szCs w:val="28"/>
        </w:rPr>
        <w:t>3.4.4.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6911946A" w14:textId="509C0B18" w:rsidR="00BF2AED" w:rsidRPr="005A39AB" w:rsidRDefault="00BF2AED" w:rsidP="00B84566">
      <w:pPr>
        <w:ind w:firstLine="709"/>
        <w:contextualSpacing/>
        <w:jc w:val="both"/>
        <w:rPr>
          <w:bCs/>
          <w:sz w:val="28"/>
          <w:szCs w:val="28"/>
        </w:rPr>
      </w:pPr>
      <w:r w:rsidRPr="005A39AB">
        <w:rPr>
          <w:bCs/>
          <w:sz w:val="28"/>
          <w:szCs w:val="28"/>
        </w:rPr>
        <w:t>Государственная пошлина за предоставление государственной услуги не взимается.</w:t>
      </w:r>
    </w:p>
    <w:p w14:paraId="6277867D" w14:textId="635DACBF" w:rsidR="00BF2AED" w:rsidRPr="005A39AB" w:rsidRDefault="00BF2AED" w:rsidP="00B84566">
      <w:pPr>
        <w:ind w:firstLine="709"/>
        <w:contextualSpacing/>
        <w:jc w:val="both"/>
        <w:rPr>
          <w:bCs/>
          <w:sz w:val="28"/>
          <w:szCs w:val="28"/>
        </w:rPr>
      </w:pPr>
      <w:r w:rsidRPr="005A39AB">
        <w:rPr>
          <w:bCs/>
          <w:sz w:val="28"/>
          <w:szCs w:val="28"/>
        </w:rPr>
        <w:t>3.4.5. Получение результата предоставления муниципальной услуги.</w:t>
      </w:r>
    </w:p>
    <w:p w14:paraId="1E6F5D67" w14:textId="77777777" w:rsidR="00BF2AED" w:rsidRPr="005A39AB" w:rsidRDefault="00BF2AED" w:rsidP="00B84566">
      <w:pPr>
        <w:ind w:firstLine="709"/>
        <w:contextualSpacing/>
        <w:jc w:val="both"/>
        <w:rPr>
          <w:bCs/>
          <w:sz w:val="28"/>
          <w:szCs w:val="28"/>
        </w:rPr>
      </w:pPr>
      <w:r w:rsidRPr="005A39AB">
        <w:rPr>
          <w:bCs/>
          <w:sz w:val="28"/>
          <w:szCs w:val="28"/>
        </w:rPr>
        <w:t>Результат предоставления муниципальной услуги с использованием ЕПГУ и РПГУ не предоставляется.</w:t>
      </w:r>
    </w:p>
    <w:p w14:paraId="315EF2CA" w14:textId="0F9B59F3" w:rsidR="00BF2AED" w:rsidRPr="005A39AB" w:rsidRDefault="00BF2AED" w:rsidP="00B84566">
      <w:pPr>
        <w:ind w:firstLine="709"/>
        <w:contextualSpacing/>
        <w:jc w:val="both"/>
        <w:rPr>
          <w:bCs/>
          <w:sz w:val="28"/>
          <w:szCs w:val="28"/>
        </w:rPr>
      </w:pPr>
      <w:r w:rsidRPr="005A39AB">
        <w:rPr>
          <w:bCs/>
          <w:sz w:val="28"/>
          <w:szCs w:val="28"/>
        </w:rPr>
        <w:t>3.4.6. Получение сведений о ходе выполнения запроса о предоставлении муниципальной услуги.</w:t>
      </w:r>
    </w:p>
    <w:p w14:paraId="2294F5F8" w14:textId="182626D7" w:rsidR="00BF2AED" w:rsidRPr="005A39AB" w:rsidRDefault="00BF2AED" w:rsidP="00B84566">
      <w:pPr>
        <w:ind w:firstLine="709"/>
        <w:contextualSpacing/>
        <w:jc w:val="both"/>
        <w:rPr>
          <w:bCs/>
          <w:sz w:val="28"/>
          <w:szCs w:val="28"/>
        </w:rPr>
      </w:pPr>
      <w:r w:rsidRPr="005A39AB">
        <w:rPr>
          <w:bCs/>
          <w:sz w:val="28"/>
          <w:szCs w:val="28"/>
        </w:rPr>
        <w:t>Получение сведений о ходе выполнения запроса с использованием ЕПГУ и РПГУ не осуществляется.</w:t>
      </w:r>
    </w:p>
    <w:p w14:paraId="47ACE29E" w14:textId="4BEE75B5" w:rsidR="00BF2AED" w:rsidRPr="005A39AB" w:rsidRDefault="00BF2AED" w:rsidP="00B84566">
      <w:pPr>
        <w:ind w:firstLine="709"/>
        <w:contextualSpacing/>
        <w:jc w:val="both"/>
        <w:rPr>
          <w:bCs/>
          <w:sz w:val="28"/>
          <w:szCs w:val="28"/>
        </w:rPr>
      </w:pPr>
      <w:r w:rsidRPr="005A39AB">
        <w:rPr>
          <w:bCs/>
          <w:sz w:val="28"/>
          <w:szCs w:val="28"/>
        </w:rPr>
        <w:t>3.4.7. Досудебное (внесудебное) обжалование решений и действий (бездействия) ОМСУ, должностного лица ОМСУ или муниципального служащего.</w:t>
      </w:r>
    </w:p>
    <w:p w14:paraId="4E7E91BA" w14:textId="668FD375" w:rsidR="00BF2AED" w:rsidRPr="005A39AB" w:rsidRDefault="00BF2AED" w:rsidP="00B84566">
      <w:pPr>
        <w:ind w:firstLine="709"/>
        <w:contextualSpacing/>
        <w:jc w:val="both"/>
        <w:rPr>
          <w:bCs/>
          <w:sz w:val="28"/>
          <w:szCs w:val="28"/>
        </w:rPr>
      </w:pPr>
      <w:r w:rsidRPr="005A39AB">
        <w:rPr>
          <w:bCs/>
          <w:sz w:val="28"/>
          <w:szCs w:val="28"/>
        </w:rPr>
        <w:t xml:space="preserve">Действие описано в </w:t>
      </w:r>
      <w:hyperlink w:anchor="P428" w:history="1">
        <w:r w:rsidRPr="005A39AB">
          <w:rPr>
            <w:rStyle w:val="ac"/>
            <w:bCs/>
            <w:color w:val="auto"/>
            <w:sz w:val="28"/>
            <w:szCs w:val="28"/>
            <w:u w:val="none"/>
          </w:rPr>
          <w:t>разделе</w:t>
        </w:r>
      </w:hyperlink>
      <w:r w:rsidRPr="005A39AB">
        <w:rPr>
          <w:bCs/>
          <w:sz w:val="28"/>
          <w:szCs w:val="28"/>
        </w:rPr>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лиц» настоящего административного регламента.</w:t>
      </w:r>
    </w:p>
    <w:p w14:paraId="68A96D9A" w14:textId="77777777" w:rsidR="00BF2AED" w:rsidRPr="005A39AB" w:rsidRDefault="00BF2AED" w:rsidP="00B84566">
      <w:pPr>
        <w:contextualSpacing/>
        <w:jc w:val="center"/>
        <w:rPr>
          <w:bCs/>
          <w:sz w:val="28"/>
          <w:szCs w:val="28"/>
        </w:rPr>
      </w:pPr>
    </w:p>
    <w:p w14:paraId="46DE8F67" w14:textId="77777777" w:rsidR="00BF2AED" w:rsidRPr="005A39AB" w:rsidRDefault="00BF2AED" w:rsidP="00B84566">
      <w:pPr>
        <w:contextualSpacing/>
        <w:jc w:val="center"/>
        <w:rPr>
          <w:bCs/>
          <w:sz w:val="28"/>
          <w:szCs w:val="28"/>
        </w:rPr>
      </w:pPr>
      <w:r w:rsidRPr="005A39AB">
        <w:rPr>
          <w:bCs/>
          <w:sz w:val="28"/>
          <w:szCs w:val="28"/>
        </w:rPr>
        <w:t>Раздел 4. ФОРМЫ КОНТРОЛЯ</w:t>
      </w:r>
    </w:p>
    <w:p w14:paraId="63302FD1" w14:textId="77777777" w:rsidR="00BF2AED" w:rsidRPr="005A39AB" w:rsidRDefault="00BF2AED" w:rsidP="00B84566">
      <w:pPr>
        <w:contextualSpacing/>
        <w:jc w:val="center"/>
        <w:rPr>
          <w:bCs/>
          <w:sz w:val="28"/>
          <w:szCs w:val="28"/>
        </w:rPr>
      </w:pPr>
      <w:r w:rsidRPr="005A39AB">
        <w:rPr>
          <w:bCs/>
          <w:sz w:val="28"/>
          <w:szCs w:val="28"/>
        </w:rPr>
        <w:t>ЗА ИСПОЛНЕНИЕМ АДМИНИСТРАТИВНОГО РЕГЛАМЕНТА</w:t>
      </w:r>
    </w:p>
    <w:p w14:paraId="4AA7571E" w14:textId="77777777" w:rsidR="00BF2AED" w:rsidRPr="005A39AB" w:rsidRDefault="00BF2AED" w:rsidP="00B84566">
      <w:pPr>
        <w:contextualSpacing/>
        <w:jc w:val="center"/>
        <w:rPr>
          <w:bCs/>
          <w:sz w:val="28"/>
          <w:szCs w:val="28"/>
        </w:rPr>
      </w:pPr>
    </w:p>
    <w:p w14:paraId="10C5ECD9" w14:textId="77777777" w:rsidR="00BF2AED" w:rsidRPr="005A39AB" w:rsidRDefault="00BF2AED" w:rsidP="00B84566">
      <w:pPr>
        <w:contextualSpacing/>
        <w:jc w:val="center"/>
        <w:rPr>
          <w:bCs/>
          <w:sz w:val="28"/>
          <w:szCs w:val="28"/>
        </w:rPr>
      </w:pPr>
      <w:r w:rsidRPr="005A39AB">
        <w:rPr>
          <w:bCs/>
          <w:sz w:val="28"/>
          <w:szCs w:val="28"/>
        </w:rPr>
        <w:t>4.1. Порядок осуществления контроля за соблюдением</w:t>
      </w:r>
    </w:p>
    <w:p w14:paraId="141BF73C" w14:textId="77777777" w:rsidR="00BF2AED" w:rsidRPr="005A39AB" w:rsidRDefault="00BF2AED" w:rsidP="00B84566">
      <w:pPr>
        <w:contextualSpacing/>
        <w:jc w:val="center"/>
        <w:rPr>
          <w:bCs/>
          <w:sz w:val="28"/>
          <w:szCs w:val="28"/>
        </w:rPr>
      </w:pPr>
      <w:r w:rsidRPr="005A39AB">
        <w:rPr>
          <w:bCs/>
          <w:sz w:val="28"/>
          <w:szCs w:val="28"/>
        </w:rPr>
        <w:lastRenderedPageBreak/>
        <w:t>и исполнением ответственными должностными лицами</w:t>
      </w:r>
    </w:p>
    <w:p w14:paraId="0FE86755" w14:textId="77777777" w:rsidR="00BF2AED" w:rsidRPr="005A39AB" w:rsidRDefault="00BF2AED" w:rsidP="00B84566">
      <w:pPr>
        <w:contextualSpacing/>
        <w:jc w:val="center"/>
        <w:rPr>
          <w:bCs/>
          <w:sz w:val="28"/>
          <w:szCs w:val="28"/>
        </w:rPr>
      </w:pPr>
      <w:r w:rsidRPr="005A39AB">
        <w:rPr>
          <w:bCs/>
          <w:sz w:val="28"/>
          <w:szCs w:val="28"/>
        </w:rPr>
        <w:t>положений административного регламента и иных</w:t>
      </w:r>
    </w:p>
    <w:p w14:paraId="61D0D3A3" w14:textId="77777777" w:rsidR="00BF2AED" w:rsidRPr="005A39AB" w:rsidRDefault="00BF2AED" w:rsidP="00B84566">
      <w:pPr>
        <w:contextualSpacing/>
        <w:jc w:val="center"/>
        <w:rPr>
          <w:bCs/>
          <w:sz w:val="28"/>
          <w:szCs w:val="28"/>
        </w:rPr>
      </w:pPr>
      <w:r w:rsidRPr="005A39AB">
        <w:rPr>
          <w:bCs/>
          <w:sz w:val="28"/>
          <w:szCs w:val="28"/>
        </w:rPr>
        <w:t>нормативных правовых актов, устанавливающих требования</w:t>
      </w:r>
    </w:p>
    <w:p w14:paraId="2353F10E" w14:textId="77777777" w:rsidR="00BF2AED" w:rsidRPr="005A39AB" w:rsidRDefault="00BF2AED" w:rsidP="00B84566">
      <w:pPr>
        <w:contextualSpacing/>
        <w:jc w:val="center"/>
        <w:rPr>
          <w:bCs/>
          <w:sz w:val="28"/>
          <w:szCs w:val="28"/>
        </w:rPr>
      </w:pPr>
      <w:r w:rsidRPr="005A39AB">
        <w:rPr>
          <w:bCs/>
          <w:sz w:val="28"/>
          <w:szCs w:val="28"/>
        </w:rPr>
        <w:t>к предоставлению государственной (муниципальной) услуги,</w:t>
      </w:r>
    </w:p>
    <w:p w14:paraId="26ED577F" w14:textId="73089DAE" w:rsidR="00BF2AED" w:rsidRDefault="00B84566" w:rsidP="00B84566">
      <w:pPr>
        <w:contextualSpacing/>
        <w:jc w:val="center"/>
        <w:rPr>
          <w:bCs/>
          <w:sz w:val="28"/>
          <w:szCs w:val="28"/>
        </w:rPr>
      </w:pPr>
      <w:r>
        <w:rPr>
          <w:bCs/>
          <w:sz w:val="28"/>
          <w:szCs w:val="28"/>
        </w:rPr>
        <w:t>а также принятием ими решений</w:t>
      </w:r>
    </w:p>
    <w:p w14:paraId="3A47E428" w14:textId="77777777" w:rsidR="00B84566" w:rsidRPr="005A39AB" w:rsidRDefault="00B84566" w:rsidP="00B84566">
      <w:pPr>
        <w:contextualSpacing/>
        <w:jc w:val="center"/>
        <w:rPr>
          <w:bCs/>
          <w:sz w:val="28"/>
          <w:szCs w:val="28"/>
        </w:rPr>
      </w:pPr>
    </w:p>
    <w:p w14:paraId="7A4259FB" w14:textId="5F7F62A5" w:rsidR="00BF2AED" w:rsidRPr="005A39AB" w:rsidRDefault="00042998" w:rsidP="00B84566">
      <w:pPr>
        <w:ind w:firstLine="709"/>
        <w:contextualSpacing/>
        <w:jc w:val="both"/>
        <w:rPr>
          <w:bCs/>
          <w:sz w:val="28"/>
          <w:szCs w:val="28"/>
        </w:rPr>
      </w:pPr>
      <w:r>
        <w:rPr>
          <w:bCs/>
          <w:sz w:val="28"/>
          <w:szCs w:val="28"/>
        </w:rPr>
        <w:t xml:space="preserve">4.1.1. </w:t>
      </w:r>
      <w:r w:rsidR="00BF2AED" w:rsidRPr="005A39AB">
        <w:rPr>
          <w:bCs/>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5E82F0E3" w14:textId="5B56104D" w:rsidR="00BF2AED" w:rsidRPr="005A39AB" w:rsidRDefault="00042998" w:rsidP="00B84566">
      <w:pPr>
        <w:ind w:firstLine="709"/>
        <w:contextualSpacing/>
        <w:jc w:val="both"/>
        <w:rPr>
          <w:bCs/>
          <w:sz w:val="28"/>
          <w:szCs w:val="28"/>
        </w:rPr>
      </w:pPr>
      <w:r>
        <w:rPr>
          <w:bCs/>
          <w:sz w:val="28"/>
          <w:szCs w:val="28"/>
        </w:rPr>
        <w:t xml:space="preserve">4.1.2. </w:t>
      </w:r>
      <w:r w:rsidR="00BF2AED" w:rsidRPr="005A39AB">
        <w:rPr>
          <w:bCs/>
          <w:sz w:val="28"/>
          <w:szCs w:val="28"/>
        </w:rPr>
        <w:t>Контроль за полнотой и качеством предоставления государственной услуги включает в себя проведение плановых и внеплановых проверок, направленных в том числе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6060144C" w14:textId="77777777" w:rsidR="00BF2AED" w:rsidRPr="005A39AB" w:rsidRDefault="00BF2AED" w:rsidP="00B84566">
      <w:pPr>
        <w:contextualSpacing/>
        <w:jc w:val="center"/>
        <w:rPr>
          <w:bCs/>
          <w:sz w:val="28"/>
          <w:szCs w:val="28"/>
        </w:rPr>
      </w:pPr>
    </w:p>
    <w:p w14:paraId="60F78DA9" w14:textId="77777777" w:rsidR="00BF2AED" w:rsidRPr="005A39AB" w:rsidRDefault="00BF2AED" w:rsidP="00B84566">
      <w:pPr>
        <w:contextualSpacing/>
        <w:jc w:val="center"/>
        <w:rPr>
          <w:bCs/>
          <w:sz w:val="28"/>
          <w:szCs w:val="28"/>
        </w:rPr>
      </w:pPr>
      <w:r w:rsidRPr="005A39AB">
        <w:rPr>
          <w:bCs/>
          <w:sz w:val="28"/>
          <w:szCs w:val="28"/>
        </w:rPr>
        <w:t>4.2. Ответственность должностных лиц за решения</w:t>
      </w:r>
    </w:p>
    <w:p w14:paraId="1402755F" w14:textId="77777777" w:rsidR="00BF2AED" w:rsidRPr="005A39AB" w:rsidRDefault="00BF2AED" w:rsidP="00B84566">
      <w:pPr>
        <w:contextualSpacing/>
        <w:jc w:val="center"/>
        <w:rPr>
          <w:bCs/>
          <w:sz w:val="28"/>
          <w:szCs w:val="28"/>
        </w:rPr>
      </w:pPr>
      <w:r w:rsidRPr="005A39AB">
        <w:rPr>
          <w:bCs/>
          <w:sz w:val="28"/>
          <w:szCs w:val="28"/>
        </w:rPr>
        <w:t>и действия (бездействие), принимаемые (осуществляемые)</w:t>
      </w:r>
    </w:p>
    <w:p w14:paraId="3D5D8358" w14:textId="77777777" w:rsidR="00BF2AED" w:rsidRPr="005A39AB" w:rsidRDefault="00BF2AED" w:rsidP="00B84566">
      <w:pPr>
        <w:contextualSpacing/>
        <w:jc w:val="center"/>
        <w:rPr>
          <w:bCs/>
          <w:sz w:val="28"/>
          <w:szCs w:val="28"/>
        </w:rPr>
      </w:pPr>
      <w:r w:rsidRPr="005A39AB">
        <w:rPr>
          <w:bCs/>
          <w:sz w:val="28"/>
          <w:szCs w:val="28"/>
        </w:rPr>
        <w:t>в ходе предоставления муниципальной услуги</w:t>
      </w:r>
    </w:p>
    <w:p w14:paraId="4784ABE6" w14:textId="77777777" w:rsidR="00BF2AED" w:rsidRPr="005A39AB" w:rsidRDefault="00BF2AED" w:rsidP="00B84566">
      <w:pPr>
        <w:contextualSpacing/>
        <w:jc w:val="center"/>
        <w:rPr>
          <w:bCs/>
          <w:sz w:val="28"/>
          <w:szCs w:val="28"/>
        </w:rPr>
      </w:pPr>
    </w:p>
    <w:p w14:paraId="47C363BB" w14:textId="0680EED2" w:rsidR="00BF2AED" w:rsidRPr="005A39AB" w:rsidRDefault="00BF2AED" w:rsidP="00B84566">
      <w:pPr>
        <w:ind w:firstLine="709"/>
        <w:contextualSpacing/>
        <w:jc w:val="both"/>
        <w:rPr>
          <w:bCs/>
          <w:sz w:val="28"/>
          <w:szCs w:val="28"/>
        </w:rPr>
      </w:pPr>
      <w:r w:rsidRPr="005A39AB">
        <w:rPr>
          <w:bCs/>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6CED1685" w14:textId="77777777" w:rsidR="00921C4A" w:rsidRPr="005A39AB" w:rsidRDefault="00921C4A" w:rsidP="00B84566">
      <w:pPr>
        <w:contextualSpacing/>
        <w:jc w:val="center"/>
        <w:rPr>
          <w:bCs/>
          <w:sz w:val="28"/>
          <w:szCs w:val="28"/>
        </w:rPr>
      </w:pPr>
    </w:p>
    <w:p w14:paraId="002175A8" w14:textId="77777777" w:rsidR="00BF2AED" w:rsidRPr="005A39AB" w:rsidRDefault="00BF2AED" w:rsidP="00B84566">
      <w:pPr>
        <w:contextualSpacing/>
        <w:jc w:val="center"/>
        <w:rPr>
          <w:bCs/>
          <w:sz w:val="28"/>
          <w:szCs w:val="28"/>
        </w:rPr>
      </w:pPr>
      <w:r w:rsidRPr="005A39AB">
        <w:rPr>
          <w:bCs/>
          <w:sz w:val="28"/>
          <w:szCs w:val="28"/>
        </w:rPr>
        <w:t>4.3. Положения, характеризующие требования к формам контроля</w:t>
      </w:r>
    </w:p>
    <w:p w14:paraId="1EAB634F" w14:textId="77777777" w:rsidR="00BF2AED" w:rsidRPr="005A39AB" w:rsidRDefault="00BF2AED" w:rsidP="00B84566">
      <w:pPr>
        <w:contextualSpacing/>
        <w:jc w:val="center"/>
        <w:rPr>
          <w:bCs/>
          <w:sz w:val="28"/>
          <w:szCs w:val="28"/>
        </w:rPr>
      </w:pPr>
      <w:r w:rsidRPr="005A39AB">
        <w:rPr>
          <w:bCs/>
          <w:sz w:val="28"/>
          <w:szCs w:val="28"/>
        </w:rPr>
        <w:t>за предоставлением государственной (муниципальной) услуги</w:t>
      </w:r>
    </w:p>
    <w:p w14:paraId="300D86CC" w14:textId="77777777" w:rsidR="00BF2AED" w:rsidRPr="005A39AB" w:rsidRDefault="00BF2AED" w:rsidP="00B84566">
      <w:pPr>
        <w:contextualSpacing/>
        <w:jc w:val="center"/>
        <w:rPr>
          <w:bCs/>
          <w:sz w:val="28"/>
          <w:szCs w:val="28"/>
        </w:rPr>
      </w:pPr>
      <w:r w:rsidRPr="005A39AB">
        <w:rPr>
          <w:bCs/>
          <w:sz w:val="28"/>
          <w:szCs w:val="28"/>
        </w:rPr>
        <w:t>со стороны граждан, их объединений и организаций</w:t>
      </w:r>
    </w:p>
    <w:p w14:paraId="11F911B6" w14:textId="77777777" w:rsidR="00BF2AED" w:rsidRPr="005A39AB" w:rsidRDefault="00BF2AED" w:rsidP="00B84566">
      <w:pPr>
        <w:contextualSpacing/>
        <w:jc w:val="center"/>
        <w:rPr>
          <w:bCs/>
          <w:sz w:val="28"/>
          <w:szCs w:val="28"/>
        </w:rPr>
      </w:pPr>
    </w:p>
    <w:p w14:paraId="1B291F2D" w14:textId="7EBC6543" w:rsidR="00BF2AED" w:rsidRPr="005A39AB" w:rsidRDefault="00BF2AED" w:rsidP="00B84566">
      <w:pPr>
        <w:ind w:firstLine="709"/>
        <w:contextualSpacing/>
        <w:jc w:val="both"/>
        <w:rPr>
          <w:bCs/>
          <w:sz w:val="28"/>
          <w:szCs w:val="28"/>
        </w:rPr>
      </w:pPr>
      <w:r w:rsidRPr="005A39AB">
        <w:rPr>
          <w:bCs/>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39DD3B2" w14:textId="77777777" w:rsidR="00BF2AED" w:rsidRPr="005A39AB" w:rsidRDefault="00BF2AED" w:rsidP="00B84566">
      <w:pPr>
        <w:contextualSpacing/>
        <w:jc w:val="center"/>
        <w:rPr>
          <w:bCs/>
          <w:sz w:val="28"/>
          <w:szCs w:val="28"/>
        </w:rPr>
      </w:pPr>
    </w:p>
    <w:p w14:paraId="28CF1F0B" w14:textId="77777777" w:rsidR="00BF2AED" w:rsidRPr="005A39AB" w:rsidRDefault="00BF2AED" w:rsidP="00B84566">
      <w:pPr>
        <w:contextualSpacing/>
        <w:jc w:val="center"/>
        <w:rPr>
          <w:bCs/>
          <w:sz w:val="28"/>
          <w:szCs w:val="28"/>
        </w:rPr>
      </w:pPr>
      <w:bookmarkStart w:id="10" w:name="P428"/>
      <w:bookmarkEnd w:id="10"/>
      <w:r w:rsidRPr="005A39AB">
        <w:rPr>
          <w:bCs/>
          <w:sz w:val="28"/>
          <w:szCs w:val="28"/>
        </w:rPr>
        <w:t>Раздел 5. ДОСУДЕБНЫЙ (ВНЕСУДЕБНЫЙ) ПОРЯДОК</w:t>
      </w:r>
    </w:p>
    <w:p w14:paraId="2CE6B87F" w14:textId="77777777" w:rsidR="00BF2AED" w:rsidRPr="005A39AB" w:rsidRDefault="00BF2AED" w:rsidP="00B84566">
      <w:pPr>
        <w:contextualSpacing/>
        <w:jc w:val="center"/>
        <w:rPr>
          <w:bCs/>
          <w:sz w:val="28"/>
          <w:szCs w:val="28"/>
        </w:rPr>
      </w:pPr>
      <w:r w:rsidRPr="005A39AB">
        <w:rPr>
          <w:bCs/>
          <w:sz w:val="28"/>
          <w:szCs w:val="28"/>
        </w:rPr>
        <w:lastRenderedPageBreak/>
        <w:t>ОБЖАЛОВАНИЯ РЕШЕНИЙ И ДЕЙСТВИЙ (БЕЗДЕЙСТВИЯ) ОМСУ,</w:t>
      </w:r>
    </w:p>
    <w:p w14:paraId="2A40AF43" w14:textId="77777777" w:rsidR="00BF2AED" w:rsidRPr="005A39AB" w:rsidRDefault="00BF2AED" w:rsidP="00B84566">
      <w:pPr>
        <w:contextualSpacing/>
        <w:jc w:val="center"/>
        <w:rPr>
          <w:bCs/>
          <w:sz w:val="28"/>
          <w:szCs w:val="28"/>
        </w:rPr>
      </w:pPr>
      <w:r w:rsidRPr="005A39AB">
        <w:rPr>
          <w:bCs/>
          <w:sz w:val="28"/>
          <w:szCs w:val="28"/>
        </w:rPr>
        <w:t>ПРЕДОСТАВЛЯЮЩЕГО МУНИЦИПАЛЬНУЮ УСЛУГУ,</w:t>
      </w:r>
    </w:p>
    <w:p w14:paraId="0E906FFD" w14:textId="77777777" w:rsidR="00BF2AED" w:rsidRPr="005A39AB" w:rsidRDefault="00BF2AED" w:rsidP="00B84566">
      <w:pPr>
        <w:contextualSpacing/>
        <w:jc w:val="center"/>
        <w:rPr>
          <w:bCs/>
          <w:sz w:val="28"/>
          <w:szCs w:val="28"/>
        </w:rPr>
      </w:pPr>
      <w:r w:rsidRPr="005A39AB">
        <w:rPr>
          <w:bCs/>
          <w:sz w:val="28"/>
          <w:szCs w:val="28"/>
        </w:rPr>
        <w:t>А ТАКЖЕ ИХ ДОЛЖНОСТНЫХ ЛИЦ,</w:t>
      </w:r>
    </w:p>
    <w:p w14:paraId="5624FDCC" w14:textId="77777777" w:rsidR="00BF2AED" w:rsidRPr="005A39AB" w:rsidRDefault="00BF2AED" w:rsidP="00B84566">
      <w:pPr>
        <w:contextualSpacing/>
        <w:jc w:val="center"/>
        <w:rPr>
          <w:bCs/>
          <w:sz w:val="28"/>
          <w:szCs w:val="28"/>
        </w:rPr>
      </w:pPr>
      <w:r w:rsidRPr="005A39AB">
        <w:rPr>
          <w:bCs/>
          <w:sz w:val="28"/>
          <w:szCs w:val="28"/>
        </w:rPr>
        <w:t>МУНИЦИПАЛЬНЫХ СЛУЖАЩИХ</w:t>
      </w:r>
    </w:p>
    <w:p w14:paraId="6429607C" w14:textId="77777777" w:rsidR="00BF2AED" w:rsidRPr="005A39AB" w:rsidRDefault="00BF2AED" w:rsidP="00B84566">
      <w:pPr>
        <w:contextualSpacing/>
        <w:jc w:val="center"/>
        <w:rPr>
          <w:bCs/>
          <w:sz w:val="28"/>
          <w:szCs w:val="28"/>
        </w:rPr>
      </w:pPr>
    </w:p>
    <w:p w14:paraId="22676C09" w14:textId="77777777" w:rsidR="00BF2AED" w:rsidRPr="005A39AB" w:rsidRDefault="00BF2AED" w:rsidP="00B84566">
      <w:pPr>
        <w:contextualSpacing/>
        <w:jc w:val="center"/>
        <w:rPr>
          <w:bCs/>
          <w:sz w:val="28"/>
          <w:szCs w:val="28"/>
        </w:rPr>
      </w:pPr>
      <w:r w:rsidRPr="005A39AB">
        <w:rPr>
          <w:bCs/>
          <w:sz w:val="28"/>
          <w:szCs w:val="28"/>
        </w:rPr>
        <w:t>5.1. Информация для заявителя о его праве</w:t>
      </w:r>
    </w:p>
    <w:p w14:paraId="74A859D3" w14:textId="77777777" w:rsidR="00BF2AED" w:rsidRPr="005A39AB" w:rsidRDefault="00BF2AED" w:rsidP="00B84566">
      <w:pPr>
        <w:contextualSpacing/>
        <w:jc w:val="center"/>
        <w:rPr>
          <w:bCs/>
          <w:sz w:val="28"/>
          <w:szCs w:val="28"/>
        </w:rPr>
      </w:pPr>
      <w:r w:rsidRPr="005A39AB">
        <w:rPr>
          <w:bCs/>
          <w:sz w:val="28"/>
          <w:szCs w:val="28"/>
        </w:rPr>
        <w:t>подать жалобу на решение и (или) действие (бездействие)</w:t>
      </w:r>
    </w:p>
    <w:p w14:paraId="798AFB92" w14:textId="77777777" w:rsidR="00BF2AED" w:rsidRPr="005A39AB" w:rsidRDefault="00BF2AED" w:rsidP="00B84566">
      <w:pPr>
        <w:contextualSpacing/>
        <w:jc w:val="center"/>
        <w:rPr>
          <w:bCs/>
          <w:sz w:val="28"/>
          <w:szCs w:val="28"/>
        </w:rPr>
      </w:pPr>
      <w:r w:rsidRPr="005A39AB">
        <w:rPr>
          <w:bCs/>
          <w:sz w:val="28"/>
          <w:szCs w:val="28"/>
        </w:rPr>
        <w:t>органа местного самоуправления и (или) его должностных лиц</w:t>
      </w:r>
    </w:p>
    <w:p w14:paraId="63E1FD0F" w14:textId="77777777" w:rsidR="00BF2AED" w:rsidRPr="005A39AB" w:rsidRDefault="00BF2AED" w:rsidP="00B84566">
      <w:pPr>
        <w:contextualSpacing/>
        <w:jc w:val="center"/>
        <w:rPr>
          <w:bCs/>
          <w:sz w:val="28"/>
          <w:szCs w:val="28"/>
        </w:rPr>
      </w:pPr>
      <w:r w:rsidRPr="005A39AB">
        <w:rPr>
          <w:bCs/>
          <w:sz w:val="28"/>
          <w:szCs w:val="28"/>
        </w:rPr>
        <w:t>при предоставлении государственной услуги</w:t>
      </w:r>
    </w:p>
    <w:p w14:paraId="6FB60D60" w14:textId="77777777" w:rsidR="00BF2AED" w:rsidRPr="005A39AB" w:rsidRDefault="00BF2AED" w:rsidP="00B84566">
      <w:pPr>
        <w:contextualSpacing/>
        <w:jc w:val="center"/>
        <w:rPr>
          <w:bCs/>
          <w:sz w:val="28"/>
          <w:szCs w:val="28"/>
        </w:rPr>
      </w:pPr>
    </w:p>
    <w:p w14:paraId="362C0F6A" w14:textId="0C8FD2F6" w:rsidR="00BF2AED" w:rsidRPr="005A39AB" w:rsidRDefault="00BF2AED" w:rsidP="00B84566">
      <w:pPr>
        <w:ind w:firstLine="709"/>
        <w:contextualSpacing/>
        <w:jc w:val="both"/>
        <w:rPr>
          <w:bCs/>
          <w:sz w:val="28"/>
          <w:szCs w:val="28"/>
        </w:rPr>
      </w:pPr>
      <w:r w:rsidRPr="005A39AB">
        <w:rPr>
          <w:bCs/>
          <w:sz w:val="28"/>
          <w:szCs w:val="28"/>
        </w:rPr>
        <w:t>5.1.1. Заявитель может обратиться с жалобой, в том числе в следующих случаях:</w:t>
      </w:r>
    </w:p>
    <w:p w14:paraId="535832F1" w14:textId="5E4454F0" w:rsidR="00BF2AED" w:rsidRPr="005A39AB" w:rsidRDefault="00BF2AED" w:rsidP="00B84566">
      <w:pPr>
        <w:ind w:firstLine="709"/>
        <w:contextualSpacing/>
        <w:jc w:val="both"/>
        <w:rPr>
          <w:bCs/>
          <w:sz w:val="28"/>
          <w:szCs w:val="28"/>
        </w:rPr>
      </w:pPr>
      <w:r w:rsidRPr="005A39AB">
        <w:rPr>
          <w:bCs/>
          <w:sz w:val="28"/>
          <w:szCs w:val="28"/>
        </w:rPr>
        <w:t>а) нарушение срока регистрации запроса о предоставлении муниципальной услуги, запроса о предоставлении нескольких муниципальных услуг;</w:t>
      </w:r>
    </w:p>
    <w:p w14:paraId="79A734CB" w14:textId="03E2C498" w:rsidR="00BF2AED" w:rsidRPr="005A39AB" w:rsidRDefault="00BF2AED" w:rsidP="00B84566">
      <w:pPr>
        <w:ind w:firstLine="709"/>
        <w:contextualSpacing/>
        <w:jc w:val="both"/>
        <w:rPr>
          <w:bCs/>
          <w:sz w:val="28"/>
          <w:szCs w:val="28"/>
        </w:rPr>
      </w:pPr>
      <w:r w:rsidRPr="005A39AB">
        <w:rPr>
          <w:bCs/>
          <w:sz w:val="28"/>
          <w:szCs w:val="28"/>
        </w:rPr>
        <w:t>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w:t>
      </w:r>
    </w:p>
    <w:p w14:paraId="1EA14982" w14:textId="014D59DB" w:rsidR="00BF2AED" w:rsidRPr="005A39AB" w:rsidRDefault="00BF2AED" w:rsidP="00B84566">
      <w:pPr>
        <w:ind w:firstLine="709"/>
        <w:contextualSpacing/>
        <w:jc w:val="both"/>
        <w:rPr>
          <w:bCs/>
          <w:sz w:val="28"/>
          <w:szCs w:val="28"/>
        </w:rPr>
      </w:pPr>
      <w:r w:rsidRPr="005A39AB">
        <w:rPr>
          <w:bCs/>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w:t>
      </w:r>
    </w:p>
    <w:p w14:paraId="2C8DBA26" w14:textId="7D6E1BC5" w:rsidR="00BF2AED" w:rsidRPr="005A39AB" w:rsidRDefault="00BF2AED" w:rsidP="00B84566">
      <w:pPr>
        <w:ind w:firstLine="709"/>
        <w:contextualSpacing/>
        <w:jc w:val="both"/>
        <w:rPr>
          <w:bCs/>
          <w:sz w:val="28"/>
          <w:szCs w:val="28"/>
        </w:rPr>
      </w:pPr>
      <w:r w:rsidRPr="005A39AB">
        <w:rPr>
          <w:bCs/>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 у заявителя;</w:t>
      </w:r>
    </w:p>
    <w:p w14:paraId="542B06F1" w14:textId="5FB71559" w:rsidR="00BF2AED" w:rsidRPr="005A39AB" w:rsidRDefault="00BF2AED" w:rsidP="00B84566">
      <w:pPr>
        <w:ind w:firstLine="709"/>
        <w:contextualSpacing/>
        <w:jc w:val="both"/>
        <w:rPr>
          <w:bCs/>
          <w:sz w:val="28"/>
          <w:szCs w:val="28"/>
        </w:rPr>
      </w:pPr>
      <w:r w:rsidRPr="005A39AB">
        <w:rPr>
          <w:bCs/>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w:t>
      </w:r>
      <w:r w:rsidR="008013F3">
        <w:rPr>
          <w:bCs/>
          <w:sz w:val="28"/>
          <w:szCs w:val="28"/>
        </w:rPr>
        <w:t>я «Городской округ Ногликский»;</w:t>
      </w:r>
    </w:p>
    <w:p w14:paraId="11B61BCD" w14:textId="15587E2B" w:rsidR="00BF2AED" w:rsidRPr="005A39AB" w:rsidRDefault="00BF2AED" w:rsidP="00B84566">
      <w:pPr>
        <w:ind w:firstLine="709"/>
        <w:contextualSpacing/>
        <w:jc w:val="both"/>
        <w:rPr>
          <w:bCs/>
          <w:sz w:val="28"/>
          <w:szCs w:val="28"/>
        </w:rPr>
      </w:pPr>
      <w:r w:rsidRPr="005A39AB">
        <w:rPr>
          <w:bCs/>
          <w:sz w:val="28"/>
          <w:szCs w:val="28"/>
        </w:rPr>
        <w:lastRenderedPageBreak/>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12554F8F" w14:textId="2F2A0C4E" w:rsidR="00BF2AED" w:rsidRPr="005A39AB" w:rsidRDefault="00BF2AED" w:rsidP="00B84566">
      <w:pPr>
        <w:ind w:firstLine="709"/>
        <w:contextualSpacing/>
        <w:jc w:val="both"/>
        <w:rPr>
          <w:bCs/>
          <w:sz w:val="28"/>
          <w:szCs w:val="28"/>
        </w:rPr>
      </w:pPr>
      <w:r w:rsidRPr="005A39AB">
        <w:rPr>
          <w:bCs/>
          <w:sz w:val="28"/>
          <w:szCs w:val="28"/>
        </w:rPr>
        <w:t>ж) отказ ОМСУ, должностного лица ОМСУ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6DD9CA62" w14:textId="06268D7E" w:rsidR="00BF2AED" w:rsidRPr="005A39AB" w:rsidRDefault="00BF2AED" w:rsidP="00B84566">
      <w:pPr>
        <w:ind w:firstLine="709"/>
        <w:contextualSpacing/>
        <w:jc w:val="both"/>
        <w:rPr>
          <w:bCs/>
          <w:sz w:val="28"/>
          <w:szCs w:val="28"/>
        </w:rPr>
      </w:pPr>
      <w:r w:rsidRPr="005A39AB">
        <w:rPr>
          <w:bCs/>
          <w:sz w:val="28"/>
          <w:szCs w:val="28"/>
        </w:rPr>
        <w:t>з) нарушение срока или порядка выдачи документов по результатам предоставления муниципальной услуги;</w:t>
      </w:r>
    </w:p>
    <w:p w14:paraId="5735FC99" w14:textId="5DA8498D" w:rsidR="00BF2AED" w:rsidRPr="005A39AB" w:rsidRDefault="00BF2AED" w:rsidP="00B84566">
      <w:pPr>
        <w:ind w:firstLine="709"/>
        <w:contextualSpacing/>
        <w:jc w:val="both"/>
        <w:rPr>
          <w:bCs/>
          <w:sz w:val="28"/>
          <w:szCs w:val="28"/>
        </w:rPr>
      </w:pPr>
      <w:r w:rsidRPr="005A39AB">
        <w:rPr>
          <w:bCs/>
          <w:sz w:val="28"/>
          <w:szCs w:val="28"/>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4D28621B" w14:textId="7D2160A0" w:rsidR="00BF2AED" w:rsidRPr="005A39AB" w:rsidRDefault="00BF2AED" w:rsidP="00B84566">
      <w:pPr>
        <w:ind w:firstLine="709"/>
        <w:contextualSpacing/>
        <w:jc w:val="both"/>
        <w:rPr>
          <w:bCs/>
          <w:sz w:val="28"/>
          <w:szCs w:val="28"/>
        </w:rPr>
      </w:pPr>
      <w:r w:rsidRPr="005A39AB">
        <w:rPr>
          <w:bCs/>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3E2380">
        <w:rPr>
          <w:bCs/>
          <w:sz w:val="28"/>
          <w:szCs w:val="28"/>
        </w:rPr>
        <w:t xml:space="preserve">предусмотренных </w:t>
      </w:r>
      <w:hyperlink w:anchor="P150" w:history="1">
        <w:r w:rsidRPr="003E2380">
          <w:rPr>
            <w:rStyle w:val="ac"/>
            <w:bCs/>
            <w:color w:val="auto"/>
            <w:sz w:val="28"/>
            <w:szCs w:val="28"/>
            <w:u w:val="none"/>
          </w:rPr>
          <w:t>абзацами 4</w:t>
        </w:r>
      </w:hyperlink>
      <w:r w:rsidRPr="005A39AB">
        <w:rPr>
          <w:bCs/>
          <w:sz w:val="28"/>
          <w:szCs w:val="28"/>
        </w:rPr>
        <w:t xml:space="preserve"> - </w:t>
      </w:r>
      <w:hyperlink w:anchor="P154" w:history="1">
        <w:r w:rsidR="00042998">
          <w:rPr>
            <w:rStyle w:val="ac"/>
            <w:bCs/>
            <w:color w:val="auto"/>
            <w:sz w:val="28"/>
            <w:szCs w:val="28"/>
            <w:u w:val="none"/>
          </w:rPr>
          <w:t>8 п.</w:t>
        </w:r>
        <w:r w:rsidRPr="005A39AB">
          <w:rPr>
            <w:rStyle w:val="ac"/>
            <w:bCs/>
            <w:color w:val="auto"/>
            <w:sz w:val="28"/>
            <w:szCs w:val="28"/>
            <w:u w:val="none"/>
          </w:rPr>
          <w:t xml:space="preserve"> 2.6.4 р</w:t>
        </w:r>
        <w:r w:rsidR="00042998">
          <w:rPr>
            <w:rStyle w:val="ac"/>
            <w:bCs/>
            <w:color w:val="auto"/>
            <w:sz w:val="28"/>
            <w:szCs w:val="28"/>
            <w:u w:val="none"/>
          </w:rPr>
          <w:t>.</w:t>
        </w:r>
        <w:r w:rsidRPr="005A39AB">
          <w:rPr>
            <w:rStyle w:val="ac"/>
            <w:bCs/>
            <w:color w:val="auto"/>
            <w:sz w:val="28"/>
            <w:szCs w:val="28"/>
            <w:u w:val="none"/>
          </w:rPr>
          <w:t xml:space="preserve"> 2</w:t>
        </w:r>
      </w:hyperlink>
      <w:r w:rsidRPr="005A39AB">
        <w:rPr>
          <w:bCs/>
          <w:sz w:val="28"/>
          <w:szCs w:val="28"/>
        </w:rPr>
        <w:t xml:space="preserve"> настоящего Административного регламента.</w:t>
      </w:r>
    </w:p>
    <w:p w14:paraId="21488E8F" w14:textId="77777777" w:rsidR="00BF2AED" w:rsidRPr="005A39AB" w:rsidRDefault="00BF2AED" w:rsidP="00B84566">
      <w:pPr>
        <w:contextualSpacing/>
        <w:jc w:val="center"/>
        <w:rPr>
          <w:bCs/>
          <w:sz w:val="28"/>
          <w:szCs w:val="28"/>
        </w:rPr>
      </w:pPr>
    </w:p>
    <w:p w14:paraId="7791DB3D" w14:textId="77777777" w:rsidR="00BF2AED" w:rsidRPr="005A39AB" w:rsidRDefault="00BF2AED" w:rsidP="00B84566">
      <w:pPr>
        <w:contextualSpacing/>
        <w:jc w:val="center"/>
        <w:rPr>
          <w:bCs/>
          <w:sz w:val="28"/>
          <w:szCs w:val="28"/>
        </w:rPr>
      </w:pPr>
      <w:r w:rsidRPr="005A39AB">
        <w:rPr>
          <w:bCs/>
          <w:sz w:val="28"/>
          <w:szCs w:val="28"/>
        </w:rPr>
        <w:t>5.2. Предмет жалобы</w:t>
      </w:r>
    </w:p>
    <w:p w14:paraId="3194A474" w14:textId="77777777" w:rsidR="00BF2AED" w:rsidRPr="005A39AB" w:rsidRDefault="00BF2AED" w:rsidP="00B84566">
      <w:pPr>
        <w:contextualSpacing/>
        <w:jc w:val="center"/>
        <w:rPr>
          <w:bCs/>
          <w:sz w:val="28"/>
          <w:szCs w:val="28"/>
        </w:rPr>
      </w:pPr>
    </w:p>
    <w:p w14:paraId="2E75C232" w14:textId="10377014" w:rsidR="00BF2AED" w:rsidRPr="005A39AB" w:rsidRDefault="00BF2AED" w:rsidP="00B84566">
      <w:pPr>
        <w:ind w:firstLine="709"/>
        <w:contextualSpacing/>
        <w:jc w:val="both"/>
        <w:rPr>
          <w:bCs/>
          <w:sz w:val="28"/>
          <w:szCs w:val="28"/>
        </w:rPr>
      </w:pPr>
      <w:r w:rsidRPr="005A39AB">
        <w:rPr>
          <w:bCs/>
          <w:sz w:val="28"/>
          <w:szCs w:val="28"/>
        </w:rPr>
        <w:t>5.2.1. Предметом жалобы являются решения и действия (бездействие) ОМСУ, представляющего муниципальную услугу, должностного лица ОМСУ, представляющего муниципальную услугу, муниципального служащего, руководителя ОМСУ, представляющего муниципальную услугу, а также решения и действия (бездействие), принятые (осуществляемые) с нарушением порядка предоставления муниципальной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муниципальной услуги.</w:t>
      </w:r>
    </w:p>
    <w:p w14:paraId="76A7B9A6" w14:textId="0362D63C" w:rsidR="00BF2AED" w:rsidRPr="005A39AB" w:rsidRDefault="00BF2AED" w:rsidP="00B84566">
      <w:pPr>
        <w:ind w:firstLine="709"/>
        <w:contextualSpacing/>
        <w:jc w:val="both"/>
        <w:rPr>
          <w:bCs/>
          <w:sz w:val="28"/>
          <w:szCs w:val="28"/>
        </w:rPr>
      </w:pPr>
      <w:r w:rsidRPr="005A39AB">
        <w:rPr>
          <w:bCs/>
          <w:sz w:val="28"/>
          <w:szCs w:val="28"/>
        </w:rPr>
        <w:lastRenderedPageBreak/>
        <w:t>5.2.2. Жалоба должна содержать:</w:t>
      </w:r>
    </w:p>
    <w:p w14:paraId="1B8A0C12" w14:textId="40A49494" w:rsidR="00BF2AED" w:rsidRPr="005A39AB" w:rsidRDefault="00BF2AED" w:rsidP="00B84566">
      <w:pPr>
        <w:ind w:firstLine="709"/>
        <w:contextualSpacing/>
        <w:jc w:val="both"/>
        <w:rPr>
          <w:bCs/>
          <w:sz w:val="28"/>
          <w:szCs w:val="28"/>
        </w:rPr>
      </w:pPr>
      <w:r w:rsidRPr="005A39AB">
        <w:rPr>
          <w:bCs/>
          <w:sz w:val="28"/>
          <w:szCs w:val="28"/>
        </w:rPr>
        <w:t>- наименование ОМСУ, должностного лица ОМСУ либо муниципального служащего решения и действия (бездействие) которых обжалуются;</w:t>
      </w:r>
    </w:p>
    <w:p w14:paraId="19FDBE45" w14:textId="70D550D1" w:rsidR="00BF2AED" w:rsidRPr="005A39AB" w:rsidRDefault="00BF2AED" w:rsidP="00B84566">
      <w:pPr>
        <w:ind w:firstLine="709"/>
        <w:contextualSpacing/>
        <w:jc w:val="both"/>
        <w:rPr>
          <w:bCs/>
          <w:sz w:val="28"/>
          <w:szCs w:val="28"/>
        </w:rPr>
      </w:pPr>
      <w:r w:rsidRPr="005A39AB">
        <w:rPr>
          <w:bCs/>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6792B98" w14:textId="67CA4944" w:rsidR="00BF2AED" w:rsidRPr="005A39AB" w:rsidRDefault="00BF2AED" w:rsidP="00B84566">
      <w:pPr>
        <w:ind w:firstLine="709"/>
        <w:contextualSpacing/>
        <w:jc w:val="both"/>
        <w:rPr>
          <w:bCs/>
          <w:sz w:val="28"/>
          <w:szCs w:val="28"/>
        </w:rPr>
      </w:pPr>
      <w:r w:rsidRPr="005A39AB">
        <w:rPr>
          <w:bCs/>
          <w:sz w:val="28"/>
          <w:szCs w:val="28"/>
        </w:rPr>
        <w:t>- сведения об обжалуемых решениях и действиях (бездействии) ОМСУ, предоставляющего муниципальную услугу, должностного лица ОМСУ, предоставляющего муниципальную услугу, или муниципального служащего;</w:t>
      </w:r>
    </w:p>
    <w:p w14:paraId="618A277B" w14:textId="3BA08B86" w:rsidR="00BF2AED" w:rsidRPr="005A39AB" w:rsidRDefault="00BF2AED" w:rsidP="00B84566">
      <w:pPr>
        <w:ind w:firstLine="709"/>
        <w:contextualSpacing/>
        <w:jc w:val="both"/>
        <w:rPr>
          <w:bCs/>
          <w:sz w:val="28"/>
          <w:szCs w:val="28"/>
        </w:rPr>
      </w:pPr>
      <w:r w:rsidRPr="005A39AB">
        <w:rPr>
          <w:bCs/>
          <w:sz w:val="28"/>
          <w:szCs w:val="28"/>
        </w:rPr>
        <w:t>- 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предоставляющего муниципальную услугу, или муниципального служащего.</w:t>
      </w:r>
    </w:p>
    <w:p w14:paraId="0C197B8B" w14:textId="43A76571" w:rsidR="00BF2AED" w:rsidRPr="005A39AB" w:rsidRDefault="00BF2AED" w:rsidP="00B84566">
      <w:pPr>
        <w:ind w:firstLine="709"/>
        <w:contextualSpacing/>
        <w:jc w:val="both"/>
        <w:rPr>
          <w:bCs/>
          <w:sz w:val="28"/>
          <w:szCs w:val="28"/>
        </w:rPr>
      </w:pPr>
      <w:r w:rsidRPr="005A39AB">
        <w:rPr>
          <w:bCs/>
          <w:sz w:val="28"/>
          <w:szCs w:val="28"/>
        </w:rPr>
        <w:t>Заявителем могут быть представлены документы (при наличии), подтверждающие доводы заявителя, либо их копии.</w:t>
      </w:r>
    </w:p>
    <w:p w14:paraId="48A53F83" w14:textId="77777777" w:rsidR="00BF2AED" w:rsidRPr="005A39AB" w:rsidRDefault="00BF2AED" w:rsidP="00B84566">
      <w:pPr>
        <w:contextualSpacing/>
        <w:jc w:val="center"/>
        <w:rPr>
          <w:bCs/>
          <w:sz w:val="28"/>
          <w:szCs w:val="28"/>
        </w:rPr>
      </w:pPr>
    </w:p>
    <w:p w14:paraId="06827164" w14:textId="77777777" w:rsidR="00BF2AED" w:rsidRPr="005A39AB" w:rsidRDefault="00BF2AED" w:rsidP="00B84566">
      <w:pPr>
        <w:contextualSpacing/>
        <w:jc w:val="center"/>
        <w:rPr>
          <w:bCs/>
          <w:sz w:val="28"/>
          <w:szCs w:val="28"/>
        </w:rPr>
      </w:pPr>
      <w:r w:rsidRPr="005A39AB">
        <w:rPr>
          <w:bCs/>
          <w:sz w:val="28"/>
          <w:szCs w:val="28"/>
        </w:rPr>
        <w:t>5.3. Органы государственной власти</w:t>
      </w:r>
    </w:p>
    <w:p w14:paraId="5544B2EA" w14:textId="77777777" w:rsidR="00BF2AED" w:rsidRPr="005A39AB" w:rsidRDefault="00BF2AED" w:rsidP="00B84566">
      <w:pPr>
        <w:contextualSpacing/>
        <w:jc w:val="center"/>
        <w:rPr>
          <w:bCs/>
          <w:sz w:val="28"/>
          <w:szCs w:val="28"/>
        </w:rPr>
      </w:pPr>
      <w:r w:rsidRPr="005A39AB">
        <w:rPr>
          <w:bCs/>
          <w:sz w:val="28"/>
          <w:szCs w:val="28"/>
        </w:rPr>
        <w:t>и уполномоченные на рассмотрение жалобы должностные лица,</w:t>
      </w:r>
    </w:p>
    <w:p w14:paraId="47908D94" w14:textId="77777777" w:rsidR="00BF2AED" w:rsidRPr="005A39AB" w:rsidRDefault="00BF2AED" w:rsidP="00B84566">
      <w:pPr>
        <w:contextualSpacing/>
        <w:jc w:val="center"/>
        <w:rPr>
          <w:bCs/>
          <w:sz w:val="28"/>
          <w:szCs w:val="28"/>
        </w:rPr>
      </w:pPr>
      <w:r w:rsidRPr="005A39AB">
        <w:rPr>
          <w:bCs/>
          <w:sz w:val="28"/>
          <w:szCs w:val="28"/>
        </w:rPr>
        <w:t>которым может быть направлена жалоба</w:t>
      </w:r>
    </w:p>
    <w:p w14:paraId="0F94470D" w14:textId="77777777" w:rsidR="00BF2AED" w:rsidRPr="005A39AB" w:rsidRDefault="00BF2AED" w:rsidP="00B84566">
      <w:pPr>
        <w:contextualSpacing/>
        <w:jc w:val="center"/>
        <w:rPr>
          <w:bCs/>
          <w:sz w:val="28"/>
          <w:szCs w:val="28"/>
        </w:rPr>
      </w:pPr>
    </w:p>
    <w:p w14:paraId="467680DC" w14:textId="232C6D1A" w:rsidR="00BF2AED" w:rsidRPr="005A39AB" w:rsidRDefault="00BF2AED" w:rsidP="00B84566">
      <w:pPr>
        <w:ind w:firstLine="709"/>
        <w:contextualSpacing/>
        <w:jc w:val="both"/>
        <w:rPr>
          <w:bCs/>
          <w:sz w:val="28"/>
          <w:szCs w:val="28"/>
        </w:rPr>
      </w:pPr>
      <w:r w:rsidRPr="005A39AB">
        <w:rPr>
          <w:bCs/>
          <w:sz w:val="28"/>
          <w:szCs w:val="28"/>
        </w:rPr>
        <w:t>Жалоба рассматривается ОМСУ, предоставляющим муниципальную услугу, порядок предоставления которой был нарушен вследствие решений и действий (бездействия) ОМСУ, предоставляющего муниципальную услугу, его должностного лица.</w:t>
      </w:r>
    </w:p>
    <w:p w14:paraId="4B3A482B" w14:textId="13F221A4" w:rsidR="00BF2AED" w:rsidRPr="005A39AB" w:rsidRDefault="00BF2AED" w:rsidP="00520BC7">
      <w:pPr>
        <w:ind w:firstLine="708"/>
        <w:contextualSpacing/>
        <w:jc w:val="both"/>
        <w:rPr>
          <w:bCs/>
          <w:sz w:val="28"/>
          <w:szCs w:val="28"/>
        </w:rPr>
      </w:pPr>
      <w:r w:rsidRPr="005A39AB">
        <w:rPr>
          <w:bCs/>
          <w:sz w:val="28"/>
          <w:szCs w:val="28"/>
        </w:rPr>
        <w:t>Должностные лица ОМСУ,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w:t>
      </w:r>
    </w:p>
    <w:p w14:paraId="15EF8811" w14:textId="77777777" w:rsidR="00BF2AED" w:rsidRPr="005A39AB" w:rsidRDefault="00BF2AED" w:rsidP="00B84566">
      <w:pPr>
        <w:contextualSpacing/>
        <w:jc w:val="center"/>
        <w:rPr>
          <w:bCs/>
          <w:sz w:val="28"/>
          <w:szCs w:val="28"/>
        </w:rPr>
      </w:pPr>
    </w:p>
    <w:p w14:paraId="2143C3FA" w14:textId="77777777" w:rsidR="00BF2AED" w:rsidRPr="005A39AB" w:rsidRDefault="00BF2AED" w:rsidP="00B84566">
      <w:pPr>
        <w:contextualSpacing/>
        <w:jc w:val="center"/>
        <w:rPr>
          <w:bCs/>
          <w:sz w:val="28"/>
          <w:szCs w:val="28"/>
        </w:rPr>
      </w:pPr>
      <w:r w:rsidRPr="005A39AB">
        <w:rPr>
          <w:bCs/>
          <w:sz w:val="28"/>
          <w:szCs w:val="28"/>
        </w:rPr>
        <w:t>5.4. Порядок подачи и рассмотрения жалобы</w:t>
      </w:r>
    </w:p>
    <w:p w14:paraId="3FC21274" w14:textId="77777777" w:rsidR="00BF2AED" w:rsidRPr="005A39AB" w:rsidRDefault="00BF2AED" w:rsidP="00B84566">
      <w:pPr>
        <w:contextualSpacing/>
        <w:jc w:val="center"/>
        <w:rPr>
          <w:bCs/>
          <w:sz w:val="28"/>
          <w:szCs w:val="28"/>
        </w:rPr>
      </w:pPr>
    </w:p>
    <w:p w14:paraId="134AD4AB" w14:textId="03610F49" w:rsidR="00BF2AED" w:rsidRPr="005A39AB" w:rsidRDefault="00BF2AED" w:rsidP="00B84566">
      <w:pPr>
        <w:ind w:firstLine="709"/>
        <w:contextualSpacing/>
        <w:jc w:val="both"/>
        <w:rPr>
          <w:bCs/>
          <w:sz w:val="28"/>
          <w:szCs w:val="28"/>
        </w:rPr>
      </w:pPr>
      <w:r w:rsidRPr="005A39AB">
        <w:rPr>
          <w:bCs/>
          <w:sz w:val="28"/>
          <w:szCs w:val="28"/>
        </w:rPr>
        <w:t>5.4.1. Жалоба подается в ОМСУ.</w:t>
      </w:r>
    </w:p>
    <w:p w14:paraId="38CD6682" w14:textId="229FE09A" w:rsidR="00BF2AED" w:rsidRPr="005A39AB" w:rsidRDefault="00BF2AED" w:rsidP="00B84566">
      <w:pPr>
        <w:ind w:firstLine="709"/>
        <w:contextualSpacing/>
        <w:jc w:val="both"/>
        <w:rPr>
          <w:bCs/>
          <w:sz w:val="28"/>
          <w:szCs w:val="28"/>
        </w:rPr>
      </w:pPr>
      <w:r w:rsidRPr="005A39AB">
        <w:rPr>
          <w:bCs/>
          <w:sz w:val="28"/>
          <w:szCs w:val="28"/>
        </w:rPr>
        <w:lastRenderedPageBreak/>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 предоставляющего муниципальную услугу.</w:t>
      </w:r>
    </w:p>
    <w:p w14:paraId="3AE26085" w14:textId="10CF62F5" w:rsidR="00BF2AED" w:rsidRPr="005A39AB" w:rsidRDefault="00BF2AED" w:rsidP="00B84566">
      <w:pPr>
        <w:ind w:firstLine="709"/>
        <w:contextualSpacing/>
        <w:jc w:val="both"/>
        <w:rPr>
          <w:bCs/>
          <w:sz w:val="28"/>
          <w:szCs w:val="28"/>
        </w:rPr>
      </w:pPr>
      <w:r w:rsidRPr="005A39AB">
        <w:rPr>
          <w:bCs/>
          <w:sz w:val="28"/>
          <w:szCs w:val="28"/>
        </w:rPr>
        <w:t>5.4.2. Жалоба подается в письменной форме на бумажном носителе, в электронной форме.</w:t>
      </w:r>
    </w:p>
    <w:p w14:paraId="199D993F" w14:textId="1FB3DD27" w:rsidR="00BF2AED" w:rsidRPr="005A39AB" w:rsidRDefault="00BF2AED" w:rsidP="00B84566">
      <w:pPr>
        <w:ind w:firstLine="709"/>
        <w:contextualSpacing/>
        <w:jc w:val="both"/>
        <w:rPr>
          <w:bCs/>
          <w:sz w:val="28"/>
          <w:szCs w:val="28"/>
        </w:rPr>
      </w:pPr>
      <w:r w:rsidRPr="005A39AB">
        <w:rPr>
          <w:bCs/>
          <w:sz w:val="28"/>
          <w:szCs w:val="28"/>
        </w:rPr>
        <w:t xml:space="preserve">Жалоба на решения и действия (бездействие) ОМСУ, должностного лица ОМСУ, муниципального служащего, руководителя ОМСУ может быть направлена по почте, через многофункциональный центр, с использованием информационно-телекоммуникационной сети </w:t>
      </w:r>
      <w:r w:rsidR="00273339">
        <w:rPr>
          <w:bCs/>
          <w:sz w:val="28"/>
          <w:szCs w:val="28"/>
        </w:rPr>
        <w:t>«</w:t>
      </w:r>
      <w:r w:rsidRPr="005A39AB">
        <w:rPr>
          <w:bCs/>
          <w:sz w:val="28"/>
          <w:szCs w:val="28"/>
        </w:rPr>
        <w:t>Интернет</w:t>
      </w:r>
      <w:r w:rsidR="00273339">
        <w:rPr>
          <w:bCs/>
          <w:sz w:val="28"/>
          <w:szCs w:val="28"/>
        </w:rPr>
        <w:t>»</w:t>
      </w:r>
      <w:r w:rsidRPr="005A39AB">
        <w:rPr>
          <w:bCs/>
          <w:sz w:val="28"/>
          <w:szCs w:val="28"/>
        </w:rPr>
        <w:t>, официального сайта ОМСУ,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E0CD1F0" w14:textId="01D14FA3" w:rsidR="00BF2AED" w:rsidRPr="005A39AB" w:rsidRDefault="00BF2AED" w:rsidP="00B84566">
      <w:pPr>
        <w:ind w:firstLine="709"/>
        <w:contextualSpacing/>
        <w:jc w:val="both"/>
        <w:rPr>
          <w:bCs/>
          <w:sz w:val="28"/>
          <w:szCs w:val="28"/>
        </w:rPr>
      </w:pPr>
      <w:r w:rsidRPr="005A39AB">
        <w:rPr>
          <w:bCs/>
          <w:sz w:val="28"/>
          <w:szCs w:val="28"/>
        </w:rPr>
        <w:t>5.4.2.1. Прием жалоб в письменной форме осуществляется ОМСУ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5CDECC09" w14:textId="77777777" w:rsidR="00BF2AED" w:rsidRPr="005A39AB" w:rsidRDefault="00BF2AED" w:rsidP="00B84566">
      <w:pPr>
        <w:ind w:firstLine="709"/>
        <w:contextualSpacing/>
        <w:jc w:val="both"/>
        <w:rPr>
          <w:bCs/>
          <w:sz w:val="28"/>
          <w:szCs w:val="28"/>
        </w:rPr>
      </w:pPr>
      <w:r w:rsidRPr="005A39AB">
        <w:rPr>
          <w:bCs/>
          <w:sz w:val="28"/>
          <w:szCs w:val="28"/>
        </w:rPr>
        <w:t>Жалоба в письменной форме может быть также направлена по почте.</w:t>
      </w:r>
    </w:p>
    <w:p w14:paraId="6A466C07" w14:textId="577F0C68" w:rsidR="00BF2AED" w:rsidRPr="005A39AB" w:rsidRDefault="00BF2AED" w:rsidP="00B84566">
      <w:pPr>
        <w:ind w:firstLine="709"/>
        <w:contextualSpacing/>
        <w:jc w:val="both"/>
        <w:rPr>
          <w:bCs/>
          <w:sz w:val="28"/>
          <w:szCs w:val="28"/>
        </w:rPr>
      </w:pPr>
      <w:r w:rsidRPr="005A39AB">
        <w:rPr>
          <w:bCs/>
          <w:sz w:val="28"/>
          <w:szCs w:val="28"/>
        </w:rPr>
        <w:t>5.4.2.2.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2AAB44ED" w14:textId="6B5C8622" w:rsidR="00BF2AED" w:rsidRPr="005A39AB" w:rsidRDefault="00BF2AED" w:rsidP="00B84566">
      <w:pPr>
        <w:ind w:firstLine="709"/>
        <w:contextualSpacing/>
        <w:jc w:val="both"/>
        <w:rPr>
          <w:bCs/>
          <w:sz w:val="28"/>
          <w:szCs w:val="28"/>
        </w:rPr>
      </w:pPr>
      <w:bookmarkStart w:id="11" w:name="P481"/>
      <w:bookmarkEnd w:id="11"/>
      <w:r w:rsidRPr="005A39AB">
        <w:rPr>
          <w:bCs/>
          <w:sz w:val="28"/>
          <w:szCs w:val="28"/>
        </w:rPr>
        <w:t>5.4.2.3.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077FFFA8" w14:textId="70A2E3BF" w:rsidR="00BF2AED" w:rsidRPr="005A39AB" w:rsidRDefault="00BF2AED" w:rsidP="00B84566">
      <w:pPr>
        <w:ind w:firstLine="709"/>
        <w:contextualSpacing/>
        <w:jc w:val="both"/>
        <w:rPr>
          <w:bCs/>
          <w:sz w:val="28"/>
          <w:szCs w:val="28"/>
        </w:rPr>
      </w:pPr>
      <w:r w:rsidRPr="005A39AB">
        <w:rPr>
          <w:bCs/>
          <w:sz w:val="28"/>
          <w:szCs w:val="28"/>
        </w:rPr>
        <w:t>1) оформленная в соответствии с законодательством Российской Федерации доверенность (для физических лиц);</w:t>
      </w:r>
    </w:p>
    <w:p w14:paraId="547F956A" w14:textId="65A272B2" w:rsidR="00BF2AED" w:rsidRPr="005A39AB" w:rsidRDefault="00BF2AED" w:rsidP="00B84566">
      <w:pPr>
        <w:ind w:firstLine="709"/>
        <w:contextualSpacing/>
        <w:jc w:val="both"/>
        <w:rPr>
          <w:bCs/>
          <w:sz w:val="28"/>
          <w:szCs w:val="28"/>
        </w:rPr>
      </w:pPr>
      <w:r w:rsidRPr="005A39AB">
        <w:rPr>
          <w:bCs/>
          <w:sz w:val="28"/>
          <w:szCs w:val="28"/>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3D93E4FD" w14:textId="05AAC2E1" w:rsidR="00BF2AED" w:rsidRPr="005A39AB" w:rsidRDefault="00BF2AED" w:rsidP="00B84566">
      <w:pPr>
        <w:ind w:firstLine="709"/>
        <w:contextualSpacing/>
        <w:jc w:val="both"/>
        <w:rPr>
          <w:bCs/>
          <w:sz w:val="28"/>
          <w:szCs w:val="28"/>
        </w:rPr>
      </w:pPr>
      <w:r w:rsidRPr="005A39AB">
        <w:rPr>
          <w:bCs/>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6DC4A3CF" w14:textId="77777777" w:rsidR="00BF2AED" w:rsidRPr="005A39AB" w:rsidRDefault="00BF2AED" w:rsidP="00B84566">
      <w:pPr>
        <w:ind w:firstLine="709"/>
        <w:contextualSpacing/>
        <w:jc w:val="both"/>
        <w:rPr>
          <w:bCs/>
          <w:sz w:val="28"/>
          <w:szCs w:val="28"/>
        </w:rPr>
      </w:pPr>
      <w:r w:rsidRPr="005A39AB">
        <w:rPr>
          <w:bCs/>
          <w:sz w:val="28"/>
          <w:szCs w:val="28"/>
        </w:rPr>
        <w:lastRenderedPageBreak/>
        <w:t>5.4.2.4. В электронном виде жалоба может быть подана заявителем посредством:</w:t>
      </w:r>
    </w:p>
    <w:p w14:paraId="2BCD3D9A" w14:textId="548DF40C" w:rsidR="00BF2AED" w:rsidRPr="005A39AB" w:rsidRDefault="00BF2AED" w:rsidP="00B84566">
      <w:pPr>
        <w:ind w:firstLine="709"/>
        <w:contextualSpacing/>
        <w:jc w:val="both"/>
        <w:rPr>
          <w:bCs/>
          <w:sz w:val="28"/>
          <w:szCs w:val="28"/>
        </w:rPr>
      </w:pPr>
      <w:r w:rsidRPr="005A39AB">
        <w:rPr>
          <w:bCs/>
          <w:sz w:val="28"/>
          <w:szCs w:val="28"/>
        </w:rPr>
        <w:t xml:space="preserve">1) официального сайта </w:t>
      </w:r>
      <w:r w:rsidR="00921C4A" w:rsidRPr="005A39AB">
        <w:rPr>
          <w:bCs/>
          <w:sz w:val="28"/>
          <w:szCs w:val="28"/>
        </w:rPr>
        <w:t>муниципального образования</w:t>
      </w:r>
      <w:r w:rsidRPr="005A39AB">
        <w:rPr>
          <w:bCs/>
          <w:sz w:val="28"/>
          <w:szCs w:val="28"/>
        </w:rPr>
        <w:t xml:space="preserve">, многофункционального центра, а также организации, осуществляющей функции по предоставлению государственных или муниципальных услуг, в информационно-телекоммуникационной сети </w:t>
      </w:r>
      <w:r w:rsidR="00273339">
        <w:rPr>
          <w:bCs/>
          <w:sz w:val="28"/>
          <w:szCs w:val="28"/>
        </w:rPr>
        <w:t>«</w:t>
      </w:r>
      <w:r w:rsidRPr="005A39AB">
        <w:rPr>
          <w:bCs/>
          <w:sz w:val="28"/>
          <w:szCs w:val="28"/>
        </w:rPr>
        <w:t>Интернет</w:t>
      </w:r>
      <w:r w:rsidR="00273339">
        <w:rPr>
          <w:bCs/>
          <w:sz w:val="28"/>
          <w:szCs w:val="28"/>
        </w:rPr>
        <w:t>»</w:t>
      </w:r>
      <w:r w:rsidRPr="005A39AB">
        <w:rPr>
          <w:bCs/>
          <w:sz w:val="28"/>
          <w:szCs w:val="28"/>
        </w:rPr>
        <w:t>;</w:t>
      </w:r>
    </w:p>
    <w:p w14:paraId="7BC10B18" w14:textId="06526590" w:rsidR="00BF2AED" w:rsidRPr="005A39AB" w:rsidRDefault="00BF2AED" w:rsidP="00B84566">
      <w:pPr>
        <w:ind w:firstLine="709"/>
        <w:contextualSpacing/>
        <w:jc w:val="both"/>
        <w:rPr>
          <w:bCs/>
          <w:sz w:val="28"/>
          <w:szCs w:val="28"/>
        </w:rPr>
      </w:pPr>
      <w:r w:rsidRPr="005A39AB">
        <w:rPr>
          <w:bCs/>
          <w:sz w:val="28"/>
          <w:szCs w:val="28"/>
        </w:rPr>
        <w:t>2) ЕПГУ, РПГУ;</w:t>
      </w:r>
    </w:p>
    <w:p w14:paraId="37D382DE" w14:textId="5DD4892A" w:rsidR="00BF2AED" w:rsidRPr="005A39AB" w:rsidRDefault="00BF2AED" w:rsidP="00B84566">
      <w:pPr>
        <w:ind w:firstLine="709"/>
        <w:contextualSpacing/>
        <w:jc w:val="both"/>
        <w:rPr>
          <w:bCs/>
          <w:sz w:val="28"/>
          <w:szCs w:val="28"/>
        </w:rPr>
      </w:pPr>
      <w:r w:rsidRPr="005A39AB">
        <w:rPr>
          <w:bCs/>
          <w:sz w:val="28"/>
          <w:szCs w:val="28"/>
        </w:rP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14:paraId="48504EE5" w14:textId="5A20EDC2" w:rsidR="00BF2AED" w:rsidRPr="005A39AB" w:rsidRDefault="00BF2AED" w:rsidP="00B84566">
      <w:pPr>
        <w:ind w:firstLine="709"/>
        <w:contextualSpacing/>
        <w:jc w:val="both"/>
        <w:rPr>
          <w:bCs/>
          <w:sz w:val="28"/>
          <w:szCs w:val="28"/>
        </w:rPr>
      </w:pPr>
      <w:r w:rsidRPr="005A39AB">
        <w:rPr>
          <w:bCs/>
          <w:sz w:val="28"/>
          <w:szCs w:val="28"/>
        </w:rPr>
        <w:t xml:space="preserve">При подаче жалобы в электронном виде документы, указанные </w:t>
      </w:r>
      <w:r w:rsidR="00431BD0">
        <w:rPr>
          <w:bCs/>
          <w:sz w:val="28"/>
          <w:szCs w:val="28"/>
        </w:rPr>
        <w:br/>
      </w:r>
      <w:r w:rsidRPr="005A39AB">
        <w:rPr>
          <w:bCs/>
          <w:sz w:val="28"/>
          <w:szCs w:val="28"/>
        </w:rPr>
        <w:t xml:space="preserve">в </w:t>
      </w:r>
      <w:hyperlink w:anchor="P481" w:history="1">
        <w:r w:rsidR="00431BD0">
          <w:rPr>
            <w:rStyle w:val="ac"/>
            <w:bCs/>
            <w:color w:val="auto"/>
            <w:sz w:val="28"/>
            <w:szCs w:val="28"/>
            <w:u w:val="none"/>
          </w:rPr>
          <w:t>п.п.</w:t>
        </w:r>
        <w:r w:rsidRPr="005A39AB">
          <w:rPr>
            <w:rStyle w:val="ac"/>
            <w:bCs/>
            <w:color w:val="auto"/>
            <w:sz w:val="28"/>
            <w:szCs w:val="28"/>
            <w:u w:val="none"/>
          </w:rPr>
          <w:t xml:space="preserve"> 5.4.2.3</w:t>
        </w:r>
      </w:hyperlink>
      <w:r w:rsidRPr="005A39AB">
        <w:rPr>
          <w:bCs/>
          <w:sz w:val="28"/>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4BEF95A3" w14:textId="5F81A440" w:rsidR="00BF2AED" w:rsidRPr="005A39AB" w:rsidRDefault="00BF2AED" w:rsidP="00B84566">
      <w:pPr>
        <w:ind w:firstLine="709"/>
        <w:contextualSpacing/>
        <w:jc w:val="both"/>
        <w:rPr>
          <w:bCs/>
          <w:sz w:val="28"/>
          <w:szCs w:val="28"/>
        </w:rPr>
      </w:pPr>
      <w:r w:rsidRPr="005A39AB">
        <w:rPr>
          <w:bCs/>
          <w:sz w:val="28"/>
          <w:szCs w:val="28"/>
        </w:rPr>
        <w:t>При использовании Портала досудебного обжалования заявителю обеспечивается:</w:t>
      </w:r>
    </w:p>
    <w:p w14:paraId="414C5E04" w14:textId="37121D06" w:rsidR="00BF2AED" w:rsidRPr="005A39AB" w:rsidRDefault="00BF2AED" w:rsidP="00B84566">
      <w:pPr>
        <w:ind w:firstLine="709"/>
        <w:contextualSpacing/>
        <w:jc w:val="both"/>
        <w:rPr>
          <w:bCs/>
          <w:sz w:val="28"/>
          <w:szCs w:val="28"/>
        </w:rPr>
      </w:pPr>
      <w:r w:rsidRPr="005A39AB">
        <w:rPr>
          <w:bCs/>
          <w:sz w:val="28"/>
          <w:szCs w:val="28"/>
        </w:rPr>
        <w:t>а) возможность подачи заявителем в электронной форме жалобы и иных документов (при наличии), подтверждающих доводы заявителя;</w:t>
      </w:r>
    </w:p>
    <w:p w14:paraId="29BF8417" w14:textId="50D1FE2B" w:rsidR="00BF2AED" w:rsidRPr="005A39AB" w:rsidRDefault="00BF2AED" w:rsidP="00B84566">
      <w:pPr>
        <w:ind w:firstLine="709"/>
        <w:contextualSpacing/>
        <w:jc w:val="both"/>
        <w:rPr>
          <w:bCs/>
          <w:sz w:val="28"/>
          <w:szCs w:val="28"/>
        </w:rPr>
      </w:pPr>
      <w:r w:rsidRPr="005A39AB">
        <w:rPr>
          <w:bCs/>
          <w:sz w:val="28"/>
          <w:szCs w:val="28"/>
        </w:rPr>
        <w:t>б) доступность для заполнения и (или) копирования заявителем шаблонов жалобы в электронной форме;</w:t>
      </w:r>
    </w:p>
    <w:p w14:paraId="333B2885" w14:textId="165C14AE" w:rsidR="00BF2AED" w:rsidRPr="005A39AB" w:rsidRDefault="00BF2AED" w:rsidP="00B84566">
      <w:pPr>
        <w:ind w:firstLine="709"/>
        <w:contextualSpacing/>
        <w:jc w:val="both"/>
        <w:rPr>
          <w:bCs/>
          <w:sz w:val="28"/>
          <w:szCs w:val="28"/>
        </w:rPr>
      </w:pPr>
      <w:r w:rsidRPr="005A39AB">
        <w:rPr>
          <w:bCs/>
          <w:sz w:val="28"/>
          <w:szCs w:val="28"/>
        </w:rPr>
        <w:t>в) возможность получения заявителем сведений о ходе рассмотрения жалобы, поданной любым способом;</w:t>
      </w:r>
    </w:p>
    <w:p w14:paraId="7F8E38B3" w14:textId="36F32CFE" w:rsidR="00BF2AED" w:rsidRPr="005A39AB" w:rsidRDefault="00BF2AED" w:rsidP="00B84566">
      <w:pPr>
        <w:ind w:firstLine="709"/>
        <w:contextualSpacing/>
        <w:jc w:val="both"/>
        <w:rPr>
          <w:bCs/>
          <w:sz w:val="28"/>
          <w:szCs w:val="28"/>
        </w:rPr>
      </w:pPr>
      <w:r w:rsidRPr="005A39AB">
        <w:rPr>
          <w:bCs/>
          <w:sz w:val="28"/>
          <w:szCs w:val="28"/>
        </w:rPr>
        <w:t>г) возможность получения заявителем решения по жалобе, поданной любым способом;</w:t>
      </w:r>
    </w:p>
    <w:p w14:paraId="0E2228AF" w14:textId="1B555343" w:rsidR="00BF2AED" w:rsidRPr="005A39AB" w:rsidRDefault="00BF2AED" w:rsidP="00B84566">
      <w:pPr>
        <w:ind w:firstLine="709"/>
        <w:contextualSpacing/>
        <w:jc w:val="both"/>
        <w:rPr>
          <w:bCs/>
          <w:sz w:val="28"/>
          <w:szCs w:val="28"/>
        </w:rPr>
      </w:pPr>
      <w:r w:rsidRPr="005A39AB">
        <w:rPr>
          <w:bCs/>
          <w:sz w:val="28"/>
          <w:szCs w:val="28"/>
        </w:rPr>
        <w:t>д) возможность ознакомления с информацией об общем количестве поданных и рассмотренных жалоб.</w:t>
      </w:r>
    </w:p>
    <w:p w14:paraId="4F7F8C94" w14:textId="77777777" w:rsidR="00BF2AED" w:rsidRPr="005A39AB" w:rsidRDefault="00BF2AED" w:rsidP="00B84566">
      <w:pPr>
        <w:ind w:firstLine="709"/>
        <w:contextualSpacing/>
        <w:jc w:val="both"/>
        <w:rPr>
          <w:bCs/>
          <w:sz w:val="28"/>
          <w:szCs w:val="28"/>
        </w:rPr>
      </w:pPr>
      <w:r w:rsidRPr="005A39AB">
        <w:rPr>
          <w:bCs/>
          <w:sz w:val="28"/>
          <w:szCs w:val="28"/>
        </w:rPr>
        <w:t>5.4.3. Жалоба может быть подана заявителем через МФЦ. При поступлении жалобы МФЦ обеспечивает ее передачу в ОМСУ в порядке и сроки, которые установлены соглашением о взаимодействии между МФЦ и ОМСУ, но не позднее следующего рабочего дня со дня поступления жалобы.</w:t>
      </w:r>
    </w:p>
    <w:p w14:paraId="6B40DCC9" w14:textId="77777777" w:rsidR="00BF2AED" w:rsidRPr="005A39AB" w:rsidRDefault="00BF2AED" w:rsidP="00B84566">
      <w:pPr>
        <w:ind w:firstLine="709"/>
        <w:contextualSpacing/>
        <w:jc w:val="both"/>
        <w:rPr>
          <w:bCs/>
          <w:sz w:val="28"/>
          <w:szCs w:val="28"/>
        </w:rPr>
      </w:pPr>
      <w:r w:rsidRPr="005A39AB">
        <w:rPr>
          <w:bCs/>
          <w:sz w:val="28"/>
          <w:szCs w:val="28"/>
        </w:rPr>
        <w:t>При этом срок рассмотрения жалобы исчисляется со дня регистрации жалобы в ОМСУ.</w:t>
      </w:r>
    </w:p>
    <w:p w14:paraId="3262EEC0" w14:textId="10F1B054" w:rsidR="00BF2AED" w:rsidRPr="005A39AB" w:rsidRDefault="00BF2AED" w:rsidP="00B84566">
      <w:pPr>
        <w:ind w:firstLine="709"/>
        <w:contextualSpacing/>
        <w:jc w:val="both"/>
        <w:rPr>
          <w:bCs/>
          <w:sz w:val="28"/>
          <w:szCs w:val="28"/>
        </w:rPr>
      </w:pPr>
      <w:r w:rsidRPr="005A39AB">
        <w:rPr>
          <w:bCs/>
          <w:sz w:val="28"/>
          <w:szCs w:val="28"/>
        </w:rPr>
        <w:t>5.4.4. Уполномоченные на рассмотрение жалоб должностные лица ОМСУ обеспечивают прием и рассмотрение жалоб.</w:t>
      </w:r>
    </w:p>
    <w:p w14:paraId="186E0C9A" w14:textId="0CC05656" w:rsidR="00BF2AED" w:rsidRPr="005A39AB" w:rsidRDefault="00BF2AED" w:rsidP="00B84566">
      <w:pPr>
        <w:ind w:firstLine="709"/>
        <w:contextualSpacing/>
        <w:jc w:val="both"/>
        <w:rPr>
          <w:bCs/>
          <w:sz w:val="28"/>
          <w:szCs w:val="28"/>
        </w:rPr>
      </w:pPr>
      <w:r w:rsidRPr="005A39AB">
        <w:rPr>
          <w:bCs/>
          <w:sz w:val="28"/>
          <w:szCs w:val="28"/>
        </w:rPr>
        <w:lastRenderedPageBreak/>
        <w:t>5.4.5. ОМСУ обеспечивает:</w:t>
      </w:r>
    </w:p>
    <w:p w14:paraId="50E6230C" w14:textId="5F3F920C" w:rsidR="00BF2AED" w:rsidRPr="005A39AB" w:rsidRDefault="00BF2AED" w:rsidP="00B84566">
      <w:pPr>
        <w:ind w:firstLine="709"/>
        <w:contextualSpacing/>
        <w:jc w:val="both"/>
        <w:rPr>
          <w:bCs/>
          <w:sz w:val="28"/>
          <w:szCs w:val="28"/>
        </w:rPr>
      </w:pPr>
      <w:r w:rsidRPr="005A39AB">
        <w:rPr>
          <w:bCs/>
          <w:sz w:val="28"/>
          <w:szCs w:val="28"/>
        </w:rPr>
        <w:t>1) оснащение мест приема жалоб;</w:t>
      </w:r>
    </w:p>
    <w:p w14:paraId="27DB588E" w14:textId="4F5AB67F" w:rsidR="00BF2AED" w:rsidRPr="005A39AB" w:rsidRDefault="00BF2AED" w:rsidP="00B84566">
      <w:pPr>
        <w:ind w:firstLine="709"/>
        <w:contextualSpacing/>
        <w:jc w:val="both"/>
        <w:rPr>
          <w:bCs/>
          <w:sz w:val="28"/>
          <w:szCs w:val="28"/>
        </w:rPr>
      </w:pPr>
      <w:r w:rsidRPr="005A39AB">
        <w:rPr>
          <w:bCs/>
          <w:sz w:val="28"/>
          <w:szCs w:val="28"/>
        </w:rPr>
        <w:t>2) информирование заявителей о порядке обжалования решений и действий (бездействия) ОМСУ, его должностных лиц;</w:t>
      </w:r>
    </w:p>
    <w:p w14:paraId="24E10738" w14:textId="5D659353" w:rsidR="00BF2AED" w:rsidRPr="005A39AB" w:rsidRDefault="00BF2AED" w:rsidP="00B84566">
      <w:pPr>
        <w:ind w:firstLine="709"/>
        <w:contextualSpacing/>
        <w:jc w:val="both"/>
        <w:rPr>
          <w:bCs/>
          <w:sz w:val="28"/>
          <w:szCs w:val="28"/>
        </w:rPr>
      </w:pPr>
      <w:r w:rsidRPr="005A39AB">
        <w:rPr>
          <w:bCs/>
          <w:sz w:val="28"/>
          <w:szCs w:val="28"/>
        </w:rPr>
        <w:t>3) консультирование заявителей о порядке обжалования решений и действий (бездействия) ОМСУ, его должностных лиц;</w:t>
      </w:r>
    </w:p>
    <w:p w14:paraId="67DEBBB2" w14:textId="4AA8C809" w:rsidR="00BF2AED" w:rsidRPr="005A39AB" w:rsidRDefault="00BF2AED" w:rsidP="00B84566">
      <w:pPr>
        <w:ind w:firstLine="709"/>
        <w:contextualSpacing/>
        <w:jc w:val="both"/>
        <w:rPr>
          <w:bCs/>
          <w:sz w:val="28"/>
          <w:szCs w:val="28"/>
        </w:rPr>
      </w:pPr>
      <w:r w:rsidRPr="005A39AB">
        <w:rPr>
          <w:bCs/>
          <w:sz w:val="28"/>
          <w:szCs w:val="28"/>
        </w:rPr>
        <w:t>4) заключение соглашений о взаимодействии в части осуществления МФЦ приема жалоб и выдачи заявителям результатов рассмотрения жалоб.</w:t>
      </w:r>
    </w:p>
    <w:p w14:paraId="66D37906" w14:textId="4D012AEE" w:rsidR="00BF2AED" w:rsidRPr="005A39AB" w:rsidRDefault="00BF2AED" w:rsidP="00B84566">
      <w:pPr>
        <w:ind w:firstLine="709"/>
        <w:contextualSpacing/>
        <w:jc w:val="both"/>
        <w:rPr>
          <w:bCs/>
          <w:sz w:val="28"/>
          <w:szCs w:val="28"/>
        </w:rPr>
      </w:pPr>
      <w:r w:rsidRPr="005A39AB">
        <w:rPr>
          <w:bCs/>
          <w:sz w:val="28"/>
          <w:szCs w:val="28"/>
        </w:rPr>
        <w:t>5.4.6. Основаниями для начала процедуры досудебного (внесудебного) обжалования являются поступление жалобы заявителя и ее регистрация.</w:t>
      </w:r>
    </w:p>
    <w:p w14:paraId="59D6C175" w14:textId="77777777" w:rsidR="00BF2AED" w:rsidRPr="005A39AB" w:rsidRDefault="00BF2AED" w:rsidP="00B84566">
      <w:pPr>
        <w:contextualSpacing/>
        <w:jc w:val="center"/>
        <w:rPr>
          <w:bCs/>
          <w:sz w:val="28"/>
          <w:szCs w:val="28"/>
        </w:rPr>
      </w:pPr>
    </w:p>
    <w:p w14:paraId="1EC87D06" w14:textId="77777777" w:rsidR="00BF2AED" w:rsidRPr="005A39AB" w:rsidRDefault="00BF2AED" w:rsidP="00B84566">
      <w:pPr>
        <w:contextualSpacing/>
        <w:jc w:val="center"/>
        <w:rPr>
          <w:bCs/>
          <w:sz w:val="28"/>
          <w:szCs w:val="28"/>
        </w:rPr>
      </w:pPr>
      <w:r w:rsidRPr="005A39AB">
        <w:rPr>
          <w:bCs/>
          <w:sz w:val="28"/>
          <w:szCs w:val="28"/>
        </w:rPr>
        <w:t>5.5. Срок рассмотрения жалобы</w:t>
      </w:r>
    </w:p>
    <w:p w14:paraId="0C7108A7" w14:textId="77777777" w:rsidR="00BF2AED" w:rsidRPr="005A39AB" w:rsidRDefault="00BF2AED" w:rsidP="00B84566">
      <w:pPr>
        <w:contextualSpacing/>
        <w:jc w:val="center"/>
        <w:rPr>
          <w:bCs/>
          <w:sz w:val="28"/>
          <w:szCs w:val="28"/>
        </w:rPr>
      </w:pPr>
    </w:p>
    <w:p w14:paraId="6765AE5B" w14:textId="2EAFCF1A" w:rsidR="00BF2AED" w:rsidRPr="005A39AB" w:rsidRDefault="00BF2AED" w:rsidP="00B84566">
      <w:pPr>
        <w:ind w:firstLine="709"/>
        <w:contextualSpacing/>
        <w:jc w:val="both"/>
        <w:rPr>
          <w:bCs/>
          <w:sz w:val="28"/>
          <w:szCs w:val="28"/>
        </w:rPr>
      </w:pPr>
      <w:r w:rsidRPr="005A39AB">
        <w:rPr>
          <w:bCs/>
          <w:sz w:val="28"/>
          <w:szCs w:val="28"/>
        </w:rPr>
        <w:t>5.5.1. Жалоба, поступившая в ОМСУ, многофункциональный центр либо в вышестоящий орган (при его наличии), подлежит регистрации не позднее следующего рабочего дня со дня ее поступления.</w:t>
      </w:r>
    </w:p>
    <w:p w14:paraId="42DEC209" w14:textId="0842A96A" w:rsidR="00BF2AED" w:rsidRPr="005A39AB" w:rsidRDefault="00BF2AED" w:rsidP="00B84566">
      <w:pPr>
        <w:ind w:firstLine="709"/>
        <w:contextualSpacing/>
        <w:jc w:val="both"/>
        <w:rPr>
          <w:bCs/>
          <w:sz w:val="28"/>
          <w:szCs w:val="28"/>
        </w:rPr>
      </w:pPr>
      <w:r w:rsidRPr="005A39AB">
        <w:rPr>
          <w:bCs/>
          <w:sz w:val="28"/>
          <w:szCs w:val="28"/>
        </w:rPr>
        <w:t>5.5.2. Жалоба, поступившая в ОМСУ либо в вышестоящий орган (при его наличии), подлежит рассмотрению в течение пятнадцати рабочих дней со дня ее регистрации, а в случае обжалования отказа ОМСУ, предоставляющего муниципальную услугу,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6C6991A" w14:textId="77777777" w:rsidR="00BF2AED" w:rsidRPr="005A39AB" w:rsidRDefault="00BF2AED" w:rsidP="00B84566">
      <w:pPr>
        <w:contextualSpacing/>
        <w:jc w:val="center"/>
        <w:rPr>
          <w:bCs/>
          <w:sz w:val="28"/>
          <w:szCs w:val="28"/>
        </w:rPr>
      </w:pPr>
    </w:p>
    <w:p w14:paraId="3BEC5F60" w14:textId="77777777" w:rsidR="00BF2AED" w:rsidRPr="005A39AB" w:rsidRDefault="00BF2AED" w:rsidP="00B84566">
      <w:pPr>
        <w:contextualSpacing/>
        <w:jc w:val="center"/>
        <w:rPr>
          <w:bCs/>
          <w:sz w:val="28"/>
          <w:szCs w:val="28"/>
        </w:rPr>
      </w:pPr>
      <w:r w:rsidRPr="005A39AB">
        <w:rPr>
          <w:bCs/>
          <w:sz w:val="28"/>
          <w:szCs w:val="28"/>
        </w:rPr>
        <w:t>5.6. Перечень оснований для приостановления рассмотрения</w:t>
      </w:r>
    </w:p>
    <w:p w14:paraId="7613B320" w14:textId="77777777" w:rsidR="00BF2AED" w:rsidRPr="005A39AB" w:rsidRDefault="00BF2AED" w:rsidP="00B84566">
      <w:pPr>
        <w:contextualSpacing/>
        <w:jc w:val="center"/>
        <w:rPr>
          <w:bCs/>
          <w:sz w:val="28"/>
          <w:szCs w:val="28"/>
        </w:rPr>
      </w:pPr>
      <w:r w:rsidRPr="005A39AB">
        <w:rPr>
          <w:bCs/>
          <w:sz w:val="28"/>
          <w:szCs w:val="28"/>
        </w:rPr>
        <w:t>жалобы в случае, если возможность приостановления</w:t>
      </w:r>
    </w:p>
    <w:p w14:paraId="6CCBB6E0" w14:textId="77777777" w:rsidR="00BF2AED" w:rsidRPr="005A39AB" w:rsidRDefault="00BF2AED" w:rsidP="00B84566">
      <w:pPr>
        <w:contextualSpacing/>
        <w:jc w:val="center"/>
        <w:rPr>
          <w:bCs/>
          <w:sz w:val="28"/>
          <w:szCs w:val="28"/>
        </w:rPr>
      </w:pPr>
      <w:r w:rsidRPr="005A39AB">
        <w:rPr>
          <w:bCs/>
          <w:sz w:val="28"/>
          <w:szCs w:val="28"/>
        </w:rPr>
        <w:t>предусмотрена законодательством Российской Федерации</w:t>
      </w:r>
    </w:p>
    <w:p w14:paraId="5E33B113" w14:textId="77777777" w:rsidR="00BF2AED" w:rsidRPr="005A39AB" w:rsidRDefault="00BF2AED" w:rsidP="00B84566">
      <w:pPr>
        <w:contextualSpacing/>
        <w:jc w:val="center"/>
        <w:rPr>
          <w:bCs/>
          <w:sz w:val="28"/>
          <w:szCs w:val="28"/>
        </w:rPr>
      </w:pPr>
    </w:p>
    <w:p w14:paraId="001D0FEE" w14:textId="1BAEEF7E" w:rsidR="00BF2AED" w:rsidRPr="005A39AB" w:rsidRDefault="00BF2AED" w:rsidP="00B84566">
      <w:pPr>
        <w:ind w:firstLine="709"/>
        <w:contextualSpacing/>
        <w:jc w:val="both"/>
        <w:rPr>
          <w:bCs/>
          <w:sz w:val="28"/>
          <w:szCs w:val="28"/>
        </w:rPr>
      </w:pPr>
      <w:r w:rsidRPr="005A39AB">
        <w:rPr>
          <w:bCs/>
          <w:sz w:val="28"/>
          <w:szCs w:val="28"/>
        </w:rPr>
        <w:t>Приостановление рассмотрения жалобы не допускается.</w:t>
      </w:r>
    </w:p>
    <w:p w14:paraId="75F8D1C2" w14:textId="77777777" w:rsidR="00BF2AED" w:rsidRPr="005A39AB" w:rsidRDefault="00BF2AED" w:rsidP="00B84566">
      <w:pPr>
        <w:contextualSpacing/>
        <w:jc w:val="center"/>
        <w:rPr>
          <w:bCs/>
          <w:sz w:val="28"/>
          <w:szCs w:val="28"/>
        </w:rPr>
      </w:pPr>
    </w:p>
    <w:p w14:paraId="6593F770" w14:textId="77777777" w:rsidR="00BF2AED" w:rsidRPr="005A39AB" w:rsidRDefault="00BF2AED" w:rsidP="00B84566">
      <w:pPr>
        <w:contextualSpacing/>
        <w:jc w:val="center"/>
        <w:rPr>
          <w:bCs/>
          <w:sz w:val="28"/>
          <w:szCs w:val="28"/>
        </w:rPr>
      </w:pPr>
      <w:r w:rsidRPr="005A39AB">
        <w:rPr>
          <w:bCs/>
          <w:sz w:val="28"/>
          <w:szCs w:val="28"/>
        </w:rPr>
        <w:t>5.7. Результат рассмотрения жалобы</w:t>
      </w:r>
    </w:p>
    <w:p w14:paraId="78886491" w14:textId="77777777" w:rsidR="00BF2AED" w:rsidRPr="005A39AB" w:rsidRDefault="00BF2AED" w:rsidP="00B84566">
      <w:pPr>
        <w:contextualSpacing/>
        <w:jc w:val="center"/>
        <w:rPr>
          <w:bCs/>
          <w:sz w:val="28"/>
          <w:szCs w:val="28"/>
        </w:rPr>
      </w:pPr>
    </w:p>
    <w:p w14:paraId="2387098F" w14:textId="62CACE4E" w:rsidR="00BF2AED" w:rsidRPr="005A39AB" w:rsidRDefault="00BF2AED" w:rsidP="00B84566">
      <w:pPr>
        <w:ind w:firstLine="709"/>
        <w:contextualSpacing/>
        <w:jc w:val="both"/>
        <w:rPr>
          <w:bCs/>
          <w:sz w:val="28"/>
          <w:szCs w:val="28"/>
        </w:rPr>
      </w:pPr>
      <w:r w:rsidRPr="005A39AB">
        <w:rPr>
          <w:bCs/>
          <w:sz w:val="28"/>
          <w:szCs w:val="28"/>
        </w:rPr>
        <w:t>5.7.1. По результатам рассмотрения жалобы принимается одно из следующих решений:</w:t>
      </w:r>
    </w:p>
    <w:p w14:paraId="0E868898" w14:textId="560F32B6" w:rsidR="00BF2AED" w:rsidRPr="005A39AB" w:rsidRDefault="00BF2AED" w:rsidP="00B84566">
      <w:pPr>
        <w:ind w:firstLine="709"/>
        <w:contextualSpacing/>
        <w:jc w:val="both"/>
        <w:rPr>
          <w:bCs/>
          <w:sz w:val="28"/>
          <w:szCs w:val="28"/>
        </w:rPr>
      </w:pPr>
      <w:r w:rsidRPr="005A39AB">
        <w:rPr>
          <w:bCs/>
          <w:sz w:val="28"/>
          <w:szCs w:val="28"/>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w:t>
      </w:r>
      <w:r w:rsidRPr="005A39AB">
        <w:rPr>
          <w:bCs/>
          <w:sz w:val="28"/>
          <w:szCs w:val="28"/>
        </w:rPr>
        <w:lastRenderedPageBreak/>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14:paraId="5A32FA4C" w14:textId="7EEB71D5" w:rsidR="00BF2AED" w:rsidRPr="005A39AB" w:rsidRDefault="00BF2AED" w:rsidP="00B84566">
      <w:pPr>
        <w:ind w:firstLine="709"/>
        <w:contextualSpacing/>
        <w:jc w:val="both"/>
        <w:rPr>
          <w:bCs/>
          <w:sz w:val="28"/>
          <w:szCs w:val="28"/>
        </w:rPr>
      </w:pPr>
      <w:r w:rsidRPr="005A39AB">
        <w:rPr>
          <w:bCs/>
          <w:sz w:val="28"/>
          <w:szCs w:val="28"/>
        </w:rPr>
        <w:t>- в удовлетворении жалобы отказывается.</w:t>
      </w:r>
    </w:p>
    <w:p w14:paraId="70B90F98" w14:textId="311B3604" w:rsidR="00BF2AED" w:rsidRPr="005A39AB" w:rsidRDefault="00BF2AED" w:rsidP="00B84566">
      <w:pPr>
        <w:ind w:firstLine="709"/>
        <w:contextualSpacing/>
        <w:jc w:val="both"/>
        <w:rPr>
          <w:bCs/>
          <w:sz w:val="28"/>
          <w:szCs w:val="28"/>
        </w:rPr>
      </w:pPr>
      <w:r w:rsidRPr="005A39AB">
        <w:rPr>
          <w:bCs/>
          <w:sz w:val="28"/>
          <w:szCs w:val="28"/>
        </w:rPr>
        <w:t>5.7.2. В удовлетворении жалобы отказывается в следующих случаях:</w:t>
      </w:r>
    </w:p>
    <w:p w14:paraId="06984032" w14:textId="56D4E3DA" w:rsidR="00BF2AED" w:rsidRPr="005A39AB" w:rsidRDefault="00BF2AED" w:rsidP="00B84566">
      <w:pPr>
        <w:ind w:firstLine="709"/>
        <w:contextualSpacing/>
        <w:jc w:val="both"/>
        <w:rPr>
          <w:bCs/>
          <w:sz w:val="28"/>
          <w:szCs w:val="28"/>
        </w:rPr>
      </w:pPr>
      <w:r w:rsidRPr="005A39AB">
        <w:rPr>
          <w:bCs/>
          <w:sz w:val="28"/>
          <w:szCs w:val="28"/>
        </w:rPr>
        <w:t>1) наличие вступившего в законную силу решения суда по жалобе о том же предмете и по тем же основаниям;</w:t>
      </w:r>
    </w:p>
    <w:p w14:paraId="19E368F3" w14:textId="396DB45D" w:rsidR="00BF2AED" w:rsidRPr="005A39AB" w:rsidRDefault="00BF2AED" w:rsidP="00B84566">
      <w:pPr>
        <w:ind w:firstLine="709"/>
        <w:contextualSpacing/>
        <w:jc w:val="both"/>
        <w:rPr>
          <w:bCs/>
          <w:sz w:val="28"/>
          <w:szCs w:val="28"/>
        </w:rPr>
      </w:pPr>
      <w:r w:rsidRPr="005A39AB">
        <w:rPr>
          <w:bCs/>
          <w:sz w:val="28"/>
          <w:szCs w:val="28"/>
        </w:rPr>
        <w:t>2) подача жалобы лицом, полномочия которого не подтверждены в порядке, установленном законодательством Российской Федерации.</w:t>
      </w:r>
    </w:p>
    <w:p w14:paraId="443E0140" w14:textId="5E597F8D" w:rsidR="00BF2AED" w:rsidRPr="005A39AB" w:rsidRDefault="00BF2AED" w:rsidP="00B84566">
      <w:pPr>
        <w:ind w:firstLine="709"/>
        <w:contextualSpacing/>
        <w:jc w:val="both"/>
        <w:rPr>
          <w:bCs/>
          <w:sz w:val="28"/>
          <w:szCs w:val="28"/>
        </w:rPr>
      </w:pPr>
      <w:r w:rsidRPr="005A39AB">
        <w:rPr>
          <w:bCs/>
          <w:sz w:val="28"/>
          <w:szCs w:val="28"/>
        </w:rP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ОМСУ, уполномоченные на рассмотрение жалоб, незамедлительно направляют имеющиеся материалы в органы прокуратуры.</w:t>
      </w:r>
    </w:p>
    <w:p w14:paraId="64D855A9" w14:textId="77777777" w:rsidR="00273339" w:rsidRDefault="00273339" w:rsidP="00B84566">
      <w:pPr>
        <w:contextualSpacing/>
        <w:jc w:val="center"/>
        <w:rPr>
          <w:bCs/>
          <w:sz w:val="28"/>
          <w:szCs w:val="28"/>
        </w:rPr>
      </w:pPr>
    </w:p>
    <w:p w14:paraId="2B5B7AC9" w14:textId="4CB15622" w:rsidR="00BF2AED" w:rsidRPr="005A39AB" w:rsidRDefault="00BF2AED" w:rsidP="00273339">
      <w:pPr>
        <w:contextualSpacing/>
        <w:jc w:val="center"/>
        <w:rPr>
          <w:bCs/>
          <w:sz w:val="28"/>
          <w:szCs w:val="28"/>
        </w:rPr>
      </w:pPr>
      <w:r w:rsidRPr="005A39AB">
        <w:rPr>
          <w:bCs/>
          <w:sz w:val="28"/>
          <w:szCs w:val="28"/>
        </w:rPr>
        <w:t>5.8. Порядок информирования заявителя</w:t>
      </w:r>
      <w:r w:rsidR="00273339">
        <w:rPr>
          <w:bCs/>
          <w:sz w:val="28"/>
          <w:szCs w:val="28"/>
        </w:rPr>
        <w:t xml:space="preserve"> </w:t>
      </w:r>
      <w:r w:rsidR="004D4456">
        <w:rPr>
          <w:bCs/>
          <w:sz w:val="28"/>
          <w:szCs w:val="28"/>
        </w:rPr>
        <w:br/>
      </w:r>
      <w:r w:rsidRPr="005A39AB">
        <w:rPr>
          <w:bCs/>
          <w:sz w:val="28"/>
          <w:szCs w:val="28"/>
        </w:rPr>
        <w:t>о результатах рассмотрения жалобы</w:t>
      </w:r>
    </w:p>
    <w:p w14:paraId="6F8248AF" w14:textId="77777777" w:rsidR="00BF2AED" w:rsidRPr="005A39AB" w:rsidRDefault="00BF2AED" w:rsidP="00B84566">
      <w:pPr>
        <w:contextualSpacing/>
        <w:jc w:val="center"/>
        <w:rPr>
          <w:bCs/>
          <w:sz w:val="28"/>
          <w:szCs w:val="28"/>
        </w:rPr>
      </w:pPr>
    </w:p>
    <w:p w14:paraId="742B4F57" w14:textId="3EBAF669" w:rsidR="00BF2AED" w:rsidRPr="005A39AB" w:rsidRDefault="00BF2AED" w:rsidP="00B84566">
      <w:pPr>
        <w:ind w:firstLine="709"/>
        <w:contextualSpacing/>
        <w:jc w:val="both"/>
        <w:rPr>
          <w:bCs/>
          <w:sz w:val="28"/>
          <w:szCs w:val="28"/>
        </w:rPr>
      </w:pPr>
      <w:bookmarkStart w:id="12" w:name="P532"/>
      <w:bookmarkEnd w:id="12"/>
      <w:r w:rsidRPr="005A39AB">
        <w:rPr>
          <w:bCs/>
          <w:sz w:val="28"/>
          <w:szCs w:val="28"/>
        </w:rP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w:t>
      </w:r>
    </w:p>
    <w:p w14:paraId="3C8FC0DB" w14:textId="113F9AFC" w:rsidR="00BF2AED" w:rsidRPr="005A39AB" w:rsidRDefault="00BF2AED" w:rsidP="00B84566">
      <w:pPr>
        <w:ind w:firstLine="709"/>
        <w:contextualSpacing/>
        <w:jc w:val="both"/>
        <w:rPr>
          <w:bCs/>
          <w:sz w:val="28"/>
          <w:szCs w:val="28"/>
        </w:rPr>
      </w:pPr>
      <w:r w:rsidRPr="005A39AB">
        <w:rPr>
          <w:bCs/>
          <w:sz w:val="28"/>
          <w:szCs w:val="28"/>
        </w:rPr>
        <w:t>5.8.2. Ответ по результатам рассмотрения жалобы подписывается уполномоченным на рассмотрение жалобы должностным лицом ОМСУ.</w:t>
      </w:r>
    </w:p>
    <w:p w14:paraId="71E65BF6" w14:textId="7A21CD96" w:rsidR="00BF2AED" w:rsidRPr="005A39AB" w:rsidRDefault="00BF2AED" w:rsidP="00B84566">
      <w:pPr>
        <w:ind w:firstLine="709"/>
        <w:contextualSpacing/>
        <w:jc w:val="both"/>
        <w:rPr>
          <w:bCs/>
          <w:sz w:val="28"/>
          <w:szCs w:val="28"/>
        </w:rPr>
      </w:pPr>
      <w:r w:rsidRPr="005A39AB">
        <w:rPr>
          <w:bCs/>
          <w:sz w:val="28"/>
          <w:szCs w:val="28"/>
        </w:rPr>
        <w:t>5.8.3. В ответе по результатам рассмотрения жалобы указываются:</w:t>
      </w:r>
    </w:p>
    <w:p w14:paraId="2D62D45E" w14:textId="34BCB5CE" w:rsidR="00BF2AED" w:rsidRPr="005A39AB" w:rsidRDefault="00BF2AED" w:rsidP="00B84566">
      <w:pPr>
        <w:ind w:firstLine="709"/>
        <w:contextualSpacing/>
        <w:jc w:val="both"/>
        <w:rPr>
          <w:bCs/>
          <w:sz w:val="28"/>
          <w:szCs w:val="28"/>
        </w:rPr>
      </w:pPr>
      <w:r w:rsidRPr="005A39AB">
        <w:rPr>
          <w:bCs/>
          <w:sz w:val="28"/>
          <w:szCs w:val="28"/>
        </w:rPr>
        <w:t>- наименование ОМСУ либо вышестоящего органа, рассмотревшего жалобу, должность, фамилия, имя, отчество (при наличии) должностного лица, принявшего решение по жалобе;</w:t>
      </w:r>
    </w:p>
    <w:p w14:paraId="4379F87C" w14:textId="4FDE48FC" w:rsidR="00BF2AED" w:rsidRPr="005A39AB" w:rsidRDefault="00BF2AED" w:rsidP="00B84566">
      <w:pPr>
        <w:ind w:firstLine="709"/>
        <w:contextualSpacing/>
        <w:jc w:val="both"/>
        <w:rPr>
          <w:bCs/>
          <w:sz w:val="28"/>
          <w:szCs w:val="28"/>
        </w:rPr>
      </w:pPr>
      <w:r w:rsidRPr="005A39AB">
        <w:rPr>
          <w:bCs/>
          <w:sz w:val="28"/>
          <w:szCs w:val="28"/>
        </w:rPr>
        <w:t>- номер, дата, место принятия решения, включая сведения о должностном лице, решение или действие (бездействие) которого обжалуется;</w:t>
      </w:r>
    </w:p>
    <w:p w14:paraId="393E7AD3" w14:textId="2CD76F0E" w:rsidR="00BF2AED" w:rsidRPr="005A39AB" w:rsidRDefault="00BF2AED" w:rsidP="00B84566">
      <w:pPr>
        <w:ind w:firstLine="709"/>
        <w:contextualSpacing/>
        <w:jc w:val="both"/>
        <w:rPr>
          <w:bCs/>
          <w:sz w:val="28"/>
          <w:szCs w:val="28"/>
        </w:rPr>
      </w:pPr>
      <w:r w:rsidRPr="005A39AB">
        <w:rPr>
          <w:bCs/>
          <w:sz w:val="28"/>
          <w:szCs w:val="28"/>
        </w:rPr>
        <w:t>- фамилия, имя, отчество (при наличии) заявителя;</w:t>
      </w:r>
    </w:p>
    <w:p w14:paraId="2CFAB8F6" w14:textId="586815D4" w:rsidR="00BF2AED" w:rsidRPr="005A39AB" w:rsidRDefault="00BF2AED" w:rsidP="00B84566">
      <w:pPr>
        <w:ind w:firstLine="709"/>
        <w:contextualSpacing/>
        <w:jc w:val="both"/>
        <w:rPr>
          <w:bCs/>
          <w:sz w:val="28"/>
          <w:szCs w:val="28"/>
        </w:rPr>
      </w:pPr>
      <w:r w:rsidRPr="005A39AB">
        <w:rPr>
          <w:bCs/>
          <w:sz w:val="28"/>
          <w:szCs w:val="28"/>
        </w:rPr>
        <w:t>- основания для принятия решения по жалобе;</w:t>
      </w:r>
    </w:p>
    <w:p w14:paraId="299673B6" w14:textId="0825CE75" w:rsidR="00BF2AED" w:rsidRPr="005A39AB" w:rsidRDefault="00BF2AED" w:rsidP="00B84566">
      <w:pPr>
        <w:ind w:firstLine="709"/>
        <w:contextualSpacing/>
        <w:jc w:val="both"/>
        <w:rPr>
          <w:bCs/>
          <w:sz w:val="28"/>
          <w:szCs w:val="28"/>
        </w:rPr>
      </w:pPr>
      <w:r w:rsidRPr="005A39AB">
        <w:rPr>
          <w:bCs/>
          <w:sz w:val="28"/>
          <w:szCs w:val="28"/>
        </w:rPr>
        <w:t>- принятое по жалобе решение;</w:t>
      </w:r>
    </w:p>
    <w:p w14:paraId="0BE1C564" w14:textId="5D8C9B36" w:rsidR="00BF2AED" w:rsidRPr="005A39AB" w:rsidRDefault="00BF2AED" w:rsidP="00B84566">
      <w:pPr>
        <w:ind w:firstLine="709"/>
        <w:contextualSpacing/>
        <w:jc w:val="both"/>
        <w:rPr>
          <w:bCs/>
          <w:sz w:val="28"/>
          <w:szCs w:val="28"/>
        </w:rPr>
      </w:pPr>
      <w:r w:rsidRPr="005A39AB">
        <w:rPr>
          <w:bCs/>
          <w:sz w:val="28"/>
          <w:szCs w:val="28"/>
        </w:rPr>
        <w:lastRenderedPageBreak/>
        <w:t>- если жалоба признана обоснованной - сроки устранения выявленных нарушений, в том числе срок предоставления результата государственной муниципальной) услуги;</w:t>
      </w:r>
    </w:p>
    <w:p w14:paraId="6F5E509C" w14:textId="403FE40F" w:rsidR="00BF2AED" w:rsidRPr="005A39AB" w:rsidRDefault="00BF2AED" w:rsidP="00B84566">
      <w:pPr>
        <w:ind w:firstLine="709"/>
        <w:contextualSpacing/>
        <w:jc w:val="both"/>
        <w:rPr>
          <w:bCs/>
          <w:sz w:val="28"/>
          <w:szCs w:val="28"/>
        </w:rPr>
      </w:pPr>
      <w:r w:rsidRPr="005A39AB">
        <w:rPr>
          <w:bCs/>
          <w:sz w:val="28"/>
          <w:szCs w:val="28"/>
        </w:rPr>
        <w:t>- сведения о порядке обжалования принятого по жалобе решения.</w:t>
      </w:r>
    </w:p>
    <w:p w14:paraId="10477539" w14:textId="239DE8FC" w:rsidR="00BF2AED" w:rsidRPr="005A39AB" w:rsidRDefault="00BF2AED" w:rsidP="00B84566">
      <w:pPr>
        <w:ind w:firstLine="709"/>
        <w:contextualSpacing/>
        <w:jc w:val="both"/>
        <w:rPr>
          <w:bCs/>
          <w:sz w:val="28"/>
          <w:szCs w:val="28"/>
        </w:rPr>
      </w:pPr>
      <w:r w:rsidRPr="005A39AB">
        <w:rPr>
          <w:bCs/>
          <w:sz w:val="28"/>
          <w:szCs w:val="28"/>
        </w:rPr>
        <w:t>5.8.4. Письменные ответы на жалобы, предназначенные для направления заявителям, высылаются по почте непосредственно в адреса заявителей.</w:t>
      </w:r>
    </w:p>
    <w:p w14:paraId="2068CBA0" w14:textId="2B7198BA" w:rsidR="00BF2AED" w:rsidRPr="005A39AB" w:rsidRDefault="00BF2AED" w:rsidP="00B84566">
      <w:pPr>
        <w:ind w:firstLine="709"/>
        <w:contextualSpacing/>
        <w:jc w:val="both"/>
        <w:rPr>
          <w:bCs/>
          <w:sz w:val="28"/>
          <w:szCs w:val="28"/>
        </w:rPr>
      </w:pPr>
      <w:r w:rsidRPr="005A39AB">
        <w:rPr>
          <w:bCs/>
          <w:sz w:val="28"/>
          <w:szCs w:val="28"/>
        </w:rPr>
        <w:t>5.8.5. Информацию о статусе рассмотрения жалобы, поданной через Портал досудебного обжалования, заявитель может узнать в личном кабинете.</w:t>
      </w:r>
    </w:p>
    <w:p w14:paraId="6F586A47" w14:textId="186D668E" w:rsidR="00BF2AED" w:rsidRPr="005A39AB" w:rsidRDefault="00BF2AED" w:rsidP="00B84566">
      <w:pPr>
        <w:ind w:firstLine="709"/>
        <w:contextualSpacing/>
        <w:jc w:val="both"/>
        <w:rPr>
          <w:bCs/>
          <w:sz w:val="28"/>
          <w:szCs w:val="28"/>
        </w:rPr>
      </w:pPr>
      <w:r w:rsidRPr="005A39AB">
        <w:rPr>
          <w:bCs/>
          <w:sz w:val="28"/>
          <w:szCs w:val="28"/>
        </w:rPr>
        <w:t xml:space="preserve">5.8.6. В случае признания жалобы подлежащей удовлетворению в ответе заявителю, указанном в </w:t>
      </w:r>
      <w:hyperlink w:anchor="P532" w:history="1">
        <w:r w:rsidR="00273339">
          <w:rPr>
            <w:rStyle w:val="ac"/>
            <w:bCs/>
            <w:color w:val="auto"/>
            <w:sz w:val="28"/>
            <w:szCs w:val="28"/>
            <w:u w:val="none"/>
          </w:rPr>
          <w:t>п.</w:t>
        </w:r>
        <w:r w:rsidRPr="005A39AB">
          <w:rPr>
            <w:rStyle w:val="ac"/>
            <w:bCs/>
            <w:color w:val="auto"/>
            <w:sz w:val="28"/>
            <w:szCs w:val="28"/>
            <w:u w:val="none"/>
          </w:rPr>
          <w:t xml:space="preserve"> 5.8.1</w:t>
        </w:r>
      </w:hyperlink>
      <w:r w:rsidRPr="005A39AB">
        <w:rPr>
          <w:bCs/>
          <w:sz w:val="28"/>
          <w:szCs w:val="28"/>
        </w:rPr>
        <w:t xml:space="preserve"> настоящего Административного регламента, дается информация о действиях, осуществляемых ОМСУ,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DF205A1" w14:textId="1E83C6A9" w:rsidR="00BF2AED" w:rsidRPr="005A39AB" w:rsidRDefault="00BF2AED" w:rsidP="00B84566">
      <w:pPr>
        <w:ind w:firstLine="709"/>
        <w:contextualSpacing/>
        <w:jc w:val="both"/>
        <w:rPr>
          <w:bCs/>
          <w:sz w:val="28"/>
          <w:szCs w:val="28"/>
        </w:rPr>
      </w:pPr>
      <w:r w:rsidRPr="005A39AB">
        <w:rPr>
          <w:bCs/>
          <w:sz w:val="28"/>
          <w:szCs w:val="28"/>
        </w:rPr>
        <w:t xml:space="preserve">5.8.7. В случае признания жалобы не подлежащей удовлетворению в ответе заявителю, указанном в </w:t>
      </w:r>
      <w:hyperlink w:anchor="P532" w:history="1">
        <w:r w:rsidR="00273339">
          <w:rPr>
            <w:rStyle w:val="ac"/>
            <w:bCs/>
            <w:color w:val="auto"/>
            <w:sz w:val="28"/>
            <w:szCs w:val="28"/>
            <w:u w:val="none"/>
          </w:rPr>
          <w:t>п.</w:t>
        </w:r>
        <w:r w:rsidRPr="005A39AB">
          <w:rPr>
            <w:rStyle w:val="ac"/>
            <w:bCs/>
            <w:color w:val="auto"/>
            <w:sz w:val="28"/>
            <w:szCs w:val="28"/>
            <w:u w:val="none"/>
          </w:rPr>
          <w:t xml:space="preserve"> 5.8.1</w:t>
        </w:r>
      </w:hyperlink>
      <w:r w:rsidRPr="005A39AB">
        <w:rPr>
          <w:bCs/>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38CEB141" w14:textId="77777777" w:rsidR="00BF2AED" w:rsidRPr="005A39AB" w:rsidRDefault="00BF2AED" w:rsidP="00B84566">
      <w:pPr>
        <w:contextualSpacing/>
        <w:jc w:val="center"/>
        <w:rPr>
          <w:bCs/>
          <w:sz w:val="28"/>
          <w:szCs w:val="28"/>
        </w:rPr>
      </w:pPr>
    </w:p>
    <w:p w14:paraId="6C72D431" w14:textId="77777777" w:rsidR="00BF2AED" w:rsidRPr="005A39AB" w:rsidRDefault="00BF2AED" w:rsidP="00B84566">
      <w:pPr>
        <w:contextualSpacing/>
        <w:jc w:val="center"/>
        <w:rPr>
          <w:bCs/>
          <w:sz w:val="28"/>
          <w:szCs w:val="28"/>
        </w:rPr>
      </w:pPr>
      <w:r w:rsidRPr="005A39AB">
        <w:rPr>
          <w:bCs/>
          <w:sz w:val="28"/>
          <w:szCs w:val="28"/>
        </w:rPr>
        <w:t>5.9. Порядок обжалования решения по жалобе</w:t>
      </w:r>
    </w:p>
    <w:p w14:paraId="0C4343E1" w14:textId="77777777" w:rsidR="00BF2AED" w:rsidRPr="005A39AB" w:rsidRDefault="00BF2AED" w:rsidP="00B84566">
      <w:pPr>
        <w:contextualSpacing/>
        <w:jc w:val="center"/>
        <w:rPr>
          <w:bCs/>
          <w:sz w:val="28"/>
          <w:szCs w:val="28"/>
        </w:rPr>
      </w:pPr>
    </w:p>
    <w:p w14:paraId="0B8FCDC2" w14:textId="5901F152" w:rsidR="00BF2AED" w:rsidRPr="005A39AB" w:rsidRDefault="00BF2AED" w:rsidP="00B84566">
      <w:pPr>
        <w:ind w:firstLine="709"/>
        <w:contextualSpacing/>
        <w:jc w:val="both"/>
        <w:rPr>
          <w:bCs/>
          <w:sz w:val="28"/>
          <w:szCs w:val="28"/>
        </w:rPr>
      </w:pPr>
      <w:r w:rsidRPr="005A39AB">
        <w:rPr>
          <w:bCs/>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26D535BD" w14:textId="77777777" w:rsidR="00BF2AED" w:rsidRPr="005A39AB" w:rsidRDefault="00BF2AED" w:rsidP="00B84566">
      <w:pPr>
        <w:contextualSpacing/>
        <w:jc w:val="center"/>
        <w:rPr>
          <w:bCs/>
          <w:sz w:val="28"/>
          <w:szCs w:val="28"/>
        </w:rPr>
      </w:pPr>
    </w:p>
    <w:p w14:paraId="5C7B5838" w14:textId="77777777" w:rsidR="00BF2AED" w:rsidRPr="005A39AB" w:rsidRDefault="00BF2AED" w:rsidP="00B84566">
      <w:pPr>
        <w:contextualSpacing/>
        <w:jc w:val="center"/>
        <w:rPr>
          <w:bCs/>
          <w:sz w:val="28"/>
          <w:szCs w:val="28"/>
        </w:rPr>
      </w:pPr>
      <w:r w:rsidRPr="005A39AB">
        <w:rPr>
          <w:bCs/>
          <w:sz w:val="28"/>
          <w:szCs w:val="28"/>
        </w:rPr>
        <w:t>5.10. Право заявителя на получение информации и документов,</w:t>
      </w:r>
    </w:p>
    <w:p w14:paraId="02F43DE8" w14:textId="77777777" w:rsidR="00BF2AED" w:rsidRPr="005A39AB" w:rsidRDefault="00BF2AED" w:rsidP="00B84566">
      <w:pPr>
        <w:contextualSpacing/>
        <w:jc w:val="center"/>
        <w:rPr>
          <w:bCs/>
          <w:sz w:val="28"/>
          <w:szCs w:val="28"/>
        </w:rPr>
      </w:pPr>
      <w:r w:rsidRPr="005A39AB">
        <w:rPr>
          <w:bCs/>
          <w:sz w:val="28"/>
          <w:szCs w:val="28"/>
        </w:rPr>
        <w:t>необходимых для обоснования и рассмотрения жалобы</w:t>
      </w:r>
    </w:p>
    <w:p w14:paraId="6EF78D6C" w14:textId="77777777" w:rsidR="00BF2AED" w:rsidRPr="005A39AB" w:rsidRDefault="00BF2AED" w:rsidP="00B84566">
      <w:pPr>
        <w:contextualSpacing/>
        <w:jc w:val="center"/>
        <w:rPr>
          <w:bCs/>
          <w:sz w:val="28"/>
          <w:szCs w:val="28"/>
        </w:rPr>
      </w:pPr>
    </w:p>
    <w:p w14:paraId="29F96585" w14:textId="4D824EE0" w:rsidR="00BF2AED" w:rsidRPr="005A39AB" w:rsidRDefault="00BF2AED" w:rsidP="00B84566">
      <w:pPr>
        <w:ind w:firstLine="709"/>
        <w:contextualSpacing/>
        <w:jc w:val="both"/>
        <w:rPr>
          <w:bCs/>
          <w:sz w:val="28"/>
          <w:szCs w:val="28"/>
        </w:rPr>
      </w:pPr>
      <w:r w:rsidRPr="005A39AB">
        <w:rPr>
          <w:bCs/>
          <w:sz w:val="28"/>
          <w:szCs w:val="28"/>
        </w:rPr>
        <w:t>Заявитель имеет право на получение информации и документов, необходимых для обоснования и рассмотрения жалобы.</w:t>
      </w:r>
    </w:p>
    <w:p w14:paraId="5FB85E7B" w14:textId="77777777" w:rsidR="00BF2AED" w:rsidRPr="005A39AB" w:rsidRDefault="00BF2AED" w:rsidP="00B84566">
      <w:pPr>
        <w:contextualSpacing/>
        <w:jc w:val="center"/>
        <w:rPr>
          <w:bCs/>
          <w:sz w:val="28"/>
          <w:szCs w:val="28"/>
        </w:rPr>
      </w:pPr>
    </w:p>
    <w:p w14:paraId="3F0D733E" w14:textId="77777777" w:rsidR="00BF2AED" w:rsidRPr="005A39AB" w:rsidRDefault="00BF2AED" w:rsidP="00B84566">
      <w:pPr>
        <w:contextualSpacing/>
        <w:jc w:val="center"/>
        <w:rPr>
          <w:bCs/>
          <w:sz w:val="28"/>
          <w:szCs w:val="28"/>
        </w:rPr>
      </w:pPr>
      <w:r w:rsidRPr="005A39AB">
        <w:rPr>
          <w:bCs/>
          <w:sz w:val="28"/>
          <w:szCs w:val="28"/>
        </w:rPr>
        <w:t>5.11. Способы информирования заявителей</w:t>
      </w:r>
    </w:p>
    <w:p w14:paraId="020AF435" w14:textId="77777777" w:rsidR="00BF2AED" w:rsidRPr="005A39AB" w:rsidRDefault="00BF2AED" w:rsidP="00B84566">
      <w:pPr>
        <w:contextualSpacing/>
        <w:jc w:val="center"/>
        <w:rPr>
          <w:bCs/>
          <w:sz w:val="28"/>
          <w:szCs w:val="28"/>
        </w:rPr>
      </w:pPr>
      <w:r w:rsidRPr="005A39AB">
        <w:rPr>
          <w:bCs/>
          <w:sz w:val="28"/>
          <w:szCs w:val="28"/>
        </w:rPr>
        <w:t>о порядке подачи и рассмотрения жалобы</w:t>
      </w:r>
    </w:p>
    <w:p w14:paraId="79475132" w14:textId="77777777" w:rsidR="00BF2AED" w:rsidRPr="005A39AB" w:rsidRDefault="00BF2AED" w:rsidP="00B84566">
      <w:pPr>
        <w:contextualSpacing/>
        <w:jc w:val="center"/>
        <w:rPr>
          <w:bCs/>
          <w:sz w:val="28"/>
          <w:szCs w:val="28"/>
        </w:rPr>
      </w:pPr>
    </w:p>
    <w:p w14:paraId="4002D0FF" w14:textId="1DA3368B" w:rsidR="00BF2AED" w:rsidRPr="005A39AB" w:rsidRDefault="00BF2AED" w:rsidP="00B84566">
      <w:pPr>
        <w:ind w:firstLine="709"/>
        <w:contextualSpacing/>
        <w:jc w:val="both"/>
        <w:rPr>
          <w:bCs/>
          <w:sz w:val="28"/>
          <w:szCs w:val="28"/>
        </w:rPr>
      </w:pPr>
      <w:r w:rsidRPr="005A39AB">
        <w:rPr>
          <w:bCs/>
          <w:sz w:val="28"/>
          <w:szCs w:val="28"/>
        </w:rPr>
        <w:lastRenderedPageBreak/>
        <w:t>5.11.1. Информирование заявителей о порядке обжалования решений и действий (бездействия) ОМСУ и его должностных лиц обеспечивается посредством размещения информации на стендах в местах предоставления муниципальных услуг, на официальном сайте муниципального образования в сети Интернет, на ЕПГУ и РПГУ.</w:t>
      </w:r>
    </w:p>
    <w:p w14:paraId="47188B59" w14:textId="6E004051" w:rsidR="00BF2AED" w:rsidRPr="005A39AB" w:rsidRDefault="00BF2AED" w:rsidP="00B84566">
      <w:pPr>
        <w:ind w:firstLine="709"/>
        <w:contextualSpacing/>
        <w:jc w:val="both"/>
        <w:rPr>
          <w:bCs/>
          <w:sz w:val="28"/>
          <w:szCs w:val="28"/>
        </w:rPr>
      </w:pPr>
      <w:r w:rsidRPr="005A39AB">
        <w:rPr>
          <w:bCs/>
          <w:sz w:val="28"/>
          <w:szCs w:val="28"/>
        </w:rPr>
        <w:t>Консультирование заявителей о порядке обжалования решений и действий (бездействия) ОМСУ и его должностных лиц осуществляется в том числе по телефону, электронной почте, при личном приеме.</w:t>
      </w:r>
    </w:p>
    <w:p w14:paraId="13A69E77" w14:textId="406904AE" w:rsidR="00BF2AED" w:rsidRPr="005A39AB" w:rsidRDefault="00BF2AED" w:rsidP="00B84566">
      <w:pPr>
        <w:ind w:firstLine="709"/>
        <w:contextualSpacing/>
        <w:jc w:val="both"/>
        <w:rPr>
          <w:bCs/>
          <w:sz w:val="28"/>
          <w:szCs w:val="28"/>
        </w:rPr>
      </w:pPr>
      <w:r w:rsidRPr="005A39AB">
        <w:rPr>
          <w:bCs/>
          <w:sz w:val="28"/>
          <w:szCs w:val="28"/>
        </w:rPr>
        <w:t xml:space="preserve">5.11.2. Положение об особенностях подачи и рассмотрения жалоб на решения и действия (бездействие) ОМСУ и его должностных лиц, муниципальных служащих, утверждено постановлением мэра муниципального образования «Городской округ Ногликский» от 17.12.2013 </w:t>
      </w:r>
      <w:r w:rsidR="00273339">
        <w:rPr>
          <w:bCs/>
          <w:sz w:val="28"/>
          <w:szCs w:val="28"/>
        </w:rPr>
        <w:br/>
      </w:r>
      <w:r w:rsidRPr="005A39AB">
        <w:rPr>
          <w:bCs/>
          <w:sz w:val="28"/>
          <w:szCs w:val="28"/>
        </w:rPr>
        <w:t>№ 502.</w:t>
      </w:r>
    </w:p>
    <w:p w14:paraId="7A19F97E" w14:textId="77777777" w:rsidR="00BF2AED" w:rsidRDefault="00BF2AED" w:rsidP="00BF2AED">
      <w:pPr>
        <w:contextualSpacing/>
        <w:jc w:val="center"/>
        <w:rPr>
          <w:bCs/>
          <w:sz w:val="28"/>
          <w:szCs w:val="28"/>
        </w:rPr>
      </w:pPr>
    </w:p>
    <w:p w14:paraId="23153311" w14:textId="77777777" w:rsidR="00894181" w:rsidRDefault="00894181" w:rsidP="00BF2AED">
      <w:pPr>
        <w:contextualSpacing/>
        <w:jc w:val="center"/>
        <w:rPr>
          <w:bCs/>
          <w:sz w:val="28"/>
          <w:szCs w:val="28"/>
        </w:rPr>
        <w:sectPr w:rsidR="00894181" w:rsidSect="00894181">
          <w:headerReference w:type="default" r:id="rId21"/>
          <w:type w:val="continuous"/>
          <w:pgSz w:w="11906" w:h="16838"/>
          <w:pgMar w:top="1134" w:right="851" w:bottom="1134" w:left="1701" w:header="709" w:footer="709" w:gutter="0"/>
          <w:cols w:space="708"/>
          <w:titlePg/>
          <w:docGrid w:linePitch="360"/>
        </w:sectPr>
      </w:pPr>
    </w:p>
    <w:p w14:paraId="0623D0D4" w14:textId="35E36720" w:rsidR="00B84566" w:rsidRDefault="00B84566" w:rsidP="00BF2AED">
      <w:pPr>
        <w:contextualSpacing/>
        <w:jc w:val="center"/>
        <w:rPr>
          <w:bCs/>
          <w:sz w:val="28"/>
          <w:szCs w:val="28"/>
        </w:rPr>
      </w:pPr>
    </w:p>
    <w:p w14:paraId="63B27021" w14:textId="77777777" w:rsidR="00273339" w:rsidRDefault="00273339" w:rsidP="00905469">
      <w:pPr>
        <w:ind w:left="2835"/>
        <w:contextualSpacing/>
        <w:jc w:val="center"/>
        <w:rPr>
          <w:bCs/>
          <w:sz w:val="28"/>
          <w:szCs w:val="28"/>
        </w:rPr>
      </w:pPr>
      <w:r>
        <w:rPr>
          <w:bCs/>
          <w:sz w:val="28"/>
          <w:szCs w:val="28"/>
        </w:rPr>
        <w:t>ПРИЛОЖЕНИЕ</w:t>
      </w:r>
      <w:r w:rsidR="00BF2AED" w:rsidRPr="00BF2AED">
        <w:rPr>
          <w:bCs/>
          <w:sz w:val="28"/>
          <w:szCs w:val="28"/>
        </w:rPr>
        <w:t xml:space="preserve"> 1</w:t>
      </w:r>
    </w:p>
    <w:p w14:paraId="36B7A546" w14:textId="4F849B4C" w:rsidR="00BF2AED" w:rsidRDefault="00BF2AED" w:rsidP="00905469">
      <w:pPr>
        <w:ind w:left="2835"/>
        <w:contextualSpacing/>
        <w:jc w:val="center"/>
        <w:rPr>
          <w:bCs/>
          <w:sz w:val="28"/>
          <w:szCs w:val="28"/>
        </w:rPr>
      </w:pPr>
      <w:r w:rsidRPr="00BF2AED">
        <w:rPr>
          <w:bCs/>
          <w:sz w:val="28"/>
          <w:szCs w:val="28"/>
        </w:rPr>
        <w:t>к административному регламенту</w:t>
      </w:r>
    </w:p>
    <w:p w14:paraId="4FDDDCE5" w14:textId="5A333465" w:rsidR="00894181" w:rsidRDefault="00894181" w:rsidP="00905469">
      <w:pPr>
        <w:ind w:left="2835"/>
        <w:contextualSpacing/>
        <w:jc w:val="center"/>
        <w:rPr>
          <w:bCs/>
          <w:sz w:val="28"/>
          <w:szCs w:val="28"/>
        </w:rPr>
      </w:pPr>
      <w:r w:rsidRPr="00894181">
        <w:rPr>
          <w:bCs/>
          <w:sz w:val="28"/>
          <w:szCs w:val="28"/>
        </w:rPr>
        <w:t>предоставления муниципальной услуги</w:t>
      </w:r>
    </w:p>
    <w:p w14:paraId="10F50482" w14:textId="7CB094B8" w:rsidR="00FF7ABC" w:rsidRDefault="00FF7ABC" w:rsidP="00905469">
      <w:pPr>
        <w:ind w:left="2835"/>
        <w:contextualSpacing/>
        <w:jc w:val="center"/>
        <w:rPr>
          <w:bCs/>
          <w:sz w:val="28"/>
          <w:szCs w:val="28"/>
        </w:rPr>
      </w:pPr>
      <w:r>
        <w:rPr>
          <w:bCs/>
          <w:sz w:val="28"/>
          <w:szCs w:val="28"/>
        </w:rPr>
        <w:t>«В</w:t>
      </w:r>
      <w:r w:rsidRPr="0060155C">
        <w:rPr>
          <w:bCs/>
          <w:sz w:val="28"/>
          <w:szCs w:val="28"/>
        </w:rPr>
        <w:t>ыдач</w:t>
      </w:r>
      <w:r>
        <w:rPr>
          <w:bCs/>
          <w:sz w:val="28"/>
          <w:szCs w:val="28"/>
        </w:rPr>
        <w:t>а</w:t>
      </w:r>
      <w:r w:rsidRPr="0060155C">
        <w:rPr>
          <w:bCs/>
          <w:sz w:val="28"/>
          <w:szCs w:val="28"/>
        </w:rPr>
        <w:t xml:space="preserve">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w:t>
      </w:r>
      <w:r>
        <w:rPr>
          <w:bCs/>
          <w:sz w:val="28"/>
          <w:szCs w:val="28"/>
        </w:rPr>
        <w:br/>
      </w:r>
      <w:r w:rsidRPr="0060155C">
        <w:rPr>
          <w:bCs/>
          <w:sz w:val="28"/>
          <w:szCs w:val="28"/>
        </w:rPr>
        <w:t xml:space="preserve">а также посадку (взлет) на расположенные </w:t>
      </w:r>
      <w:r>
        <w:rPr>
          <w:bCs/>
          <w:sz w:val="28"/>
          <w:szCs w:val="28"/>
        </w:rPr>
        <w:br/>
      </w:r>
      <w:r w:rsidRPr="0060155C">
        <w:rPr>
          <w:bCs/>
          <w:sz w:val="28"/>
          <w:szCs w:val="28"/>
        </w:rPr>
        <w:t xml:space="preserve">в границах населенных пунктов площадки, </w:t>
      </w:r>
      <w:r>
        <w:rPr>
          <w:bCs/>
          <w:sz w:val="28"/>
          <w:szCs w:val="28"/>
        </w:rPr>
        <w:br/>
      </w:r>
      <w:r w:rsidRPr="0060155C">
        <w:rPr>
          <w:bCs/>
          <w:sz w:val="28"/>
          <w:szCs w:val="28"/>
        </w:rPr>
        <w:t xml:space="preserve">сведения </w:t>
      </w:r>
      <w:r>
        <w:rPr>
          <w:bCs/>
          <w:sz w:val="28"/>
          <w:szCs w:val="28"/>
        </w:rPr>
        <w:t xml:space="preserve">о которых </w:t>
      </w:r>
      <w:r w:rsidRPr="0060155C">
        <w:rPr>
          <w:bCs/>
          <w:sz w:val="28"/>
          <w:szCs w:val="28"/>
        </w:rPr>
        <w:t xml:space="preserve">не опубликованы </w:t>
      </w:r>
      <w:r>
        <w:rPr>
          <w:bCs/>
          <w:sz w:val="28"/>
          <w:szCs w:val="28"/>
        </w:rPr>
        <w:br/>
      </w:r>
      <w:r w:rsidRPr="0060155C">
        <w:rPr>
          <w:bCs/>
          <w:sz w:val="28"/>
          <w:szCs w:val="28"/>
        </w:rPr>
        <w:t>в документах аэронавигационной информации</w:t>
      </w:r>
      <w:r>
        <w:rPr>
          <w:bCs/>
          <w:sz w:val="28"/>
          <w:szCs w:val="28"/>
        </w:rPr>
        <w:t>»,</w:t>
      </w:r>
    </w:p>
    <w:p w14:paraId="44843FB7" w14:textId="62A299BE" w:rsidR="00FF7ABC" w:rsidRDefault="00FF7ABC" w:rsidP="00905469">
      <w:pPr>
        <w:ind w:left="2835"/>
        <w:contextualSpacing/>
        <w:jc w:val="center"/>
        <w:rPr>
          <w:bCs/>
          <w:sz w:val="28"/>
          <w:szCs w:val="28"/>
        </w:rPr>
      </w:pPr>
      <w:r>
        <w:rPr>
          <w:bCs/>
          <w:sz w:val="28"/>
          <w:szCs w:val="28"/>
        </w:rPr>
        <w:t>утвержденному постановлением администрации</w:t>
      </w:r>
    </w:p>
    <w:p w14:paraId="0F2CD476" w14:textId="4077FF18" w:rsidR="00905469" w:rsidRDefault="00905469" w:rsidP="00905469">
      <w:pPr>
        <w:ind w:left="2835"/>
        <w:contextualSpacing/>
        <w:jc w:val="center"/>
        <w:rPr>
          <w:bCs/>
          <w:sz w:val="28"/>
          <w:szCs w:val="28"/>
        </w:rPr>
      </w:pPr>
      <w:r>
        <w:rPr>
          <w:bCs/>
          <w:sz w:val="28"/>
          <w:szCs w:val="28"/>
        </w:rPr>
        <w:t>муниципального образования</w:t>
      </w:r>
    </w:p>
    <w:p w14:paraId="12F0EACA" w14:textId="4E62D451" w:rsidR="00FF7ABC" w:rsidRPr="005A39AB" w:rsidRDefault="00905469" w:rsidP="00905469">
      <w:pPr>
        <w:ind w:left="2835"/>
        <w:contextualSpacing/>
        <w:jc w:val="center"/>
        <w:rPr>
          <w:bCs/>
          <w:sz w:val="28"/>
          <w:szCs w:val="28"/>
        </w:rPr>
      </w:pPr>
      <w:r>
        <w:rPr>
          <w:bCs/>
          <w:sz w:val="28"/>
          <w:szCs w:val="28"/>
        </w:rPr>
        <w:t>«Городской округ Ногликский»</w:t>
      </w:r>
      <w:r>
        <w:rPr>
          <w:bCs/>
          <w:sz w:val="28"/>
          <w:szCs w:val="28"/>
        </w:rPr>
        <w:br/>
        <w:t>о</w:t>
      </w:r>
      <w:r w:rsidR="00FF7ABC">
        <w:rPr>
          <w:bCs/>
          <w:sz w:val="28"/>
          <w:szCs w:val="28"/>
        </w:rPr>
        <w:t>т                          №</w:t>
      </w:r>
    </w:p>
    <w:p w14:paraId="27D6C266" w14:textId="77777777" w:rsidR="00FF7ABC" w:rsidRPr="00BF2AED" w:rsidRDefault="00FF7ABC" w:rsidP="00273339">
      <w:pPr>
        <w:ind w:left="4535"/>
        <w:contextualSpacing/>
        <w:jc w:val="center"/>
        <w:rPr>
          <w:bCs/>
          <w:sz w:val="28"/>
          <w:szCs w:val="28"/>
        </w:rPr>
      </w:pPr>
    </w:p>
    <w:p w14:paraId="765BA8FA" w14:textId="77777777" w:rsidR="00273339" w:rsidRDefault="00273339" w:rsidP="00273339">
      <w:pPr>
        <w:contextualSpacing/>
        <w:rPr>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8"/>
        <w:gridCol w:w="5256"/>
      </w:tblGrid>
      <w:tr w:rsidR="00700892" w14:paraId="25AE7AB7" w14:textId="77777777" w:rsidTr="00905469">
        <w:tc>
          <w:tcPr>
            <w:tcW w:w="4098" w:type="dxa"/>
          </w:tcPr>
          <w:p w14:paraId="560B468E" w14:textId="77777777" w:rsidR="00700892" w:rsidRDefault="00700892" w:rsidP="00273339">
            <w:pPr>
              <w:contextualSpacing/>
              <w:rPr>
                <w:bCs/>
                <w:sz w:val="28"/>
                <w:szCs w:val="28"/>
              </w:rPr>
            </w:pPr>
          </w:p>
        </w:tc>
        <w:tc>
          <w:tcPr>
            <w:tcW w:w="5256" w:type="dxa"/>
          </w:tcPr>
          <w:p w14:paraId="0ED0F2FB" w14:textId="77777777" w:rsidR="00700892" w:rsidRPr="00BF2AED" w:rsidRDefault="00700892" w:rsidP="00700892">
            <w:pPr>
              <w:contextualSpacing/>
              <w:rPr>
                <w:bCs/>
                <w:sz w:val="28"/>
                <w:szCs w:val="28"/>
              </w:rPr>
            </w:pPr>
            <w:r w:rsidRPr="00BF2AED">
              <w:rPr>
                <w:bCs/>
                <w:sz w:val="28"/>
                <w:szCs w:val="28"/>
              </w:rPr>
              <w:t xml:space="preserve">Мэру муниципального образования </w:t>
            </w:r>
          </w:p>
          <w:p w14:paraId="01065197" w14:textId="77777777" w:rsidR="00700892" w:rsidRPr="00BF2AED" w:rsidRDefault="00700892" w:rsidP="00700892">
            <w:pPr>
              <w:contextualSpacing/>
              <w:rPr>
                <w:bCs/>
                <w:sz w:val="28"/>
                <w:szCs w:val="28"/>
              </w:rPr>
            </w:pPr>
            <w:r w:rsidRPr="00BF2AED">
              <w:rPr>
                <w:bCs/>
                <w:sz w:val="28"/>
                <w:szCs w:val="28"/>
              </w:rPr>
              <w:t>«Городской округ Ногликский»</w:t>
            </w:r>
          </w:p>
          <w:p w14:paraId="6A74CF7E" w14:textId="77777777" w:rsidR="00700892" w:rsidRPr="00BF2AED" w:rsidRDefault="00700892" w:rsidP="00700892">
            <w:pPr>
              <w:contextualSpacing/>
              <w:rPr>
                <w:bCs/>
                <w:sz w:val="28"/>
                <w:szCs w:val="28"/>
              </w:rPr>
            </w:pPr>
            <w:r w:rsidRPr="00BF2AED">
              <w:rPr>
                <w:bCs/>
                <w:sz w:val="28"/>
                <w:szCs w:val="28"/>
              </w:rPr>
              <w:t>от _________________________________</w:t>
            </w:r>
          </w:p>
          <w:p w14:paraId="1E48F31D" w14:textId="77777777" w:rsidR="00700892" w:rsidRPr="00700892" w:rsidRDefault="00700892" w:rsidP="00700892">
            <w:pPr>
              <w:contextualSpacing/>
              <w:jc w:val="center"/>
              <w:rPr>
                <w:bCs/>
                <w:sz w:val="20"/>
                <w:szCs w:val="20"/>
              </w:rPr>
            </w:pPr>
            <w:r w:rsidRPr="00700892">
              <w:rPr>
                <w:bCs/>
                <w:sz w:val="20"/>
                <w:szCs w:val="20"/>
              </w:rPr>
              <w:t>(фамилия, имя, отчество заявителя</w:t>
            </w:r>
          </w:p>
          <w:p w14:paraId="679D6CCB" w14:textId="7DDB71FA" w:rsidR="00700892" w:rsidRPr="00700892" w:rsidRDefault="00700892" w:rsidP="00700892">
            <w:pPr>
              <w:contextualSpacing/>
              <w:jc w:val="center"/>
              <w:rPr>
                <w:bCs/>
                <w:sz w:val="20"/>
                <w:szCs w:val="20"/>
              </w:rPr>
            </w:pPr>
            <w:r>
              <w:rPr>
                <w:bCs/>
                <w:sz w:val="20"/>
                <w:szCs w:val="20"/>
              </w:rPr>
              <w:t xml:space="preserve">(с указанием должности </w:t>
            </w:r>
            <w:r w:rsidRPr="00700892">
              <w:rPr>
                <w:bCs/>
                <w:sz w:val="20"/>
                <w:szCs w:val="20"/>
              </w:rPr>
              <w:t>заявителя - при подаче заявления</w:t>
            </w:r>
          </w:p>
          <w:p w14:paraId="1D63A242" w14:textId="77777777" w:rsidR="00700892" w:rsidRPr="00700892" w:rsidRDefault="00700892" w:rsidP="00700892">
            <w:pPr>
              <w:contextualSpacing/>
              <w:jc w:val="center"/>
              <w:rPr>
                <w:bCs/>
                <w:sz w:val="20"/>
                <w:szCs w:val="20"/>
              </w:rPr>
            </w:pPr>
            <w:r w:rsidRPr="00700892">
              <w:rPr>
                <w:bCs/>
                <w:sz w:val="20"/>
                <w:szCs w:val="20"/>
              </w:rPr>
              <w:t>от юридического лица)</w:t>
            </w:r>
          </w:p>
          <w:p w14:paraId="125470C8" w14:textId="77777777" w:rsidR="00700892" w:rsidRPr="00BF2AED" w:rsidRDefault="00700892" w:rsidP="00700892">
            <w:pPr>
              <w:contextualSpacing/>
              <w:rPr>
                <w:bCs/>
                <w:sz w:val="28"/>
                <w:szCs w:val="28"/>
              </w:rPr>
            </w:pPr>
            <w:r w:rsidRPr="00BF2AED">
              <w:rPr>
                <w:bCs/>
                <w:sz w:val="28"/>
                <w:szCs w:val="28"/>
              </w:rPr>
              <w:t>____________________________________</w:t>
            </w:r>
          </w:p>
          <w:p w14:paraId="4C7761FA" w14:textId="77777777" w:rsidR="00700892" w:rsidRPr="00700892" w:rsidRDefault="00700892" w:rsidP="00700892">
            <w:pPr>
              <w:contextualSpacing/>
              <w:jc w:val="center"/>
              <w:rPr>
                <w:bCs/>
                <w:sz w:val="20"/>
                <w:szCs w:val="20"/>
              </w:rPr>
            </w:pPr>
            <w:r w:rsidRPr="00700892">
              <w:rPr>
                <w:bCs/>
                <w:sz w:val="20"/>
                <w:szCs w:val="20"/>
              </w:rPr>
              <w:t>(данные документа, удостоверяющего</w:t>
            </w:r>
          </w:p>
          <w:p w14:paraId="1AF68BF0" w14:textId="77777777" w:rsidR="00700892" w:rsidRPr="00700892" w:rsidRDefault="00700892" w:rsidP="00700892">
            <w:pPr>
              <w:contextualSpacing/>
              <w:jc w:val="center"/>
              <w:rPr>
                <w:bCs/>
                <w:sz w:val="20"/>
                <w:szCs w:val="20"/>
              </w:rPr>
            </w:pPr>
            <w:r w:rsidRPr="00700892">
              <w:rPr>
                <w:bCs/>
                <w:sz w:val="20"/>
                <w:szCs w:val="20"/>
              </w:rPr>
              <w:t>личность физического лица)</w:t>
            </w:r>
          </w:p>
          <w:p w14:paraId="7F63410A" w14:textId="77777777" w:rsidR="00700892" w:rsidRPr="00BF2AED" w:rsidRDefault="00700892" w:rsidP="00700892">
            <w:pPr>
              <w:contextualSpacing/>
              <w:rPr>
                <w:bCs/>
                <w:sz w:val="28"/>
                <w:szCs w:val="28"/>
              </w:rPr>
            </w:pPr>
            <w:r w:rsidRPr="00BF2AED">
              <w:rPr>
                <w:bCs/>
                <w:sz w:val="28"/>
                <w:szCs w:val="28"/>
              </w:rPr>
              <w:t>____________________________________</w:t>
            </w:r>
          </w:p>
          <w:p w14:paraId="1FCF5AED" w14:textId="53978485" w:rsidR="00700892" w:rsidRPr="00700892" w:rsidRDefault="00700892" w:rsidP="00700892">
            <w:pPr>
              <w:contextualSpacing/>
              <w:jc w:val="center"/>
              <w:rPr>
                <w:bCs/>
                <w:sz w:val="20"/>
                <w:szCs w:val="20"/>
              </w:rPr>
            </w:pPr>
            <w:r w:rsidRPr="00700892">
              <w:rPr>
                <w:bCs/>
                <w:sz w:val="20"/>
                <w:szCs w:val="20"/>
              </w:rPr>
              <w:t>(полное наименование с указанием</w:t>
            </w:r>
            <w:r>
              <w:rPr>
                <w:bCs/>
                <w:sz w:val="20"/>
                <w:szCs w:val="20"/>
              </w:rPr>
              <w:t xml:space="preserve"> организационно-правовой формы </w:t>
            </w:r>
            <w:r w:rsidRPr="00700892">
              <w:rPr>
                <w:bCs/>
                <w:sz w:val="20"/>
                <w:szCs w:val="20"/>
              </w:rPr>
              <w:t>юридического лица)</w:t>
            </w:r>
          </w:p>
          <w:p w14:paraId="70E00764" w14:textId="77777777" w:rsidR="00700892" w:rsidRPr="00BF2AED" w:rsidRDefault="00700892" w:rsidP="00700892">
            <w:pPr>
              <w:contextualSpacing/>
              <w:rPr>
                <w:bCs/>
                <w:sz w:val="28"/>
                <w:szCs w:val="28"/>
              </w:rPr>
            </w:pPr>
            <w:r w:rsidRPr="00BF2AED">
              <w:rPr>
                <w:bCs/>
                <w:sz w:val="28"/>
                <w:szCs w:val="28"/>
              </w:rPr>
              <w:t>____________________________________</w:t>
            </w:r>
          </w:p>
          <w:p w14:paraId="5D888A9A" w14:textId="77777777" w:rsidR="00700892" w:rsidRPr="00700892" w:rsidRDefault="00700892" w:rsidP="00700892">
            <w:pPr>
              <w:contextualSpacing/>
              <w:jc w:val="center"/>
              <w:rPr>
                <w:bCs/>
                <w:sz w:val="20"/>
                <w:szCs w:val="20"/>
              </w:rPr>
            </w:pPr>
            <w:r w:rsidRPr="00700892">
              <w:rPr>
                <w:bCs/>
                <w:sz w:val="20"/>
                <w:szCs w:val="20"/>
              </w:rPr>
              <w:t>(адрес места жительства/нахождения)</w:t>
            </w:r>
          </w:p>
          <w:p w14:paraId="5A3A18C6" w14:textId="77777777" w:rsidR="00700892" w:rsidRPr="00BF2AED" w:rsidRDefault="00700892" w:rsidP="00700892">
            <w:pPr>
              <w:contextualSpacing/>
              <w:rPr>
                <w:bCs/>
                <w:sz w:val="28"/>
                <w:szCs w:val="28"/>
              </w:rPr>
            </w:pPr>
            <w:r w:rsidRPr="00BF2AED">
              <w:rPr>
                <w:bCs/>
                <w:sz w:val="28"/>
                <w:szCs w:val="28"/>
              </w:rPr>
              <w:t>телефон: ___________________________</w:t>
            </w:r>
          </w:p>
          <w:p w14:paraId="01D5542D" w14:textId="77777777" w:rsidR="00700892" w:rsidRPr="00BF2AED" w:rsidRDefault="00700892" w:rsidP="00700892">
            <w:pPr>
              <w:contextualSpacing/>
              <w:rPr>
                <w:bCs/>
                <w:sz w:val="28"/>
                <w:szCs w:val="28"/>
              </w:rPr>
            </w:pPr>
            <w:r w:rsidRPr="00BF2AED">
              <w:rPr>
                <w:bCs/>
                <w:sz w:val="28"/>
                <w:szCs w:val="28"/>
              </w:rPr>
              <w:t>факс: ______________________________</w:t>
            </w:r>
          </w:p>
          <w:p w14:paraId="099EA1B6" w14:textId="1347DF97" w:rsidR="00700892" w:rsidRDefault="00700892" w:rsidP="00273339">
            <w:pPr>
              <w:contextualSpacing/>
              <w:rPr>
                <w:bCs/>
                <w:sz w:val="28"/>
                <w:szCs w:val="28"/>
              </w:rPr>
            </w:pPr>
            <w:r w:rsidRPr="00BF2AED">
              <w:rPr>
                <w:bCs/>
                <w:sz w:val="28"/>
                <w:szCs w:val="28"/>
              </w:rPr>
              <w:t>e-mai</w:t>
            </w:r>
            <w:r w:rsidR="00905469">
              <w:rPr>
                <w:bCs/>
                <w:sz w:val="28"/>
                <w:szCs w:val="28"/>
              </w:rPr>
              <w:t>l: _____________________________</w:t>
            </w:r>
          </w:p>
        </w:tc>
      </w:tr>
    </w:tbl>
    <w:p w14:paraId="6831BBC6" w14:textId="77777777" w:rsidR="00273339" w:rsidRDefault="00273339" w:rsidP="002212BE">
      <w:pPr>
        <w:contextualSpacing/>
        <w:jc w:val="center"/>
        <w:rPr>
          <w:bCs/>
          <w:sz w:val="28"/>
          <w:szCs w:val="28"/>
        </w:rPr>
      </w:pPr>
    </w:p>
    <w:p w14:paraId="00869C0A" w14:textId="77777777" w:rsidR="00BF2AED" w:rsidRDefault="00BF2AED" w:rsidP="00BF2AED">
      <w:pPr>
        <w:contextualSpacing/>
        <w:jc w:val="center"/>
        <w:rPr>
          <w:bCs/>
          <w:sz w:val="28"/>
          <w:szCs w:val="28"/>
        </w:rPr>
      </w:pPr>
    </w:p>
    <w:p w14:paraId="471CE960" w14:textId="77777777" w:rsidR="00BF2AED" w:rsidRPr="00273339" w:rsidRDefault="00BF2AED" w:rsidP="00BF2AED">
      <w:pPr>
        <w:contextualSpacing/>
        <w:jc w:val="center"/>
        <w:rPr>
          <w:bCs/>
          <w:sz w:val="28"/>
          <w:szCs w:val="28"/>
        </w:rPr>
      </w:pPr>
      <w:bookmarkStart w:id="13" w:name="P638"/>
      <w:bookmarkEnd w:id="13"/>
      <w:r w:rsidRPr="00273339">
        <w:rPr>
          <w:bCs/>
          <w:sz w:val="28"/>
          <w:szCs w:val="28"/>
        </w:rPr>
        <w:t>Заявление</w:t>
      </w:r>
    </w:p>
    <w:p w14:paraId="3B31D521" w14:textId="7804DFD3" w:rsidR="00BF2AED" w:rsidRDefault="002212BE" w:rsidP="00BF2AED">
      <w:pPr>
        <w:contextualSpacing/>
        <w:jc w:val="center"/>
        <w:rPr>
          <w:bCs/>
          <w:sz w:val="28"/>
          <w:szCs w:val="28"/>
        </w:rPr>
      </w:pPr>
      <w:r>
        <w:rPr>
          <w:bCs/>
          <w:sz w:val="28"/>
          <w:szCs w:val="28"/>
        </w:rPr>
        <w:t>на выдачу</w:t>
      </w:r>
      <w:r w:rsidR="00BF2AED" w:rsidRPr="00273339">
        <w:rPr>
          <w:bCs/>
          <w:sz w:val="28"/>
          <w:szCs w:val="28"/>
        </w:rPr>
        <w:t xml:space="preserve">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а также посадку (взлет) на расположенные в границах населенных пунктов </w:t>
      </w:r>
      <w:r w:rsidR="00BF2AED" w:rsidRPr="00273339">
        <w:rPr>
          <w:bCs/>
          <w:sz w:val="28"/>
          <w:szCs w:val="28"/>
        </w:rPr>
        <w:lastRenderedPageBreak/>
        <w:t>площадки, сведения о которых не опубликованы в документах аэронавигационной информации</w:t>
      </w:r>
    </w:p>
    <w:p w14:paraId="35263F2B" w14:textId="77777777" w:rsidR="00273339" w:rsidRPr="00273339" w:rsidRDefault="00273339" w:rsidP="00BF2AED">
      <w:pPr>
        <w:contextualSpacing/>
        <w:jc w:val="center"/>
        <w:rPr>
          <w:bCs/>
          <w:sz w:val="28"/>
          <w:szCs w:val="28"/>
        </w:rPr>
      </w:pPr>
    </w:p>
    <w:p w14:paraId="41AE2F24" w14:textId="2B7C9609" w:rsidR="00BF2AED" w:rsidRPr="00BF2AED" w:rsidRDefault="00273339" w:rsidP="00700892">
      <w:pPr>
        <w:ind w:firstLine="709"/>
        <w:contextualSpacing/>
        <w:jc w:val="both"/>
        <w:rPr>
          <w:bCs/>
          <w:sz w:val="28"/>
          <w:szCs w:val="28"/>
        </w:rPr>
      </w:pPr>
      <w:r>
        <w:rPr>
          <w:bCs/>
          <w:sz w:val="28"/>
          <w:szCs w:val="28"/>
        </w:rPr>
        <w:t xml:space="preserve">Прошу </w:t>
      </w:r>
      <w:r w:rsidR="00BF2AED" w:rsidRPr="00BF2AED">
        <w:rPr>
          <w:bCs/>
          <w:sz w:val="28"/>
          <w:szCs w:val="28"/>
        </w:rPr>
        <w:t xml:space="preserve">выдать разрешение </w:t>
      </w:r>
      <w:r>
        <w:rPr>
          <w:bCs/>
          <w:sz w:val="28"/>
          <w:szCs w:val="28"/>
        </w:rPr>
        <w:t xml:space="preserve">на использование </w:t>
      </w:r>
      <w:r w:rsidR="00BF2AED" w:rsidRPr="00BF2AED">
        <w:rPr>
          <w:bCs/>
          <w:sz w:val="28"/>
          <w:szCs w:val="28"/>
        </w:rPr>
        <w:t>воздушного пространства</w:t>
      </w:r>
    </w:p>
    <w:p w14:paraId="52534362" w14:textId="09C81BBD" w:rsidR="00BF2AED" w:rsidRPr="00BF2AED" w:rsidRDefault="00273339" w:rsidP="00700892">
      <w:pPr>
        <w:contextualSpacing/>
        <w:jc w:val="both"/>
        <w:rPr>
          <w:bCs/>
          <w:sz w:val="28"/>
          <w:szCs w:val="28"/>
        </w:rPr>
      </w:pPr>
      <w:r>
        <w:rPr>
          <w:bCs/>
          <w:sz w:val="28"/>
          <w:szCs w:val="28"/>
        </w:rPr>
        <w:t xml:space="preserve">над </w:t>
      </w:r>
      <w:r w:rsidR="00BF2AED" w:rsidRPr="00BF2AED">
        <w:rPr>
          <w:bCs/>
          <w:sz w:val="28"/>
          <w:szCs w:val="28"/>
        </w:rPr>
        <w:t>террито</w:t>
      </w:r>
      <w:r>
        <w:rPr>
          <w:bCs/>
          <w:sz w:val="28"/>
          <w:szCs w:val="28"/>
        </w:rPr>
        <w:t>рией</w:t>
      </w:r>
      <w:r w:rsidR="00BF2AED" w:rsidRPr="00BF2AED">
        <w:rPr>
          <w:bCs/>
          <w:sz w:val="28"/>
          <w:szCs w:val="28"/>
        </w:rPr>
        <w:t xml:space="preserve"> муниципального образования </w:t>
      </w:r>
      <w:r>
        <w:rPr>
          <w:bCs/>
          <w:sz w:val="28"/>
          <w:szCs w:val="28"/>
        </w:rPr>
        <w:t xml:space="preserve">«Городской округ Ногликский» </w:t>
      </w:r>
      <w:r w:rsidR="00BF2AED" w:rsidRPr="00BF2AED">
        <w:rPr>
          <w:bCs/>
          <w:sz w:val="28"/>
          <w:szCs w:val="28"/>
        </w:rPr>
        <w:t>для__________________________________________________</w:t>
      </w:r>
      <w:r w:rsidR="00700892">
        <w:rPr>
          <w:bCs/>
          <w:sz w:val="28"/>
          <w:szCs w:val="28"/>
        </w:rPr>
        <w:t>__</w:t>
      </w:r>
    </w:p>
    <w:p w14:paraId="5F4CE622"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242596E5" w14:textId="7C934469" w:rsidR="00BF2AED" w:rsidRPr="00700892" w:rsidRDefault="00BF2AED" w:rsidP="00700892">
      <w:pPr>
        <w:contextualSpacing/>
        <w:jc w:val="center"/>
        <w:rPr>
          <w:bCs/>
          <w:sz w:val="20"/>
          <w:szCs w:val="20"/>
        </w:rPr>
      </w:pPr>
      <w:r w:rsidRPr="00700892">
        <w:rPr>
          <w:bCs/>
          <w:sz w:val="20"/>
          <w:szCs w:val="20"/>
        </w:rPr>
        <w:t>(вид деятельности по использованию воздушного пространства)</w:t>
      </w:r>
    </w:p>
    <w:p w14:paraId="511AA249" w14:textId="77777777" w:rsidR="00BF2AED" w:rsidRPr="00BF2AED" w:rsidRDefault="00BF2AED" w:rsidP="002212BE">
      <w:pPr>
        <w:ind w:firstLine="709"/>
        <w:contextualSpacing/>
        <w:rPr>
          <w:bCs/>
          <w:sz w:val="28"/>
          <w:szCs w:val="28"/>
        </w:rPr>
      </w:pPr>
      <w:r w:rsidRPr="00BF2AED">
        <w:rPr>
          <w:bCs/>
          <w:sz w:val="28"/>
          <w:szCs w:val="28"/>
        </w:rPr>
        <w:t>на воздушном судне:</w:t>
      </w:r>
    </w:p>
    <w:p w14:paraId="05D0B539" w14:textId="77777777" w:rsidR="00BF2AED" w:rsidRPr="00BF2AED" w:rsidRDefault="00BF2AED" w:rsidP="002212BE">
      <w:pPr>
        <w:ind w:firstLine="709"/>
        <w:contextualSpacing/>
        <w:rPr>
          <w:bCs/>
          <w:sz w:val="28"/>
          <w:szCs w:val="28"/>
        </w:rPr>
      </w:pPr>
      <w:r w:rsidRPr="00BF2AED">
        <w:rPr>
          <w:bCs/>
          <w:sz w:val="28"/>
          <w:szCs w:val="28"/>
        </w:rPr>
        <w:t>тип: __________________________________________________________________</w:t>
      </w:r>
    </w:p>
    <w:p w14:paraId="32C4F1FF"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48849682" w14:textId="34BFD812" w:rsidR="00BF2AED" w:rsidRPr="00BF2AED" w:rsidRDefault="00BF2AED" w:rsidP="002212BE">
      <w:pPr>
        <w:ind w:firstLine="709"/>
        <w:contextualSpacing/>
        <w:rPr>
          <w:bCs/>
          <w:sz w:val="28"/>
          <w:szCs w:val="28"/>
        </w:rPr>
      </w:pPr>
      <w:r w:rsidRPr="00BF2AED">
        <w:rPr>
          <w:bCs/>
          <w:sz w:val="28"/>
          <w:szCs w:val="28"/>
        </w:rPr>
        <w:t>государственный (регистрационный) опознавательный знак: ___________________________________________________________________________</w:t>
      </w:r>
      <w:r w:rsidR="00700892">
        <w:rPr>
          <w:bCs/>
          <w:sz w:val="28"/>
          <w:szCs w:val="28"/>
        </w:rPr>
        <w:t>_______________________________________</w:t>
      </w:r>
      <w:r w:rsidRPr="00BF2AED">
        <w:rPr>
          <w:bCs/>
          <w:sz w:val="28"/>
          <w:szCs w:val="28"/>
        </w:rPr>
        <w:t>__________________,</w:t>
      </w:r>
    </w:p>
    <w:p w14:paraId="218ECF06" w14:textId="77777777" w:rsidR="00BF2AED" w:rsidRPr="00BF2AED" w:rsidRDefault="00BF2AED" w:rsidP="002212BE">
      <w:pPr>
        <w:ind w:firstLine="709"/>
        <w:contextualSpacing/>
        <w:rPr>
          <w:bCs/>
          <w:sz w:val="28"/>
          <w:szCs w:val="28"/>
        </w:rPr>
      </w:pPr>
      <w:r w:rsidRPr="00BF2AED">
        <w:rPr>
          <w:bCs/>
          <w:sz w:val="28"/>
          <w:szCs w:val="28"/>
        </w:rPr>
        <w:t xml:space="preserve">заводской номер (при наличии): </w:t>
      </w:r>
    </w:p>
    <w:p w14:paraId="7EA8CBD4" w14:textId="77777777" w:rsidR="00BF2AED" w:rsidRPr="00BF2AED" w:rsidRDefault="00BF2AED" w:rsidP="00BF2AED">
      <w:pPr>
        <w:contextualSpacing/>
        <w:jc w:val="center"/>
        <w:rPr>
          <w:bCs/>
          <w:sz w:val="28"/>
          <w:szCs w:val="28"/>
        </w:rPr>
      </w:pPr>
    </w:p>
    <w:p w14:paraId="2CA07C21" w14:textId="002EE07A" w:rsidR="00BF2AED" w:rsidRPr="00BF2AED" w:rsidRDefault="00BF2AED" w:rsidP="00700892">
      <w:pPr>
        <w:ind w:firstLine="709"/>
        <w:contextualSpacing/>
        <w:jc w:val="both"/>
        <w:rPr>
          <w:bCs/>
          <w:sz w:val="28"/>
          <w:szCs w:val="28"/>
        </w:rPr>
      </w:pPr>
      <w:r w:rsidRPr="00BF2AED">
        <w:rPr>
          <w:bCs/>
          <w:sz w:val="28"/>
          <w:szCs w:val="28"/>
        </w:rPr>
        <w:t xml:space="preserve">Срок </w:t>
      </w:r>
      <w:r w:rsidR="00273339">
        <w:rPr>
          <w:bCs/>
          <w:sz w:val="28"/>
          <w:szCs w:val="28"/>
        </w:rPr>
        <w:t>использования</w:t>
      </w:r>
      <w:r w:rsidRPr="00BF2AED">
        <w:rPr>
          <w:bCs/>
          <w:sz w:val="28"/>
          <w:szCs w:val="28"/>
        </w:rPr>
        <w:t xml:space="preserve"> воздушного пространства над территорией муниципального образования «Городской округ Ногликский»:</w:t>
      </w:r>
    </w:p>
    <w:p w14:paraId="23C6B80F" w14:textId="137EBEC8" w:rsidR="00BF2AED" w:rsidRPr="00BF2AED" w:rsidRDefault="00BF2AED" w:rsidP="00273339">
      <w:pPr>
        <w:contextualSpacing/>
        <w:rPr>
          <w:bCs/>
          <w:sz w:val="28"/>
          <w:szCs w:val="28"/>
        </w:rPr>
      </w:pPr>
      <w:r w:rsidRPr="00BF2AED">
        <w:rPr>
          <w:bCs/>
          <w:sz w:val="28"/>
          <w:szCs w:val="28"/>
        </w:rPr>
        <w:t>начало:______________________</w:t>
      </w:r>
      <w:r w:rsidR="00700892">
        <w:rPr>
          <w:bCs/>
          <w:sz w:val="28"/>
          <w:szCs w:val="28"/>
        </w:rPr>
        <w:t>__________</w:t>
      </w:r>
      <w:r w:rsidRPr="00BF2AED">
        <w:rPr>
          <w:bCs/>
          <w:sz w:val="28"/>
          <w:szCs w:val="28"/>
        </w:rPr>
        <w:t xml:space="preserve">____________________________ </w:t>
      </w:r>
    </w:p>
    <w:p w14:paraId="198FE886" w14:textId="0069B715" w:rsidR="00BF2AED" w:rsidRPr="00BF2AED" w:rsidRDefault="00BF2AED" w:rsidP="00273339">
      <w:pPr>
        <w:contextualSpacing/>
        <w:rPr>
          <w:bCs/>
          <w:sz w:val="28"/>
          <w:szCs w:val="28"/>
        </w:rPr>
      </w:pPr>
      <w:r w:rsidRPr="00BF2AED">
        <w:rPr>
          <w:bCs/>
          <w:sz w:val="28"/>
          <w:szCs w:val="28"/>
        </w:rPr>
        <w:t>окончание:_____________________________</w:t>
      </w:r>
      <w:r w:rsidR="00700892">
        <w:rPr>
          <w:bCs/>
          <w:sz w:val="28"/>
          <w:szCs w:val="28"/>
        </w:rPr>
        <w:t>__________</w:t>
      </w:r>
      <w:r w:rsidRPr="00BF2AED">
        <w:rPr>
          <w:bCs/>
          <w:sz w:val="28"/>
          <w:szCs w:val="28"/>
        </w:rPr>
        <w:t xml:space="preserve">__________________ </w:t>
      </w:r>
    </w:p>
    <w:p w14:paraId="3F043CC5" w14:textId="2D5488FF" w:rsidR="00BF2AED" w:rsidRPr="00BF2AED" w:rsidRDefault="00273339" w:rsidP="00700892">
      <w:pPr>
        <w:ind w:firstLine="709"/>
        <w:contextualSpacing/>
        <w:jc w:val="both"/>
        <w:rPr>
          <w:bCs/>
          <w:sz w:val="28"/>
          <w:szCs w:val="28"/>
        </w:rPr>
      </w:pPr>
      <w:r>
        <w:rPr>
          <w:bCs/>
          <w:sz w:val="28"/>
          <w:szCs w:val="28"/>
        </w:rPr>
        <w:t>Место</w:t>
      </w:r>
      <w:r w:rsidR="00BF2AED" w:rsidRPr="00BF2AED">
        <w:rPr>
          <w:bCs/>
          <w:sz w:val="28"/>
          <w:szCs w:val="28"/>
        </w:rPr>
        <w:t xml:space="preserve"> использования воздушного пространства над территорией муниципального образования «Городской округ Ногликский»_____________</w:t>
      </w:r>
    </w:p>
    <w:p w14:paraId="209C1A53"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____________________________________________________________________________________________________________________________________.</w:t>
      </w:r>
    </w:p>
    <w:p w14:paraId="1FAAA3F1" w14:textId="3A935F7C" w:rsidR="00BF2AED" w:rsidRPr="00700892" w:rsidRDefault="00BF2AED" w:rsidP="00700892">
      <w:pPr>
        <w:contextualSpacing/>
        <w:jc w:val="center"/>
        <w:rPr>
          <w:bCs/>
          <w:sz w:val="20"/>
          <w:szCs w:val="20"/>
        </w:rPr>
      </w:pPr>
      <w:r w:rsidRPr="00700892">
        <w:rPr>
          <w:bCs/>
          <w:sz w:val="20"/>
          <w:szCs w:val="20"/>
        </w:rPr>
        <w:t>(посадочные площадки, планируемые к использованию)</w:t>
      </w:r>
    </w:p>
    <w:p w14:paraId="70601A75" w14:textId="05F0FE78" w:rsidR="00BF2AED" w:rsidRPr="00BF2AED" w:rsidRDefault="00273339" w:rsidP="00700892">
      <w:pPr>
        <w:ind w:firstLine="709"/>
        <w:contextualSpacing/>
        <w:jc w:val="both"/>
        <w:rPr>
          <w:bCs/>
          <w:sz w:val="28"/>
          <w:szCs w:val="28"/>
        </w:rPr>
      </w:pPr>
      <w:r>
        <w:rPr>
          <w:bCs/>
          <w:sz w:val="28"/>
          <w:szCs w:val="28"/>
        </w:rPr>
        <w:lastRenderedPageBreak/>
        <w:t>Время</w:t>
      </w:r>
      <w:r w:rsidR="00BF2AED" w:rsidRPr="00BF2AED">
        <w:rPr>
          <w:bCs/>
          <w:sz w:val="28"/>
          <w:szCs w:val="28"/>
        </w:rPr>
        <w:t xml:space="preserve"> использования воздушного пространства над территорией муниципального образования «Городской</w:t>
      </w:r>
      <w:r w:rsidR="00700892">
        <w:rPr>
          <w:bCs/>
          <w:sz w:val="28"/>
          <w:szCs w:val="28"/>
        </w:rPr>
        <w:t xml:space="preserve"> округ Ногликский»:____________ </w:t>
      </w:r>
      <w:r w:rsidR="00BF2AED" w:rsidRPr="00BF2AED">
        <w:rPr>
          <w:bCs/>
          <w:sz w:val="28"/>
          <w:szCs w:val="28"/>
        </w:rPr>
        <w:t>__________________________________________________________________</w:t>
      </w:r>
    </w:p>
    <w:p w14:paraId="31E3E667" w14:textId="04478938" w:rsidR="00BF2AED" w:rsidRPr="00700892" w:rsidRDefault="00BF2AED" w:rsidP="00BF2AED">
      <w:pPr>
        <w:contextualSpacing/>
        <w:jc w:val="center"/>
        <w:rPr>
          <w:bCs/>
          <w:sz w:val="20"/>
          <w:szCs w:val="20"/>
        </w:rPr>
      </w:pPr>
      <w:r w:rsidRPr="00700892">
        <w:rPr>
          <w:bCs/>
          <w:sz w:val="20"/>
          <w:szCs w:val="20"/>
        </w:rPr>
        <w:t>(ночное/дневное)</w:t>
      </w:r>
    </w:p>
    <w:p w14:paraId="677D6019" w14:textId="7003DBE7" w:rsidR="002212BE" w:rsidRDefault="00273339" w:rsidP="00700892">
      <w:pPr>
        <w:ind w:firstLine="709"/>
        <w:contextualSpacing/>
        <w:jc w:val="both"/>
        <w:rPr>
          <w:bCs/>
          <w:sz w:val="28"/>
          <w:szCs w:val="28"/>
        </w:rPr>
      </w:pPr>
      <w:r>
        <w:rPr>
          <w:bCs/>
          <w:sz w:val="28"/>
          <w:szCs w:val="28"/>
        </w:rPr>
        <w:t>Прилагаю документы, необходимые для предоставления</w:t>
      </w:r>
      <w:r w:rsidR="00700892">
        <w:rPr>
          <w:bCs/>
          <w:sz w:val="28"/>
          <w:szCs w:val="28"/>
        </w:rPr>
        <w:t xml:space="preserve"> муниципальной услуги</w:t>
      </w:r>
      <w:r w:rsidR="002212BE">
        <w:rPr>
          <w:bCs/>
          <w:sz w:val="28"/>
          <w:szCs w:val="28"/>
        </w:rPr>
        <w:t>:</w:t>
      </w:r>
    </w:p>
    <w:p w14:paraId="0F0AC67A" w14:textId="4FDC7BD8" w:rsidR="00BF2AED" w:rsidRPr="00BF2AED" w:rsidRDefault="00BF2AED" w:rsidP="002212BE">
      <w:pPr>
        <w:contextualSpacing/>
        <w:jc w:val="both"/>
        <w:rPr>
          <w:bCs/>
          <w:sz w:val="28"/>
          <w:szCs w:val="28"/>
        </w:rPr>
      </w:pPr>
      <w:r w:rsidRPr="00BF2AED">
        <w:rPr>
          <w:bCs/>
          <w:sz w:val="28"/>
          <w:szCs w:val="28"/>
        </w:rPr>
        <w:t>____________________________________________________________________________________________________________________________________</w:t>
      </w:r>
    </w:p>
    <w:p w14:paraId="2B6CED9E"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____________________________________________________________________________________________________________________________________.</w:t>
      </w:r>
    </w:p>
    <w:p w14:paraId="0CE4A230" w14:textId="673F5879" w:rsidR="00BF2AED" w:rsidRPr="00BF2AED" w:rsidRDefault="00273339" w:rsidP="00700892">
      <w:pPr>
        <w:ind w:firstLine="709"/>
        <w:contextualSpacing/>
        <w:jc w:val="both"/>
        <w:rPr>
          <w:bCs/>
          <w:sz w:val="28"/>
          <w:szCs w:val="28"/>
        </w:rPr>
      </w:pPr>
      <w:r>
        <w:rPr>
          <w:bCs/>
          <w:sz w:val="28"/>
          <w:szCs w:val="28"/>
        </w:rPr>
        <w:t xml:space="preserve">В целях </w:t>
      </w:r>
      <w:r w:rsidR="00BF2AED" w:rsidRPr="00BF2AED">
        <w:rPr>
          <w:bCs/>
          <w:sz w:val="28"/>
          <w:szCs w:val="28"/>
        </w:rPr>
        <w:t>оказания</w:t>
      </w:r>
      <w:r>
        <w:rPr>
          <w:bCs/>
          <w:sz w:val="28"/>
          <w:szCs w:val="28"/>
        </w:rPr>
        <w:t xml:space="preserve"> муниципальной </w:t>
      </w:r>
      <w:r w:rsidR="00700892">
        <w:rPr>
          <w:bCs/>
          <w:sz w:val="28"/>
          <w:szCs w:val="28"/>
        </w:rPr>
        <w:t xml:space="preserve">услуги </w:t>
      </w:r>
      <w:r>
        <w:rPr>
          <w:bCs/>
          <w:sz w:val="28"/>
          <w:szCs w:val="28"/>
        </w:rPr>
        <w:t xml:space="preserve">даю </w:t>
      </w:r>
      <w:r w:rsidR="00BF2AED" w:rsidRPr="00BF2AED">
        <w:rPr>
          <w:bCs/>
          <w:sz w:val="28"/>
          <w:szCs w:val="28"/>
        </w:rPr>
        <w:t>согласие на обработку и проверку указанных мною в заявлении персональных данных.</w:t>
      </w:r>
    </w:p>
    <w:p w14:paraId="314D26ED" w14:textId="77777777" w:rsidR="00BF2AED" w:rsidRDefault="00BF2AED" w:rsidP="00BF2AED">
      <w:pPr>
        <w:contextualSpacing/>
        <w:jc w:val="center"/>
        <w:rPr>
          <w:bCs/>
          <w:sz w:val="28"/>
          <w:szCs w:val="28"/>
        </w:rPr>
      </w:pPr>
    </w:p>
    <w:p w14:paraId="0A6318F2" w14:textId="6F92DF43" w:rsidR="002212BE" w:rsidRDefault="002212BE" w:rsidP="00BF2AED">
      <w:pPr>
        <w:contextualSpacing/>
        <w:jc w:val="center"/>
        <w:rPr>
          <w:bCs/>
          <w:sz w:val="28"/>
          <w:szCs w:val="28"/>
        </w:rPr>
      </w:pPr>
    </w:p>
    <w:p w14:paraId="641AB4B1" w14:textId="77777777" w:rsidR="002212BE" w:rsidRPr="00BF2AED" w:rsidRDefault="002212BE" w:rsidP="00BF2AED">
      <w:pPr>
        <w:contextualSpacing/>
        <w:jc w:val="center"/>
        <w:rPr>
          <w:bCs/>
          <w:sz w:val="28"/>
          <w:szCs w:val="28"/>
        </w:rPr>
      </w:pPr>
    </w:p>
    <w:p w14:paraId="77DB2A0F" w14:textId="30346619" w:rsidR="00BF2AED" w:rsidRPr="00BF2AED" w:rsidRDefault="002212BE" w:rsidP="002212BE">
      <w:pPr>
        <w:contextualSpacing/>
        <w:rPr>
          <w:bCs/>
          <w:sz w:val="28"/>
          <w:szCs w:val="28"/>
        </w:rPr>
      </w:pPr>
      <w:r>
        <w:rPr>
          <w:bCs/>
          <w:sz w:val="28"/>
          <w:szCs w:val="28"/>
        </w:rPr>
        <w:t>«____»</w:t>
      </w:r>
      <w:r w:rsidR="00BF2AED" w:rsidRPr="00BF2AED">
        <w:rPr>
          <w:bCs/>
          <w:sz w:val="28"/>
          <w:szCs w:val="28"/>
        </w:rPr>
        <w:t>________</w:t>
      </w:r>
      <w:r>
        <w:rPr>
          <w:bCs/>
          <w:sz w:val="28"/>
          <w:szCs w:val="28"/>
        </w:rPr>
        <w:t xml:space="preserve"> 20____ г. </w:t>
      </w:r>
      <w:r>
        <w:rPr>
          <w:bCs/>
          <w:sz w:val="28"/>
          <w:szCs w:val="28"/>
        </w:rPr>
        <w:tab/>
      </w:r>
      <w:r>
        <w:rPr>
          <w:bCs/>
          <w:sz w:val="28"/>
          <w:szCs w:val="28"/>
        </w:rPr>
        <w:tab/>
      </w:r>
      <w:r>
        <w:rPr>
          <w:bCs/>
          <w:sz w:val="28"/>
          <w:szCs w:val="28"/>
        </w:rPr>
        <w:tab/>
      </w:r>
      <w:r w:rsidR="00BF2AED" w:rsidRPr="00BF2AED">
        <w:rPr>
          <w:bCs/>
          <w:sz w:val="28"/>
          <w:szCs w:val="28"/>
        </w:rPr>
        <w:t>____</w:t>
      </w:r>
      <w:r>
        <w:rPr>
          <w:bCs/>
          <w:sz w:val="28"/>
          <w:szCs w:val="28"/>
        </w:rPr>
        <w:t>________/__________________/</w:t>
      </w:r>
    </w:p>
    <w:p w14:paraId="2DE98B18" w14:textId="594D6D33" w:rsidR="00BF2AED" w:rsidRPr="002212BE" w:rsidRDefault="002212BE" w:rsidP="00273339">
      <w:pPr>
        <w:contextualSpacing/>
        <w:rPr>
          <w:bCs/>
          <w:sz w:val="20"/>
          <w:szCs w:val="20"/>
        </w:rPr>
      </w:pP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            </w:t>
      </w:r>
      <w:r w:rsidR="00BF2AED" w:rsidRPr="002212BE">
        <w:rPr>
          <w:bCs/>
          <w:sz w:val="20"/>
          <w:szCs w:val="20"/>
        </w:rPr>
        <w:t xml:space="preserve">(подпись)     </w:t>
      </w:r>
      <w:r>
        <w:rPr>
          <w:bCs/>
          <w:sz w:val="20"/>
          <w:szCs w:val="20"/>
        </w:rPr>
        <w:t xml:space="preserve">     </w:t>
      </w:r>
      <w:r w:rsidR="00BF2AED" w:rsidRPr="002212BE">
        <w:rPr>
          <w:bCs/>
          <w:sz w:val="20"/>
          <w:szCs w:val="20"/>
        </w:rPr>
        <w:t xml:space="preserve">       (расшифровка)</w:t>
      </w:r>
    </w:p>
    <w:p w14:paraId="7389E51E" w14:textId="77777777" w:rsidR="00BF2AED" w:rsidRPr="00BF2AED" w:rsidRDefault="00BF2AED" w:rsidP="00BF2AED">
      <w:pPr>
        <w:contextualSpacing/>
        <w:jc w:val="center"/>
        <w:rPr>
          <w:bCs/>
          <w:sz w:val="28"/>
          <w:szCs w:val="28"/>
        </w:rPr>
      </w:pPr>
    </w:p>
    <w:p w14:paraId="0C27A218" w14:textId="77777777" w:rsidR="00BF2AED" w:rsidRPr="00BF2AED" w:rsidRDefault="00BF2AED" w:rsidP="00BF2AED">
      <w:pPr>
        <w:contextualSpacing/>
        <w:jc w:val="center"/>
        <w:rPr>
          <w:bCs/>
          <w:sz w:val="28"/>
          <w:szCs w:val="28"/>
        </w:rPr>
      </w:pPr>
    </w:p>
    <w:p w14:paraId="67821F4D" w14:textId="34555F01" w:rsidR="00BF2AED" w:rsidRPr="00BF2AED" w:rsidRDefault="00894181" w:rsidP="00894181">
      <w:pPr>
        <w:tabs>
          <w:tab w:val="left" w:pos="6501"/>
        </w:tabs>
        <w:contextualSpacing/>
        <w:rPr>
          <w:bCs/>
          <w:sz w:val="28"/>
          <w:szCs w:val="28"/>
        </w:rPr>
      </w:pPr>
      <w:r>
        <w:rPr>
          <w:bCs/>
          <w:sz w:val="28"/>
          <w:szCs w:val="28"/>
        </w:rPr>
        <w:tab/>
      </w:r>
    </w:p>
    <w:p w14:paraId="22C49896" w14:textId="77777777" w:rsidR="00BF2AED" w:rsidRPr="00BF2AED" w:rsidRDefault="00BF2AED" w:rsidP="00BF2AED">
      <w:pPr>
        <w:contextualSpacing/>
        <w:jc w:val="center"/>
        <w:rPr>
          <w:bCs/>
          <w:sz w:val="28"/>
          <w:szCs w:val="28"/>
        </w:rPr>
      </w:pPr>
    </w:p>
    <w:p w14:paraId="6B1E6478" w14:textId="77777777" w:rsidR="00BF2AED" w:rsidRPr="00BF2AED" w:rsidRDefault="00BF2AED" w:rsidP="00BF2AED">
      <w:pPr>
        <w:contextualSpacing/>
        <w:jc w:val="center"/>
        <w:rPr>
          <w:bCs/>
          <w:sz w:val="28"/>
          <w:szCs w:val="28"/>
        </w:rPr>
      </w:pPr>
    </w:p>
    <w:p w14:paraId="08012F5B" w14:textId="77777777" w:rsidR="00BF2AED" w:rsidRPr="00BF2AED" w:rsidRDefault="00BF2AED" w:rsidP="00BF2AED">
      <w:pPr>
        <w:contextualSpacing/>
        <w:jc w:val="center"/>
        <w:rPr>
          <w:bCs/>
          <w:sz w:val="28"/>
          <w:szCs w:val="28"/>
        </w:rPr>
      </w:pPr>
    </w:p>
    <w:p w14:paraId="419CEC52" w14:textId="77777777" w:rsidR="00894181" w:rsidRDefault="00894181" w:rsidP="00BF2AED">
      <w:pPr>
        <w:contextualSpacing/>
        <w:jc w:val="center"/>
        <w:rPr>
          <w:bCs/>
          <w:sz w:val="28"/>
          <w:szCs w:val="28"/>
        </w:rPr>
        <w:sectPr w:rsidR="00894181" w:rsidSect="00894181">
          <w:pgSz w:w="11906" w:h="16838"/>
          <w:pgMar w:top="1134" w:right="851" w:bottom="1134" w:left="1701" w:header="709" w:footer="709" w:gutter="0"/>
          <w:pgNumType w:start="1"/>
          <w:cols w:space="708"/>
          <w:titlePg/>
          <w:docGrid w:linePitch="360"/>
        </w:sectPr>
      </w:pPr>
    </w:p>
    <w:p w14:paraId="30826EEE" w14:textId="7128B461" w:rsidR="00273339" w:rsidRDefault="00273339" w:rsidP="00BF2AED">
      <w:pPr>
        <w:contextualSpacing/>
        <w:jc w:val="center"/>
        <w:rPr>
          <w:bCs/>
          <w:sz w:val="28"/>
          <w:szCs w:val="28"/>
        </w:rPr>
      </w:pPr>
    </w:p>
    <w:p w14:paraId="66D48B78" w14:textId="015CCED4" w:rsidR="00BF2AED" w:rsidRPr="00BF2AED" w:rsidRDefault="00273339" w:rsidP="00817564">
      <w:pPr>
        <w:ind w:left="2835"/>
        <w:contextualSpacing/>
        <w:jc w:val="center"/>
        <w:rPr>
          <w:bCs/>
          <w:sz w:val="28"/>
          <w:szCs w:val="28"/>
        </w:rPr>
      </w:pPr>
      <w:r>
        <w:rPr>
          <w:bCs/>
          <w:sz w:val="28"/>
          <w:szCs w:val="28"/>
        </w:rPr>
        <w:t>П</w:t>
      </w:r>
      <w:r w:rsidR="00817564">
        <w:rPr>
          <w:bCs/>
          <w:sz w:val="28"/>
          <w:szCs w:val="28"/>
        </w:rPr>
        <w:t>РИЛОЖЕНИЕ</w:t>
      </w:r>
      <w:r w:rsidR="00BF2AED" w:rsidRPr="00BF2AED">
        <w:rPr>
          <w:bCs/>
          <w:sz w:val="28"/>
          <w:szCs w:val="28"/>
        </w:rPr>
        <w:t xml:space="preserve"> 2</w:t>
      </w:r>
    </w:p>
    <w:p w14:paraId="02F7661F" w14:textId="4BE8B5A1" w:rsidR="00BF2AED" w:rsidRDefault="00BF2AED" w:rsidP="00817564">
      <w:pPr>
        <w:ind w:left="2835"/>
        <w:contextualSpacing/>
        <w:jc w:val="center"/>
        <w:rPr>
          <w:bCs/>
          <w:sz w:val="28"/>
          <w:szCs w:val="28"/>
        </w:rPr>
      </w:pPr>
      <w:r w:rsidRPr="00BF2AED">
        <w:rPr>
          <w:bCs/>
          <w:sz w:val="28"/>
          <w:szCs w:val="28"/>
        </w:rPr>
        <w:t>к административному регламенту</w:t>
      </w:r>
    </w:p>
    <w:p w14:paraId="15F81309" w14:textId="49905AC8" w:rsidR="003E2380" w:rsidRPr="00BF2AED" w:rsidRDefault="003E2380" w:rsidP="00817564">
      <w:pPr>
        <w:ind w:left="2835"/>
        <w:contextualSpacing/>
        <w:jc w:val="center"/>
        <w:rPr>
          <w:bCs/>
          <w:sz w:val="28"/>
          <w:szCs w:val="28"/>
        </w:rPr>
      </w:pPr>
      <w:r w:rsidRPr="003E2380">
        <w:rPr>
          <w:bCs/>
          <w:sz w:val="28"/>
          <w:szCs w:val="28"/>
        </w:rPr>
        <w:t>предоставления муниципальной услуги</w:t>
      </w:r>
    </w:p>
    <w:p w14:paraId="4B282646" w14:textId="77777777" w:rsidR="00817564" w:rsidRDefault="00817564" w:rsidP="00817564">
      <w:pPr>
        <w:ind w:left="2835"/>
        <w:contextualSpacing/>
        <w:jc w:val="center"/>
        <w:rPr>
          <w:bCs/>
          <w:sz w:val="28"/>
          <w:szCs w:val="28"/>
        </w:rPr>
      </w:pPr>
      <w:bookmarkStart w:id="14" w:name="P722"/>
      <w:bookmarkEnd w:id="14"/>
      <w:r>
        <w:rPr>
          <w:bCs/>
          <w:sz w:val="28"/>
          <w:szCs w:val="28"/>
        </w:rPr>
        <w:t>«В</w:t>
      </w:r>
      <w:r w:rsidRPr="0060155C">
        <w:rPr>
          <w:bCs/>
          <w:sz w:val="28"/>
          <w:szCs w:val="28"/>
        </w:rPr>
        <w:t>ыдач</w:t>
      </w:r>
      <w:r>
        <w:rPr>
          <w:bCs/>
          <w:sz w:val="28"/>
          <w:szCs w:val="28"/>
        </w:rPr>
        <w:t>а</w:t>
      </w:r>
      <w:r w:rsidRPr="0060155C">
        <w:rPr>
          <w:bCs/>
          <w:sz w:val="28"/>
          <w:szCs w:val="28"/>
        </w:rPr>
        <w:t xml:space="preserve">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w:t>
      </w:r>
      <w:r>
        <w:rPr>
          <w:bCs/>
          <w:sz w:val="28"/>
          <w:szCs w:val="28"/>
        </w:rPr>
        <w:br/>
      </w:r>
      <w:r w:rsidRPr="0060155C">
        <w:rPr>
          <w:bCs/>
          <w:sz w:val="28"/>
          <w:szCs w:val="28"/>
        </w:rPr>
        <w:t xml:space="preserve">а также посадку (взлет) на расположенные </w:t>
      </w:r>
      <w:r>
        <w:rPr>
          <w:bCs/>
          <w:sz w:val="28"/>
          <w:szCs w:val="28"/>
        </w:rPr>
        <w:br/>
      </w:r>
      <w:r w:rsidRPr="0060155C">
        <w:rPr>
          <w:bCs/>
          <w:sz w:val="28"/>
          <w:szCs w:val="28"/>
        </w:rPr>
        <w:t xml:space="preserve">в границах населенных пунктов площадки, </w:t>
      </w:r>
      <w:r>
        <w:rPr>
          <w:bCs/>
          <w:sz w:val="28"/>
          <w:szCs w:val="28"/>
        </w:rPr>
        <w:br/>
      </w:r>
      <w:r w:rsidRPr="0060155C">
        <w:rPr>
          <w:bCs/>
          <w:sz w:val="28"/>
          <w:szCs w:val="28"/>
        </w:rPr>
        <w:t xml:space="preserve">сведения </w:t>
      </w:r>
      <w:r>
        <w:rPr>
          <w:bCs/>
          <w:sz w:val="28"/>
          <w:szCs w:val="28"/>
        </w:rPr>
        <w:t xml:space="preserve">о которых </w:t>
      </w:r>
      <w:r w:rsidRPr="0060155C">
        <w:rPr>
          <w:bCs/>
          <w:sz w:val="28"/>
          <w:szCs w:val="28"/>
        </w:rPr>
        <w:t xml:space="preserve">не опубликованы </w:t>
      </w:r>
      <w:r>
        <w:rPr>
          <w:bCs/>
          <w:sz w:val="28"/>
          <w:szCs w:val="28"/>
        </w:rPr>
        <w:br/>
      </w:r>
      <w:r w:rsidRPr="0060155C">
        <w:rPr>
          <w:bCs/>
          <w:sz w:val="28"/>
          <w:szCs w:val="28"/>
        </w:rPr>
        <w:t>в документах аэронавигационной информации</w:t>
      </w:r>
      <w:r>
        <w:rPr>
          <w:bCs/>
          <w:sz w:val="28"/>
          <w:szCs w:val="28"/>
        </w:rPr>
        <w:t>»,</w:t>
      </w:r>
    </w:p>
    <w:p w14:paraId="5E51245E" w14:textId="77777777" w:rsidR="00817564" w:rsidRDefault="00817564" w:rsidP="00817564">
      <w:pPr>
        <w:ind w:left="2835"/>
        <w:contextualSpacing/>
        <w:jc w:val="center"/>
        <w:rPr>
          <w:bCs/>
          <w:sz w:val="28"/>
          <w:szCs w:val="28"/>
        </w:rPr>
      </w:pPr>
      <w:r>
        <w:rPr>
          <w:bCs/>
          <w:sz w:val="28"/>
          <w:szCs w:val="28"/>
        </w:rPr>
        <w:t>утвержденному постановлением администрации</w:t>
      </w:r>
    </w:p>
    <w:p w14:paraId="69ED1B4A" w14:textId="77777777" w:rsidR="00817564" w:rsidRDefault="00817564" w:rsidP="00817564">
      <w:pPr>
        <w:ind w:left="2835"/>
        <w:contextualSpacing/>
        <w:jc w:val="center"/>
        <w:rPr>
          <w:bCs/>
          <w:sz w:val="28"/>
          <w:szCs w:val="28"/>
        </w:rPr>
      </w:pPr>
      <w:r>
        <w:rPr>
          <w:bCs/>
          <w:sz w:val="28"/>
          <w:szCs w:val="28"/>
        </w:rPr>
        <w:t>муниципального образования</w:t>
      </w:r>
    </w:p>
    <w:p w14:paraId="483CCA5D" w14:textId="77777777" w:rsidR="00817564" w:rsidRPr="005A39AB" w:rsidRDefault="00817564" w:rsidP="00817564">
      <w:pPr>
        <w:ind w:left="2835"/>
        <w:contextualSpacing/>
        <w:jc w:val="center"/>
        <w:rPr>
          <w:bCs/>
          <w:sz w:val="28"/>
          <w:szCs w:val="28"/>
        </w:rPr>
      </w:pPr>
      <w:r>
        <w:rPr>
          <w:bCs/>
          <w:sz w:val="28"/>
          <w:szCs w:val="28"/>
        </w:rPr>
        <w:t>«Городской округ Ногликский»</w:t>
      </w:r>
      <w:r>
        <w:rPr>
          <w:bCs/>
          <w:sz w:val="28"/>
          <w:szCs w:val="28"/>
        </w:rPr>
        <w:br/>
        <w:t>от                          №</w:t>
      </w:r>
    </w:p>
    <w:p w14:paraId="5F2C1B83" w14:textId="77777777" w:rsidR="00817564" w:rsidRDefault="00817564" w:rsidP="00817564">
      <w:pPr>
        <w:ind w:left="4535"/>
        <w:contextualSpacing/>
        <w:jc w:val="center"/>
        <w:rPr>
          <w:bCs/>
          <w:sz w:val="28"/>
          <w:szCs w:val="28"/>
        </w:rPr>
      </w:pPr>
    </w:p>
    <w:p w14:paraId="60670B31" w14:textId="77777777" w:rsidR="002212BE" w:rsidRDefault="002212BE" w:rsidP="00BF2AED">
      <w:pPr>
        <w:contextualSpacing/>
        <w:jc w:val="center"/>
        <w:rPr>
          <w:bCs/>
          <w:sz w:val="28"/>
          <w:szCs w:val="28"/>
        </w:rPr>
      </w:pPr>
    </w:p>
    <w:p w14:paraId="6A3F5B57" w14:textId="77777777" w:rsidR="00817564" w:rsidRDefault="00817564" w:rsidP="00BF2AED">
      <w:pPr>
        <w:contextualSpacing/>
        <w:jc w:val="center"/>
        <w:rPr>
          <w:bCs/>
          <w:sz w:val="28"/>
          <w:szCs w:val="28"/>
        </w:rPr>
      </w:pPr>
    </w:p>
    <w:p w14:paraId="1616693A" w14:textId="77777777" w:rsidR="00BF2AED" w:rsidRPr="00BF2AED" w:rsidRDefault="00BF2AED" w:rsidP="00BF2AED">
      <w:pPr>
        <w:contextualSpacing/>
        <w:jc w:val="center"/>
        <w:rPr>
          <w:bCs/>
          <w:sz w:val="28"/>
          <w:szCs w:val="28"/>
        </w:rPr>
      </w:pPr>
      <w:r w:rsidRPr="00BF2AED">
        <w:rPr>
          <w:bCs/>
          <w:sz w:val="28"/>
          <w:szCs w:val="28"/>
        </w:rPr>
        <w:t>Разрешение</w:t>
      </w:r>
    </w:p>
    <w:p w14:paraId="74CFA09F" w14:textId="77777777" w:rsidR="00BF2AED" w:rsidRPr="00BF2AED" w:rsidRDefault="00BF2AED" w:rsidP="00BF2AED">
      <w:pPr>
        <w:contextualSpacing/>
        <w:jc w:val="center"/>
        <w:rPr>
          <w:bCs/>
          <w:sz w:val="28"/>
          <w:szCs w:val="28"/>
        </w:rPr>
      </w:pPr>
      <w:r w:rsidRPr="00BF2AED">
        <w:rPr>
          <w:bCs/>
          <w:sz w:val="28"/>
          <w:szCs w:val="28"/>
        </w:rPr>
        <w:t>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14:paraId="5C51E9B3" w14:textId="77777777" w:rsidR="00BF2AED" w:rsidRPr="00BF2AED" w:rsidRDefault="00BF2AED" w:rsidP="00BF2AED">
      <w:pPr>
        <w:contextualSpacing/>
        <w:jc w:val="center"/>
        <w:rPr>
          <w:bCs/>
          <w:sz w:val="28"/>
          <w:szCs w:val="28"/>
        </w:rPr>
      </w:pPr>
    </w:p>
    <w:p w14:paraId="4D7F4E45" w14:textId="2439FF2E" w:rsidR="00BF2AED" w:rsidRPr="00BF2AED" w:rsidRDefault="00700892" w:rsidP="00BF2AED">
      <w:pPr>
        <w:contextualSpacing/>
        <w:jc w:val="center"/>
        <w:rPr>
          <w:bCs/>
          <w:sz w:val="28"/>
          <w:szCs w:val="28"/>
        </w:rPr>
      </w:pPr>
      <w:r>
        <w:rPr>
          <w:bCs/>
          <w:sz w:val="28"/>
          <w:szCs w:val="28"/>
        </w:rPr>
        <w:t>«</w:t>
      </w:r>
      <w:r w:rsidR="00BF2AED" w:rsidRPr="00BF2AED">
        <w:rPr>
          <w:bCs/>
          <w:sz w:val="28"/>
          <w:szCs w:val="28"/>
        </w:rPr>
        <w:t>___</w:t>
      </w:r>
      <w:r>
        <w:rPr>
          <w:bCs/>
          <w:sz w:val="28"/>
          <w:szCs w:val="28"/>
        </w:rPr>
        <w:t>»</w:t>
      </w:r>
      <w:r w:rsidR="00BF2AED" w:rsidRPr="00BF2AED">
        <w:rPr>
          <w:bCs/>
          <w:sz w:val="28"/>
          <w:szCs w:val="28"/>
        </w:rPr>
        <w:t xml:space="preserve"> __________ 20__ г.</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sidR="00273339">
        <w:rPr>
          <w:bCs/>
          <w:sz w:val="28"/>
          <w:szCs w:val="28"/>
        </w:rPr>
        <w:t>№</w:t>
      </w:r>
      <w:r w:rsidR="00BF2AED" w:rsidRPr="00BF2AED">
        <w:rPr>
          <w:bCs/>
          <w:sz w:val="28"/>
          <w:szCs w:val="28"/>
        </w:rPr>
        <w:t xml:space="preserve"> ________</w:t>
      </w:r>
    </w:p>
    <w:p w14:paraId="27EA8988" w14:textId="77777777" w:rsidR="00BF2AED" w:rsidRDefault="00BF2AED" w:rsidP="00BF2AED">
      <w:pPr>
        <w:contextualSpacing/>
        <w:jc w:val="center"/>
        <w:rPr>
          <w:bCs/>
          <w:sz w:val="28"/>
          <w:szCs w:val="28"/>
        </w:rPr>
      </w:pPr>
    </w:p>
    <w:p w14:paraId="1BA3B000" w14:textId="77777777" w:rsidR="002212BE" w:rsidRPr="00BF2AED" w:rsidRDefault="002212BE" w:rsidP="00BF2AED">
      <w:pPr>
        <w:contextualSpacing/>
        <w:jc w:val="center"/>
        <w:rPr>
          <w:bCs/>
          <w:sz w:val="28"/>
          <w:szCs w:val="28"/>
        </w:rPr>
      </w:pPr>
    </w:p>
    <w:p w14:paraId="6BAADF6D" w14:textId="57904393" w:rsidR="00BF2AED" w:rsidRPr="00BF2AED" w:rsidRDefault="00BF2AED" w:rsidP="00BF2AED">
      <w:pPr>
        <w:contextualSpacing/>
        <w:jc w:val="center"/>
        <w:rPr>
          <w:bCs/>
          <w:sz w:val="28"/>
          <w:szCs w:val="28"/>
        </w:rPr>
      </w:pPr>
      <w:r w:rsidRPr="00BF2AED">
        <w:rPr>
          <w:bCs/>
          <w:sz w:val="28"/>
          <w:szCs w:val="28"/>
        </w:rPr>
        <w:t xml:space="preserve">В соответствии с </w:t>
      </w:r>
      <w:hyperlink r:id="rId22" w:history="1">
        <w:r w:rsidRPr="00BF2AED">
          <w:rPr>
            <w:rStyle w:val="ac"/>
            <w:bCs/>
            <w:color w:val="auto"/>
            <w:sz w:val="28"/>
            <w:szCs w:val="28"/>
            <w:u w:val="none"/>
          </w:rPr>
          <w:t>пунктом 49</w:t>
        </w:r>
      </w:hyperlink>
      <w:r w:rsidRPr="00BF2AED">
        <w:rPr>
          <w:bCs/>
          <w:sz w:val="28"/>
          <w:szCs w:val="28"/>
        </w:rPr>
        <w:t xml:space="preserve"> Федеральных правил использования воздушного</w:t>
      </w:r>
      <w:r w:rsidR="00273339">
        <w:rPr>
          <w:bCs/>
          <w:sz w:val="28"/>
          <w:szCs w:val="28"/>
        </w:rPr>
        <w:t xml:space="preserve"> пространства Российской Федерации, утвержденных постановлением Правительства Российской Федерации от 11.03.2010 №</w:t>
      </w:r>
      <w:r w:rsidRPr="00BF2AED">
        <w:rPr>
          <w:bCs/>
          <w:sz w:val="28"/>
          <w:szCs w:val="28"/>
        </w:rPr>
        <w:t xml:space="preserve"> 138, администрация муниципального образования «Городской округ Ногликский» разрешает</w:t>
      </w:r>
    </w:p>
    <w:p w14:paraId="154A3B35"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5BCE153A" w14:textId="77777777" w:rsidR="00BF2AED" w:rsidRPr="00BF2AED" w:rsidRDefault="00BF2AED" w:rsidP="00BF2AED">
      <w:pPr>
        <w:contextualSpacing/>
        <w:jc w:val="center"/>
        <w:rPr>
          <w:bCs/>
          <w:sz w:val="28"/>
          <w:szCs w:val="28"/>
        </w:rPr>
      </w:pPr>
      <w:r w:rsidRPr="00BF2AED">
        <w:rPr>
          <w:bCs/>
          <w:sz w:val="28"/>
          <w:szCs w:val="28"/>
        </w:rPr>
        <w:lastRenderedPageBreak/>
        <w:t>__________________________________________________________________,</w:t>
      </w:r>
    </w:p>
    <w:p w14:paraId="0C113C06" w14:textId="547D3EC2" w:rsidR="00BF2AED" w:rsidRPr="00700892" w:rsidRDefault="00BF2AED" w:rsidP="00BF2AED">
      <w:pPr>
        <w:contextualSpacing/>
        <w:jc w:val="center"/>
        <w:rPr>
          <w:bCs/>
          <w:sz w:val="20"/>
          <w:szCs w:val="20"/>
        </w:rPr>
      </w:pPr>
      <w:r w:rsidRPr="00700892">
        <w:rPr>
          <w:bCs/>
          <w:sz w:val="20"/>
          <w:szCs w:val="20"/>
        </w:rPr>
        <w:t>(наименование юридического лица; фамилия, имя, отчество физического лица)</w:t>
      </w:r>
    </w:p>
    <w:p w14:paraId="0C385F84"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69B4FA4E"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5EF37ABE" w14:textId="1E0333BE" w:rsidR="00BF2AED" w:rsidRPr="00700892" w:rsidRDefault="00BF2AED" w:rsidP="00BF2AED">
      <w:pPr>
        <w:contextualSpacing/>
        <w:jc w:val="center"/>
        <w:rPr>
          <w:bCs/>
          <w:sz w:val="20"/>
          <w:szCs w:val="20"/>
        </w:rPr>
      </w:pPr>
      <w:r w:rsidRPr="00700892">
        <w:rPr>
          <w:bCs/>
          <w:sz w:val="20"/>
          <w:szCs w:val="20"/>
        </w:rPr>
        <w:t>(адрес места нахождения/жительства)</w:t>
      </w:r>
    </w:p>
    <w:p w14:paraId="3DB8C741" w14:textId="008438A6" w:rsidR="00BF2AED" w:rsidRPr="00BF2AED" w:rsidRDefault="00700892" w:rsidP="00700892">
      <w:pPr>
        <w:ind w:firstLine="709"/>
        <w:contextualSpacing/>
        <w:rPr>
          <w:bCs/>
          <w:sz w:val="28"/>
          <w:szCs w:val="28"/>
        </w:rPr>
      </w:pPr>
      <w:r>
        <w:rPr>
          <w:bCs/>
          <w:sz w:val="28"/>
          <w:szCs w:val="28"/>
        </w:rPr>
        <w:t>С</w:t>
      </w:r>
      <w:r w:rsidR="00BF2AED" w:rsidRPr="00BF2AED">
        <w:rPr>
          <w:bCs/>
          <w:sz w:val="28"/>
          <w:szCs w:val="28"/>
        </w:rPr>
        <w:t>видетельство о государственной регистрации:</w:t>
      </w:r>
    </w:p>
    <w:p w14:paraId="74C0E898"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27A80336"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738FE8FC" w14:textId="69AB358A" w:rsidR="00BF2AED" w:rsidRPr="00700892" w:rsidRDefault="00BF2AED" w:rsidP="00BF2AED">
      <w:pPr>
        <w:contextualSpacing/>
        <w:jc w:val="center"/>
        <w:rPr>
          <w:bCs/>
          <w:sz w:val="20"/>
          <w:szCs w:val="20"/>
        </w:rPr>
      </w:pPr>
      <w:r w:rsidRPr="00700892">
        <w:rPr>
          <w:bCs/>
          <w:sz w:val="20"/>
          <w:szCs w:val="20"/>
        </w:rPr>
        <w:t>(серия, номер)</w:t>
      </w:r>
    </w:p>
    <w:p w14:paraId="72E9F87D" w14:textId="4B03BEBD" w:rsidR="00BF2AED" w:rsidRPr="00BF2AED" w:rsidRDefault="00700892" w:rsidP="00700892">
      <w:pPr>
        <w:ind w:firstLine="709"/>
        <w:contextualSpacing/>
        <w:jc w:val="both"/>
        <w:rPr>
          <w:bCs/>
          <w:sz w:val="28"/>
          <w:szCs w:val="28"/>
        </w:rPr>
      </w:pPr>
      <w:r>
        <w:rPr>
          <w:bCs/>
          <w:sz w:val="28"/>
          <w:szCs w:val="28"/>
        </w:rPr>
        <w:t>Д</w:t>
      </w:r>
      <w:r w:rsidR="00BF2AED" w:rsidRPr="00BF2AED">
        <w:rPr>
          <w:bCs/>
          <w:sz w:val="28"/>
          <w:szCs w:val="28"/>
        </w:rPr>
        <w:t>анные документа, удостоверяющего личность:</w:t>
      </w:r>
    </w:p>
    <w:p w14:paraId="14EED7D0"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29D9F88B"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2A20A5E5" w14:textId="59AF9B7C" w:rsidR="00BF2AED" w:rsidRPr="00700892" w:rsidRDefault="00BF2AED" w:rsidP="00BF2AED">
      <w:pPr>
        <w:contextualSpacing/>
        <w:jc w:val="center"/>
        <w:rPr>
          <w:bCs/>
          <w:sz w:val="20"/>
          <w:szCs w:val="20"/>
        </w:rPr>
      </w:pPr>
      <w:r w:rsidRPr="00700892">
        <w:rPr>
          <w:bCs/>
          <w:sz w:val="20"/>
          <w:szCs w:val="20"/>
        </w:rPr>
        <w:t>(серия, номер)</w:t>
      </w:r>
    </w:p>
    <w:p w14:paraId="4188FAEA" w14:textId="2B719FC0" w:rsidR="00BF2AED" w:rsidRPr="00BF2AED" w:rsidRDefault="00700892" w:rsidP="00700892">
      <w:pPr>
        <w:ind w:firstLine="709"/>
        <w:contextualSpacing/>
        <w:jc w:val="both"/>
        <w:rPr>
          <w:bCs/>
          <w:sz w:val="28"/>
          <w:szCs w:val="28"/>
        </w:rPr>
      </w:pPr>
      <w:r>
        <w:rPr>
          <w:bCs/>
          <w:sz w:val="28"/>
          <w:szCs w:val="28"/>
        </w:rPr>
        <w:t>И</w:t>
      </w:r>
      <w:r w:rsidR="00273339">
        <w:rPr>
          <w:bCs/>
          <w:sz w:val="28"/>
          <w:szCs w:val="28"/>
        </w:rPr>
        <w:t xml:space="preserve">спользование </w:t>
      </w:r>
      <w:r w:rsidR="00BF2AED" w:rsidRPr="00BF2AED">
        <w:rPr>
          <w:bCs/>
          <w:sz w:val="28"/>
          <w:szCs w:val="28"/>
        </w:rPr>
        <w:t>воздушного пространства над территорией муниципального образования «Городской округ Ногликский» для</w:t>
      </w:r>
    </w:p>
    <w:p w14:paraId="3F0EA9BE"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3092A37C"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04968E23" w14:textId="185C8E0C" w:rsidR="00BF2AED" w:rsidRPr="00700892" w:rsidRDefault="00BF2AED" w:rsidP="00BF2AED">
      <w:pPr>
        <w:contextualSpacing/>
        <w:jc w:val="center"/>
        <w:rPr>
          <w:bCs/>
          <w:sz w:val="20"/>
          <w:szCs w:val="20"/>
        </w:rPr>
      </w:pPr>
      <w:r w:rsidRPr="00700892">
        <w:rPr>
          <w:bCs/>
          <w:sz w:val="20"/>
          <w:szCs w:val="20"/>
        </w:rPr>
        <w:t>(вид деятельности по использованию воздушного пространства)</w:t>
      </w:r>
    </w:p>
    <w:p w14:paraId="1ED79023" w14:textId="5F0D5D10" w:rsidR="00BF2AED" w:rsidRPr="00BF2AED" w:rsidRDefault="00273339" w:rsidP="00700892">
      <w:pPr>
        <w:ind w:firstLine="709"/>
        <w:contextualSpacing/>
        <w:jc w:val="both"/>
        <w:rPr>
          <w:bCs/>
          <w:sz w:val="28"/>
          <w:szCs w:val="28"/>
        </w:rPr>
      </w:pPr>
      <w:r>
        <w:rPr>
          <w:bCs/>
          <w:sz w:val="28"/>
          <w:szCs w:val="28"/>
        </w:rPr>
        <w:t xml:space="preserve">Место использования воздушного пространства (посадки, взлета) </w:t>
      </w:r>
      <w:r w:rsidR="00BF2AED" w:rsidRPr="00BF2AED">
        <w:rPr>
          <w:bCs/>
          <w:sz w:val="28"/>
          <w:szCs w:val="28"/>
        </w:rPr>
        <w:t>над территорией муниципального образования «Городской округ Ногликский»: ______________________________________________________</w:t>
      </w:r>
      <w:r w:rsidR="00700892">
        <w:rPr>
          <w:bCs/>
          <w:sz w:val="28"/>
          <w:szCs w:val="28"/>
        </w:rPr>
        <w:t>____________</w:t>
      </w:r>
    </w:p>
    <w:p w14:paraId="4EC143C3"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675180C1" w14:textId="77777777" w:rsidR="00BF2AED" w:rsidRPr="00BF2AED" w:rsidRDefault="00BF2AED" w:rsidP="00700892">
      <w:pPr>
        <w:ind w:firstLine="709"/>
        <w:contextualSpacing/>
        <w:rPr>
          <w:bCs/>
          <w:sz w:val="28"/>
          <w:szCs w:val="28"/>
        </w:rPr>
      </w:pPr>
      <w:r w:rsidRPr="00BF2AED">
        <w:rPr>
          <w:bCs/>
          <w:sz w:val="28"/>
          <w:szCs w:val="28"/>
        </w:rPr>
        <w:t>На воздушном судне:</w:t>
      </w:r>
    </w:p>
    <w:p w14:paraId="3CC5620D" w14:textId="77777777" w:rsidR="00BF2AED" w:rsidRPr="00BF2AED" w:rsidRDefault="00BF2AED" w:rsidP="00700892">
      <w:pPr>
        <w:ind w:firstLine="709"/>
        <w:contextualSpacing/>
        <w:rPr>
          <w:bCs/>
          <w:sz w:val="28"/>
          <w:szCs w:val="28"/>
        </w:rPr>
      </w:pPr>
      <w:r w:rsidRPr="00BF2AED">
        <w:rPr>
          <w:bCs/>
          <w:sz w:val="28"/>
          <w:szCs w:val="28"/>
        </w:rPr>
        <w:t>тип:</w:t>
      </w:r>
    </w:p>
    <w:p w14:paraId="7B4F62D0"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____________________________________________________________________________________________________________________________________</w:t>
      </w:r>
    </w:p>
    <w:p w14:paraId="2F8EBA74"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6AA31246" w14:textId="2D3C1F70" w:rsidR="00BF2AED" w:rsidRPr="00BF2AED" w:rsidRDefault="002212BE" w:rsidP="002212BE">
      <w:pPr>
        <w:ind w:firstLine="709"/>
        <w:contextualSpacing/>
        <w:jc w:val="both"/>
        <w:rPr>
          <w:bCs/>
          <w:sz w:val="28"/>
          <w:szCs w:val="28"/>
        </w:rPr>
      </w:pPr>
      <w:r>
        <w:rPr>
          <w:bCs/>
          <w:sz w:val="28"/>
          <w:szCs w:val="28"/>
        </w:rPr>
        <w:lastRenderedPageBreak/>
        <w:t>Г</w:t>
      </w:r>
      <w:r w:rsidR="00273339">
        <w:rPr>
          <w:bCs/>
          <w:sz w:val="28"/>
          <w:szCs w:val="28"/>
        </w:rPr>
        <w:t>осударственный регистрационный</w:t>
      </w:r>
      <w:r w:rsidR="00BF2AED" w:rsidRPr="00BF2AED">
        <w:rPr>
          <w:bCs/>
          <w:sz w:val="28"/>
          <w:szCs w:val="28"/>
        </w:rPr>
        <w:t xml:space="preserve"> (опознавательный/учетно-опознавательный)</w:t>
      </w:r>
      <w:r w:rsidR="00273339">
        <w:rPr>
          <w:bCs/>
          <w:sz w:val="28"/>
          <w:szCs w:val="28"/>
        </w:rPr>
        <w:t xml:space="preserve"> </w:t>
      </w:r>
      <w:r w:rsidR="00BF2AED" w:rsidRPr="00BF2AED">
        <w:rPr>
          <w:bCs/>
          <w:sz w:val="28"/>
          <w:szCs w:val="28"/>
        </w:rPr>
        <w:t>знак:</w:t>
      </w:r>
    </w:p>
    <w:p w14:paraId="0D00E9D0"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771696FE"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38AB8496" w14:textId="653BD1EC" w:rsidR="00BF2AED" w:rsidRPr="00BF2AED" w:rsidRDefault="002212BE" w:rsidP="002212BE">
      <w:pPr>
        <w:ind w:firstLine="709"/>
        <w:contextualSpacing/>
        <w:rPr>
          <w:bCs/>
          <w:sz w:val="28"/>
          <w:szCs w:val="28"/>
        </w:rPr>
      </w:pPr>
      <w:r>
        <w:rPr>
          <w:bCs/>
          <w:sz w:val="28"/>
          <w:szCs w:val="28"/>
        </w:rPr>
        <w:t>З</w:t>
      </w:r>
      <w:r w:rsidR="00BF2AED" w:rsidRPr="00BF2AED">
        <w:rPr>
          <w:bCs/>
          <w:sz w:val="28"/>
          <w:szCs w:val="28"/>
        </w:rPr>
        <w:t>аводской номер (при наличии): __________________________________________________________________</w:t>
      </w:r>
    </w:p>
    <w:p w14:paraId="270A4124"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4F71C2F7" w14:textId="46CD067B" w:rsidR="00BF2AED" w:rsidRPr="00BF2AED" w:rsidRDefault="00273339" w:rsidP="002212BE">
      <w:pPr>
        <w:ind w:firstLine="709"/>
        <w:contextualSpacing/>
        <w:jc w:val="both"/>
        <w:rPr>
          <w:bCs/>
          <w:sz w:val="28"/>
          <w:szCs w:val="28"/>
        </w:rPr>
      </w:pPr>
      <w:r>
        <w:rPr>
          <w:bCs/>
          <w:sz w:val="28"/>
          <w:szCs w:val="28"/>
        </w:rPr>
        <w:t>Срок использования воздушного</w:t>
      </w:r>
      <w:r w:rsidR="00BF2AED" w:rsidRPr="00BF2AED">
        <w:rPr>
          <w:bCs/>
          <w:sz w:val="28"/>
          <w:szCs w:val="28"/>
        </w:rPr>
        <w:t xml:space="preserve"> пр</w:t>
      </w:r>
      <w:r>
        <w:rPr>
          <w:bCs/>
          <w:sz w:val="28"/>
          <w:szCs w:val="28"/>
        </w:rPr>
        <w:t xml:space="preserve">остранства над территорией </w:t>
      </w:r>
      <w:r w:rsidR="00BF2AED" w:rsidRPr="00BF2AED">
        <w:rPr>
          <w:bCs/>
          <w:sz w:val="28"/>
          <w:szCs w:val="28"/>
        </w:rPr>
        <w:t>муниципального образования «Городской округ Ногликский»:</w:t>
      </w:r>
    </w:p>
    <w:p w14:paraId="7F53F9CB" w14:textId="7D5187DF" w:rsidR="00BF2AED" w:rsidRPr="00BF2AED" w:rsidRDefault="00BF2AED" w:rsidP="002212BE">
      <w:pPr>
        <w:contextualSpacing/>
        <w:jc w:val="both"/>
        <w:rPr>
          <w:bCs/>
          <w:sz w:val="28"/>
          <w:szCs w:val="28"/>
        </w:rPr>
      </w:pPr>
      <w:r w:rsidRPr="00BF2AED">
        <w:rPr>
          <w:bCs/>
          <w:sz w:val="28"/>
          <w:szCs w:val="28"/>
        </w:rPr>
        <w:t>начало:</w:t>
      </w:r>
      <w:r w:rsidR="002212BE">
        <w:rPr>
          <w:bCs/>
          <w:sz w:val="28"/>
          <w:szCs w:val="28"/>
        </w:rPr>
        <w:t xml:space="preserve"> _</w:t>
      </w:r>
      <w:r w:rsidRPr="00BF2AED">
        <w:rPr>
          <w:bCs/>
          <w:sz w:val="28"/>
          <w:szCs w:val="28"/>
        </w:rPr>
        <w:t>___________________________</w:t>
      </w:r>
      <w:r w:rsidR="00FD4BF3">
        <w:rPr>
          <w:bCs/>
          <w:sz w:val="28"/>
          <w:szCs w:val="28"/>
        </w:rPr>
        <w:t>_______________________________,</w:t>
      </w:r>
    </w:p>
    <w:p w14:paraId="7EFCF996" w14:textId="3BD65F5D" w:rsidR="00BF2AED" w:rsidRPr="00BF2AED" w:rsidRDefault="00BF2AED" w:rsidP="002212BE">
      <w:pPr>
        <w:contextualSpacing/>
        <w:rPr>
          <w:bCs/>
          <w:sz w:val="28"/>
          <w:szCs w:val="28"/>
        </w:rPr>
      </w:pPr>
      <w:r w:rsidRPr="00BF2AED">
        <w:rPr>
          <w:bCs/>
          <w:sz w:val="28"/>
          <w:szCs w:val="28"/>
        </w:rPr>
        <w:t>окончание:</w:t>
      </w:r>
      <w:r w:rsidR="002212BE">
        <w:rPr>
          <w:bCs/>
          <w:sz w:val="28"/>
          <w:szCs w:val="28"/>
        </w:rPr>
        <w:t xml:space="preserve"> </w:t>
      </w:r>
      <w:r w:rsidRPr="00BF2AED">
        <w:rPr>
          <w:bCs/>
          <w:sz w:val="28"/>
          <w:szCs w:val="28"/>
        </w:rPr>
        <w:t>________________________________________________________</w:t>
      </w:r>
      <w:r w:rsidR="00FD4BF3">
        <w:rPr>
          <w:bCs/>
          <w:sz w:val="28"/>
          <w:szCs w:val="28"/>
        </w:rPr>
        <w:t>.</w:t>
      </w:r>
    </w:p>
    <w:p w14:paraId="798D1D90" w14:textId="6A73598D" w:rsidR="00BF2AED" w:rsidRPr="00BF2AED" w:rsidRDefault="00273339" w:rsidP="002212BE">
      <w:pPr>
        <w:ind w:firstLine="709"/>
        <w:contextualSpacing/>
        <w:jc w:val="both"/>
        <w:rPr>
          <w:bCs/>
          <w:sz w:val="28"/>
          <w:szCs w:val="28"/>
        </w:rPr>
      </w:pPr>
      <w:r>
        <w:rPr>
          <w:bCs/>
          <w:sz w:val="28"/>
          <w:szCs w:val="28"/>
        </w:rPr>
        <w:t>Время использования воздушного пространства</w:t>
      </w:r>
      <w:r w:rsidR="00BF2AED" w:rsidRPr="00BF2AED">
        <w:rPr>
          <w:bCs/>
          <w:sz w:val="28"/>
          <w:szCs w:val="28"/>
        </w:rPr>
        <w:t xml:space="preserve"> над территорией муниципального образования «Городской округ Ногликский»:</w:t>
      </w:r>
    </w:p>
    <w:p w14:paraId="35B427C8"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5B66F0E8"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1734D88A" w14:textId="77777777" w:rsidR="00BF2AED" w:rsidRPr="00BF2AED" w:rsidRDefault="00BF2AED" w:rsidP="002212BE">
      <w:pPr>
        <w:ind w:firstLine="709"/>
        <w:contextualSpacing/>
        <w:rPr>
          <w:bCs/>
          <w:sz w:val="28"/>
          <w:szCs w:val="28"/>
        </w:rPr>
      </w:pPr>
      <w:r w:rsidRPr="00BF2AED">
        <w:rPr>
          <w:bCs/>
          <w:sz w:val="28"/>
          <w:szCs w:val="28"/>
        </w:rPr>
        <w:t>Ограничения/примечания:</w:t>
      </w:r>
    </w:p>
    <w:p w14:paraId="6163DAF5"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4ED3C504"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2D3A0664" w14:textId="77777777" w:rsidR="00BF2AED" w:rsidRPr="00BF2AED" w:rsidRDefault="00BF2AED" w:rsidP="002212BE">
      <w:pPr>
        <w:ind w:firstLine="709"/>
        <w:contextualSpacing/>
        <w:rPr>
          <w:bCs/>
          <w:sz w:val="28"/>
          <w:szCs w:val="28"/>
        </w:rPr>
      </w:pPr>
      <w:r w:rsidRPr="00BF2AED">
        <w:rPr>
          <w:bCs/>
          <w:sz w:val="28"/>
          <w:szCs w:val="28"/>
        </w:rPr>
        <w:t>Срок действия разрешения:</w:t>
      </w:r>
    </w:p>
    <w:p w14:paraId="2613FF4C"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6835DFB2"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75D3AEBD" w14:textId="77777777" w:rsidR="00BF2AED" w:rsidRPr="00BF2AED" w:rsidRDefault="00BF2AED" w:rsidP="00BF2AED">
      <w:pPr>
        <w:contextualSpacing/>
        <w:jc w:val="center"/>
        <w:rPr>
          <w:bCs/>
          <w:sz w:val="28"/>
          <w:szCs w:val="28"/>
        </w:rPr>
      </w:pPr>
    </w:p>
    <w:p w14:paraId="5DD2C1C3" w14:textId="77777777" w:rsidR="002212BE" w:rsidRPr="00BF2AED" w:rsidRDefault="002212BE" w:rsidP="002212BE">
      <w:pPr>
        <w:contextualSpacing/>
        <w:jc w:val="center"/>
        <w:rPr>
          <w:bCs/>
          <w:sz w:val="28"/>
          <w:szCs w:val="28"/>
        </w:rPr>
      </w:pPr>
    </w:p>
    <w:p w14:paraId="79602E2D" w14:textId="77777777" w:rsidR="002212BE" w:rsidRPr="00BF2AED" w:rsidRDefault="002212BE" w:rsidP="002212BE">
      <w:pPr>
        <w:contextualSpacing/>
        <w:rPr>
          <w:bCs/>
          <w:sz w:val="28"/>
          <w:szCs w:val="28"/>
        </w:rPr>
      </w:pPr>
      <w:r>
        <w:rPr>
          <w:bCs/>
          <w:sz w:val="28"/>
          <w:szCs w:val="28"/>
        </w:rPr>
        <w:t>«____»</w:t>
      </w:r>
      <w:r w:rsidRPr="00BF2AED">
        <w:rPr>
          <w:bCs/>
          <w:sz w:val="28"/>
          <w:szCs w:val="28"/>
        </w:rPr>
        <w:t>________</w:t>
      </w:r>
      <w:r>
        <w:rPr>
          <w:bCs/>
          <w:sz w:val="28"/>
          <w:szCs w:val="28"/>
        </w:rPr>
        <w:t xml:space="preserve"> 20____ г. </w:t>
      </w:r>
      <w:r>
        <w:rPr>
          <w:bCs/>
          <w:sz w:val="28"/>
          <w:szCs w:val="28"/>
        </w:rPr>
        <w:tab/>
      </w:r>
      <w:r>
        <w:rPr>
          <w:bCs/>
          <w:sz w:val="28"/>
          <w:szCs w:val="28"/>
        </w:rPr>
        <w:tab/>
      </w:r>
      <w:r>
        <w:rPr>
          <w:bCs/>
          <w:sz w:val="28"/>
          <w:szCs w:val="28"/>
        </w:rPr>
        <w:tab/>
      </w:r>
      <w:r w:rsidRPr="00BF2AED">
        <w:rPr>
          <w:bCs/>
          <w:sz w:val="28"/>
          <w:szCs w:val="28"/>
        </w:rPr>
        <w:t>____</w:t>
      </w:r>
      <w:r>
        <w:rPr>
          <w:bCs/>
          <w:sz w:val="28"/>
          <w:szCs w:val="28"/>
        </w:rPr>
        <w:t>________/__________________/</w:t>
      </w:r>
    </w:p>
    <w:p w14:paraId="79D87A77" w14:textId="77777777" w:rsidR="002212BE" w:rsidRPr="002212BE" w:rsidRDefault="002212BE" w:rsidP="002212BE">
      <w:pPr>
        <w:contextualSpacing/>
        <w:rPr>
          <w:bCs/>
          <w:sz w:val="20"/>
          <w:szCs w:val="20"/>
        </w:rPr>
      </w:pP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            </w:t>
      </w:r>
      <w:r w:rsidRPr="002212BE">
        <w:rPr>
          <w:bCs/>
          <w:sz w:val="20"/>
          <w:szCs w:val="20"/>
        </w:rPr>
        <w:t xml:space="preserve">(подпись)     </w:t>
      </w:r>
      <w:r>
        <w:rPr>
          <w:bCs/>
          <w:sz w:val="20"/>
          <w:szCs w:val="20"/>
        </w:rPr>
        <w:t xml:space="preserve">     </w:t>
      </w:r>
      <w:r w:rsidRPr="002212BE">
        <w:rPr>
          <w:bCs/>
          <w:sz w:val="20"/>
          <w:szCs w:val="20"/>
        </w:rPr>
        <w:t xml:space="preserve">       (расшифровка)</w:t>
      </w:r>
    </w:p>
    <w:p w14:paraId="2F3947C4" w14:textId="77777777" w:rsidR="00BF2AED" w:rsidRDefault="00BF2AED" w:rsidP="00BF2AED">
      <w:pPr>
        <w:contextualSpacing/>
        <w:jc w:val="center"/>
        <w:rPr>
          <w:bCs/>
          <w:sz w:val="28"/>
          <w:szCs w:val="28"/>
        </w:rPr>
      </w:pPr>
    </w:p>
    <w:p w14:paraId="5FC91E06" w14:textId="77777777" w:rsidR="002212BE" w:rsidRPr="00BF2AED" w:rsidRDefault="002212BE" w:rsidP="00BF2AED">
      <w:pPr>
        <w:contextualSpacing/>
        <w:jc w:val="center"/>
        <w:rPr>
          <w:bCs/>
          <w:sz w:val="28"/>
          <w:szCs w:val="28"/>
        </w:rPr>
      </w:pPr>
    </w:p>
    <w:p w14:paraId="4383004C" w14:textId="77777777" w:rsidR="00BF2AED" w:rsidRPr="00BF2AED" w:rsidRDefault="00BF2AED" w:rsidP="003E2380">
      <w:pPr>
        <w:ind w:firstLine="709"/>
        <w:contextualSpacing/>
        <w:rPr>
          <w:bCs/>
          <w:sz w:val="28"/>
          <w:szCs w:val="28"/>
        </w:rPr>
      </w:pPr>
      <w:r w:rsidRPr="00BF2AED">
        <w:rPr>
          <w:bCs/>
          <w:sz w:val="28"/>
          <w:szCs w:val="28"/>
        </w:rPr>
        <w:t>Примечания:</w:t>
      </w:r>
    </w:p>
    <w:p w14:paraId="13AF3223" w14:textId="67741FB3" w:rsidR="00BF2AED" w:rsidRPr="00BF2AED" w:rsidRDefault="00BF2AED" w:rsidP="00273339">
      <w:pPr>
        <w:ind w:firstLine="709"/>
        <w:contextualSpacing/>
        <w:jc w:val="both"/>
        <w:rPr>
          <w:bCs/>
          <w:sz w:val="28"/>
          <w:szCs w:val="28"/>
        </w:rPr>
      </w:pPr>
      <w:r w:rsidRPr="00BF2AED">
        <w:rPr>
          <w:bCs/>
          <w:sz w:val="28"/>
          <w:szCs w:val="28"/>
        </w:rPr>
        <w:t>1. Данное разрешение офор</w:t>
      </w:r>
      <w:r w:rsidR="00273339">
        <w:rPr>
          <w:bCs/>
          <w:sz w:val="28"/>
          <w:szCs w:val="28"/>
        </w:rPr>
        <w:t xml:space="preserve">мляется на бланке администрации </w:t>
      </w:r>
      <w:r w:rsidRPr="00BF2AED">
        <w:rPr>
          <w:bCs/>
          <w:sz w:val="28"/>
          <w:szCs w:val="28"/>
        </w:rPr>
        <w:t>муниципального образования «Городской округ Ногликский».</w:t>
      </w:r>
    </w:p>
    <w:p w14:paraId="432329FA" w14:textId="7E75EABB" w:rsidR="00BF2AED" w:rsidRPr="00BF2AED" w:rsidRDefault="00BF2AED" w:rsidP="00273339">
      <w:pPr>
        <w:ind w:firstLine="709"/>
        <w:contextualSpacing/>
        <w:jc w:val="both"/>
        <w:rPr>
          <w:bCs/>
          <w:sz w:val="28"/>
          <w:szCs w:val="28"/>
        </w:rPr>
      </w:pPr>
      <w:r w:rsidRPr="00BF2AED">
        <w:rPr>
          <w:bCs/>
          <w:sz w:val="28"/>
          <w:szCs w:val="28"/>
        </w:rPr>
        <w:t>2. Заявитель несет ответственность за достоверность и полноту представленной информации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14:paraId="2B815A1D" w14:textId="77777777" w:rsidR="00894181" w:rsidRDefault="00894181" w:rsidP="00BF2AED">
      <w:pPr>
        <w:contextualSpacing/>
        <w:jc w:val="center"/>
        <w:rPr>
          <w:bCs/>
          <w:sz w:val="28"/>
          <w:szCs w:val="28"/>
        </w:rPr>
        <w:sectPr w:rsidR="00894181" w:rsidSect="00894181">
          <w:pgSz w:w="11906" w:h="16838"/>
          <w:pgMar w:top="1134" w:right="851" w:bottom="1134" w:left="1701" w:header="709" w:footer="709" w:gutter="0"/>
          <w:pgNumType w:start="1"/>
          <w:cols w:space="708"/>
          <w:titlePg/>
          <w:docGrid w:linePitch="360"/>
        </w:sectPr>
      </w:pPr>
    </w:p>
    <w:p w14:paraId="370E3DAD" w14:textId="36D1D912" w:rsidR="00273339" w:rsidRDefault="00273339" w:rsidP="00BF2AED">
      <w:pPr>
        <w:contextualSpacing/>
        <w:jc w:val="center"/>
        <w:rPr>
          <w:bCs/>
          <w:sz w:val="28"/>
          <w:szCs w:val="28"/>
        </w:rPr>
      </w:pPr>
    </w:p>
    <w:p w14:paraId="0A90D59A" w14:textId="727BD825" w:rsidR="00BF2AED" w:rsidRPr="00BF2AED" w:rsidRDefault="00BF2AED" w:rsidP="00817564">
      <w:pPr>
        <w:ind w:left="2835"/>
        <w:contextualSpacing/>
        <w:jc w:val="center"/>
        <w:rPr>
          <w:bCs/>
          <w:sz w:val="28"/>
          <w:szCs w:val="28"/>
        </w:rPr>
      </w:pPr>
      <w:r w:rsidRPr="00BF2AED">
        <w:rPr>
          <w:bCs/>
          <w:sz w:val="28"/>
          <w:szCs w:val="28"/>
        </w:rPr>
        <w:t>П</w:t>
      </w:r>
      <w:r w:rsidR="00817564">
        <w:rPr>
          <w:bCs/>
          <w:sz w:val="28"/>
          <w:szCs w:val="28"/>
        </w:rPr>
        <w:t xml:space="preserve">РИЛОЖЕНИЕ </w:t>
      </w:r>
      <w:r w:rsidRPr="00BF2AED">
        <w:rPr>
          <w:bCs/>
          <w:sz w:val="28"/>
          <w:szCs w:val="28"/>
        </w:rPr>
        <w:t>3</w:t>
      </w:r>
    </w:p>
    <w:p w14:paraId="715F213A" w14:textId="7D12133C" w:rsidR="00BF2AED" w:rsidRDefault="00BF2AED" w:rsidP="00817564">
      <w:pPr>
        <w:ind w:left="2835"/>
        <w:contextualSpacing/>
        <w:jc w:val="center"/>
        <w:rPr>
          <w:bCs/>
          <w:sz w:val="28"/>
          <w:szCs w:val="28"/>
        </w:rPr>
      </w:pPr>
      <w:r w:rsidRPr="00BF2AED">
        <w:rPr>
          <w:bCs/>
          <w:sz w:val="28"/>
          <w:szCs w:val="28"/>
        </w:rPr>
        <w:t>к административному регламенту</w:t>
      </w:r>
    </w:p>
    <w:p w14:paraId="41F7932E" w14:textId="33A1A1D4" w:rsidR="003E2380" w:rsidRPr="00BF2AED" w:rsidRDefault="003E2380" w:rsidP="00817564">
      <w:pPr>
        <w:ind w:left="2835"/>
        <w:contextualSpacing/>
        <w:jc w:val="center"/>
        <w:rPr>
          <w:bCs/>
          <w:sz w:val="28"/>
          <w:szCs w:val="28"/>
        </w:rPr>
      </w:pPr>
      <w:r w:rsidRPr="003E2380">
        <w:rPr>
          <w:bCs/>
          <w:sz w:val="28"/>
          <w:szCs w:val="28"/>
        </w:rPr>
        <w:t>предоставления муниципальной услуги</w:t>
      </w:r>
    </w:p>
    <w:p w14:paraId="4AF16E47" w14:textId="77777777" w:rsidR="00817564" w:rsidRDefault="00817564" w:rsidP="00817564">
      <w:pPr>
        <w:ind w:left="2835"/>
        <w:contextualSpacing/>
        <w:jc w:val="center"/>
        <w:rPr>
          <w:bCs/>
          <w:sz w:val="28"/>
          <w:szCs w:val="28"/>
        </w:rPr>
      </w:pPr>
      <w:r>
        <w:rPr>
          <w:bCs/>
          <w:sz w:val="28"/>
          <w:szCs w:val="28"/>
        </w:rPr>
        <w:t>«В</w:t>
      </w:r>
      <w:r w:rsidRPr="0060155C">
        <w:rPr>
          <w:bCs/>
          <w:sz w:val="28"/>
          <w:szCs w:val="28"/>
        </w:rPr>
        <w:t>ыдач</w:t>
      </w:r>
      <w:r>
        <w:rPr>
          <w:bCs/>
          <w:sz w:val="28"/>
          <w:szCs w:val="28"/>
        </w:rPr>
        <w:t>а</w:t>
      </w:r>
      <w:r w:rsidRPr="0060155C">
        <w:rPr>
          <w:bCs/>
          <w:sz w:val="28"/>
          <w:szCs w:val="28"/>
        </w:rPr>
        <w:t xml:space="preserve">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w:t>
      </w:r>
      <w:r>
        <w:rPr>
          <w:bCs/>
          <w:sz w:val="28"/>
          <w:szCs w:val="28"/>
        </w:rPr>
        <w:br/>
      </w:r>
      <w:r w:rsidRPr="0060155C">
        <w:rPr>
          <w:bCs/>
          <w:sz w:val="28"/>
          <w:szCs w:val="28"/>
        </w:rPr>
        <w:t xml:space="preserve">а также посадку (взлет) на расположенные </w:t>
      </w:r>
      <w:r>
        <w:rPr>
          <w:bCs/>
          <w:sz w:val="28"/>
          <w:szCs w:val="28"/>
        </w:rPr>
        <w:br/>
      </w:r>
      <w:r w:rsidRPr="0060155C">
        <w:rPr>
          <w:bCs/>
          <w:sz w:val="28"/>
          <w:szCs w:val="28"/>
        </w:rPr>
        <w:t xml:space="preserve">в границах населенных пунктов площадки, </w:t>
      </w:r>
      <w:r>
        <w:rPr>
          <w:bCs/>
          <w:sz w:val="28"/>
          <w:szCs w:val="28"/>
        </w:rPr>
        <w:br/>
      </w:r>
      <w:r w:rsidRPr="0060155C">
        <w:rPr>
          <w:bCs/>
          <w:sz w:val="28"/>
          <w:szCs w:val="28"/>
        </w:rPr>
        <w:t xml:space="preserve">сведения </w:t>
      </w:r>
      <w:r>
        <w:rPr>
          <w:bCs/>
          <w:sz w:val="28"/>
          <w:szCs w:val="28"/>
        </w:rPr>
        <w:t xml:space="preserve">о которых </w:t>
      </w:r>
      <w:r w:rsidRPr="0060155C">
        <w:rPr>
          <w:bCs/>
          <w:sz w:val="28"/>
          <w:szCs w:val="28"/>
        </w:rPr>
        <w:t xml:space="preserve">не опубликованы </w:t>
      </w:r>
      <w:r>
        <w:rPr>
          <w:bCs/>
          <w:sz w:val="28"/>
          <w:szCs w:val="28"/>
        </w:rPr>
        <w:br/>
      </w:r>
      <w:r w:rsidRPr="0060155C">
        <w:rPr>
          <w:bCs/>
          <w:sz w:val="28"/>
          <w:szCs w:val="28"/>
        </w:rPr>
        <w:t>в документах аэронавигационной информации</w:t>
      </w:r>
      <w:r>
        <w:rPr>
          <w:bCs/>
          <w:sz w:val="28"/>
          <w:szCs w:val="28"/>
        </w:rPr>
        <w:t>»,</w:t>
      </w:r>
    </w:p>
    <w:p w14:paraId="2B2071FC" w14:textId="77777777" w:rsidR="00817564" w:rsidRDefault="00817564" w:rsidP="00817564">
      <w:pPr>
        <w:ind w:left="2835"/>
        <w:contextualSpacing/>
        <w:jc w:val="center"/>
        <w:rPr>
          <w:bCs/>
          <w:sz w:val="28"/>
          <w:szCs w:val="28"/>
        </w:rPr>
      </w:pPr>
      <w:r>
        <w:rPr>
          <w:bCs/>
          <w:sz w:val="28"/>
          <w:szCs w:val="28"/>
        </w:rPr>
        <w:t>утвержденному постановлением администрации</w:t>
      </w:r>
    </w:p>
    <w:p w14:paraId="16C1A25F" w14:textId="77777777" w:rsidR="00817564" w:rsidRDefault="00817564" w:rsidP="00817564">
      <w:pPr>
        <w:ind w:left="2835"/>
        <w:contextualSpacing/>
        <w:jc w:val="center"/>
        <w:rPr>
          <w:bCs/>
          <w:sz w:val="28"/>
          <w:szCs w:val="28"/>
        </w:rPr>
      </w:pPr>
      <w:r>
        <w:rPr>
          <w:bCs/>
          <w:sz w:val="28"/>
          <w:szCs w:val="28"/>
        </w:rPr>
        <w:t>муниципального образования</w:t>
      </w:r>
    </w:p>
    <w:p w14:paraId="1D7ED77A" w14:textId="77777777" w:rsidR="00817564" w:rsidRPr="005A39AB" w:rsidRDefault="00817564" w:rsidP="00817564">
      <w:pPr>
        <w:ind w:left="2835"/>
        <w:contextualSpacing/>
        <w:jc w:val="center"/>
        <w:rPr>
          <w:bCs/>
          <w:sz w:val="28"/>
          <w:szCs w:val="28"/>
        </w:rPr>
      </w:pPr>
      <w:r>
        <w:rPr>
          <w:bCs/>
          <w:sz w:val="28"/>
          <w:szCs w:val="28"/>
        </w:rPr>
        <w:t>«Городской округ Ногликский»</w:t>
      </w:r>
      <w:r>
        <w:rPr>
          <w:bCs/>
          <w:sz w:val="28"/>
          <w:szCs w:val="28"/>
        </w:rPr>
        <w:br/>
        <w:t>от                          №</w:t>
      </w:r>
    </w:p>
    <w:p w14:paraId="261D294E" w14:textId="77777777" w:rsidR="00817564" w:rsidRDefault="00817564" w:rsidP="00817564">
      <w:pPr>
        <w:ind w:left="4535"/>
        <w:contextualSpacing/>
        <w:jc w:val="center"/>
        <w:rPr>
          <w:bCs/>
          <w:sz w:val="28"/>
          <w:szCs w:val="28"/>
        </w:rPr>
      </w:pPr>
    </w:p>
    <w:p w14:paraId="698A9552" w14:textId="77777777" w:rsidR="00BF2AED" w:rsidRPr="00BF2AED" w:rsidRDefault="00BF2AED" w:rsidP="00BF2AED">
      <w:pPr>
        <w:contextualSpacing/>
        <w:jc w:val="center"/>
        <w:rPr>
          <w:bCs/>
          <w:sz w:val="28"/>
          <w:szCs w:val="28"/>
        </w:rPr>
      </w:pPr>
    </w:p>
    <w:p w14:paraId="048F5052" w14:textId="77777777" w:rsidR="00BF2AED" w:rsidRDefault="00BF2AED" w:rsidP="00BF2AED">
      <w:pPr>
        <w:contextualSpacing/>
        <w:jc w:val="center"/>
        <w:rPr>
          <w:bCs/>
          <w:sz w:val="28"/>
          <w:szCs w:val="28"/>
        </w:rPr>
      </w:pPr>
      <w:bookmarkStart w:id="15" w:name="P817"/>
      <w:bookmarkEnd w:id="15"/>
    </w:p>
    <w:p w14:paraId="20CA49D4" w14:textId="77777777" w:rsidR="002212BE" w:rsidRPr="00BF2AED" w:rsidRDefault="002212BE" w:rsidP="00BF2AED">
      <w:pPr>
        <w:contextualSpacing/>
        <w:jc w:val="center"/>
        <w:rPr>
          <w:bCs/>
          <w:sz w:val="28"/>
          <w:szCs w:val="28"/>
        </w:rPr>
      </w:pPr>
    </w:p>
    <w:p w14:paraId="79CB3A5F" w14:textId="77777777" w:rsidR="00BF2AED" w:rsidRPr="00BF2AED" w:rsidRDefault="00BF2AED" w:rsidP="00BF2AED">
      <w:pPr>
        <w:contextualSpacing/>
        <w:jc w:val="center"/>
        <w:rPr>
          <w:bCs/>
          <w:sz w:val="28"/>
          <w:szCs w:val="28"/>
        </w:rPr>
      </w:pPr>
      <w:r w:rsidRPr="00BF2AED">
        <w:rPr>
          <w:bCs/>
          <w:sz w:val="28"/>
          <w:szCs w:val="28"/>
        </w:rPr>
        <w:t>Уведомление</w:t>
      </w:r>
    </w:p>
    <w:p w14:paraId="048B5AB5" w14:textId="77777777" w:rsidR="00BF2AED" w:rsidRPr="00BF2AED" w:rsidRDefault="00BF2AED" w:rsidP="00BF2AED">
      <w:pPr>
        <w:contextualSpacing/>
        <w:jc w:val="center"/>
        <w:rPr>
          <w:bCs/>
          <w:sz w:val="28"/>
          <w:szCs w:val="28"/>
        </w:rPr>
      </w:pPr>
      <w:r w:rsidRPr="00BF2AED">
        <w:rPr>
          <w:bCs/>
          <w:sz w:val="28"/>
          <w:szCs w:val="28"/>
        </w:rPr>
        <w:t>об отказе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p w14:paraId="71237F88" w14:textId="77777777" w:rsidR="00BF2AED" w:rsidRPr="00BF2AED" w:rsidRDefault="00BF2AED" w:rsidP="00BF2AED">
      <w:pPr>
        <w:contextualSpacing/>
        <w:jc w:val="center"/>
        <w:rPr>
          <w:bCs/>
          <w:sz w:val="28"/>
          <w:szCs w:val="28"/>
        </w:rPr>
      </w:pPr>
    </w:p>
    <w:p w14:paraId="79E083EE" w14:textId="2F3EE6AD" w:rsidR="00BF2AED" w:rsidRPr="00BF2AED" w:rsidRDefault="00700892" w:rsidP="00BF2AED">
      <w:pPr>
        <w:contextualSpacing/>
        <w:jc w:val="center"/>
        <w:rPr>
          <w:bCs/>
          <w:sz w:val="28"/>
          <w:szCs w:val="28"/>
        </w:rPr>
      </w:pPr>
      <w:r>
        <w:rPr>
          <w:bCs/>
          <w:sz w:val="28"/>
          <w:szCs w:val="28"/>
        </w:rPr>
        <w:t>«__»</w:t>
      </w:r>
      <w:r w:rsidR="00BF2AED" w:rsidRPr="00BF2AED">
        <w:rPr>
          <w:bCs/>
          <w:sz w:val="28"/>
          <w:szCs w:val="28"/>
        </w:rPr>
        <w:t xml:space="preserve"> __________ 20__ г.</w:t>
      </w:r>
      <w:r w:rsidR="002212BE">
        <w:rPr>
          <w:bCs/>
          <w:sz w:val="28"/>
          <w:szCs w:val="28"/>
        </w:rPr>
        <w:tab/>
      </w:r>
      <w:r w:rsidR="002212BE">
        <w:rPr>
          <w:bCs/>
          <w:sz w:val="28"/>
          <w:szCs w:val="28"/>
        </w:rPr>
        <w:tab/>
      </w:r>
      <w:r w:rsidR="002212BE">
        <w:rPr>
          <w:bCs/>
          <w:sz w:val="28"/>
          <w:szCs w:val="28"/>
        </w:rPr>
        <w:tab/>
      </w:r>
      <w:r w:rsidR="002212BE">
        <w:rPr>
          <w:bCs/>
          <w:sz w:val="28"/>
          <w:szCs w:val="28"/>
        </w:rPr>
        <w:tab/>
      </w:r>
      <w:r w:rsidR="002212BE">
        <w:rPr>
          <w:bCs/>
          <w:sz w:val="28"/>
          <w:szCs w:val="28"/>
        </w:rPr>
        <w:tab/>
        <w:t xml:space="preserve">  </w:t>
      </w:r>
      <w:r>
        <w:rPr>
          <w:bCs/>
          <w:sz w:val="28"/>
          <w:szCs w:val="28"/>
        </w:rPr>
        <w:t>№</w:t>
      </w:r>
      <w:r w:rsidR="00BF2AED" w:rsidRPr="00BF2AED">
        <w:rPr>
          <w:bCs/>
          <w:sz w:val="28"/>
          <w:szCs w:val="28"/>
        </w:rPr>
        <w:t xml:space="preserve"> _______________</w:t>
      </w:r>
    </w:p>
    <w:p w14:paraId="353247A9" w14:textId="77777777" w:rsidR="00BF2AED" w:rsidRDefault="00BF2AED" w:rsidP="00BF2AED">
      <w:pPr>
        <w:contextualSpacing/>
        <w:jc w:val="center"/>
        <w:rPr>
          <w:bCs/>
          <w:sz w:val="28"/>
          <w:szCs w:val="28"/>
        </w:rPr>
      </w:pPr>
    </w:p>
    <w:p w14:paraId="1B245391" w14:textId="77777777" w:rsidR="002212BE" w:rsidRPr="00BF2AED" w:rsidRDefault="002212BE" w:rsidP="00BF2AED">
      <w:pPr>
        <w:contextualSpacing/>
        <w:jc w:val="center"/>
        <w:rPr>
          <w:bCs/>
          <w:sz w:val="28"/>
          <w:szCs w:val="28"/>
        </w:rPr>
      </w:pPr>
    </w:p>
    <w:p w14:paraId="64F3DE28"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7A9E9479"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30B2CE09" w14:textId="6F594AD3" w:rsidR="00BF2AED" w:rsidRPr="002212BE" w:rsidRDefault="00BF2AED" w:rsidP="00BF2AED">
      <w:pPr>
        <w:contextualSpacing/>
        <w:jc w:val="center"/>
        <w:rPr>
          <w:bCs/>
          <w:sz w:val="20"/>
          <w:szCs w:val="20"/>
        </w:rPr>
      </w:pPr>
      <w:r w:rsidRPr="002212BE">
        <w:rPr>
          <w:bCs/>
          <w:sz w:val="20"/>
          <w:szCs w:val="20"/>
        </w:rPr>
        <w:t>(наименование юридического лица; фамилия, имя, отчество физического лица)</w:t>
      </w:r>
    </w:p>
    <w:p w14:paraId="5696EE48" w14:textId="77777777" w:rsidR="00BF2AED" w:rsidRPr="00BF2AED" w:rsidRDefault="00BF2AED" w:rsidP="00BF2AED">
      <w:pPr>
        <w:contextualSpacing/>
        <w:jc w:val="center"/>
        <w:rPr>
          <w:bCs/>
          <w:sz w:val="28"/>
          <w:szCs w:val="28"/>
        </w:rPr>
      </w:pPr>
      <w:r w:rsidRPr="00BF2AED">
        <w:rPr>
          <w:bCs/>
          <w:sz w:val="28"/>
          <w:szCs w:val="28"/>
        </w:rPr>
        <w:t>__________________________________________________________________</w:t>
      </w:r>
    </w:p>
    <w:p w14:paraId="77403724" w14:textId="77777777" w:rsidR="00BF2AED" w:rsidRPr="00BF2AED" w:rsidRDefault="00BF2AED" w:rsidP="00BF2AED">
      <w:pPr>
        <w:contextualSpacing/>
        <w:jc w:val="center"/>
        <w:rPr>
          <w:bCs/>
          <w:sz w:val="28"/>
          <w:szCs w:val="28"/>
        </w:rPr>
      </w:pPr>
      <w:r w:rsidRPr="00BF2AED">
        <w:rPr>
          <w:bCs/>
          <w:sz w:val="28"/>
          <w:szCs w:val="28"/>
        </w:rPr>
        <w:lastRenderedPageBreak/>
        <w:t>__________________________________________________________________</w:t>
      </w:r>
    </w:p>
    <w:p w14:paraId="75904AFF" w14:textId="77777777" w:rsidR="00BF2AED" w:rsidRPr="002212BE" w:rsidRDefault="00BF2AED" w:rsidP="00BF2AED">
      <w:pPr>
        <w:contextualSpacing/>
        <w:jc w:val="center"/>
        <w:rPr>
          <w:bCs/>
          <w:sz w:val="20"/>
          <w:szCs w:val="20"/>
        </w:rPr>
      </w:pPr>
      <w:r w:rsidRPr="002212BE">
        <w:rPr>
          <w:bCs/>
          <w:sz w:val="20"/>
          <w:szCs w:val="20"/>
        </w:rPr>
        <w:t xml:space="preserve">            (указывается основание отказа в выдаче разрешения)</w:t>
      </w:r>
    </w:p>
    <w:p w14:paraId="768F1D6E" w14:textId="77777777" w:rsidR="002212BE" w:rsidRPr="002212BE" w:rsidRDefault="002212BE" w:rsidP="002212BE">
      <w:pPr>
        <w:contextualSpacing/>
        <w:jc w:val="center"/>
        <w:rPr>
          <w:bCs/>
          <w:sz w:val="28"/>
          <w:szCs w:val="28"/>
        </w:rPr>
      </w:pPr>
    </w:p>
    <w:p w14:paraId="1303FD35" w14:textId="77777777" w:rsidR="002212BE" w:rsidRPr="00BF2AED" w:rsidRDefault="002212BE" w:rsidP="002212BE">
      <w:pPr>
        <w:contextualSpacing/>
        <w:jc w:val="center"/>
        <w:rPr>
          <w:bCs/>
          <w:sz w:val="28"/>
          <w:szCs w:val="28"/>
        </w:rPr>
      </w:pPr>
    </w:p>
    <w:p w14:paraId="6B690084" w14:textId="77777777" w:rsidR="002212BE" w:rsidRPr="00BF2AED" w:rsidRDefault="002212BE" w:rsidP="002212BE">
      <w:pPr>
        <w:contextualSpacing/>
        <w:rPr>
          <w:bCs/>
          <w:sz w:val="28"/>
          <w:szCs w:val="28"/>
        </w:rPr>
      </w:pPr>
      <w:r>
        <w:rPr>
          <w:bCs/>
          <w:sz w:val="28"/>
          <w:szCs w:val="28"/>
        </w:rPr>
        <w:t>«____»</w:t>
      </w:r>
      <w:r w:rsidRPr="00BF2AED">
        <w:rPr>
          <w:bCs/>
          <w:sz w:val="28"/>
          <w:szCs w:val="28"/>
        </w:rPr>
        <w:t>________</w:t>
      </w:r>
      <w:r>
        <w:rPr>
          <w:bCs/>
          <w:sz w:val="28"/>
          <w:szCs w:val="28"/>
        </w:rPr>
        <w:t xml:space="preserve"> 20____ г. </w:t>
      </w:r>
      <w:r>
        <w:rPr>
          <w:bCs/>
          <w:sz w:val="28"/>
          <w:szCs w:val="28"/>
        </w:rPr>
        <w:tab/>
      </w:r>
      <w:r>
        <w:rPr>
          <w:bCs/>
          <w:sz w:val="28"/>
          <w:szCs w:val="28"/>
        </w:rPr>
        <w:tab/>
      </w:r>
      <w:r>
        <w:rPr>
          <w:bCs/>
          <w:sz w:val="28"/>
          <w:szCs w:val="28"/>
        </w:rPr>
        <w:tab/>
      </w:r>
      <w:r w:rsidRPr="00BF2AED">
        <w:rPr>
          <w:bCs/>
          <w:sz w:val="28"/>
          <w:szCs w:val="28"/>
        </w:rPr>
        <w:t>____</w:t>
      </w:r>
      <w:r>
        <w:rPr>
          <w:bCs/>
          <w:sz w:val="28"/>
          <w:szCs w:val="28"/>
        </w:rPr>
        <w:t>________/__________________/</w:t>
      </w:r>
    </w:p>
    <w:p w14:paraId="3645B606" w14:textId="77777777" w:rsidR="002212BE" w:rsidRPr="002212BE" w:rsidRDefault="002212BE" w:rsidP="002212BE">
      <w:pPr>
        <w:contextualSpacing/>
        <w:rPr>
          <w:bCs/>
          <w:sz w:val="20"/>
          <w:szCs w:val="20"/>
        </w:rPr>
      </w:pP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            </w:t>
      </w:r>
      <w:r w:rsidRPr="002212BE">
        <w:rPr>
          <w:bCs/>
          <w:sz w:val="20"/>
          <w:szCs w:val="20"/>
        </w:rPr>
        <w:t xml:space="preserve">(подпись)     </w:t>
      </w:r>
      <w:r>
        <w:rPr>
          <w:bCs/>
          <w:sz w:val="20"/>
          <w:szCs w:val="20"/>
        </w:rPr>
        <w:t xml:space="preserve">     </w:t>
      </w:r>
      <w:r w:rsidRPr="002212BE">
        <w:rPr>
          <w:bCs/>
          <w:sz w:val="20"/>
          <w:szCs w:val="20"/>
        </w:rPr>
        <w:t xml:space="preserve">       (расшифровка)</w:t>
      </w:r>
    </w:p>
    <w:p w14:paraId="2C24E5E1" w14:textId="77777777" w:rsidR="00BF2AED" w:rsidRPr="00BF2AED" w:rsidRDefault="00BF2AED" w:rsidP="00BF2AED">
      <w:pPr>
        <w:contextualSpacing/>
        <w:jc w:val="center"/>
        <w:rPr>
          <w:bCs/>
          <w:sz w:val="28"/>
          <w:szCs w:val="28"/>
        </w:rPr>
      </w:pPr>
    </w:p>
    <w:p w14:paraId="1E93BD8F" w14:textId="77777777" w:rsidR="00BF2AED" w:rsidRPr="00BF2AED" w:rsidRDefault="00BF2AED" w:rsidP="00BF2AED">
      <w:pPr>
        <w:contextualSpacing/>
        <w:jc w:val="center"/>
        <w:rPr>
          <w:bCs/>
          <w:sz w:val="28"/>
          <w:szCs w:val="28"/>
        </w:rPr>
      </w:pPr>
    </w:p>
    <w:p w14:paraId="06CEFE5B" w14:textId="77777777" w:rsidR="00BF2AED" w:rsidRPr="00BF2AED" w:rsidRDefault="00BF2AED" w:rsidP="00BF2AED">
      <w:pPr>
        <w:contextualSpacing/>
        <w:jc w:val="center"/>
        <w:rPr>
          <w:bCs/>
          <w:sz w:val="28"/>
          <w:szCs w:val="28"/>
        </w:rPr>
      </w:pPr>
    </w:p>
    <w:p w14:paraId="335B3461" w14:textId="77777777" w:rsidR="00894181" w:rsidRDefault="00894181" w:rsidP="00BF2AED">
      <w:pPr>
        <w:contextualSpacing/>
        <w:jc w:val="center"/>
        <w:rPr>
          <w:bCs/>
          <w:sz w:val="28"/>
          <w:szCs w:val="28"/>
        </w:rPr>
        <w:sectPr w:rsidR="00894181" w:rsidSect="00894181">
          <w:pgSz w:w="11906" w:h="16838"/>
          <w:pgMar w:top="1134" w:right="851" w:bottom="1134" w:left="1701" w:header="709" w:footer="709" w:gutter="0"/>
          <w:pgNumType w:start="1"/>
          <w:cols w:space="708"/>
          <w:titlePg/>
          <w:docGrid w:linePitch="360"/>
        </w:sectPr>
      </w:pPr>
    </w:p>
    <w:p w14:paraId="4E008DB3" w14:textId="30366F5E" w:rsidR="00273339" w:rsidRDefault="00273339" w:rsidP="00BF2AED">
      <w:pPr>
        <w:contextualSpacing/>
        <w:jc w:val="center"/>
        <w:rPr>
          <w:bCs/>
          <w:sz w:val="28"/>
          <w:szCs w:val="28"/>
        </w:rPr>
      </w:pPr>
    </w:p>
    <w:p w14:paraId="3D65E862" w14:textId="43C29009" w:rsidR="00700892" w:rsidRDefault="00817564" w:rsidP="00817564">
      <w:pPr>
        <w:ind w:left="2835"/>
        <w:contextualSpacing/>
        <w:jc w:val="center"/>
        <w:rPr>
          <w:bCs/>
          <w:sz w:val="28"/>
          <w:szCs w:val="28"/>
        </w:rPr>
      </w:pPr>
      <w:r>
        <w:rPr>
          <w:bCs/>
          <w:sz w:val="28"/>
          <w:szCs w:val="28"/>
        </w:rPr>
        <w:t>ПРИЛОЖЕНИЕ</w:t>
      </w:r>
      <w:r w:rsidR="00BF2AED" w:rsidRPr="00BF2AED">
        <w:rPr>
          <w:bCs/>
          <w:sz w:val="28"/>
          <w:szCs w:val="28"/>
        </w:rPr>
        <w:t xml:space="preserve"> 4</w:t>
      </w:r>
    </w:p>
    <w:p w14:paraId="614AA955" w14:textId="4BA874F6" w:rsidR="00BF2AED" w:rsidRDefault="00BF2AED" w:rsidP="00817564">
      <w:pPr>
        <w:ind w:left="2835"/>
        <w:contextualSpacing/>
        <w:jc w:val="center"/>
        <w:rPr>
          <w:bCs/>
          <w:sz w:val="28"/>
          <w:szCs w:val="28"/>
        </w:rPr>
      </w:pPr>
      <w:r w:rsidRPr="00BF2AED">
        <w:rPr>
          <w:bCs/>
          <w:sz w:val="28"/>
          <w:szCs w:val="28"/>
        </w:rPr>
        <w:t>к административному регламенту</w:t>
      </w:r>
    </w:p>
    <w:p w14:paraId="5ACA109D" w14:textId="74DB5EC8" w:rsidR="003E2380" w:rsidRPr="00BF2AED" w:rsidRDefault="003E2380" w:rsidP="00817564">
      <w:pPr>
        <w:ind w:left="2835"/>
        <w:contextualSpacing/>
        <w:jc w:val="center"/>
        <w:rPr>
          <w:bCs/>
          <w:sz w:val="28"/>
          <w:szCs w:val="28"/>
        </w:rPr>
      </w:pPr>
      <w:r w:rsidRPr="003E2380">
        <w:rPr>
          <w:bCs/>
          <w:sz w:val="28"/>
          <w:szCs w:val="28"/>
        </w:rPr>
        <w:t>предоставления муниципальной услуги</w:t>
      </w:r>
    </w:p>
    <w:p w14:paraId="22D36D1B" w14:textId="77777777" w:rsidR="00817564" w:rsidRDefault="00817564" w:rsidP="00817564">
      <w:pPr>
        <w:ind w:left="2835"/>
        <w:contextualSpacing/>
        <w:jc w:val="center"/>
        <w:rPr>
          <w:bCs/>
          <w:sz w:val="28"/>
          <w:szCs w:val="28"/>
        </w:rPr>
      </w:pPr>
      <w:r>
        <w:rPr>
          <w:bCs/>
          <w:sz w:val="28"/>
          <w:szCs w:val="28"/>
        </w:rPr>
        <w:t>«В</w:t>
      </w:r>
      <w:r w:rsidRPr="0060155C">
        <w:rPr>
          <w:bCs/>
          <w:sz w:val="28"/>
          <w:szCs w:val="28"/>
        </w:rPr>
        <w:t>ыдач</w:t>
      </w:r>
      <w:r>
        <w:rPr>
          <w:bCs/>
          <w:sz w:val="28"/>
          <w:szCs w:val="28"/>
        </w:rPr>
        <w:t>а</w:t>
      </w:r>
      <w:r w:rsidRPr="0060155C">
        <w:rPr>
          <w:bCs/>
          <w:sz w:val="28"/>
          <w:szCs w:val="28"/>
        </w:rPr>
        <w:t xml:space="preserve">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привязанных аэростатов над населенными пунктами, </w:t>
      </w:r>
      <w:r>
        <w:rPr>
          <w:bCs/>
          <w:sz w:val="28"/>
          <w:szCs w:val="28"/>
        </w:rPr>
        <w:br/>
      </w:r>
      <w:r w:rsidRPr="0060155C">
        <w:rPr>
          <w:bCs/>
          <w:sz w:val="28"/>
          <w:szCs w:val="28"/>
        </w:rPr>
        <w:t xml:space="preserve">а также посадку (взлет) на расположенные </w:t>
      </w:r>
      <w:r>
        <w:rPr>
          <w:bCs/>
          <w:sz w:val="28"/>
          <w:szCs w:val="28"/>
        </w:rPr>
        <w:br/>
      </w:r>
      <w:r w:rsidRPr="0060155C">
        <w:rPr>
          <w:bCs/>
          <w:sz w:val="28"/>
          <w:szCs w:val="28"/>
        </w:rPr>
        <w:t xml:space="preserve">в границах населенных пунктов площадки, </w:t>
      </w:r>
      <w:r>
        <w:rPr>
          <w:bCs/>
          <w:sz w:val="28"/>
          <w:szCs w:val="28"/>
        </w:rPr>
        <w:br/>
      </w:r>
      <w:r w:rsidRPr="0060155C">
        <w:rPr>
          <w:bCs/>
          <w:sz w:val="28"/>
          <w:szCs w:val="28"/>
        </w:rPr>
        <w:t xml:space="preserve">сведения </w:t>
      </w:r>
      <w:r>
        <w:rPr>
          <w:bCs/>
          <w:sz w:val="28"/>
          <w:szCs w:val="28"/>
        </w:rPr>
        <w:t xml:space="preserve">о которых </w:t>
      </w:r>
      <w:r w:rsidRPr="0060155C">
        <w:rPr>
          <w:bCs/>
          <w:sz w:val="28"/>
          <w:szCs w:val="28"/>
        </w:rPr>
        <w:t xml:space="preserve">не опубликованы </w:t>
      </w:r>
      <w:r>
        <w:rPr>
          <w:bCs/>
          <w:sz w:val="28"/>
          <w:szCs w:val="28"/>
        </w:rPr>
        <w:br/>
      </w:r>
      <w:r w:rsidRPr="0060155C">
        <w:rPr>
          <w:bCs/>
          <w:sz w:val="28"/>
          <w:szCs w:val="28"/>
        </w:rPr>
        <w:t>в документах аэронавигационной информации</w:t>
      </w:r>
      <w:r>
        <w:rPr>
          <w:bCs/>
          <w:sz w:val="28"/>
          <w:szCs w:val="28"/>
        </w:rPr>
        <w:t>»,</w:t>
      </w:r>
    </w:p>
    <w:p w14:paraId="240D7775" w14:textId="77777777" w:rsidR="00817564" w:rsidRDefault="00817564" w:rsidP="00817564">
      <w:pPr>
        <w:ind w:left="2835"/>
        <w:contextualSpacing/>
        <w:jc w:val="center"/>
        <w:rPr>
          <w:bCs/>
          <w:sz w:val="28"/>
          <w:szCs w:val="28"/>
        </w:rPr>
      </w:pPr>
      <w:r>
        <w:rPr>
          <w:bCs/>
          <w:sz w:val="28"/>
          <w:szCs w:val="28"/>
        </w:rPr>
        <w:t>утвержденному постановлением администрации</w:t>
      </w:r>
    </w:p>
    <w:p w14:paraId="33AC8465" w14:textId="77777777" w:rsidR="00817564" w:rsidRDefault="00817564" w:rsidP="00817564">
      <w:pPr>
        <w:ind w:left="2835"/>
        <w:contextualSpacing/>
        <w:jc w:val="center"/>
        <w:rPr>
          <w:bCs/>
          <w:sz w:val="28"/>
          <w:szCs w:val="28"/>
        </w:rPr>
      </w:pPr>
      <w:r>
        <w:rPr>
          <w:bCs/>
          <w:sz w:val="28"/>
          <w:szCs w:val="28"/>
        </w:rPr>
        <w:t>муниципального образования</w:t>
      </w:r>
    </w:p>
    <w:p w14:paraId="7C5FD5B4" w14:textId="77777777" w:rsidR="00817564" w:rsidRPr="005A39AB" w:rsidRDefault="00817564" w:rsidP="00817564">
      <w:pPr>
        <w:ind w:left="2835"/>
        <w:contextualSpacing/>
        <w:jc w:val="center"/>
        <w:rPr>
          <w:bCs/>
          <w:sz w:val="28"/>
          <w:szCs w:val="28"/>
        </w:rPr>
      </w:pPr>
      <w:r>
        <w:rPr>
          <w:bCs/>
          <w:sz w:val="28"/>
          <w:szCs w:val="28"/>
        </w:rPr>
        <w:t>«Городской округ Ногликский»</w:t>
      </w:r>
      <w:r>
        <w:rPr>
          <w:bCs/>
          <w:sz w:val="28"/>
          <w:szCs w:val="28"/>
        </w:rPr>
        <w:br/>
        <w:t>от                          №</w:t>
      </w:r>
    </w:p>
    <w:p w14:paraId="03965161" w14:textId="77777777" w:rsidR="00817564" w:rsidRDefault="00817564" w:rsidP="00817564">
      <w:pPr>
        <w:ind w:left="4535"/>
        <w:contextualSpacing/>
        <w:jc w:val="center"/>
        <w:rPr>
          <w:bCs/>
          <w:sz w:val="28"/>
          <w:szCs w:val="28"/>
        </w:rPr>
      </w:pPr>
    </w:p>
    <w:p w14:paraId="4CF793F8" w14:textId="77777777" w:rsidR="00BF2AED" w:rsidRPr="00BF2AED" w:rsidRDefault="00BF2AED" w:rsidP="00BF2AED">
      <w:pPr>
        <w:contextualSpacing/>
        <w:jc w:val="center"/>
        <w:rPr>
          <w:bCs/>
          <w:sz w:val="28"/>
          <w:szCs w:val="28"/>
        </w:rPr>
      </w:pPr>
      <w:bookmarkStart w:id="16" w:name="P860"/>
      <w:bookmarkEnd w:id="16"/>
      <w:r w:rsidRPr="00BF2AED">
        <w:rPr>
          <w:bCs/>
          <w:sz w:val="28"/>
          <w:szCs w:val="28"/>
        </w:rPr>
        <w:t>БЛОК-СХЕМА</w:t>
      </w:r>
    </w:p>
    <w:p w14:paraId="4C387EAD" w14:textId="26810759" w:rsidR="00BF2AED" w:rsidRDefault="008D0978" w:rsidP="008D0978">
      <w:pPr>
        <w:contextualSpacing/>
        <w:jc w:val="center"/>
        <w:rPr>
          <w:bCs/>
          <w:sz w:val="28"/>
          <w:szCs w:val="28"/>
        </w:rPr>
      </w:pPr>
      <w:r w:rsidRPr="00BF2AED">
        <w:rPr>
          <w:bCs/>
          <w:sz w:val="28"/>
          <w:szCs w:val="28"/>
        </w:rPr>
        <w:t>последовательности действий по предоставлению</w:t>
      </w:r>
      <w:r>
        <w:rPr>
          <w:bCs/>
          <w:sz w:val="28"/>
          <w:szCs w:val="28"/>
        </w:rPr>
        <w:t xml:space="preserve"> </w:t>
      </w:r>
      <w:r w:rsidRPr="00BF2AED">
        <w:rPr>
          <w:bCs/>
          <w:sz w:val="28"/>
          <w:szCs w:val="28"/>
        </w:rPr>
        <w:t>муниципальной услуги</w:t>
      </w:r>
    </w:p>
    <w:p w14:paraId="385B6D68" w14:textId="77777777" w:rsidR="003E2380" w:rsidRPr="00BF2AED" w:rsidRDefault="003E2380" w:rsidP="008D0978">
      <w:pPr>
        <w:contextualSpacing/>
        <w:jc w:val="center"/>
        <w:rPr>
          <w:bCs/>
          <w:sz w:val="28"/>
          <w:szCs w:val="28"/>
        </w:rPr>
      </w:pPr>
    </w:p>
    <w:tbl>
      <w:tblPr>
        <w:tblStyle w:val="a3"/>
        <w:tblW w:w="0" w:type="auto"/>
        <w:tblLook w:val="04A0" w:firstRow="1" w:lastRow="0" w:firstColumn="1" w:lastColumn="0" w:noHBand="0" w:noVBand="1"/>
      </w:tblPr>
      <w:tblGrid>
        <w:gridCol w:w="9344"/>
      </w:tblGrid>
      <w:tr w:rsidR="00BF2AED" w:rsidRPr="003E2380" w14:paraId="768BA06C" w14:textId="77777777" w:rsidTr="00817564">
        <w:tc>
          <w:tcPr>
            <w:tcW w:w="9344" w:type="dxa"/>
          </w:tcPr>
          <w:p w14:paraId="49E52364" w14:textId="3D62E2D7" w:rsidR="00BF2AED" w:rsidRPr="003E2380" w:rsidRDefault="00BF2AED" w:rsidP="00BF2AED">
            <w:pPr>
              <w:contextualSpacing/>
              <w:jc w:val="center"/>
              <w:rPr>
                <w:bCs/>
                <w:sz w:val="26"/>
                <w:szCs w:val="26"/>
              </w:rPr>
            </w:pPr>
            <w:r w:rsidRPr="003E2380">
              <w:rPr>
                <w:bCs/>
                <w:sz w:val="26"/>
                <w:szCs w:val="26"/>
              </w:rPr>
              <w:t xml:space="preserve">прием и регистрация заявления о предоставлении муниципальной услуги </w:t>
            </w:r>
            <w:r w:rsidR="003E2380">
              <w:rPr>
                <w:bCs/>
                <w:sz w:val="26"/>
                <w:szCs w:val="26"/>
              </w:rPr>
              <w:br/>
            </w:r>
            <w:r w:rsidRPr="003E2380">
              <w:rPr>
                <w:bCs/>
                <w:sz w:val="26"/>
                <w:szCs w:val="26"/>
              </w:rPr>
              <w:t>и прилагаемых к нему документов</w:t>
            </w:r>
          </w:p>
        </w:tc>
      </w:tr>
    </w:tbl>
    <w:p w14:paraId="46BC8E6D" w14:textId="3B0D57A3" w:rsidR="00921C4A" w:rsidRPr="003E2380" w:rsidRDefault="00921C4A" w:rsidP="00817564">
      <w:pPr>
        <w:contextualSpacing/>
        <w:jc w:val="center"/>
        <w:rPr>
          <w:bCs/>
          <w:sz w:val="26"/>
          <w:szCs w:val="26"/>
        </w:rPr>
      </w:pPr>
      <w:r w:rsidRPr="003E2380">
        <w:rPr>
          <w:bCs/>
          <w:noProof/>
          <w:sz w:val="26"/>
          <w:szCs w:val="26"/>
        </w:rPr>
        <mc:AlternateContent>
          <mc:Choice Requires="wps">
            <w:drawing>
              <wp:anchor distT="0" distB="0" distL="114300" distR="114300" simplePos="0" relativeHeight="251659264" behindDoc="0" locked="0" layoutInCell="1" allowOverlap="1" wp14:anchorId="3ED71EE1" wp14:editId="6E7A06E9">
                <wp:simplePos x="0" y="0"/>
                <wp:positionH relativeFrom="column">
                  <wp:posOffset>2929890</wp:posOffset>
                </wp:positionH>
                <wp:positionV relativeFrom="paragraph">
                  <wp:posOffset>6985</wp:posOffset>
                </wp:positionV>
                <wp:extent cx="9525" cy="144000"/>
                <wp:effectExtent l="76200" t="0" r="66675" b="66040"/>
                <wp:wrapNone/>
                <wp:docPr id="1" name="Прямая со стрелкой 1"/>
                <wp:cNvGraphicFramePr/>
                <a:graphic xmlns:a="http://schemas.openxmlformats.org/drawingml/2006/main">
                  <a:graphicData uri="http://schemas.microsoft.com/office/word/2010/wordprocessingShape">
                    <wps:wsp>
                      <wps:cNvCnPr/>
                      <wps:spPr>
                        <a:xfrm>
                          <a:off x="0" y="0"/>
                          <a:ext cx="9525" cy="14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2B316D" id="_x0000_t32" coordsize="21600,21600" o:spt="32" o:oned="t" path="m,l21600,21600e" filled="f">
                <v:path arrowok="t" fillok="f" o:connecttype="none"/>
                <o:lock v:ext="edit" shapetype="t"/>
              </v:shapetype>
              <v:shape id="Прямая со стрелкой 1" o:spid="_x0000_s1026" type="#_x0000_t32" style="position:absolute;margin-left:230.7pt;margin-top:.55pt;width:.7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" strokecolor="black [3040]">
                <v:stroke endarrow="block"/>
              </v:shape>
            </w:pict>
          </mc:Fallback>
        </mc:AlternateContent>
      </w:r>
    </w:p>
    <w:tbl>
      <w:tblPr>
        <w:tblStyle w:val="a3"/>
        <w:tblW w:w="0" w:type="auto"/>
        <w:tblLook w:val="04A0" w:firstRow="1" w:lastRow="0" w:firstColumn="1" w:lastColumn="0" w:noHBand="0" w:noVBand="1"/>
      </w:tblPr>
      <w:tblGrid>
        <w:gridCol w:w="9344"/>
      </w:tblGrid>
      <w:tr w:rsidR="00BF2AED" w:rsidRPr="003E2380" w14:paraId="5B40F96C" w14:textId="77777777" w:rsidTr="00BF2AED">
        <w:tc>
          <w:tcPr>
            <w:tcW w:w="9345" w:type="dxa"/>
          </w:tcPr>
          <w:p w14:paraId="4F64709C" w14:textId="754D22FF" w:rsidR="00BF2AED" w:rsidRPr="003E2380" w:rsidRDefault="00BF2AED" w:rsidP="00BF2AED">
            <w:pPr>
              <w:contextualSpacing/>
              <w:jc w:val="center"/>
              <w:rPr>
                <w:bCs/>
                <w:sz w:val="26"/>
                <w:szCs w:val="26"/>
              </w:rPr>
            </w:pPr>
            <w:r w:rsidRPr="003E2380">
              <w:rPr>
                <w:bCs/>
                <w:sz w:val="26"/>
                <w:szCs w:val="26"/>
              </w:rPr>
              <w:t xml:space="preserve">рассмотрение заявления и принятие решения о предоставлении либо об отказе </w:t>
            </w:r>
            <w:r w:rsidR="003E2380">
              <w:rPr>
                <w:bCs/>
                <w:sz w:val="26"/>
                <w:szCs w:val="26"/>
              </w:rPr>
              <w:br/>
            </w:r>
            <w:r w:rsidRPr="003E2380">
              <w:rPr>
                <w:bCs/>
                <w:sz w:val="26"/>
                <w:szCs w:val="26"/>
              </w:rPr>
              <w:t>в предоставлении муниципальной услуги</w:t>
            </w:r>
          </w:p>
        </w:tc>
      </w:tr>
    </w:tbl>
    <w:p w14:paraId="311D1797" w14:textId="76B192EA" w:rsidR="00921C4A" w:rsidRPr="003E2380" w:rsidRDefault="00921C4A" w:rsidP="00817564">
      <w:pPr>
        <w:contextualSpacing/>
        <w:jc w:val="center"/>
        <w:rPr>
          <w:bCs/>
          <w:sz w:val="26"/>
          <w:szCs w:val="26"/>
        </w:rPr>
      </w:pPr>
      <w:r w:rsidRPr="003E2380">
        <w:rPr>
          <w:bCs/>
          <w:noProof/>
          <w:sz w:val="26"/>
          <w:szCs w:val="26"/>
        </w:rPr>
        <mc:AlternateContent>
          <mc:Choice Requires="wps">
            <w:drawing>
              <wp:anchor distT="0" distB="0" distL="114300" distR="114300" simplePos="0" relativeHeight="251660288" behindDoc="0" locked="0" layoutInCell="1" allowOverlap="1" wp14:anchorId="6BC33B6A" wp14:editId="2A6E85C8">
                <wp:simplePos x="0" y="0"/>
                <wp:positionH relativeFrom="margin">
                  <wp:align>center</wp:align>
                </wp:positionH>
                <wp:positionV relativeFrom="paragraph">
                  <wp:posOffset>12700</wp:posOffset>
                </wp:positionV>
                <wp:extent cx="0" cy="144000"/>
                <wp:effectExtent l="76200" t="0" r="57150" b="66040"/>
                <wp:wrapNone/>
                <wp:docPr id="2" name="Прямая со стрелкой 2"/>
                <wp:cNvGraphicFramePr/>
                <a:graphic xmlns:a="http://schemas.openxmlformats.org/drawingml/2006/main">
                  <a:graphicData uri="http://schemas.microsoft.com/office/word/2010/wordprocessingShape">
                    <wps:wsp>
                      <wps:cNvCnPr/>
                      <wps:spPr>
                        <a:xfrm>
                          <a:off x="0" y="0"/>
                          <a:ext cx="0" cy="14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45D9B9" id="Прямая со стрелкой 2" o:spid="_x0000_s1026" type="#_x0000_t32" style="position:absolute;margin-left:0;margin-top:1pt;width:0;height:11.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" strokecolor="black [3040]">
                <v:stroke endarrow="block"/>
                <w10:wrap anchorx="margin"/>
              </v:shape>
            </w:pict>
          </mc:Fallback>
        </mc:AlternateContent>
      </w:r>
    </w:p>
    <w:tbl>
      <w:tblPr>
        <w:tblStyle w:val="a3"/>
        <w:tblW w:w="0" w:type="auto"/>
        <w:tblLook w:val="04A0" w:firstRow="1" w:lastRow="0" w:firstColumn="1" w:lastColumn="0" w:noHBand="0" w:noVBand="1"/>
      </w:tblPr>
      <w:tblGrid>
        <w:gridCol w:w="9344"/>
      </w:tblGrid>
      <w:tr w:rsidR="00BF2AED" w:rsidRPr="003E2380" w14:paraId="53F38082" w14:textId="77777777" w:rsidTr="00BF2AED">
        <w:tc>
          <w:tcPr>
            <w:tcW w:w="9345" w:type="dxa"/>
          </w:tcPr>
          <w:p w14:paraId="2868B4F9" w14:textId="6962E81D" w:rsidR="00BF2AED" w:rsidRPr="003E2380" w:rsidRDefault="00BF2AED" w:rsidP="00BF2AED">
            <w:pPr>
              <w:contextualSpacing/>
              <w:jc w:val="center"/>
              <w:rPr>
                <w:bCs/>
                <w:sz w:val="26"/>
                <w:szCs w:val="26"/>
              </w:rPr>
            </w:pPr>
            <w:r w:rsidRPr="003E2380">
              <w:rPr>
                <w:bCs/>
                <w:sz w:val="26"/>
                <w:szCs w:val="26"/>
              </w:rPr>
              <w:t xml:space="preserve">подготовка и выдача заявителю результата </w:t>
            </w:r>
            <w:r w:rsidR="003E2380">
              <w:rPr>
                <w:bCs/>
                <w:sz w:val="26"/>
                <w:szCs w:val="26"/>
              </w:rPr>
              <w:br/>
            </w:r>
            <w:r w:rsidRPr="003E2380">
              <w:rPr>
                <w:bCs/>
                <w:sz w:val="26"/>
                <w:szCs w:val="26"/>
              </w:rPr>
              <w:t>предоставления муниципальной услуги</w:t>
            </w:r>
          </w:p>
        </w:tc>
      </w:tr>
    </w:tbl>
    <w:p w14:paraId="3F95E314" w14:textId="2DF0ADCF" w:rsidR="00BF2AED" w:rsidRPr="003E2380" w:rsidRDefault="00921C4A" w:rsidP="00817564">
      <w:pPr>
        <w:contextualSpacing/>
        <w:jc w:val="center"/>
        <w:rPr>
          <w:bCs/>
          <w:sz w:val="26"/>
          <w:szCs w:val="26"/>
        </w:rPr>
      </w:pPr>
      <w:r w:rsidRPr="003E2380">
        <w:rPr>
          <w:bCs/>
          <w:noProof/>
          <w:sz w:val="26"/>
          <w:szCs w:val="26"/>
        </w:rPr>
        <mc:AlternateContent>
          <mc:Choice Requires="wps">
            <w:drawing>
              <wp:anchor distT="0" distB="0" distL="114300" distR="114300" simplePos="0" relativeHeight="251661312" behindDoc="0" locked="0" layoutInCell="1" allowOverlap="1" wp14:anchorId="7E7B4DEF" wp14:editId="31EB215D">
                <wp:simplePos x="0" y="0"/>
                <wp:positionH relativeFrom="column">
                  <wp:posOffset>2967990</wp:posOffset>
                </wp:positionH>
                <wp:positionV relativeFrom="paragraph">
                  <wp:posOffset>30594</wp:posOffset>
                </wp:positionV>
                <wp:extent cx="9525" cy="144000"/>
                <wp:effectExtent l="76200" t="0" r="66675" b="66040"/>
                <wp:wrapNone/>
                <wp:docPr id="3" name="Прямая со стрелкой 3"/>
                <wp:cNvGraphicFramePr/>
                <a:graphic xmlns:a="http://schemas.openxmlformats.org/drawingml/2006/main">
                  <a:graphicData uri="http://schemas.microsoft.com/office/word/2010/wordprocessingShape">
                    <wps:wsp>
                      <wps:cNvCnPr/>
                      <wps:spPr>
                        <a:xfrm>
                          <a:off x="0" y="0"/>
                          <a:ext cx="9525" cy="14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FE39B11" id="Прямая со стрелкой 3" o:spid="_x0000_s1026" type="#_x0000_t32" style="position:absolute;margin-left:233.7pt;margin-top:2.4pt;width:.75pt;height:11.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" strokecolor="black [3040]">
                <v:stroke endarrow="block"/>
              </v:shape>
            </w:pict>
          </mc:Fallback>
        </mc:AlternateContent>
      </w:r>
    </w:p>
    <w:tbl>
      <w:tblPr>
        <w:tblStyle w:val="a3"/>
        <w:tblW w:w="0" w:type="auto"/>
        <w:tblLook w:val="04A0" w:firstRow="1" w:lastRow="0" w:firstColumn="1" w:lastColumn="0" w:noHBand="0" w:noVBand="1"/>
      </w:tblPr>
      <w:tblGrid>
        <w:gridCol w:w="9344"/>
      </w:tblGrid>
      <w:tr w:rsidR="00BF2AED" w:rsidRPr="003E2380" w14:paraId="6C7E6A94" w14:textId="77777777" w:rsidTr="00BF2AED">
        <w:tc>
          <w:tcPr>
            <w:tcW w:w="9345" w:type="dxa"/>
          </w:tcPr>
          <w:p w14:paraId="743546A9" w14:textId="0FD5B782" w:rsidR="00BF2AED" w:rsidRPr="003E2380" w:rsidRDefault="00BF2AED" w:rsidP="00BF2AED">
            <w:pPr>
              <w:contextualSpacing/>
              <w:jc w:val="center"/>
              <w:rPr>
                <w:bCs/>
                <w:sz w:val="26"/>
                <w:szCs w:val="26"/>
              </w:rPr>
            </w:pPr>
            <w:r w:rsidRPr="003E2380">
              <w:rPr>
                <w:bCs/>
                <w:sz w:val="26"/>
                <w:szCs w:val="26"/>
              </w:rPr>
              <w:t>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муниципального образования «Городской округ Ногликский», а также посадку (взлет) на расположенные в границах населенных пунктов муниципального образования «Городской округ Ногликский» площадки, сведения о которых не опубликованы в документах аэронавигационной информации</w:t>
            </w:r>
          </w:p>
          <w:p w14:paraId="3AE4BDC7" w14:textId="77777777" w:rsidR="00BF2AED" w:rsidRPr="003E2380" w:rsidRDefault="00BF2AED" w:rsidP="00BF2AED">
            <w:pPr>
              <w:contextualSpacing/>
              <w:jc w:val="center"/>
              <w:rPr>
                <w:bCs/>
                <w:sz w:val="26"/>
                <w:szCs w:val="26"/>
              </w:rPr>
            </w:pPr>
            <w:r w:rsidRPr="003E2380">
              <w:rPr>
                <w:bCs/>
                <w:sz w:val="26"/>
                <w:szCs w:val="26"/>
              </w:rPr>
              <w:t>или</w:t>
            </w:r>
          </w:p>
          <w:p w14:paraId="745142D9" w14:textId="77777777" w:rsidR="00BF2AED" w:rsidRPr="003E2380" w:rsidRDefault="00BF2AED" w:rsidP="00BF2AED">
            <w:pPr>
              <w:contextualSpacing/>
              <w:jc w:val="center"/>
              <w:rPr>
                <w:bCs/>
                <w:sz w:val="26"/>
                <w:szCs w:val="26"/>
              </w:rPr>
            </w:pPr>
            <w:r w:rsidRPr="003E2380">
              <w:rPr>
                <w:bCs/>
                <w:sz w:val="26"/>
                <w:szCs w:val="26"/>
              </w:rPr>
              <w:t xml:space="preserve">выдача уведомления об отказе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муниципального образования «Городской округ Ногликский», а также посадку (взлет) на </w:t>
            </w:r>
            <w:r w:rsidRPr="003E2380">
              <w:rPr>
                <w:bCs/>
                <w:sz w:val="26"/>
                <w:szCs w:val="26"/>
              </w:rPr>
              <w:lastRenderedPageBreak/>
              <w:t xml:space="preserve">расположенные в границах населенных пунктов муниципального образования «Городской округ Ногликский» площадки, сведения о которых не опубликованы в документах аэронавигационной информации </w:t>
            </w:r>
          </w:p>
        </w:tc>
      </w:tr>
    </w:tbl>
    <w:p w14:paraId="79A04171" w14:textId="6B21CE4C" w:rsidR="008D0978" w:rsidRPr="008D0978" w:rsidRDefault="008D0978" w:rsidP="008D0978">
      <w:pPr>
        <w:tabs>
          <w:tab w:val="left" w:pos="411"/>
        </w:tabs>
        <w:contextualSpacing/>
        <w:rPr>
          <w:bCs/>
          <w:sz w:val="4"/>
          <w:szCs w:val="4"/>
        </w:rPr>
      </w:pPr>
    </w:p>
    <w:sectPr w:rsidR="008D0978" w:rsidRPr="008D0978" w:rsidSect="0089418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FF7ABC" w:rsidRDefault="00FF7ABC">
      <w:r>
        <w:separator/>
      </w:r>
    </w:p>
  </w:endnote>
  <w:endnote w:type="continuationSeparator" w:id="0">
    <w:p w14:paraId="5B7B72C6" w14:textId="77777777" w:rsidR="00FF7ABC" w:rsidRDefault="00FF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FF7ABC" w:rsidRDefault="00FF7ABC">
      <w:r>
        <w:separator/>
      </w:r>
    </w:p>
  </w:footnote>
  <w:footnote w:type="continuationSeparator" w:id="0">
    <w:p w14:paraId="4E9998FF" w14:textId="77777777" w:rsidR="00FF7ABC" w:rsidRDefault="00FF7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1941330"/>
      <w:docPartObj>
        <w:docPartGallery w:val="Page Numbers (Top of Page)"/>
        <w:docPartUnique/>
      </w:docPartObj>
    </w:sdtPr>
    <w:sdtEndPr/>
    <w:sdtContent>
      <w:p w14:paraId="19775B45" w14:textId="5FF8BA22" w:rsidR="00FF7ABC" w:rsidRDefault="00FF7ABC">
        <w:pPr>
          <w:pStyle w:val="a4"/>
          <w:jc w:val="center"/>
        </w:pPr>
        <w:r>
          <w:fldChar w:fldCharType="begin"/>
        </w:r>
        <w:r>
          <w:instrText>PAGE   \* MERGEFORMAT</w:instrText>
        </w:r>
        <w:r>
          <w:fldChar w:fldCharType="separate"/>
        </w:r>
        <w:r w:rsidR="009617AB">
          <w:rPr>
            <w:noProof/>
          </w:rPr>
          <w:t>2</w:t>
        </w:r>
        <w:r>
          <w:fldChar w:fldCharType="end"/>
        </w:r>
      </w:p>
    </w:sdtContent>
  </w:sdt>
  <w:p w14:paraId="08943C85" w14:textId="77777777" w:rsidR="00FF7ABC" w:rsidRDefault="00FF7AB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42998"/>
    <w:rsid w:val="00091B8A"/>
    <w:rsid w:val="000D175D"/>
    <w:rsid w:val="001067F4"/>
    <w:rsid w:val="00115A57"/>
    <w:rsid w:val="001348EB"/>
    <w:rsid w:val="00134EA8"/>
    <w:rsid w:val="001673C6"/>
    <w:rsid w:val="00176826"/>
    <w:rsid w:val="00184800"/>
    <w:rsid w:val="001C0012"/>
    <w:rsid w:val="00202A45"/>
    <w:rsid w:val="002058EC"/>
    <w:rsid w:val="002212BE"/>
    <w:rsid w:val="002369D3"/>
    <w:rsid w:val="002531DB"/>
    <w:rsid w:val="00256C0E"/>
    <w:rsid w:val="002646EC"/>
    <w:rsid w:val="00273339"/>
    <w:rsid w:val="00297250"/>
    <w:rsid w:val="0033332F"/>
    <w:rsid w:val="00347415"/>
    <w:rsid w:val="0035341E"/>
    <w:rsid w:val="00363FC9"/>
    <w:rsid w:val="00386434"/>
    <w:rsid w:val="003C60EC"/>
    <w:rsid w:val="003E2380"/>
    <w:rsid w:val="003E33E2"/>
    <w:rsid w:val="003E62A0"/>
    <w:rsid w:val="003E74EC"/>
    <w:rsid w:val="00416224"/>
    <w:rsid w:val="00431BD0"/>
    <w:rsid w:val="00487309"/>
    <w:rsid w:val="00494C94"/>
    <w:rsid w:val="004D4456"/>
    <w:rsid w:val="00520BC7"/>
    <w:rsid w:val="00534096"/>
    <w:rsid w:val="0057637E"/>
    <w:rsid w:val="005A39AB"/>
    <w:rsid w:val="005D62D2"/>
    <w:rsid w:val="0060155C"/>
    <w:rsid w:val="00651800"/>
    <w:rsid w:val="006D374C"/>
    <w:rsid w:val="00700892"/>
    <w:rsid w:val="00725C1B"/>
    <w:rsid w:val="00775F5A"/>
    <w:rsid w:val="0078048B"/>
    <w:rsid w:val="007853E2"/>
    <w:rsid w:val="00795BCF"/>
    <w:rsid w:val="007E72E3"/>
    <w:rsid w:val="008013F3"/>
    <w:rsid w:val="00817564"/>
    <w:rsid w:val="00860414"/>
    <w:rsid w:val="00864CB0"/>
    <w:rsid w:val="008872B8"/>
    <w:rsid w:val="00894181"/>
    <w:rsid w:val="008D0978"/>
    <w:rsid w:val="008D7012"/>
    <w:rsid w:val="00900CA3"/>
    <w:rsid w:val="00901976"/>
    <w:rsid w:val="00905469"/>
    <w:rsid w:val="00921C4A"/>
    <w:rsid w:val="009535CE"/>
    <w:rsid w:val="009617AB"/>
    <w:rsid w:val="00974CA6"/>
    <w:rsid w:val="009C6A25"/>
    <w:rsid w:val="009C6BB8"/>
    <w:rsid w:val="00A0116A"/>
    <w:rsid w:val="00A55B69"/>
    <w:rsid w:val="00AC6445"/>
    <w:rsid w:val="00AE276F"/>
    <w:rsid w:val="00AF3037"/>
    <w:rsid w:val="00B03057"/>
    <w:rsid w:val="00B20901"/>
    <w:rsid w:val="00B234E8"/>
    <w:rsid w:val="00B743AC"/>
    <w:rsid w:val="00B84566"/>
    <w:rsid w:val="00B971B4"/>
    <w:rsid w:val="00BF2AED"/>
    <w:rsid w:val="00C2376A"/>
    <w:rsid w:val="00C36E98"/>
    <w:rsid w:val="00C50A3F"/>
    <w:rsid w:val="00C50F50"/>
    <w:rsid w:val="00C6269B"/>
    <w:rsid w:val="00CE3DE3"/>
    <w:rsid w:val="00D02B8E"/>
    <w:rsid w:val="00D1338F"/>
    <w:rsid w:val="00D30DE6"/>
    <w:rsid w:val="00D51A28"/>
    <w:rsid w:val="00DA6A55"/>
    <w:rsid w:val="00DE3444"/>
    <w:rsid w:val="00E061F0"/>
    <w:rsid w:val="00EB73FA"/>
    <w:rsid w:val="00F23526"/>
    <w:rsid w:val="00F50A86"/>
    <w:rsid w:val="00F5596C"/>
    <w:rsid w:val="00F735B4"/>
    <w:rsid w:val="00F929F5"/>
    <w:rsid w:val="00FD2B70"/>
    <w:rsid w:val="00FD4BF3"/>
    <w:rsid w:val="00FF7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BF2A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48DC70CA09336BE6625660BD17DFB79A3EC0659334586902765D403F73B3D934CC78A041D2B455145BAFB54B72A337CA3A7DF5B81t2r1X" TargetMode="External"/><Relationship Id="rId18" Type="http://schemas.openxmlformats.org/officeDocument/2006/relationships/hyperlink" Target="consultantplus://offline/ref=7EB6BBAFDBA43782C5BC8392F3664736EF116014DB2340890C35A557701FEFA52DFE237E1DF9FBBBEE56EA4C8C4A5FB88D8FF53BCF0F931357B8E7F039rB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D9886080F7895C9A8F24A4E6E3E4B69AE9E5732A32660EF9E2D0E153CCC7B6FBC025CBD88CC2720D5EB773A399BA7A5EB9B3208978DCE42C1D286C61kEqDF" TargetMode="External"/><Relationship Id="rId17" Type="http://schemas.openxmlformats.org/officeDocument/2006/relationships/hyperlink" Target="consultantplus://offline/ref=7EB6BBAFDBA43782C5BC8392F3664736EF116014DB2340890C35A557701FEFA52DFE237E1DF9FBBBEE56EE40854A5FB88D8FF53BCF0F931357B8E7F039rB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BF6E03BBFE8E082B6DA7B9FD5742A7041122E7798F3B8158C055A63CBB05DB94C085E73C487A6AC8D8A216F7C01932675AC9A8F5cDv6A" TargetMode="External"/><Relationship Id="rId20" Type="http://schemas.openxmlformats.org/officeDocument/2006/relationships/hyperlink" Target="consultantplus://offline/ref=7EB6BBAFDBA43782C5BC8392F3664736EF116014DB2340890C35A557701FEFA52DFE237E1DF9FBBBEE56EB468D4A5FB88D8FF53BCF0F931357B8E7F039rB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consultantplus://offline/ref=59E567F710B02E497E9E6E3DEBA432A923EC11065D517C4D7289D987FB08A5AC5801D8BD7838F2781B3BC22DCDDCF4CF420DEA47394D0A0A9981FAEEt4D" TargetMode="External"/><Relationship Id="rId23" Type="http://schemas.openxmlformats.org/officeDocument/2006/relationships/fontTable" Target="fontTable.xml"/><Relationship Id="rId10" Type="http://schemas.openxmlformats.org/officeDocument/2006/relationships/hyperlink" Target="http://uslugi.admsakhalin.ru" TargetMode="External"/><Relationship Id="rId19" Type="http://schemas.openxmlformats.org/officeDocument/2006/relationships/hyperlink" Target="consultantplus://offline/ref=7EB6BBAFDBA43782C5BC8392F3664736EF116014DB2340890C35A557701FEFA52DFE237E1DF9FBBBEE56EB47894A5FB88D8FF53BCF0F931357B8E7F039rBA" TargetMode="External"/><Relationship Id="rId4" Type="http://schemas.openxmlformats.org/officeDocument/2006/relationships/styles" Target="styles.xml"/><Relationship Id="rId9" Type="http://schemas.openxmlformats.org/officeDocument/2006/relationships/hyperlink" Target="http://www.nogliki-adm.ru" TargetMode="External"/><Relationship Id="rId14" Type="http://schemas.openxmlformats.org/officeDocument/2006/relationships/hyperlink" Target="consultantplus://offline/ref=448DC70CA09336BE6625660BD17DFB79A3EC0659334586902765D403F73B3D934CC78A041B224B0C15F5FA08F179207EA3A7DD5D9D238AD2t3r9X" TargetMode="External"/><Relationship Id="rId22" Type="http://schemas.openxmlformats.org/officeDocument/2006/relationships/hyperlink" Target="consultantplus://offline/ref=797BB6C2AE824FBA17E20713424DE4D236E195D500E00D16F89E4D7383BBF14D754C3D914096EE5ECCE3E65EBE853A3B0E1EE5A85F2EDB50IBM4W"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D70A2"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D70A2"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D70A2"/>
    <w:rsid w:val="00521D63"/>
    <w:rsid w:val="00574FFF"/>
    <w:rsid w:val="005F6646"/>
    <w:rsid w:val="006360AA"/>
    <w:rsid w:val="008D5C56"/>
    <w:rsid w:val="008E40EE"/>
    <w:rsid w:val="009B3CA5"/>
    <w:rsid w:val="00B35223"/>
    <w:rsid w:val="00D934D6"/>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purl.org/dc/terms/"/>
    <ds:schemaRef ds:uri="http://schemas.microsoft.com/office/2006/documentManagement/types"/>
    <ds:schemaRef ds:uri="http://purl.org/dc/dcmitype/"/>
    <ds:schemaRef ds:uri="http://schemas.microsoft.com/office/infopath/2007/PartnerControls"/>
    <ds:schemaRef ds:uri="http://www.w3.org/XML/1998/namespace"/>
    <ds:schemaRef ds:uri="http://purl.org/dc/elements/1.1/"/>
    <ds:schemaRef ds:uri="D7192FFF-C2B2-4F10-B7A4-C791C93B1729"/>
    <ds:schemaRef ds:uri="http://schemas.openxmlformats.org/package/2006/metadata/core-properties"/>
    <ds:schemaRef ds:uri="00ae519a-a787-4cb6-a9f3-e0d2ce624f96"/>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30</Pages>
  <Words>9498</Words>
  <Characters>54143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15</cp:revision>
  <cp:lastPrinted>2020-07-29T01:01:00Z</cp:lastPrinted>
  <dcterms:created xsi:type="dcterms:W3CDTF">2020-04-07T04:55:00Z</dcterms:created>
  <dcterms:modified xsi:type="dcterms:W3CDTF">2020-07-29T01:05:00Z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