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AF" w:rsidRPr="00B429AF" w:rsidRDefault="00B429AF" w:rsidP="00B429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0530" w:rsidRPr="00B42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1</w:t>
      </w:r>
    </w:p>
    <w:p w:rsidR="00FD0530" w:rsidRPr="00B429AF" w:rsidRDefault="00B429AF" w:rsidP="00B429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D0530" w:rsidRPr="00B429A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FD0530" w:rsidRPr="00B429AF" w:rsidRDefault="00B429AF" w:rsidP="00B42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D0530" w:rsidRPr="00B42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B429AF">
        <w:rPr>
          <w:rFonts w:ascii="Times New Roman" w:eastAsia="Times New Roman" w:hAnsi="Times New Roman" w:cs="Times New Roman"/>
          <w:sz w:val="28"/>
          <w:szCs w:val="28"/>
          <w:lang w:eastAsia="ru-RU"/>
        </w:rPr>
        <w:t>30 января</w:t>
      </w:r>
      <w:r w:rsidR="00FD0530" w:rsidRPr="00B42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</w:t>
      </w:r>
      <w:r w:rsidRPr="00B429A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FD0530" w:rsidRPr="00B42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B429AF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</w:p>
    <w:p w:rsidR="00FD0530" w:rsidRPr="00B429AF" w:rsidRDefault="00FD0530" w:rsidP="00FD05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0530" w:rsidRPr="00B429AF" w:rsidRDefault="00FD0530" w:rsidP="00FD0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530" w:rsidRPr="00B429AF" w:rsidRDefault="00FD0530" w:rsidP="00B429AF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9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рабочей группы по формированию и изменению схемы размещения рекламных конструкций на территории муниципального образования «Городской округ Ногликский»</w:t>
      </w:r>
    </w:p>
    <w:p w:rsidR="00FD0530" w:rsidRPr="00FD0530" w:rsidRDefault="00FD0530" w:rsidP="00FD053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0530" w:rsidRPr="00FD0530" w:rsidRDefault="00FD0530" w:rsidP="00FD053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1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82"/>
        <w:gridCol w:w="4819"/>
      </w:tblGrid>
      <w:tr w:rsidR="00FD0530" w:rsidRPr="00FD0530" w:rsidTr="00A57413">
        <w:tc>
          <w:tcPr>
            <w:tcW w:w="4282" w:type="dxa"/>
          </w:tcPr>
          <w:p w:rsidR="00FD0530" w:rsidRPr="00B429AF" w:rsidRDefault="00FD0530" w:rsidP="00FD0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Камелин Сергей Валерьевич</w:t>
            </w:r>
          </w:p>
        </w:tc>
        <w:tc>
          <w:tcPr>
            <w:tcW w:w="4819" w:type="dxa"/>
          </w:tcPr>
          <w:p w:rsidR="00FD0530" w:rsidRPr="00B429AF" w:rsidRDefault="00FD0530" w:rsidP="00B42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мэр муниципального образования «Городской округ Ногликский», председатель рабочей группы;</w:t>
            </w:r>
          </w:p>
        </w:tc>
      </w:tr>
      <w:tr w:rsidR="00FD0530" w:rsidRPr="00FD0530" w:rsidTr="00A57413">
        <w:tc>
          <w:tcPr>
            <w:tcW w:w="4282" w:type="dxa"/>
          </w:tcPr>
          <w:p w:rsidR="00FD0530" w:rsidRPr="00B429AF" w:rsidRDefault="00FD0530" w:rsidP="00FD0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Фомина Анастасия Сергеевна</w:t>
            </w:r>
          </w:p>
        </w:tc>
        <w:tc>
          <w:tcPr>
            <w:tcW w:w="4819" w:type="dxa"/>
          </w:tcPr>
          <w:p w:rsidR="00FD0530" w:rsidRPr="00B429AF" w:rsidRDefault="00FD0530" w:rsidP="00B42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управляющий делами администрации муниципального образования «Городской округ Ногликский» заместитель председателя рабочей группы;</w:t>
            </w:r>
          </w:p>
        </w:tc>
      </w:tr>
      <w:tr w:rsidR="00FD0530" w:rsidRPr="00FD0530" w:rsidTr="00A57413">
        <w:tc>
          <w:tcPr>
            <w:tcW w:w="4282" w:type="dxa"/>
          </w:tcPr>
          <w:p w:rsidR="00FD0530" w:rsidRPr="00B429AF" w:rsidRDefault="00FD0530" w:rsidP="00FD0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Павлычева Наталья Юрьевна</w:t>
            </w:r>
          </w:p>
        </w:tc>
        <w:tc>
          <w:tcPr>
            <w:tcW w:w="4819" w:type="dxa"/>
          </w:tcPr>
          <w:p w:rsidR="00FD0530" w:rsidRPr="00B429AF" w:rsidRDefault="00FD0530" w:rsidP="00B42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инженер отдела строительства и архитектуры</w:t>
            </w:r>
            <w:r w:rsidR="00A57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департамента экономического развития, строительства, жилищно-коммунального хозяйства</w:t>
            </w: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муниципального образования «Городской округ Ноглик</w:t>
            </w:r>
            <w:r w:rsidR="00A57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ский», секретарь рабочей группы;</w:t>
            </w:r>
          </w:p>
        </w:tc>
      </w:tr>
      <w:tr w:rsidR="00FD0530" w:rsidRPr="00FD0530" w:rsidTr="00A57413">
        <w:tc>
          <w:tcPr>
            <w:tcW w:w="9101" w:type="dxa"/>
            <w:gridSpan w:val="2"/>
          </w:tcPr>
          <w:p w:rsidR="00FD0530" w:rsidRPr="00B429AF" w:rsidRDefault="00FD0530" w:rsidP="00B42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Члены рабочей группы:</w:t>
            </w:r>
          </w:p>
        </w:tc>
      </w:tr>
      <w:tr w:rsidR="00FD0530" w:rsidRPr="00FD0530" w:rsidTr="00A57413">
        <w:tc>
          <w:tcPr>
            <w:tcW w:w="4282" w:type="dxa"/>
          </w:tcPr>
          <w:p w:rsidR="00FD0530" w:rsidRPr="00B429AF" w:rsidRDefault="00FD0530" w:rsidP="00FD0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Рахматулина Любовь Владимировна</w:t>
            </w:r>
          </w:p>
        </w:tc>
        <w:tc>
          <w:tcPr>
            <w:tcW w:w="4819" w:type="dxa"/>
          </w:tcPr>
          <w:p w:rsidR="00FD0530" w:rsidRPr="00B429AF" w:rsidRDefault="00FD0530" w:rsidP="00A57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председатель комитета по управлению муниципальным имуществом муниципального образования «Городской округ Ногликский»;</w:t>
            </w:r>
          </w:p>
        </w:tc>
      </w:tr>
      <w:tr w:rsidR="00FD0530" w:rsidRPr="00FD0530" w:rsidTr="00A57413">
        <w:tc>
          <w:tcPr>
            <w:tcW w:w="4282" w:type="dxa"/>
          </w:tcPr>
          <w:p w:rsidR="00FD0530" w:rsidRPr="00B429AF" w:rsidRDefault="00FD0530" w:rsidP="00FD0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Пятакова Анастасия Анатольевна</w:t>
            </w:r>
          </w:p>
          <w:p w:rsidR="00FD0530" w:rsidRPr="00B429AF" w:rsidRDefault="00FD0530" w:rsidP="00FD0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</w:tcPr>
          <w:p w:rsidR="00FD0530" w:rsidRPr="00B429AF" w:rsidRDefault="00FD0530" w:rsidP="003E6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начальник отдела жилищно-коммунального хозяйства</w:t>
            </w:r>
            <w:r w:rsidR="00A57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департамента экономического развития, строительства, жилищно-коммунального </w:t>
            </w:r>
            <w:r w:rsidR="003E63E0"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дорожного</w:t>
            </w:r>
            <w:r w:rsidR="003E6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57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хозяйства </w:t>
            </w: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муниципального образования «Городской округ Ногликский»;</w:t>
            </w:r>
          </w:p>
        </w:tc>
      </w:tr>
      <w:tr w:rsidR="00FD0530" w:rsidRPr="00FD0530" w:rsidTr="00A57413">
        <w:trPr>
          <w:trHeight w:val="965"/>
        </w:trPr>
        <w:tc>
          <w:tcPr>
            <w:tcW w:w="4282" w:type="dxa"/>
          </w:tcPr>
          <w:p w:rsidR="00FD0530" w:rsidRPr="00B429AF" w:rsidRDefault="00FD0530" w:rsidP="00FD0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Кононенко Галина Витальевна</w:t>
            </w:r>
          </w:p>
          <w:p w:rsidR="00FD0530" w:rsidRPr="00B429AF" w:rsidRDefault="00FD0530" w:rsidP="00FD0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</w:tcPr>
          <w:p w:rsidR="00FD0530" w:rsidRPr="00B429AF" w:rsidRDefault="00FD0530" w:rsidP="00B42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начальник отдела экономики </w:t>
            </w:r>
            <w:r w:rsidR="00A57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департамента экономического развития, строительства, жилищно-коммунального хозяйства</w:t>
            </w:r>
            <w:r w:rsidR="00A57413"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муниципального образования «Городской округ Ногликский»;</w:t>
            </w:r>
          </w:p>
        </w:tc>
      </w:tr>
      <w:tr w:rsidR="00FD0530" w:rsidRPr="00FD0530" w:rsidTr="00A57413">
        <w:trPr>
          <w:trHeight w:val="1010"/>
        </w:trPr>
        <w:tc>
          <w:tcPr>
            <w:tcW w:w="4282" w:type="dxa"/>
          </w:tcPr>
          <w:p w:rsidR="00FD0530" w:rsidRPr="00B429AF" w:rsidRDefault="00FD0530" w:rsidP="00FD0530">
            <w:pPr>
              <w:spacing w:before="100" w:beforeAutospacing="1" w:after="15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Пронина Валерия Геннадьевна</w:t>
            </w:r>
          </w:p>
        </w:tc>
        <w:tc>
          <w:tcPr>
            <w:tcW w:w="4819" w:type="dxa"/>
          </w:tcPr>
          <w:p w:rsidR="00FD0530" w:rsidRPr="00B429AF" w:rsidRDefault="00FD0530" w:rsidP="00B429AF">
            <w:pPr>
              <w:spacing w:before="100" w:beforeAutospacing="1" w:after="15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eastAsia="ru-RU"/>
              </w:rPr>
              <w:t>- начальник отдел правового обеспечения, связей с общественностью и средствами массовой информации</w:t>
            </w: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57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организационно-правового департамента </w:t>
            </w: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муниципального образования «Городской округ Ногликский»;</w:t>
            </w:r>
          </w:p>
        </w:tc>
      </w:tr>
      <w:tr w:rsidR="00FD0530" w:rsidRPr="00FD0530" w:rsidTr="00A57413">
        <w:tc>
          <w:tcPr>
            <w:tcW w:w="4282" w:type="dxa"/>
          </w:tcPr>
          <w:p w:rsidR="00FD0530" w:rsidRPr="00B429AF" w:rsidRDefault="00FD0530" w:rsidP="00FD0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Егорова Кристина Игоревна </w:t>
            </w:r>
          </w:p>
        </w:tc>
        <w:tc>
          <w:tcPr>
            <w:tcW w:w="4819" w:type="dxa"/>
          </w:tcPr>
          <w:p w:rsidR="00FD0530" w:rsidRPr="00B429AF" w:rsidRDefault="00FD0530" w:rsidP="00B42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57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«Сахалинская рекламная компания» (по согласованию);</w:t>
            </w:r>
          </w:p>
        </w:tc>
      </w:tr>
      <w:tr w:rsidR="00FD0530" w:rsidRPr="00FD0530" w:rsidTr="00A57413">
        <w:tc>
          <w:tcPr>
            <w:tcW w:w="4282" w:type="dxa"/>
          </w:tcPr>
          <w:p w:rsidR="00FD0530" w:rsidRPr="00B429AF" w:rsidRDefault="00FD0530" w:rsidP="00FD0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Шорохов Кирилл Леонидович</w:t>
            </w:r>
          </w:p>
        </w:tc>
        <w:tc>
          <w:tcPr>
            <w:tcW w:w="4819" w:type="dxa"/>
          </w:tcPr>
          <w:p w:rsidR="00FD0530" w:rsidRPr="00B429AF" w:rsidRDefault="00FD0530" w:rsidP="00B42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генеральный директор ООО «Полосатый Лев» (по согласованию);</w:t>
            </w:r>
          </w:p>
        </w:tc>
      </w:tr>
      <w:tr w:rsidR="00FD0530" w:rsidRPr="00FD0530" w:rsidTr="00A57413">
        <w:tc>
          <w:tcPr>
            <w:tcW w:w="4282" w:type="dxa"/>
          </w:tcPr>
          <w:p w:rsidR="00FD0530" w:rsidRPr="00B429AF" w:rsidRDefault="00FD0530" w:rsidP="00FD0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Мара</w:t>
            </w:r>
            <w:bookmarkStart w:id="0" w:name="_GoBack"/>
            <w:bookmarkEnd w:id="0"/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</w:t>
            </w:r>
            <w:proofErr w:type="spellEnd"/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Олег Владимирович</w:t>
            </w:r>
          </w:p>
        </w:tc>
        <w:tc>
          <w:tcPr>
            <w:tcW w:w="4819" w:type="dxa"/>
          </w:tcPr>
          <w:p w:rsidR="00FD0530" w:rsidRPr="00B429AF" w:rsidRDefault="00FD0530" w:rsidP="00B42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9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генеральный директор ООО рекламного агентства «Ирида-Сервис» (по согласованию).</w:t>
            </w:r>
          </w:p>
        </w:tc>
      </w:tr>
    </w:tbl>
    <w:p w:rsidR="005B4E3B" w:rsidRDefault="005B4E3B"/>
    <w:sectPr w:rsidR="005B4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7C4"/>
    <w:rsid w:val="003E63E0"/>
    <w:rsid w:val="00406709"/>
    <w:rsid w:val="00437F9E"/>
    <w:rsid w:val="005B4E3B"/>
    <w:rsid w:val="00A57413"/>
    <w:rsid w:val="00B429AF"/>
    <w:rsid w:val="00F057C4"/>
    <w:rsid w:val="00FD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A3F73C-F665-4EF1-A604-BF9ADD322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3</cp:revision>
  <dcterms:created xsi:type="dcterms:W3CDTF">2020-01-31T05:48:00Z</dcterms:created>
  <dcterms:modified xsi:type="dcterms:W3CDTF">2020-01-31T05:57:00Z</dcterms:modified>
</cp:coreProperties>
</file>