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CBDB3D" w14:textId="77777777" w:rsidR="00747011" w:rsidRPr="00B159DA" w:rsidRDefault="00747011" w:rsidP="00B159DA">
      <w:pPr>
        <w:ind w:left="4536"/>
        <w:jc w:val="center"/>
        <w:rPr>
          <w:sz w:val="28"/>
          <w:szCs w:val="28"/>
        </w:rPr>
      </w:pPr>
      <w:r w:rsidRPr="00B159DA">
        <w:rPr>
          <w:sz w:val="28"/>
          <w:szCs w:val="28"/>
        </w:rPr>
        <w:t>УТВЕРЖДЕН</w:t>
      </w:r>
    </w:p>
    <w:p w14:paraId="55A66416" w14:textId="77777777" w:rsidR="00747011" w:rsidRPr="00B159DA" w:rsidRDefault="00747011" w:rsidP="00B159DA">
      <w:pPr>
        <w:ind w:left="4536"/>
        <w:jc w:val="center"/>
        <w:rPr>
          <w:sz w:val="28"/>
          <w:szCs w:val="28"/>
        </w:rPr>
      </w:pPr>
      <w:r w:rsidRPr="00B159DA">
        <w:rPr>
          <w:sz w:val="28"/>
          <w:szCs w:val="28"/>
        </w:rPr>
        <w:t>постановлением мэра</w:t>
      </w:r>
    </w:p>
    <w:p w14:paraId="237726B6" w14:textId="0681359C" w:rsidR="00B159DA" w:rsidRPr="00B159DA" w:rsidRDefault="00B159DA" w:rsidP="00B159DA">
      <w:pPr>
        <w:ind w:left="4536"/>
        <w:jc w:val="center"/>
        <w:rPr>
          <w:spacing w:val="2"/>
          <w:sz w:val="28"/>
          <w:szCs w:val="28"/>
          <w:shd w:val="clear" w:color="auto" w:fill="FFFFFF"/>
        </w:rPr>
      </w:pPr>
      <w:r w:rsidRPr="00B159DA">
        <w:rPr>
          <w:spacing w:val="2"/>
          <w:sz w:val="28"/>
          <w:szCs w:val="28"/>
          <w:shd w:val="clear" w:color="auto" w:fill="FFFFFF"/>
        </w:rPr>
        <w:t>муниципального образования</w:t>
      </w:r>
    </w:p>
    <w:p w14:paraId="67A4BB8D" w14:textId="2D14E39E" w:rsidR="00B159DA" w:rsidRPr="00B159DA" w:rsidRDefault="00B159DA" w:rsidP="00B159DA">
      <w:pPr>
        <w:ind w:left="4536"/>
        <w:jc w:val="center"/>
        <w:rPr>
          <w:sz w:val="28"/>
          <w:szCs w:val="28"/>
        </w:rPr>
      </w:pPr>
      <w:r w:rsidRPr="00B159DA">
        <w:rPr>
          <w:spacing w:val="2"/>
          <w:sz w:val="28"/>
          <w:szCs w:val="28"/>
          <w:shd w:val="clear" w:color="auto" w:fill="FFFFFF"/>
        </w:rPr>
        <w:t>«Городской округ Ногликский»</w:t>
      </w:r>
    </w:p>
    <w:p w14:paraId="6B5A9148" w14:textId="77D64937" w:rsidR="00747011" w:rsidRPr="0086480E" w:rsidRDefault="00C740F0" w:rsidP="00B159DA">
      <w:pPr>
        <w:tabs>
          <w:tab w:val="left" w:pos="6750"/>
        </w:tabs>
        <w:ind w:left="4536"/>
        <w:jc w:val="center"/>
        <w:rPr>
          <w:sz w:val="26"/>
          <w:szCs w:val="26"/>
          <w:u w:val="single"/>
        </w:rPr>
      </w:pPr>
      <w:r w:rsidRPr="00B159DA">
        <w:rPr>
          <w:sz w:val="28"/>
          <w:szCs w:val="28"/>
        </w:rPr>
        <w:t xml:space="preserve">от </w:t>
      </w:r>
      <w:r w:rsidR="00B159DA" w:rsidRPr="00B159DA">
        <w:rPr>
          <w:sz w:val="28"/>
          <w:szCs w:val="28"/>
        </w:rPr>
        <w:t>30 марта 2021 года</w:t>
      </w:r>
      <w:r w:rsidR="00B159DA">
        <w:rPr>
          <w:sz w:val="28"/>
          <w:szCs w:val="28"/>
        </w:rPr>
        <w:t xml:space="preserve"> </w:t>
      </w:r>
      <w:r w:rsidRPr="00B159DA">
        <w:rPr>
          <w:sz w:val="28"/>
          <w:szCs w:val="28"/>
        </w:rPr>
        <w:t xml:space="preserve">№ </w:t>
      </w:r>
      <w:r w:rsidR="00B159DA" w:rsidRPr="00B159DA">
        <w:rPr>
          <w:sz w:val="28"/>
          <w:szCs w:val="28"/>
        </w:rPr>
        <w:t>76</w:t>
      </w:r>
    </w:p>
    <w:p w14:paraId="0C846993" w14:textId="77777777" w:rsidR="00747011" w:rsidRDefault="00747011" w:rsidP="00C740F0">
      <w:pPr>
        <w:jc w:val="right"/>
        <w:rPr>
          <w:sz w:val="26"/>
          <w:szCs w:val="26"/>
        </w:rPr>
      </w:pPr>
    </w:p>
    <w:p w14:paraId="33704852" w14:textId="04A8ED99" w:rsidR="00282AD5" w:rsidRPr="00B159DA" w:rsidRDefault="00B159DA" w:rsidP="00B159DA">
      <w:pPr>
        <w:jc w:val="center"/>
        <w:rPr>
          <w:spacing w:val="2"/>
          <w:sz w:val="28"/>
          <w:szCs w:val="28"/>
          <w:shd w:val="clear" w:color="auto" w:fill="FFFFFF"/>
        </w:rPr>
      </w:pPr>
      <w:r w:rsidRPr="00B159DA">
        <w:rPr>
          <w:spacing w:val="2"/>
          <w:sz w:val="28"/>
          <w:szCs w:val="28"/>
          <w:shd w:val="clear" w:color="auto" w:fill="FFFFFF"/>
        </w:rPr>
        <w:t>ПОРЯДОК</w:t>
      </w:r>
    </w:p>
    <w:p w14:paraId="5B0BF673" w14:textId="2B0F47B1" w:rsidR="00183A59" w:rsidRPr="00B159DA" w:rsidRDefault="00282AD5" w:rsidP="00B159DA">
      <w:pPr>
        <w:jc w:val="center"/>
        <w:rPr>
          <w:spacing w:val="2"/>
          <w:sz w:val="28"/>
          <w:szCs w:val="28"/>
          <w:shd w:val="clear" w:color="auto" w:fill="FFFFFF"/>
        </w:rPr>
      </w:pPr>
      <w:bookmarkStart w:id="0" w:name="_Hlk66175460"/>
      <w:r w:rsidRPr="00B159DA">
        <w:rPr>
          <w:spacing w:val="2"/>
          <w:sz w:val="28"/>
          <w:szCs w:val="28"/>
          <w:shd w:val="clear" w:color="auto" w:fill="FFFFFF"/>
        </w:rPr>
        <w:t>финансирования</w:t>
      </w:r>
      <w:r w:rsidR="0018035D" w:rsidRPr="00B159DA">
        <w:rPr>
          <w:spacing w:val="2"/>
          <w:sz w:val="28"/>
          <w:szCs w:val="28"/>
          <w:shd w:val="clear" w:color="auto" w:fill="FFFFFF"/>
        </w:rPr>
        <w:t xml:space="preserve"> проведени</w:t>
      </w:r>
      <w:r w:rsidR="005B67EF" w:rsidRPr="00B159DA">
        <w:rPr>
          <w:spacing w:val="2"/>
          <w:sz w:val="28"/>
          <w:szCs w:val="28"/>
          <w:shd w:val="clear" w:color="auto" w:fill="FFFFFF"/>
        </w:rPr>
        <w:t>я</w:t>
      </w:r>
      <w:r w:rsidR="0018035D" w:rsidRPr="00B159DA">
        <w:rPr>
          <w:spacing w:val="2"/>
          <w:sz w:val="28"/>
          <w:szCs w:val="28"/>
          <w:shd w:val="clear" w:color="auto" w:fill="FFFFFF"/>
        </w:rPr>
        <w:t xml:space="preserve"> и участи</w:t>
      </w:r>
      <w:r w:rsidR="005B67EF" w:rsidRPr="00B159DA">
        <w:rPr>
          <w:spacing w:val="2"/>
          <w:sz w:val="28"/>
          <w:szCs w:val="28"/>
          <w:shd w:val="clear" w:color="auto" w:fill="FFFFFF"/>
        </w:rPr>
        <w:t>я</w:t>
      </w:r>
      <w:r w:rsidR="0018035D" w:rsidRPr="00B159DA">
        <w:rPr>
          <w:spacing w:val="2"/>
          <w:sz w:val="28"/>
          <w:szCs w:val="28"/>
          <w:shd w:val="clear" w:color="auto" w:fill="FFFFFF"/>
        </w:rPr>
        <w:t xml:space="preserve"> населения в</w:t>
      </w:r>
      <w:r w:rsidRPr="00B159DA">
        <w:rPr>
          <w:spacing w:val="2"/>
          <w:sz w:val="28"/>
          <w:szCs w:val="28"/>
          <w:shd w:val="clear" w:color="auto" w:fill="FFFFFF"/>
        </w:rPr>
        <w:t xml:space="preserve"> мероприяти</w:t>
      </w:r>
      <w:r w:rsidR="0018035D" w:rsidRPr="00B159DA">
        <w:rPr>
          <w:spacing w:val="2"/>
          <w:sz w:val="28"/>
          <w:szCs w:val="28"/>
          <w:shd w:val="clear" w:color="auto" w:fill="FFFFFF"/>
        </w:rPr>
        <w:t xml:space="preserve">ях </w:t>
      </w:r>
      <w:r w:rsidR="00B159DA">
        <w:rPr>
          <w:spacing w:val="2"/>
          <w:sz w:val="28"/>
          <w:szCs w:val="28"/>
          <w:shd w:val="clear" w:color="auto" w:fill="FFFFFF"/>
        </w:rPr>
        <w:br/>
      </w:r>
      <w:r w:rsidR="0018035D" w:rsidRPr="00B159DA">
        <w:rPr>
          <w:spacing w:val="2"/>
          <w:sz w:val="28"/>
          <w:szCs w:val="28"/>
          <w:shd w:val="clear" w:color="auto" w:fill="FFFFFF"/>
        </w:rPr>
        <w:t>сферы образования</w:t>
      </w:r>
      <w:r w:rsidR="00856995" w:rsidRPr="00B159DA">
        <w:rPr>
          <w:spacing w:val="2"/>
          <w:sz w:val="28"/>
          <w:szCs w:val="28"/>
          <w:shd w:val="clear" w:color="auto" w:fill="FFFFFF"/>
        </w:rPr>
        <w:t xml:space="preserve">, </w:t>
      </w:r>
      <w:r w:rsidR="0018035D" w:rsidRPr="00B159DA">
        <w:rPr>
          <w:spacing w:val="2"/>
          <w:sz w:val="28"/>
          <w:szCs w:val="28"/>
          <w:shd w:val="clear" w:color="auto" w:fill="FFFFFF"/>
        </w:rPr>
        <w:t>культуры</w:t>
      </w:r>
      <w:r w:rsidR="00856995" w:rsidRPr="00B159DA">
        <w:rPr>
          <w:spacing w:val="2"/>
          <w:sz w:val="28"/>
          <w:szCs w:val="28"/>
          <w:shd w:val="clear" w:color="auto" w:fill="FFFFFF"/>
        </w:rPr>
        <w:t>, спорта</w:t>
      </w:r>
      <w:r w:rsidR="00B36BA8" w:rsidRPr="00B159DA">
        <w:rPr>
          <w:spacing w:val="2"/>
          <w:sz w:val="28"/>
          <w:szCs w:val="28"/>
          <w:shd w:val="clear" w:color="auto" w:fill="FFFFFF"/>
        </w:rPr>
        <w:t xml:space="preserve">, </w:t>
      </w:r>
      <w:r w:rsidR="00856995" w:rsidRPr="00B159DA">
        <w:rPr>
          <w:spacing w:val="2"/>
          <w:sz w:val="28"/>
          <w:szCs w:val="28"/>
          <w:shd w:val="clear" w:color="auto" w:fill="FFFFFF"/>
        </w:rPr>
        <w:t xml:space="preserve">молодежной </w:t>
      </w:r>
      <w:r w:rsidR="00B36BA8" w:rsidRPr="00B159DA">
        <w:rPr>
          <w:spacing w:val="2"/>
          <w:sz w:val="28"/>
          <w:szCs w:val="28"/>
          <w:shd w:val="clear" w:color="auto" w:fill="FFFFFF"/>
        </w:rPr>
        <w:t xml:space="preserve">и социальной </w:t>
      </w:r>
      <w:r w:rsidR="00856995" w:rsidRPr="00B159DA">
        <w:rPr>
          <w:spacing w:val="2"/>
          <w:sz w:val="28"/>
          <w:szCs w:val="28"/>
          <w:shd w:val="clear" w:color="auto" w:fill="FFFFFF"/>
        </w:rPr>
        <w:t>политики</w:t>
      </w:r>
      <w:r w:rsidR="0018035D" w:rsidRPr="00B159DA">
        <w:rPr>
          <w:spacing w:val="2"/>
          <w:sz w:val="28"/>
          <w:szCs w:val="28"/>
          <w:shd w:val="clear" w:color="auto" w:fill="FFFFFF"/>
        </w:rPr>
        <w:t xml:space="preserve"> </w:t>
      </w:r>
      <w:r w:rsidR="005B67EF" w:rsidRPr="00B159DA">
        <w:rPr>
          <w:spacing w:val="2"/>
          <w:sz w:val="28"/>
          <w:szCs w:val="28"/>
          <w:shd w:val="clear" w:color="auto" w:fill="FFFFFF"/>
        </w:rPr>
        <w:t xml:space="preserve">из средств бюджета муниципального образования </w:t>
      </w:r>
      <w:r w:rsidR="00B159DA">
        <w:rPr>
          <w:spacing w:val="2"/>
          <w:sz w:val="28"/>
          <w:szCs w:val="28"/>
          <w:shd w:val="clear" w:color="auto" w:fill="FFFFFF"/>
        </w:rPr>
        <w:br/>
      </w:r>
      <w:r w:rsidR="005B67EF" w:rsidRPr="00B159DA">
        <w:rPr>
          <w:spacing w:val="2"/>
          <w:sz w:val="28"/>
          <w:szCs w:val="28"/>
          <w:shd w:val="clear" w:color="auto" w:fill="FFFFFF"/>
        </w:rPr>
        <w:t>«Городской округ Ногликский»</w:t>
      </w:r>
    </w:p>
    <w:bookmarkEnd w:id="0"/>
    <w:p w14:paraId="2B64CCDC" w14:textId="77777777" w:rsidR="00282AD5" w:rsidRPr="00B159DA" w:rsidRDefault="00282AD5" w:rsidP="00282AD5">
      <w:pPr>
        <w:ind w:firstLine="709"/>
        <w:jc w:val="center"/>
        <w:rPr>
          <w:sz w:val="28"/>
          <w:szCs w:val="28"/>
        </w:rPr>
      </w:pPr>
    </w:p>
    <w:p w14:paraId="354EC5C3" w14:textId="77777777" w:rsidR="00747011" w:rsidRPr="00B159DA" w:rsidRDefault="00747011" w:rsidP="00747011">
      <w:pPr>
        <w:pStyle w:val="a3"/>
        <w:numPr>
          <w:ilvl w:val="0"/>
          <w:numId w:val="1"/>
        </w:numPr>
        <w:ind w:left="0"/>
        <w:jc w:val="center"/>
        <w:rPr>
          <w:sz w:val="28"/>
          <w:szCs w:val="28"/>
        </w:rPr>
      </w:pPr>
      <w:r w:rsidRPr="00B159DA">
        <w:rPr>
          <w:sz w:val="28"/>
          <w:szCs w:val="28"/>
        </w:rPr>
        <w:t>Общие положения</w:t>
      </w:r>
    </w:p>
    <w:p w14:paraId="2A0596B8" w14:textId="77777777" w:rsidR="00747011" w:rsidRPr="00B159DA" w:rsidRDefault="00747011" w:rsidP="00747011">
      <w:pPr>
        <w:pStyle w:val="a3"/>
        <w:ind w:left="0" w:hanging="284"/>
        <w:jc w:val="both"/>
        <w:rPr>
          <w:sz w:val="28"/>
          <w:szCs w:val="28"/>
        </w:rPr>
      </w:pPr>
    </w:p>
    <w:p w14:paraId="3373D242" w14:textId="49529927" w:rsidR="00747011" w:rsidRPr="00B159DA" w:rsidRDefault="00747011" w:rsidP="00C740F0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 xml:space="preserve">1.1. </w:t>
      </w:r>
      <w:r w:rsidR="003855F0" w:rsidRPr="00B159DA">
        <w:rPr>
          <w:spacing w:val="2"/>
          <w:sz w:val="28"/>
          <w:szCs w:val="28"/>
          <w:shd w:val="clear" w:color="auto" w:fill="FFFFFF"/>
        </w:rPr>
        <w:t xml:space="preserve">Порядок </w:t>
      </w:r>
      <w:r w:rsidR="00F12B8E" w:rsidRPr="00B159DA">
        <w:rPr>
          <w:spacing w:val="2"/>
          <w:sz w:val="28"/>
          <w:szCs w:val="28"/>
          <w:shd w:val="clear" w:color="auto" w:fill="FFFFFF"/>
        </w:rPr>
        <w:t>финансирования проведения и участия населения в мероприятиях сферы образования</w:t>
      </w:r>
      <w:r w:rsidR="00856995" w:rsidRPr="00B159DA">
        <w:rPr>
          <w:spacing w:val="2"/>
          <w:sz w:val="28"/>
          <w:szCs w:val="28"/>
          <w:shd w:val="clear" w:color="auto" w:fill="FFFFFF"/>
        </w:rPr>
        <w:t xml:space="preserve">, </w:t>
      </w:r>
      <w:r w:rsidR="00F12B8E" w:rsidRPr="00B159DA">
        <w:rPr>
          <w:spacing w:val="2"/>
          <w:sz w:val="28"/>
          <w:szCs w:val="28"/>
          <w:shd w:val="clear" w:color="auto" w:fill="FFFFFF"/>
        </w:rPr>
        <w:t>культуры</w:t>
      </w:r>
      <w:r w:rsidR="00856995" w:rsidRPr="00B159DA">
        <w:rPr>
          <w:spacing w:val="2"/>
          <w:sz w:val="28"/>
          <w:szCs w:val="28"/>
          <w:shd w:val="clear" w:color="auto" w:fill="FFFFFF"/>
        </w:rPr>
        <w:t>, спорта</w:t>
      </w:r>
      <w:r w:rsidR="00B36BA8" w:rsidRPr="00B159DA">
        <w:rPr>
          <w:spacing w:val="2"/>
          <w:sz w:val="28"/>
          <w:szCs w:val="28"/>
          <w:shd w:val="clear" w:color="auto" w:fill="FFFFFF"/>
        </w:rPr>
        <w:t>,</w:t>
      </w:r>
      <w:r w:rsidR="00856995" w:rsidRPr="00B159DA">
        <w:rPr>
          <w:spacing w:val="2"/>
          <w:sz w:val="28"/>
          <w:szCs w:val="28"/>
          <w:shd w:val="clear" w:color="auto" w:fill="FFFFFF"/>
        </w:rPr>
        <w:t xml:space="preserve"> молодежной </w:t>
      </w:r>
      <w:r w:rsidR="00B36BA8" w:rsidRPr="00B159DA">
        <w:rPr>
          <w:spacing w:val="2"/>
          <w:sz w:val="28"/>
          <w:szCs w:val="28"/>
          <w:shd w:val="clear" w:color="auto" w:fill="FFFFFF"/>
        </w:rPr>
        <w:t xml:space="preserve">и социальной </w:t>
      </w:r>
      <w:r w:rsidR="00856995" w:rsidRPr="00B159DA">
        <w:rPr>
          <w:spacing w:val="2"/>
          <w:sz w:val="28"/>
          <w:szCs w:val="28"/>
          <w:shd w:val="clear" w:color="auto" w:fill="FFFFFF"/>
        </w:rPr>
        <w:t>политики</w:t>
      </w:r>
      <w:r w:rsidR="00F12B8E" w:rsidRPr="00B159DA">
        <w:rPr>
          <w:spacing w:val="2"/>
          <w:sz w:val="28"/>
          <w:szCs w:val="28"/>
          <w:shd w:val="clear" w:color="auto" w:fill="FFFFFF"/>
        </w:rPr>
        <w:t xml:space="preserve"> из средств бюджета муниципального образования «Городской округ Ногликский» </w:t>
      </w:r>
      <w:r w:rsidR="003855F0" w:rsidRPr="00B159DA">
        <w:rPr>
          <w:spacing w:val="2"/>
          <w:sz w:val="28"/>
          <w:szCs w:val="28"/>
          <w:shd w:val="clear" w:color="auto" w:fill="FFFFFF"/>
        </w:rPr>
        <w:t>(далее - Порядок) разработан с целью установления единого подхода к расходованию средств местного бюджета на проведение мероприятий в сферах образования, культуры</w:t>
      </w:r>
      <w:r w:rsidR="000C6AB9" w:rsidRPr="00B159DA">
        <w:rPr>
          <w:spacing w:val="2"/>
          <w:sz w:val="28"/>
          <w:szCs w:val="28"/>
          <w:shd w:val="clear" w:color="auto" w:fill="FFFFFF"/>
        </w:rPr>
        <w:t>, спорта</w:t>
      </w:r>
      <w:r w:rsidR="00B36BA8" w:rsidRPr="00B159DA">
        <w:rPr>
          <w:spacing w:val="2"/>
          <w:sz w:val="28"/>
          <w:szCs w:val="28"/>
          <w:shd w:val="clear" w:color="auto" w:fill="FFFFFF"/>
        </w:rPr>
        <w:t xml:space="preserve">, </w:t>
      </w:r>
      <w:r w:rsidR="000C6AB9" w:rsidRPr="00B159DA">
        <w:rPr>
          <w:spacing w:val="2"/>
          <w:sz w:val="28"/>
          <w:szCs w:val="28"/>
          <w:shd w:val="clear" w:color="auto" w:fill="FFFFFF"/>
        </w:rPr>
        <w:t>молодежной</w:t>
      </w:r>
      <w:r w:rsidR="00B36BA8" w:rsidRPr="00B159DA">
        <w:rPr>
          <w:spacing w:val="2"/>
          <w:sz w:val="28"/>
          <w:szCs w:val="28"/>
          <w:shd w:val="clear" w:color="auto" w:fill="FFFFFF"/>
        </w:rPr>
        <w:t xml:space="preserve"> и</w:t>
      </w:r>
      <w:r w:rsidR="000C6AB9" w:rsidRPr="00B159DA">
        <w:rPr>
          <w:spacing w:val="2"/>
          <w:sz w:val="28"/>
          <w:szCs w:val="28"/>
          <w:shd w:val="clear" w:color="auto" w:fill="FFFFFF"/>
        </w:rPr>
        <w:t xml:space="preserve"> </w:t>
      </w:r>
      <w:r w:rsidR="00B36BA8" w:rsidRPr="00B159DA">
        <w:rPr>
          <w:spacing w:val="2"/>
          <w:sz w:val="28"/>
          <w:szCs w:val="28"/>
          <w:shd w:val="clear" w:color="auto" w:fill="FFFFFF"/>
        </w:rPr>
        <w:t xml:space="preserve">социальной </w:t>
      </w:r>
      <w:r w:rsidR="000C6AB9" w:rsidRPr="00B159DA">
        <w:rPr>
          <w:spacing w:val="2"/>
          <w:sz w:val="28"/>
          <w:szCs w:val="28"/>
          <w:shd w:val="clear" w:color="auto" w:fill="FFFFFF"/>
        </w:rPr>
        <w:t>политики</w:t>
      </w:r>
      <w:r w:rsidR="003855F0" w:rsidRPr="00B159DA">
        <w:rPr>
          <w:spacing w:val="2"/>
          <w:sz w:val="28"/>
          <w:szCs w:val="28"/>
          <w:shd w:val="clear" w:color="auto" w:fill="FFFFFF"/>
        </w:rPr>
        <w:t>.</w:t>
      </w:r>
      <w:r w:rsidR="003855F0" w:rsidRPr="00B159DA">
        <w:rPr>
          <w:sz w:val="28"/>
          <w:szCs w:val="28"/>
        </w:rPr>
        <w:t xml:space="preserve"> </w:t>
      </w:r>
      <w:r w:rsidRPr="00B159DA">
        <w:rPr>
          <w:sz w:val="28"/>
          <w:szCs w:val="28"/>
        </w:rPr>
        <w:t>Настоящий Порядок регламентирует финансовое обеспечение</w:t>
      </w:r>
      <w:r w:rsidR="003855F0" w:rsidRPr="00B159DA">
        <w:rPr>
          <w:sz w:val="28"/>
          <w:szCs w:val="28"/>
        </w:rPr>
        <w:t xml:space="preserve"> участия обучающихся в</w:t>
      </w:r>
      <w:r w:rsidRPr="00B159DA">
        <w:rPr>
          <w:sz w:val="28"/>
          <w:szCs w:val="28"/>
        </w:rPr>
        <w:t xml:space="preserve"> районных, областных и всероссийских мероприяти</w:t>
      </w:r>
      <w:r w:rsidR="003855F0" w:rsidRPr="00B159DA">
        <w:rPr>
          <w:sz w:val="28"/>
          <w:szCs w:val="28"/>
        </w:rPr>
        <w:t>ях сферы образования</w:t>
      </w:r>
      <w:r w:rsidR="00891A6D" w:rsidRPr="00B159DA">
        <w:rPr>
          <w:sz w:val="28"/>
          <w:szCs w:val="28"/>
        </w:rPr>
        <w:t xml:space="preserve">, </w:t>
      </w:r>
      <w:r w:rsidR="003855F0" w:rsidRPr="00B159DA">
        <w:rPr>
          <w:sz w:val="28"/>
          <w:szCs w:val="28"/>
        </w:rPr>
        <w:t>культуры</w:t>
      </w:r>
      <w:r w:rsidR="000C6AB9" w:rsidRPr="00B159DA">
        <w:rPr>
          <w:sz w:val="28"/>
          <w:szCs w:val="28"/>
        </w:rPr>
        <w:t>, спорта</w:t>
      </w:r>
      <w:r w:rsidR="00B36BA8" w:rsidRPr="00B159DA">
        <w:rPr>
          <w:sz w:val="28"/>
          <w:szCs w:val="28"/>
        </w:rPr>
        <w:t>,</w:t>
      </w:r>
      <w:r w:rsidR="000C6AB9" w:rsidRPr="00B159DA">
        <w:rPr>
          <w:sz w:val="28"/>
          <w:szCs w:val="28"/>
        </w:rPr>
        <w:t xml:space="preserve"> молодежной</w:t>
      </w:r>
      <w:r w:rsidR="00B36BA8" w:rsidRPr="00B159DA">
        <w:rPr>
          <w:sz w:val="28"/>
          <w:szCs w:val="28"/>
        </w:rPr>
        <w:t xml:space="preserve"> и социальной</w:t>
      </w:r>
      <w:r w:rsidR="000C6AB9" w:rsidRPr="00B159DA">
        <w:rPr>
          <w:sz w:val="28"/>
          <w:szCs w:val="28"/>
        </w:rPr>
        <w:t xml:space="preserve"> политики</w:t>
      </w:r>
      <w:r w:rsidRPr="00B159DA">
        <w:rPr>
          <w:sz w:val="28"/>
          <w:szCs w:val="28"/>
        </w:rPr>
        <w:t>.</w:t>
      </w:r>
    </w:p>
    <w:p w14:paraId="4A26EE22" w14:textId="36A27BE8" w:rsidR="003855F0" w:rsidRPr="00B159DA" w:rsidRDefault="00747011" w:rsidP="003855F0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 xml:space="preserve">1.2. </w:t>
      </w:r>
      <w:r w:rsidR="003855F0" w:rsidRPr="00B159DA">
        <w:rPr>
          <w:sz w:val="28"/>
          <w:szCs w:val="28"/>
        </w:rPr>
        <w:t>Порядок регламентирует финансирование следующих типов мероприятий:</w:t>
      </w:r>
    </w:p>
    <w:p w14:paraId="0EBC36E2" w14:textId="6F1D2824" w:rsidR="003855F0" w:rsidRPr="00B159DA" w:rsidRDefault="003855F0" w:rsidP="003855F0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>1.2.1. конференции, форумы</w:t>
      </w:r>
      <w:r w:rsidR="00012A9E" w:rsidRPr="00B159DA">
        <w:rPr>
          <w:sz w:val="28"/>
          <w:szCs w:val="28"/>
        </w:rPr>
        <w:t>, акции</w:t>
      </w:r>
      <w:r w:rsidRPr="00B159DA">
        <w:rPr>
          <w:sz w:val="28"/>
          <w:szCs w:val="28"/>
        </w:rPr>
        <w:t>;</w:t>
      </w:r>
    </w:p>
    <w:p w14:paraId="524977B0" w14:textId="2DA3E541" w:rsidR="003855F0" w:rsidRPr="00B159DA" w:rsidRDefault="003855F0" w:rsidP="003855F0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>1.2.2. семинары, тренинги;</w:t>
      </w:r>
    </w:p>
    <w:p w14:paraId="092D8523" w14:textId="01608877" w:rsidR="003855F0" w:rsidRPr="00B159DA" w:rsidRDefault="003855F0" w:rsidP="003855F0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>1.2.3. фестивали, выставки, пленэры;</w:t>
      </w:r>
    </w:p>
    <w:p w14:paraId="16534131" w14:textId="29946E13" w:rsidR="003855F0" w:rsidRPr="00B159DA" w:rsidRDefault="003855F0" w:rsidP="003855F0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>1.2.4. праздничные</w:t>
      </w:r>
      <w:r w:rsidR="00183A59" w:rsidRPr="00B159DA">
        <w:rPr>
          <w:sz w:val="28"/>
          <w:szCs w:val="28"/>
        </w:rPr>
        <w:t xml:space="preserve"> и торжественные</w:t>
      </w:r>
      <w:r w:rsidRPr="00B159DA">
        <w:rPr>
          <w:sz w:val="28"/>
          <w:szCs w:val="28"/>
        </w:rPr>
        <w:t xml:space="preserve"> мероприятия</w:t>
      </w:r>
      <w:r w:rsidR="00AC331C" w:rsidRPr="00B159DA">
        <w:rPr>
          <w:sz w:val="28"/>
          <w:szCs w:val="28"/>
        </w:rPr>
        <w:t>;</w:t>
      </w:r>
      <w:r w:rsidRPr="00B159DA">
        <w:rPr>
          <w:sz w:val="28"/>
          <w:szCs w:val="28"/>
        </w:rPr>
        <w:t xml:space="preserve"> </w:t>
      </w:r>
    </w:p>
    <w:p w14:paraId="73894C17" w14:textId="173392BE" w:rsidR="00AC331C" w:rsidRPr="00B159DA" w:rsidRDefault="00AC331C" w:rsidP="003855F0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>1.2.5. походы</w:t>
      </w:r>
      <w:r w:rsidR="00012A9E" w:rsidRPr="00B159DA">
        <w:rPr>
          <w:sz w:val="28"/>
          <w:szCs w:val="28"/>
        </w:rPr>
        <w:t>, экскурсии, слёты;</w:t>
      </w:r>
    </w:p>
    <w:p w14:paraId="12F8A150" w14:textId="09016C49" w:rsidR="003855F0" w:rsidRPr="00B159DA" w:rsidRDefault="00C3333A" w:rsidP="00C3333A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lastRenderedPageBreak/>
        <w:t>1.2.6.</w:t>
      </w:r>
      <w:r w:rsidR="008273C4" w:rsidRPr="00B159DA">
        <w:rPr>
          <w:sz w:val="28"/>
          <w:szCs w:val="28"/>
        </w:rPr>
        <w:t xml:space="preserve"> </w:t>
      </w:r>
      <w:r w:rsidR="003855F0" w:rsidRPr="00B159DA">
        <w:rPr>
          <w:sz w:val="28"/>
          <w:szCs w:val="28"/>
        </w:rPr>
        <w:t>конкурсы, соревнования (с коллективным и личным участием), олимпиады</w:t>
      </w:r>
      <w:r w:rsidR="00183A59" w:rsidRPr="00B159DA">
        <w:rPr>
          <w:sz w:val="28"/>
          <w:szCs w:val="28"/>
        </w:rPr>
        <w:t>, чемпионаты, турниры</w:t>
      </w:r>
      <w:r w:rsidR="00012A9E" w:rsidRPr="00B159DA">
        <w:rPr>
          <w:sz w:val="28"/>
          <w:szCs w:val="28"/>
        </w:rPr>
        <w:t xml:space="preserve"> и другие мероприятия</w:t>
      </w:r>
      <w:r w:rsidRPr="00B159DA">
        <w:rPr>
          <w:sz w:val="28"/>
          <w:szCs w:val="28"/>
        </w:rPr>
        <w:t>, в том числе технической направленности</w:t>
      </w:r>
      <w:r w:rsidR="00183A59" w:rsidRPr="00B159DA">
        <w:rPr>
          <w:sz w:val="28"/>
          <w:szCs w:val="28"/>
        </w:rPr>
        <w:t>.</w:t>
      </w:r>
    </w:p>
    <w:p w14:paraId="7D55F767" w14:textId="203F45BE" w:rsidR="00747011" w:rsidRPr="00B159DA" w:rsidRDefault="003D527E" w:rsidP="00C740F0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>1.3.</w:t>
      </w:r>
      <w:r w:rsidR="00B159DA">
        <w:rPr>
          <w:sz w:val="28"/>
          <w:szCs w:val="28"/>
        </w:rPr>
        <w:t xml:space="preserve"> </w:t>
      </w:r>
      <w:r w:rsidR="00747011" w:rsidRPr="00B159DA">
        <w:rPr>
          <w:sz w:val="28"/>
          <w:szCs w:val="28"/>
        </w:rPr>
        <w:t>Финансирование</w:t>
      </w:r>
      <w:r w:rsidR="00183A59" w:rsidRPr="00B159DA">
        <w:rPr>
          <w:sz w:val="28"/>
          <w:szCs w:val="28"/>
        </w:rPr>
        <w:t xml:space="preserve"> </w:t>
      </w:r>
      <w:r w:rsidR="00747011" w:rsidRPr="00B159DA">
        <w:rPr>
          <w:sz w:val="28"/>
          <w:szCs w:val="28"/>
        </w:rPr>
        <w:t>мероприятий осуществляется в рамках реализации муниципальных программ: «Развитие образования в муниципальном образовании «Городской округ Ногликский», «Развитие культуры в муниципальном образовании «Городской округ Ногликский»</w:t>
      </w:r>
      <w:r w:rsidR="00856995" w:rsidRPr="00B159DA">
        <w:rPr>
          <w:sz w:val="28"/>
          <w:szCs w:val="28"/>
        </w:rPr>
        <w:t xml:space="preserve">, «Развитие физической культуры, спорта и молодежной политики в муниципальном образовании «Городской округ Ногликский», «Доступная среда в муниципальном образовании «Городской округ Ногликский» </w:t>
      </w:r>
      <w:r w:rsidR="00747011" w:rsidRPr="00B159DA">
        <w:rPr>
          <w:sz w:val="28"/>
          <w:szCs w:val="28"/>
        </w:rPr>
        <w:t>в соответствии с бюджетной росписью на соответствующий год на указанные цели.</w:t>
      </w:r>
    </w:p>
    <w:p w14:paraId="66012AEB" w14:textId="7F2276E5" w:rsidR="00747011" w:rsidRPr="00B159DA" w:rsidRDefault="00747011" w:rsidP="00C740F0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>1.</w:t>
      </w:r>
      <w:r w:rsidR="003D527E" w:rsidRPr="00B159DA">
        <w:rPr>
          <w:sz w:val="28"/>
          <w:szCs w:val="28"/>
        </w:rPr>
        <w:t>4</w:t>
      </w:r>
      <w:r w:rsidRPr="00B159DA">
        <w:rPr>
          <w:sz w:val="28"/>
          <w:szCs w:val="28"/>
        </w:rPr>
        <w:t>. Настоящим Порядком устанавливаются нормы</w:t>
      </w:r>
      <w:r w:rsidR="00EB2CFD" w:rsidRPr="00B159DA">
        <w:rPr>
          <w:sz w:val="28"/>
          <w:szCs w:val="28"/>
        </w:rPr>
        <w:t xml:space="preserve"> расходов</w:t>
      </w:r>
      <w:r w:rsidRPr="00B159DA">
        <w:rPr>
          <w:sz w:val="28"/>
          <w:szCs w:val="28"/>
        </w:rPr>
        <w:t xml:space="preserve"> </w:t>
      </w:r>
      <w:r w:rsidR="00EB2CFD" w:rsidRPr="00B159DA">
        <w:rPr>
          <w:sz w:val="28"/>
          <w:szCs w:val="28"/>
        </w:rPr>
        <w:t xml:space="preserve">на </w:t>
      </w:r>
      <w:r w:rsidRPr="00B159DA">
        <w:rPr>
          <w:sz w:val="28"/>
          <w:szCs w:val="28"/>
        </w:rPr>
        <w:t>мероприя</w:t>
      </w:r>
      <w:r w:rsidR="00EB2CFD" w:rsidRPr="00B159DA">
        <w:rPr>
          <w:sz w:val="28"/>
          <w:szCs w:val="28"/>
        </w:rPr>
        <w:t>тия</w:t>
      </w:r>
      <w:r w:rsidRPr="00B159DA">
        <w:rPr>
          <w:sz w:val="28"/>
          <w:szCs w:val="28"/>
        </w:rPr>
        <w:t xml:space="preserve"> за счет средств </w:t>
      </w:r>
      <w:r w:rsidR="00BE717D" w:rsidRPr="00B159DA">
        <w:rPr>
          <w:sz w:val="28"/>
          <w:szCs w:val="28"/>
        </w:rPr>
        <w:t xml:space="preserve">бюджета </w:t>
      </w:r>
      <w:r w:rsidRPr="00B159DA">
        <w:rPr>
          <w:sz w:val="28"/>
          <w:szCs w:val="28"/>
        </w:rPr>
        <w:t>муниципального образования «Городской округ Ногликский» (далее–местный</w:t>
      </w:r>
      <w:r w:rsidR="00EB2CFD" w:rsidRPr="00B159DA">
        <w:rPr>
          <w:sz w:val="28"/>
          <w:szCs w:val="28"/>
        </w:rPr>
        <w:t xml:space="preserve"> </w:t>
      </w:r>
      <w:r w:rsidRPr="00B159DA">
        <w:rPr>
          <w:sz w:val="28"/>
          <w:szCs w:val="28"/>
        </w:rPr>
        <w:t>бюджет)</w:t>
      </w:r>
      <w:r w:rsidR="00EB2CFD" w:rsidRPr="00B159DA">
        <w:rPr>
          <w:sz w:val="28"/>
          <w:szCs w:val="28"/>
        </w:rPr>
        <w:t xml:space="preserve"> </w:t>
      </w:r>
      <w:r w:rsidR="00C740F0" w:rsidRPr="00B159DA">
        <w:rPr>
          <w:sz w:val="28"/>
          <w:szCs w:val="28"/>
        </w:rPr>
        <w:t>(</w:t>
      </w:r>
      <w:r w:rsidRPr="00B159DA">
        <w:rPr>
          <w:sz w:val="28"/>
          <w:szCs w:val="28"/>
        </w:rPr>
        <w:t>приложение).</w:t>
      </w:r>
    </w:p>
    <w:p w14:paraId="55D866FD" w14:textId="6DC7D72C" w:rsidR="00747011" w:rsidRPr="00B159DA" w:rsidRDefault="00747011" w:rsidP="00C740F0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>1.</w:t>
      </w:r>
      <w:r w:rsidR="003D527E" w:rsidRPr="00B159DA">
        <w:rPr>
          <w:sz w:val="28"/>
          <w:szCs w:val="28"/>
        </w:rPr>
        <w:t>5</w:t>
      </w:r>
      <w:r w:rsidRPr="00B159DA">
        <w:rPr>
          <w:sz w:val="28"/>
          <w:szCs w:val="28"/>
        </w:rPr>
        <w:t>. Организаторы мероприятий, проводящие</w:t>
      </w:r>
      <w:r w:rsidR="00EB2CFD" w:rsidRPr="00B159DA">
        <w:rPr>
          <w:sz w:val="28"/>
          <w:szCs w:val="28"/>
        </w:rPr>
        <w:t xml:space="preserve"> их</w:t>
      </w:r>
      <w:r w:rsidRPr="00B159DA">
        <w:rPr>
          <w:sz w:val="28"/>
          <w:szCs w:val="28"/>
        </w:rPr>
        <w:t xml:space="preserve"> за счет собственных или привлеченных спонсорских средств, могут устанавливать свои нормативы расходов на их проведение.</w:t>
      </w:r>
    </w:p>
    <w:p w14:paraId="69F3EE25" w14:textId="7AAACC0C" w:rsidR="00747011" w:rsidRPr="00B159DA" w:rsidRDefault="00747011" w:rsidP="00C740F0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>1.</w:t>
      </w:r>
      <w:r w:rsidR="003D527E" w:rsidRPr="00B159DA">
        <w:rPr>
          <w:sz w:val="28"/>
          <w:szCs w:val="28"/>
        </w:rPr>
        <w:t>6</w:t>
      </w:r>
      <w:r w:rsidRPr="00B159DA">
        <w:rPr>
          <w:sz w:val="28"/>
          <w:szCs w:val="28"/>
        </w:rPr>
        <w:t xml:space="preserve">. </w:t>
      </w:r>
      <w:r w:rsidR="00012A9E" w:rsidRPr="00B159DA">
        <w:rPr>
          <w:sz w:val="28"/>
          <w:szCs w:val="28"/>
        </w:rPr>
        <w:t>Руководители о</w:t>
      </w:r>
      <w:r w:rsidRPr="00B159DA">
        <w:rPr>
          <w:sz w:val="28"/>
          <w:szCs w:val="28"/>
        </w:rPr>
        <w:t>тдел</w:t>
      </w:r>
      <w:r w:rsidR="00012A9E" w:rsidRPr="00B159DA">
        <w:rPr>
          <w:sz w:val="28"/>
          <w:szCs w:val="28"/>
        </w:rPr>
        <w:t>ов департамента соц</w:t>
      </w:r>
      <w:r w:rsidR="00F12B8E" w:rsidRPr="00B159DA">
        <w:rPr>
          <w:sz w:val="28"/>
          <w:szCs w:val="28"/>
        </w:rPr>
        <w:t xml:space="preserve">иальной </w:t>
      </w:r>
      <w:r w:rsidR="00012A9E" w:rsidRPr="00B159DA">
        <w:rPr>
          <w:sz w:val="28"/>
          <w:szCs w:val="28"/>
        </w:rPr>
        <w:t>политики</w:t>
      </w:r>
      <w:r w:rsidRPr="00B159DA">
        <w:rPr>
          <w:sz w:val="28"/>
          <w:szCs w:val="28"/>
        </w:rPr>
        <w:t xml:space="preserve">, муниципальных бюджетных учреждений, осуществляющие расходование бюджетных средств на проведение мероприятий, несут ответственность за нецелевое использование средств, в соответствии с действующим законодательством. </w:t>
      </w:r>
    </w:p>
    <w:p w14:paraId="4E03F368" w14:textId="77777777" w:rsidR="00747011" w:rsidRPr="00B159DA" w:rsidRDefault="00747011" w:rsidP="00C740F0">
      <w:pPr>
        <w:ind w:firstLine="709"/>
        <w:jc w:val="both"/>
        <w:rPr>
          <w:sz w:val="28"/>
          <w:szCs w:val="28"/>
        </w:rPr>
      </w:pPr>
    </w:p>
    <w:p w14:paraId="27091133" w14:textId="08F42B19" w:rsidR="00747011" w:rsidRPr="00B159DA" w:rsidRDefault="00747011" w:rsidP="00B159DA">
      <w:pPr>
        <w:pStyle w:val="a3"/>
        <w:numPr>
          <w:ilvl w:val="0"/>
          <w:numId w:val="1"/>
        </w:numPr>
        <w:ind w:left="0" w:firstLine="0"/>
        <w:jc w:val="center"/>
        <w:rPr>
          <w:sz w:val="28"/>
          <w:szCs w:val="28"/>
        </w:rPr>
      </w:pPr>
      <w:r w:rsidRPr="00B159DA">
        <w:rPr>
          <w:sz w:val="28"/>
          <w:szCs w:val="28"/>
        </w:rPr>
        <w:t>Финансирование мероприятий</w:t>
      </w:r>
      <w:r w:rsidR="00EB2CFD" w:rsidRPr="00B159DA">
        <w:rPr>
          <w:sz w:val="28"/>
          <w:szCs w:val="28"/>
        </w:rPr>
        <w:t xml:space="preserve"> муниципального</w:t>
      </w:r>
      <w:r w:rsidR="00B26EFB" w:rsidRPr="00B159DA">
        <w:rPr>
          <w:sz w:val="28"/>
          <w:szCs w:val="28"/>
        </w:rPr>
        <w:t xml:space="preserve">, </w:t>
      </w:r>
      <w:r w:rsidR="00B159DA">
        <w:rPr>
          <w:sz w:val="28"/>
          <w:szCs w:val="28"/>
        </w:rPr>
        <w:br/>
      </w:r>
      <w:r w:rsidR="00B26EFB" w:rsidRPr="00B159DA">
        <w:rPr>
          <w:sz w:val="28"/>
          <w:szCs w:val="28"/>
        </w:rPr>
        <w:t>регионального</w:t>
      </w:r>
      <w:r w:rsidR="00EB2CFD" w:rsidRPr="00B159DA">
        <w:rPr>
          <w:sz w:val="28"/>
          <w:szCs w:val="28"/>
        </w:rPr>
        <w:t xml:space="preserve"> уровня</w:t>
      </w:r>
      <w:r w:rsidRPr="00B159DA">
        <w:rPr>
          <w:sz w:val="28"/>
          <w:szCs w:val="28"/>
        </w:rPr>
        <w:t xml:space="preserve">, проводимых </w:t>
      </w:r>
      <w:r w:rsidR="00B26EFB" w:rsidRPr="00B159DA">
        <w:rPr>
          <w:sz w:val="28"/>
          <w:szCs w:val="28"/>
        </w:rPr>
        <w:t xml:space="preserve">на территории </w:t>
      </w:r>
      <w:r w:rsidR="00B51404" w:rsidRPr="00B159DA">
        <w:rPr>
          <w:sz w:val="28"/>
          <w:szCs w:val="28"/>
        </w:rPr>
        <w:t>муниципального образования «Г</w:t>
      </w:r>
      <w:r w:rsidR="00B26EFB" w:rsidRPr="00B159DA">
        <w:rPr>
          <w:sz w:val="28"/>
          <w:szCs w:val="28"/>
        </w:rPr>
        <w:t>ородско</w:t>
      </w:r>
      <w:r w:rsidR="00B51404" w:rsidRPr="00B159DA">
        <w:rPr>
          <w:sz w:val="28"/>
          <w:szCs w:val="28"/>
        </w:rPr>
        <w:t>й</w:t>
      </w:r>
      <w:r w:rsidR="00B26EFB" w:rsidRPr="00B159DA">
        <w:rPr>
          <w:sz w:val="28"/>
          <w:szCs w:val="28"/>
        </w:rPr>
        <w:t xml:space="preserve"> округ</w:t>
      </w:r>
      <w:r w:rsidR="00B51404" w:rsidRPr="00B159DA">
        <w:rPr>
          <w:sz w:val="28"/>
          <w:szCs w:val="28"/>
        </w:rPr>
        <w:t xml:space="preserve"> Ногликский»</w:t>
      </w:r>
    </w:p>
    <w:p w14:paraId="21E5A54D" w14:textId="77777777" w:rsidR="00747011" w:rsidRPr="00B159DA" w:rsidRDefault="00747011" w:rsidP="00C740F0">
      <w:pPr>
        <w:ind w:firstLine="709"/>
        <w:jc w:val="center"/>
        <w:rPr>
          <w:sz w:val="28"/>
          <w:szCs w:val="28"/>
        </w:rPr>
      </w:pPr>
    </w:p>
    <w:p w14:paraId="0203314D" w14:textId="53C6F98F" w:rsidR="00747011" w:rsidRPr="00B159DA" w:rsidRDefault="00747011" w:rsidP="00C740F0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lastRenderedPageBreak/>
        <w:t>2.1.</w:t>
      </w:r>
      <w:r w:rsidR="00012A9E" w:rsidRPr="00B159DA">
        <w:rPr>
          <w:sz w:val="28"/>
          <w:szCs w:val="28"/>
        </w:rPr>
        <w:t xml:space="preserve"> М</w:t>
      </w:r>
      <w:r w:rsidRPr="00B159DA">
        <w:rPr>
          <w:sz w:val="28"/>
          <w:szCs w:val="28"/>
        </w:rPr>
        <w:t>ероприятия</w:t>
      </w:r>
      <w:r w:rsidR="00B26EFB" w:rsidRPr="00B159DA">
        <w:rPr>
          <w:sz w:val="28"/>
          <w:szCs w:val="28"/>
        </w:rPr>
        <w:t xml:space="preserve"> муниципального, регионального уровня</w:t>
      </w:r>
      <w:r w:rsidRPr="00B159DA">
        <w:rPr>
          <w:sz w:val="28"/>
          <w:szCs w:val="28"/>
        </w:rPr>
        <w:t xml:space="preserve"> на территории </w:t>
      </w:r>
      <w:r w:rsidR="00763E10" w:rsidRPr="00B159DA">
        <w:rPr>
          <w:sz w:val="28"/>
          <w:szCs w:val="28"/>
        </w:rPr>
        <w:t>муниципального образования «Г</w:t>
      </w:r>
      <w:r w:rsidR="00B26EFB" w:rsidRPr="00B159DA">
        <w:rPr>
          <w:sz w:val="28"/>
          <w:szCs w:val="28"/>
        </w:rPr>
        <w:t>ородско</w:t>
      </w:r>
      <w:r w:rsidR="00763E10" w:rsidRPr="00B159DA">
        <w:rPr>
          <w:sz w:val="28"/>
          <w:szCs w:val="28"/>
        </w:rPr>
        <w:t>й</w:t>
      </w:r>
      <w:r w:rsidR="00B26EFB" w:rsidRPr="00B159DA">
        <w:rPr>
          <w:sz w:val="28"/>
          <w:szCs w:val="28"/>
        </w:rPr>
        <w:t xml:space="preserve"> </w:t>
      </w:r>
      <w:r w:rsidRPr="00B159DA">
        <w:rPr>
          <w:sz w:val="28"/>
          <w:szCs w:val="28"/>
        </w:rPr>
        <w:t>округ</w:t>
      </w:r>
      <w:r w:rsidR="00763E10" w:rsidRPr="00B159DA">
        <w:rPr>
          <w:sz w:val="28"/>
          <w:szCs w:val="28"/>
        </w:rPr>
        <w:t xml:space="preserve"> Ногликский»</w:t>
      </w:r>
      <w:r w:rsidRPr="00B159DA">
        <w:rPr>
          <w:sz w:val="28"/>
          <w:szCs w:val="28"/>
        </w:rPr>
        <w:t xml:space="preserve"> </w:t>
      </w:r>
      <w:r w:rsidR="00012A9E" w:rsidRPr="00B159DA">
        <w:rPr>
          <w:sz w:val="28"/>
          <w:szCs w:val="28"/>
        </w:rPr>
        <w:t xml:space="preserve">проводятся </w:t>
      </w:r>
      <w:r w:rsidRPr="00B159DA">
        <w:rPr>
          <w:sz w:val="28"/>
          <w:szCs w:val="28"/>
        </w:rPr>
        <w:t>для всех слоев населения.</w:t>
      </w:r>
    </w:p>
    <w:p w14:paraId="4F86FE89" w14:textId="2FB29B29" w:rsidR="00747011" w:rsidRPr="00B159DA" w:rsidRDefault="00747011" w:rsidP="00C740F0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 xml:space="preserve">2.2. За счет средств местного бюджета осуществляется финансирование следующих расходов </w:t>
      </w:r>
      <w:r w:rsidR="00B26EFB" w:rsidRPr="00B159DA">
        <w:rPr>
          <w:sz w:val="28"/>
          <w:szCs w:val="28"/>
        </w:rPr>
        <w:t xml:space="preserve">на </w:t>
      </w:r>
      <w:r w:rsidRPr="00B159DA">
        <w:rPr>
          <w:sz w:val="28"/>
          <w:szCs w:val="28"/>
        </w:rPr>
        <w:t>мероприяти</w:t>
      </w:r>
      <w:r w:rsidR="00B26EFB" w:rsidRPr="00B159DA">
        <w:rPr>
          <w:sz w:val="28"/>
          <w:szCs w:val="28"/>
        </w:rPr>
        <w:t>я</w:t>
      </w:r>
      <w:r w:rsidRPr="00B159DA">
        <w:rPr>
          <w:sz w:val="28"/>
          <w:szCs w:val="28"/>
        </w:rPr>
        <w:t>:</w:t>
      </w:r>
    </w:p>
    <w:p w14:paraId="08DFA405" w14:textId="77777777" w:rsidR="00747011" w:rsidRPr="00B159DA" w:rsidRDefault="00747011" w:rsidP="00C740F0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>2.2.1. По звуковому, световому оформлению мероприятий.</w:t>
      </w:r>
    </w:p>
    <w:p w14:paraId="06A3FA8F" w14:textId="77777777" w:rsidR="00747011" w:rsidRPr="00B159DA" w:rsidRDefault="00747011" w:rsidP="00C740F0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>2.2.2. По награждению участников мероприятий (дипломы, кубки, памятные призы, цветы и др.).</w:t>
      </w:r>
    </w:p>
    <w:p w14:paraId="5BCFEFE7" w14:textId="77777777" w:rsidR="00747011" w:rsidRPr="00B159DA" w:rsidRDefault="00747011" w:rsidP="00C740F0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>2.2.3. По приобретению канцелярских товаров, изготовлению афиш, буклетов, вымпелов, печатной продукции, заправки картриджей, инвентаря.</w:t>
      </w:r>
    </w:p>
    <w:p w14:paraId="53335459" w14:textId="21335929" w:rsidR="00747011" w:rsidRPr="00B159DA" w:rsidRDefault="00747011" w:rsidP="00C740F0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>2.2.4. В отдельных случаях - по оплате культурных программ для участников мероприятий (билеты на концерты, музеи, на выставки, экскурсии и пр.) и по оплате изготовления и приобретения памятной атрибутики для участников мероприятия</w:t>
      </w:r>
      <w:r w:rsidR="00F12B8E" w:rsidRPr="00B159DA">
        <w:rPr>
          <w:sz w:val="28"/>
          <w:szCs w:val="28"/>
        </w:rPr>
        <w:t>.</w:t>
      </w:r>
    </w:p>
    <w:p w14:paraId="7337B598" w14:textId="77777777" w:rsidR="00747011" w:rsidRPr="00B159DA" w:rsidRDefault="00747011" w:rsidP="00C740F0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>2.2.5. В случаях проведения особо значимых мероприятий – по изготовлению костюмов и сценического инвентаря с символикой проводимого мероприятия.</w:t>
      </w:r>
    </w:p>
    <w:p w14:paraId="3B3E6B33" w14:textId="77777777" w:rsidR="00747011" w:rsidRPr="00B159DA" w:rsidRDefault="00747011" w:rsidP="00C740F0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>2.2.6. По услугам автотранспорта, в том числе по услугам перевозки и установки оборудования для проведения мероприятий.</w:t>
      </w:r>
    </w:p>
    <w:p w14:paraId="64A35B6B" w14:textId="77777777" w:rsidR="00747011" w:rsidRPr="00B159DA" w:rsidRDefault="00747011" w:rsidP="00C740F0">
      <w:pPr>
        <w:ind w:firstLine="709"/>
        <w:jc w:val="center"/>
        <w:rPr>
          <w:sz w:val="28"/>
          <w:szCs w:val="28"/>
        </w:rPr>
      </w:pPr>
    </w:p>
    <w:p w14:paraId="69F6F42E" w14:textId="593AEEC7" w:rsidR="00747011" w:rsidRPr="00B159DA" w:rsidRDefault="00747011" w:rsidP="00C740F0">
      <w:pPr>
        <w:ind w:firstLine="709"/>
        <w:jc w:val="center"/>
        <w:rPr>
          <w:sz w:val="28"/>
          <w:szCs w:val="28"/>
        </w:rPr>
      </w:pPr>
      <w:r w:rsidRPr="00B159DA">
        <w:rPr>
          <w:sz w:val="28"/>
          <w:szCs w:val="28"/>
        </w:rPr>
        <w:t xml:space="preserve">3. Финансирование </w:t>
      </w:r>
      <w:r w:rsidR="00B26EFB" w:rsidRPr="00B159DA">
        <w:rPr>
          <w:sz w:val="28"/>
          <w:szCs w:val="28"/>
        </w:rPr>
        <w:t>региональ</w:t>
      </w:r>
      <w:r w:rsidRPr="00B159DA">
        <w:rPr>
          <w:sz w:val="28"/>
          <w:szCs w:val="28"/>
        </w:rPr>
        <w:t>ных, всероссийских мероприятий, проводимых за счет средств м</w:t>
      </w:r>
      <w:r w:rsidR="00B26EFB" w:rsidRPr="00B159DA">
        <w:rPr>
          <w:sz w:val="28"/>
          <w:szCs w:val="28"/>
        </w:rPr>
        <w:t>ест</w:t>
      </w:r>
      <w:r w:rsidRPr="00B159DA">
        <w:rPr>
          <w:sz w:val="28"/>
          <w:szCs w:val="28"/>
        </w:rPr>
        <w:t>ного бюджета</w:t>
      </w:r>
    </w:p>
    <w:p w14:paraId="42028085" w14:textId="77777777" w:rsidR="00747011" w:rsidRPr="00B159DA" w:rsidRDefault="00747011" w:rsidP="00C740F0">
      <w:pPr>
        <w:ind w:firstLine="709"/>
        <w:jc w:val="center"/>
        <w:rPr>
          <w:sz w:val="28"/>
          <w:szCs w:val="28"/>
        </w:rPr>
      </w:pPr>
    </w:p>
    <w:p w14:paraId="75095929" w14:textId="669C40FF" w:rsidR="00747011" w:rsidRPr="00B159DA" w:rsidRDefault="00747011" w:rsidP="00C740F0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 xml:space="preserve">3.1. За счет средств местного бюджета финансируются расходы, связанные с участием </w:t>
      </w:r>
      <w:r w:rsidR="00F43ACE" w:rsidRPr="00B159DA">
        <w:rPr>
          <w:sz w:val="28"/>
          <w:szCs w:val="28"/>
        </w:rPr>
        <w:t xml:space="preserve">организованных </w:t>
      </w:r>
      <w:r w:rsidR="00B26EFB" w:rsidRPr="00B159DA">
        <w:rPr>
          <w:sz w:val="28"/>
          <w:szCs w:val="28"/>
        </w:rPr>
        <w:t>групп,</w:t>
      </w:r>
      <w:r w:rsidRPr="00B159DA">
        <w:rPr>
          <w:sz w:val="28"/>
          <w:szCs w:val="28"/>
        </w:rPr>
        <w:t xml:space="preserve"> отдельных участников и исполнителей в областных, всероссийских мероприятиях</w:t>
      </w:r>
      <w:r w:rsidR="00B26EFB" w:rsidRPr="00B159DA">
        <w:rPr>
          <w:sz w:val="28"/>
          <w:szCs w:val="28"/>
        </w:rPr>
        <w:t>.</w:t>
      </w:r>
    </w:p>
    <w:p w14:paraId="02AE7ADA" w14:textId="77777777" w:rsidR="00747011" w:rsidRPr="00B159DA" w:rsidRDefault="00747011" w:rsidP="00C740F0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>3.2. За счет средств местного бюд</w:t>
      </w:r>
      <w:r w:rsidR="00C740F0" w:rsidRPr="00B159DA">
        <w:rPr>
          <w:sz w:val="28"/>
          <w:szCs w:val="28"/>
        </w:rPr>
        <w:t xml:space="preserve">жета возмещаются </w:t>
      </w:r>
      <w:r w:rsidRPr="00B159DA">
        <w:rPr>
          <w:sz w:val="28"/>
          <w:szCs w:val="28"/>
        </w:rPr>
        <w:t>расходы:</w:t>
      </w:r>
    </w:p>
    <w:p w14:paraId="7AABA188" w14:textId="17019F96" w:rsidR="00747011" w:rsidRPr="00B159DA" w:rsidRDefault="00747011" w:rsidP="00C740F0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 xml:space="preserve">3.2.1. По оплате проезда участников мероприятий, руководителей, представителей, педагогов и концертмейстеров, входящих в состав </w:t>
      </w:r>
      <w:r w:rsidR="00F43ACE" w:rsidRPr="00B159DA">
        <w:rPr>
          <w:sz w:val="28"/>
          <w:szCs w:val="28"/>
        </w:rPr>
        <w:t>ор</w:t>
      </w:r>
      <w:r w:rsidR="00F43ACE" w:rsidRPr="00B159DA">
        <w:rPr>
          <w:sz w:val="28"/>
          <w:szCs w:val="28"/>
        </w:rPr>
        <w:lastRenderedPageBreak/>
        <w:t>ганизованной группы</w:t>
      </w:r>
      <w:r w:rsidRPr="00B159DA">
        <w:rPr>
          <w:sz w:val="28"/>
          <w:szCs w:val="28"/>
        </w:rPr>
        <w:t xml:space="preserve">, а также лиц, </w:t>
      </w:r>
      <w:r w:rsidR="00F43ACE" w:rsidRPr="00B159DA">
        <w:rPr>
          <w:sz w:val="28"/>
          <w:szCs w:val="28"/>
        </w:rPr>
        <w:t xml:space="preserve">их </w:t>
      </w:r>
      <w:r w:rsidRPr="00B159DA">
        <w:rPr>
          <w:sz w:val="28"/>
          <w:szCs w:val="28"/>
        </w:rPr>
        <w:t>сопровождающих к месту проведения мероприятий и обратно, суточных в пути, обеспечению их проживанием, питанием, оплате багажа, страхования, заявочных взносов и другие расходы, связанные с проведением мероприятий:</w:t>
      </w:r>
    </w:p>
    <w:p w14:paraId="2560E249" w14:textId="77777777" w:rsidR="00747011" w:rsidRPr="00B159DA" w:rsidRDefault="00747011" w:rsidP="00C740F0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>- приобретение железнодорожных билетов к месту проведения мероприятий и обратно в плацкартном, купейном вагоне пассажирского железнодорожного транспорта;</w:t>
      </w:r>
    </w:p>
    <w:p w14:paraId="10D5C916" w14:textId="77777777" w:rsidR="00747011" w:rsidRPr="00B159DA" w:rsidRDefault="00747011" w:rsidP="00C740F0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>- на оплату услуг автотранспорта для перевозки участников, руководителей и других специалистов, для перевозки инвентаря и оборудования;</w:t>
      </w:r>
    </w:p>
    <w:p w14:paraId="74901E2A" w14:textId="77777777" w:rsidR="00747011" w:rsidRPr="00B159DA" w:rsidRDefault="00747011" w:rsidP="00C740F0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>- на оплату горюче-смазочных материалов, в пределах норм, указанных в техническом паспорте автомобиля;</w:t>
      </w:r>
    </w:p>
    <w:p w14:paraId="57E234E8" w14:textId="77777777" w:rsidR="00747011" w:rsidRPr="00B159DA" w:rsidRDefault="00747011" w:rsidP="00C740F0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>- на оплату расходов питания участников мероприятий во время проведения мероприятий</w:t>
      </w:r>
      <w:r w:rsidR="00232F51" w:rsidRPr="00B159DA">
        <w:rPr>
          <w:sz w:val="28"/>
          <w:szCs w:val="28"/>
        </w:rPr>
        <w:t>;</w:t>
      </w:r>
    </w:p>
    <w:p w14:paraId="1C1487AB" w14:textId="77777777" w:rsidR="00747011" w:rsidRPr="00B159DA" w:rsidRDefault="00747011" w:rsidP="00C740F0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>- на оплату проживания участников, руков</w:t>
      </w:r>
      <w:r w:rsidR="00305228" w:rsidRPr="00B159DA">
        <w:rPr>
          <w:sz w:val="28"/>
          <w:szCs w:val="28"/>
        </w:rPr>
        <w:t>одителей и других специалистов;</w:t>
      </w:r>
    </w:p>
    <w:p w14:paraId="5AA5675D" w14:textId="77777777" w:rsidR="00747011" w:rsidRPr="00B159DA" w:rsidRDefault="00747011" w:rsidP="00C740F0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>- на оплату страхового взноса для участников (медицинская страховка), приобретени</w:t>
      </w:r>
      <w:r w:rsidR="00C740F0" w:rsidRPr="00B159DA">
        <w:rPr>
          <w:sz w:val="28"/>
          <w:szCs w:val="28"/>
        </w:rPr>
        <w:t xml:space="preserve">е медицинской аптечки </w:t>
      </w:r>
      <w:r w:rsidRPr="00B159DA">
        <w:rPr>
          <w:sz w:val="28"/>
          <w:szCs w:val="28"/>
        </w:rPr>
        <w:t>первой необходимости;</w:t>
      </w:r>
    </w:p>
    <w:p w14:paraId="167B3620" w14:textId="77777777" w:rsidR="00747011" w:rsidRPr="00B159DA" w:rsidRDefault="00747011" w:rsidP="00C740F0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>- в отдельных случаях - по оплате культурных программ для участников мероприятий (билеты на концерты, музеи, на выставки, экскурсии, памятные призы, сувениры, цветы т др.).</w:t>
      </w:r>
    </w:p>
    <w:p w14:paraId="0FD82D37" w14:textId="77777777" w:rsidR="00747011" w:rsidRPr="00B159DA" w:rsidRDefault="00747011" w:rsidP="00C740F0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>- на оплату изготовления и приобретения памятной атрибутики для участников мероприятия;</w:t>
      </w:r>
    </w:p>
    <w:p w14:paraId="734B444F" w14:textId="77777777" w:rsidR="00747011" w:rsidRPr="00B159DA" w:rsidRDefault="00747011" w:rsidP="00C740F0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>- в случаях проведения особо значимых мероприятий – по изготовлению костюмов и сценического инвентаря с символикой проводимого мероприятия, формы с символикой муниципального образования «Городской округ Ногликский».</w:t>
      </w:r>
    </w:p>
    <w:p w14:paraId="298886C8" w14:textId="77777777" w:rsidR="00747011" w:rsidRPr="00B159DA" w:rsidRDefault="00747011" w:rsidP="00C740F0">
      <w:pPr>
        <w:ind w:firstLine="709"/>
        <w:jc w:val="both"/>
        <w:rPr>
          <w:sz w:val="28"/>
          <w:szCs w:val="28"/>
        </w:rPr>
      </w:pPr>
    </w:p>
    <w:p w14:paraId="75A778B3" w14:textId="22CEC213" w:rsidR="00747011" w:rsidRPr="00B159DA" w:rsidRDefault="00747011" w:rsidP="00C740F0">
      <w:pPr>
        <w:tabs>
          <w:tab w:val="left" w:pos="9355"/>
        </w:tabs>
        <w:ind w:firstLine="709"/>
        <w:jc w:val="center"/>
        <w:rPr>
          <w:sz w:val="28"/>
          <w:szCs w:val="28"/>
        </w:rPr>
      </w:pPr>
      <w:r w:rsidRPr="00B159DA">
        <w:rPr>
          <w:sz w:val="28"/>
          <w:szCs w:val="28"/>
        </w:rPr>
        <w:t xml:space="preserve">4. </w:t>
      </w:r>
      <w:bookmarkStart w:id="1" w:name="_Hlk65851015"/>
      <w:r w:rsidR="00AC331C" w:rsidRPr="00B159DA">
        <w:rPr>
          <w:sz w:val="28"/>
          <w:szCs w:val="28"/>
        </w:rPr>
        <w:t>Основания для финансирования</w:t>
      </w:r>
      <w:r w:rsidRPr="00B159DA">
        <w:rPr>
          <w:sz w:val="28"/>
          <w:szCs w:val="28"/>
        </w:rPr>
        <w:t xml:space="preserve"> мероприятий </w:t>
      </w:r>
      <w:r w:rsidR="00AC331C" w:rsidRPr="00B159DA">
        <w:rPr>
          <w:sz w:val="28"/>
          <w:szCs w:val="28"/>
        </w:rPr>
        <w:t>из</w:t>
      </w:r>
      <w:r w:rsidRPr="00B159DA">
        <w:rPr>
          <w:sz w:val="28"/>
          <w:szCs w:val="28"/>
        </w:rPr>
        <w:t xml:space="preserve"> средств </w:t>
      </w:r>
      <w:r w:rsidR="00B159DA">
        <w:rPr>
          <w:sz w:val="28"/>
          <w:szCs w:val="28"/>
        </w:rPr>
        <w:br/>
      </w:r>
      <w:r w:rsidRPr="00B159DA">
        <w:rPr>
          <w:sz w:val="28"/>
          <w:szCs w:val="28"/>
        </w:rPr>
        <w:t>м</w:t>
      </w:r>
      <w:r w:rsidR="00C24471" w:rsidRPr="00B159DA">
        <w:rPr>
          <w:sz w:val="28"/>
          <w:szCs w:val="28"/>
        </w:rPr>
        <w:t>ес</w:t>
      </w:r>
      <w:r w:rsidR="00AC331C" w:rsidRPr="00B159DA">
        <w:rPr>
          <w:sz w:val="28"/>
          <w:szCs w:val="28"/>
        </w:rPr>
        <w:t>т</w:t>
      </w:r>
      <w:r w:rsidRPr="00B159DA">
        <w:rPr>
          <w:sz w:val="28"/>
          <w:szCs w:val="28"/>
        </w:rPr>
        <w:t>ного бюджета</w:t>
      </w:r>
      <w:bookmarkEnd w:id="1"/>
    </w:p>
    <w:p w14:paraId="34CE6742" w14:textId="77777777" w:rsidR="00747011" w:rsidRPr="00B159DA" w:rsidRDefault="00747011" w:rsidP="00C740F0">
      <w:pPr>
        <w:ind w:firstLine="709"/>
        <w:jc w:val="center"/>
        <w:rPr>
          <w:sz w:val="28"/>
          <w:szCs w:val="28"/>
        </w:rPr>
      </w:pPr>
    </w:p>
    <w:p w14:paraId="048820BD" w14:textId="74F53682" w:rsidR="00747011" w:rsidRPr="00B159DA" w:rsidRDefault="00747011" w:rsidP="00A45B24">
      <w:pPr>
        <w:pStyle w:val="a3"/>
        <w:tabs>
          <w:tab w:val="left" w:pos="-2127"/>
        </w:tabs>
        <w:ind w:left="0"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lastRenderedPageBreak/>
        <w:t xml:space="preserve">4.1. </w:t>
      </w:r>
      <w:r w:rsidR="00012A9E" w:rsidRPr="00B159DA">
        <w:rPr>
          <w:sz w:val="28"/>
          <w:szCs w:val="28"/>
        </w:rPr>
        <w:t>Основанием для финансирования мероприятий из средств местного бюджета являются следующие д</w:t>
      </w:r>
      <w:r w:rsidRPr="00B159DA">
        <w:rPr>
          <w:sz w:val="28"/>
          <w:szCs w:val="28"/>
        </w:rPr>
        <w:t>окумент</w:t>
      </w:r>
      <w:r w:rsidR="00012A9E" w:rsidRPr="00B159DA">
        <w:rPr>
          <w:sz w:val="28"/>
          <w:szCs w:val="28"/>
        </w:rPr>
        <w:t>ы</w:t>
      </w:r>
      <w:r w:rsidRPr="00B159DA">
        <w:rPr>
          <w:sz w:val="28"/>
          <w:szCs w:val="28"/>
        </w:rPr>
        <w:t>:</w:t>
      </w:r>
    </w:p>
    <w:p w14:paraId="7E390C8A" w14:textId="6F11ADF7" w:rsidR="00C3333A" w:rsidRPr="00B159DA" w:rsidRDefault="00C3333A" w:rsidP="00A45B24">
      <w:pPr>
        <w:pStyle w:val="a3"/>
        <w:tabs>
          <w:tab w:val="left" w:pos="-2127"/>
        </w:tabs>
        <w:ind w:left="0"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>- вызов, приглашение, положение о мероприятии;</w:t>
      </w:r>
    </w:p>
    <w:p w14:paraId="755CA4EF" w14:textId="555CF7AD" w:rsidR="00747011" w:rsidRPr="00B159DA" w:rsidRDefault="00747011" w:rsidP="00C740F0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 xml:space="preserve">- приказ о проведении мероприятия с указанием места и сроков </w:t>
      </w:r>
      <w:r w:rsidR="0070669F" w:rsidRPr="00B159DA">
        <w:rPr>
          <w:sz w:val="28"/>
          <w:szCs w:val="28"/>
        </w:rPr>
        <w:t xml:space="preserve">его </w:t>
      </w:r>
      <w:r w:rsidRPr="00B159DA">
        <w:rPr>
          <w:sz w:val="28"/>
          <w:szCs w:val="28"/>
        </w:rPr>
        <w:t xml:space="preserve">проведения </w:t>
      </w:r>
      <w:r w:rsidR="0070669F" w:rsidRPr="00B159DA">
        <w:rPr>
          <w:sz w:val="28"/>
          <w:szCs w:val="28"/>
        </w:rPr>
        <w:t>на местном уровне или приказ о направлении организованной группы или отдельных участников к месту проведения мероприятия</w:t>
      </w:r>
      <w:r w:rsidRPr="00B159DA">
        <w:rPr>
          <w:sz w:val="28"/>
          <w:szCs w:val="28"/>
        </w:rPr>
        <w:t>;</w:t>
      </w:r>
    </w:p>
    <w:p w14:paraId="7E306074" w14:textId="4468E996" w:rsidR="00747011" w:rsidRPr="00B159DA" w:rsidRDefault="00C740F0" w:rsidP="00C740F0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 xml:space="preserve">- </w:t>
      </w:r>
      <w:r w:rsidR="00747011" w:rsidRPr="00B159DA">
        <w:rPr>
          <w:sz w:val="28"/>
          <w:szCs w:val="28"/>
        </w:rPr>
        <w:t xml:space="preserve">смета </w:t>
      </w:r>
      <w:r w:rsidR="0070669F" w:rsidRPr="00B159DA">
        <w:rPr>
          <w:sz w:val="28"/>
          <w:szCs w:val="28"/>
        </w:rPr>
        <w:t xml:space="preserve">расходов </w:t>
      </w:r>
      <w:r w:rsidR="00747011" w:rsidRPr="00B159DA">
        <w:rPr>
          <w:sz w:val="28"/>
          <w:szCs w:val="28"/>
        </w:rPr>
        <w:t>на проведение мероприятия</w:t>
      </w:r>
      <w:r w:rsidR="0070669F" w:rsidRPr="00B159DA">
        <w:rPr>
          <w:sz w:val="28"/>
          <w:szCs w:val="28"/>
        </w:rPr>
        <w:t xml:space="preserve"> или участие в нём</w:t>
      </w:r>
      <w:r w:rsidR="00747011" w:rsidRPr="00B159DA">
        <w:rPr>
          <w:sz w:val="28"/>
          <w:szCs w:val="28"/>
        </w:rPr>
        <w:t>;</w:t>
      </w:r>
    </w:p>
    <w:p w14:paraId="60E18EDB" w14:textId="6784DF24" w:rsidR="00747011" w:rsidRPr="00B159DA" w:rsidRDefault="00747011" w:rsidP="00A45B24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>-</w:t>
      </w:r>
      <w:r w:rsidR="00B159DA">
        <w:rPr>
          <w:sz w:val="28"/>
          <w:szCs w:val="28"/>
        </w:rPr>
        <w:t xml:space="preserve"> </w:t>
      </w:r>
      <w:r w:rsidRPr="00B159DA">
        <w:rPr>
          <w:sz w:val="28"/>
          <w:szCs w:val="28"/>
        </w:rPr>
        <w:t>утвержденный список участников, выезжающих за пределы муниципального образования «Городской округ Ногликский» (несовершеннолетние участники в список группы включаются только с письменного согласия родителей)</w:t>
      </w:r>
      <w:r w:rsidR="00B44947" w:rsidRPr="00B159DA">
        <w:rPr>
          <w:sz w:val="28"/>
          <w:szCs w:val="28"/>
        </w:rPr>
        <w:t xml:space="preserve">. </w:t>
      </w:r>
    </w:p>
    <w:p w14:paraId="48324405" w14:textId="7CB3B789" w:rsidR="00747011" w:rsidRPr="00B159DA" w:rsidRDefault="00747011" w:rsidP="00C740F0">
      <w:pPr>
        <w:ind w:firstLine="709"/>
        <w:jc w:val="both"/>
        <w:rPr>
          <w:sz w:val="28"/>
          <w:szCs w:val="28"/>
        </w:rPr>
      </w:pPr>
      <w:r w:rsidRPr="00B159DA">
        <w:rPr>
          <w:sz w:val="28"/>
          <w:szCs w:val="28"/>
        </w:rPr>
        <w:t xml:space="preserve">4.2. В целях </w:t>
      </w:r>
      <w:r w:rsidR="00A45B24" w:rsidRPr="00B159DA">
        <w:rPr>
          <w:sz w:val="28"/>
          <w:szCs w:val="28"/>
        </w:rPr>
        <w:t>обеспечения</w:t>
      </w:r>
      <w:r w:rsidRPr="00B159DA">
        <w:rPr>
          <w:sz w:val="28"/>
          <w:szCs w:val="28"/>
        </w:rPr>
        <w:t xml:space="preserve"> безопасности при перевозке</w:t>
      </w:r>
      <w:r w:rsidR="00A45B24" w:rsidRPr="00B159DA">
        <w:rPr>
          <w:sz w:val="28"/>
          <w:szCs w:val="28"/>
        </w:rPr>
        <w:t xml:space="preserve"> организованных групп</w:t>
      </w:r>
      <w:r w:rsidRPr="00B159DA">
        <w:rPr>
          <w:sz w:val="28"/>
          <w:szCs w:val="28"/>
        </w:rPr>
        <w:t xml:space="preserve"> </w:t>
      </w:r>
      <w:r w:rsidR="00B44947" w:rsidRPr="00B159DA">
        <w:rPr>
          <w:sz w:val="28"/>
          <w:szCs w:val="28"/>
        </w:rPr>
        <w:t xml:space="preserve">детей, </w:t>
      </w:r>
      <w:r w:rsidRPr="00B159DA">
        <w:rPr>
          <w:sz w:val="28"/>
          <w:szCs w:val="28"/>
        </w:rPr>
        <w:t>участников мероприятий</w:t>
      </w:r>
      <w:r w:rsidR="00B44947" w:rsidRPr="00B159DA">
        <w:rPr>
          <w:sz w:val="28"/>
          <w:szCs w:val="28"/>
        </w:rPr>
        <w:t>,</w:t>
      </w:r>
      <w:r w:rsidRPr="00B159DA">
        <w:rPr>
          <w:sz w:val="28"/>
          <w:szCs w:val="28"/>
        </w:rPr>
        <w:t xml:space="preserve"> необходимо руководствоваться </w:t>
      </w:r>
      <w:r w:rsidR="00A45B24" w:rsidRPr="00B159DA">
        <w:rPr>
          <w:sz w:val="28"/>
          <w:szCs w:val="28"/>
        </w:rPr>
        <w:t>законодательными актами Российской Федерации.</w:t>
      </w:r>
    </w:p>
    <w:p w14:paraId="4B685333" w14:textId="77777777" w:rsidR="00747011" w:rsidRPr="00B159DA" w:rsidRDefault="00747011" w:rsidP="00C740F0">
      <w:pPr>
        <w:ind w:firstLine="709"/>
        <w:jc w:val="both"/>
        <w:rPr>
          <w:sz w:val="28"/>
          <w:szCs w:val="28"/>
        </w:rPr>
      </w:pPr>
    </w:p>
    <w:p w14:paraId="7C4CAE21" w14:textId="77777777" w:rsidR="00747011" w:rsidRPr="00B159DA" w:rsidRDefault="00747011" w:rsidP="00C740F0">
      <w:pPr>
        <w:ind w:firstLine="709"/>
        <w:jc w:val="both"/>
        <w:rPr>
          <w:sz w:val="28"/>
          <w:szCs w:val="28"/>
        </w:rPr>
      </w:pPr>
    </w:p>
    <w:p w14:paraId="1EE9BFE8" w14:textId="6DAE8EC1" w:rsidR="00211DAA" w:rsidRPr="00B159DA" w:rsidRDefault="00B159DA" w:rsidP="00B159DA">
      <w:pPr>
        <w:ind w:left="4820"/>
        <w:jc w:val="center"/>
        <w:rPr>
          <w:sz w:val="28"/>
          <w:szCs w:val="28"/>
        </w:rPr>
      </w:pPr>
      <w:r w:rsidRPr="00B159DA">
        <w:rPr>
          <w:sz w:val="28"/>
          <w:szCs w:val="28"/>
        </w:rPr>
        <w:t>ПРИЛОЖЕНИЕ</w:t>
      </w:r>
    </w:p>
    <w:p w14:paraId="0EB40D0A" w14:textId="244D7C56" w:rsidR="004B2EEB" w:rsidRPr="00B159DA" w:rsidRDefault="00211DAA" w:rsidP="00B159DA">
      <w:pPr>
        <w:ind w:left="4820"/>
        <w:jc w:val="center"/>
        <w:rPr>
          <w:spacing w:val="2"/>
          <w:sz w:val="28"/>
          <w:szCs w:val="28"/>
          <w:shd w:val="clear" w:color="auto" w:fill="FFFFFF"/>
        </w:rPr>
      </w:pPr>
      <w:r w:rsidRPr="00B159DA">
        <w:rPr>
          <w:spacing w:val="2"/>
          <w:sz w:val="28"/>
          <w:szCs w:val="28"/>
          <w:shd w:val="clear" w:color="auto" w:fill="FFFFFF"/>
        </w:rPr>
        <w:t>к Порядку</w:t>
      </w:r>
      <w:r w:rsidR="00B159DA">
        <w:rPr>
          <w:spacing w:val="2"/>
          <w:sz w:val="28"/>
          <w:szCs w:val="28"/>
          <w:shd w:val="clear" w:color="auto" w:fill="FFFFFF"/>
        </w:rPr>
        <w:t>,</w:t>
      </w:r>
      <w:r w:rsidRPr="00B159DA">
        <w:rPr>
          <w:spacing w:val="2"/>
          <w:sz w:val="28"/>
          <w:szCs w:val="28"/>
          <w:shd w:val="clear" w:color="auto" w:fill="FFFFFF"/>
        </w:rPr>
        <w:t xml:space="preserve"> </w:t>
      </w:r>
      <w:r w:rsidR="00F12B8E" w:rsidRPr="00B159DA">
        <w:rPr>
          <w:spacing w:val="2"/>
          <w:sz w:val="28"/>
          <w:szCs w:val="28"/>
          <w:shd w:val="clear" w:color="auto" w:fill="FFFFFF"/>
        </w:rPr>
        <w:t>утвержденному</w:t>
      </w:r>
    </w:p>
    <w:p w14:paraId="100A1872" w14:textId="77777777" w:rsidR="00B159DA" w:rsidRDefault="00F12B8E" w:rsidP="00B159DA">
      <w:pPr>
        <w:ind w:left="4820"/>
        <w:jc w:val="center"/>
        <w:rPr>
          <w:sz w:val="28"/>
          <w:szCs w:val="28"/>
        </w:rPr>
      </w:pPr>
      <w:r w:rsidRPr="00B159DA">
        <w:rPr>
          <w:spacing w:val="2"/>
          <w:sz w:val="28"/>
          <w:szCs w:val="28"/>
          <w:shd w:val="clear" w:color="auto" w:fill="FFFFFF"/>
        </w:rPr>
        <w:t xml:space="preserve">постановлением мэра </w:t>
      </w:r>
      <w:r w:rsidR="00B159DA" w:rsidRPr="00B159DA">
        <w:rPr>
          <w:sz w:val="28"/>
          <w:szCs w:val="28"/>
        </w:rPr>
        <w:t>муниципального образования «Городской округ Ногликский»</w:t>
      </w:r>
    </w:p>
    <w:p w14:paraId="3DBDC6D9" w14:textId="6EFF4907" w:rsidR="00211DAA" w:rsidRPr="00B159DA" w:rsidRDefault="00211DAA" w:rsidP="00B159DA">
      <w:pPr>
        <w:ind w:left="4820"/>
        <w:jc w:val="center"/>
        <w:rPr>
          <w:sz w:val="28"/>
          <w:szCs w:val="28"/>
        </w:rPr>
      </w:pPr>
      <w:r w:rsidRPr="00B159DA">
        <w:rPr>
          <w:sz w:val="28"/>
          <w:szCs w:val="28"/>
        </w:rPr>
        <w:t xml:space="preserve">от </w:t>
      </w:r>
      <w:r w:rsidR="00B159DA">
        <w:rPr>
          <w:sz w:val="28"/>
          <w:szCs w:val="28"/>
        </w:rPr>
        <w:t xml:space="preserve">30 марта 2021 года </w:t>
      </w:r>
      <w:r w:rsidRPr="00B159DA">
        <w:rPr>
          <w:sz w:val="28"/>
          <w:szCs w:val="28"/>
        </w:rPr>
        <w:t>№</w:t>
      </w:r>
      <w:r w:rsidR="00B159DA">
        <w:rPr>
          <w:sz w:val="28"/>
          <w:szCs w:val="28"/>
        </w:rPr>
        <w:t xml:space="preserve"> 76</w:t>
      </w:r>
    </w:p>
    <w:p w14:paraId="348235E5" w14:textId="77777777" w:rsidR="00211DAA" w:rsidRPr="00B159DA" w:rsidRDefault="00211DAA" w:rsidP="00211DAA">
      <w:pPr>
        <w:ind w:firstLine="709"/>
        <w:jc w:val="center"/>
        <w:rPr>
          <w:sz w:val="28"/>
          <w:szCs w:val="28"/>
        </w:rPr>
      </w:pPr>
    </w:p>
    <w:p w14:paraId="025A5B7A" w14:textId="77777777" w:rsidR="00211DAA" w:rsidRPr="00B159DA" w:rsidRDefault="00211DAA" w:rsidP="00211DAA">
      <w:pPr>
        <w:ind w:firstLine="709"/>
        <w:jc w:val="center"/>
        <w:rPr>
          <w:sz w:val="28"/>
          <w:szCs w:val="28"/>
        </w:rPr>
      </w:pPr>
      <w:r w:rsidRPr="00B159DA">
        <w:rPr>
          <w:sz w:val="28"/>
          <w:szCs w:val="28"/>
        </w:rPr>
        <w:t>НОРМЫ РАСХОДОВ</w:t>
      </w:r>
    </w:p>
    <w:p w14:paraId="5F73FD28" w14:textId="52A173FF" w:rsidR="00211DAA" w:rsidRPr="00B159DA" w:rsidRDefault="00211DAA" w:rsidP="00211DAA">
      <w:pPr>
        <w:ind w:firstLine="709"/>
        <w:jc w:val="center"/>
        <w:rPr>
          <w:sz w:val="28"/>
          <w:szCs w:val="28"/>
        </w:rPr>
      </w:pPr>
      <w:r w:rsidRPr="00B159DA">
        <w:rPr>
          <w:sz w:val="28"/>
          <w:szCs w:val="28"/>
        </w:rPr>
        <w:t xml:space="preserve">на проживание, питание и обеспечение медикаментами участников мероприятий </w:t>
      </w:r>
      <w:r w:rsidR="00F434FE" w:rsidRPr="00B159DA">
        <w:rPr>
          <w:sz w:val="28"/>
          <w:szCs w:val="28"/>
        </w:rPr>
        <w:t>сферы образования, культуры, спорта</w:t>
      </w:r>
      <w:r w:rsidR="00E75CC3" w:rsidRPr="00B159DA">
        <w:rPr>
          <w:sz w:val="28"/>
          <w:szCs w:val="28"/>
        </w:rPr>
        <w:t>,</w:t>
      </w:r>
      <w:r w:rsidR="00F434FE" w:rsidRPr="00B159DA">
        <w:rPr>
          <w:sz w:val="28"/>
          <w:szCs w:val="28"/>
        </w:rPr>
        <w:t xml:space="preserve"> молодежной </w:t>
      </w:r>
      <w:r w:rsidR="00E75CC3" w:rsidRPr="00B159DA">
        <w:rPr>
          <w:sz w:val="28"/>
          <w:szCs w:val="28"/>
        </w:rPr>
        <w:t xml:space="preserve">и социальной </w:t>
      </w:r>
      <w:r w:rsidR="00F434FE" w:rsidRPr="00B159DA">
        <w:rPr>
          <w:sz w:val="28"/>
          <w:szCs w:val="28"/>
        </w:rPr>
        <w:t>политики</w:t>
      </w:r>
      <w:r w:rsidR="00B159DA">
        <w:rPr>
          <w:sz w:val="28"/>
          <w:szCs w:val="28"/>
        </w:rPr>
        <w:t>,</w:t>
      </w:r>
      <w:r w:rsidRPr="00B159DA">
        <w:rPr>
          <w:sz w:val="28"/>
          <w:szCs w:val="28"/>
        </w:rPr>
        <w:t xml:space="preserve"> проводимых за пределами муниципального образования «Городской округ Ногликский»</w:t>
      </w:r>
    </w:p>
    <w:p w14:paraId="7FC3DD51" w14:textId="77777777" w:rsidR="00211DAA" w:rsidRPr="00B159DA" w:rsidRDefault="00211DAA" w:rsidP="00211DAA">
      <w:pPr>
        <w:ind w:firstLine="709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B159DA" w:rsidRPr="00B159DA" w14:paraId="2606D244" w14:textId="77777777" w:rsidTr="00B159DA">
        <w:trPr>
          <w:trHeight w:val="771"/>
        </w:trPr>
        <w:tc>
          <w:tcPr>
            <w:tcW w:w="4672" w:type="dxa"/>
            <w:shd w:val="clear" w:color="auto" w:fill="auto"/>
            <w:vAlign w:val="center"/>
          </w:tcPr>
          <w:p w14:paraId="180E71F3" w14:textId="77777777" w:rsidR="00211DAA" w:rsidRPr="00B159DA" w:rsidRDefault="00211DAA" w:rsidP="00B159DA">
            <w:pPr>
              <w:jc w:val="center"/>
              <w:rPr>
                <w:sz w:val="28"/>
                <w:szCs w:val="28"/>
              </w:rPr>
            </w:pPr>
            <w:r w:rsidRPr="00B159DA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7D364520" w14:textId="77777777" w:rsidR="00211DAA" w:rsidRPr="00B159DA" w:rsidRDefault="00211DAA" w:rsidP="00B159DA">
            <w:pPr>
              <w:jc w:val="center"/>
              <w:rPr>
                <w:sz w:val="28"/>
                <w:szCs w:val="28"/>
              </w:rPr>
            </w:pPr>
            <w:r w:rsidRPr="00B159DA">
              <w:rPr>
                <w:sz w:val="28"/>
                <w:szCs w:val="28"/>
              </w:rPr>
              <w:t>Сумма (рубли)</w:t>
            </w:r>
          </w:p>
        </w:tc>
      </w:tr>
      <w:tr w:rsidR="00B159DA" w:rsidRPr="00B159DA" w14:paraId="6F15D314" w14:textId="77777777" w:rsidTr="00F12B8E">
        <w:tc>
          <w:tcPr>
            <w:tcW w:w="4672" w:type="dxa"/>
            <w:shd w:val="clear" w:color="auto" w:fill="auto"/>
          </w:tcPr>
          <w:p w14:paraId="6EBD3512" w14:textId="77777777" w:rsidR="00211DAA" w:rsidRPr="00B159DA" w:rsidRDefault="00211DAA" w:rsidP="00E01620">
            <w:pPr>
              <w:rPr>
                <w:sz w:val="28"/>
                <w:szCs w:val="28"/>
              </w:rPr>
            </w:pPr>
            <w:r w:rsidRPr="00B159DA">
              <w:rPr>
                <w:sz w:val="28"/>
                <w:szCs w:val="28"/>
              </w:rPr>
              <w:t>Стоимость проживания на 1 человека в сутки за пределами муниципального образования «Городской округ Ногликский» (за исключением размещения участников в загородных лагерях)</w:t>
            </w:r>
          </w:p>
        </w:tc>
        <w:tc>
          <w:tcPr>
            <w:tcW w:w="4672" w:type="dxa"/>
            <w:shd w:val="clear" w:color="auto" w:fill="auto"/>
          </w:tcPr>
          <w:p w14:paraId="6BA9E07C" w14:textId="05A3CF09" w:rsidR="00211DAA" w:rsidRPr="00B159DA" w:rsidRDefault="00211DAA" w:rsidP="00F12B8E">
            <w:pPr>
              <w:jc w:val="center"/>
              <w:rPr>
                <w:sz w:val="28"/>
                <w:szCs w:val="28"/>
              </w:rPr>
            </w:pPr>
            <w:r w:rsidRPr="00B159DA">
              <w:rPr>
                <w:sz w:val="28"/>
                <w:szCs w:val="28"/>
              </w:rPr>
              <w:t>По фактическим затратам, но не более 1 000</w:t>
            </w:r>
          </w:p>
        </w:tc>
      </w:tr>
      <w:tr w:rsidR="00B159DA" w:rsidRPr="00B159DA" w14:paraId="5B4F7326" w14:textId="77777777" w:rsidTr="00F12B8E">
        <w:tc>
          <w:tcPr>
            <w:tcW w:w="4672" w:type="dxa"/>
            <w:shd w:val="clear" w:color="auto" w:fill="auto"/>
          </w:tcPr>
          <w:p w14:paraId="334FA4F8" w14:textId="77777777" w:rsidR="00211DAA" w:rsidRPr="00B159DA" w:rsidRDefault="00211DAA" w:rsidP="00E01620">
            <w:pPr>
              <w:rPr>
                <w:sz w:val="28"/>
                <w:szCs w:val="28"/>
              </w:rPr>
            </w:pPr>
            <w:r w:rsidRPr="00B159DA">
              <w:rPr>
                <w:sz w:val="28"/>
                <w:szCs w:val="28"/>
              </w:rPr>
              <w:t>Расходы на обеспечение медикаментами участников на 1 человека в день</w:t>
            </w:r>
          </w:p>
        </w:tc>
        <w:tc>
          <w:tcPr>
            <w:tcW w:w="4672" w:type="dxa"/>
            <w:shd w:val="clear" w:color="auto" w:fill="auto"/>
          </w:tcPr>
          <w:p w14:paraId="11789DEE" w14:textId="784A4B95" w:rsidR="00211DAA" w:rsidRPr="00B159DA" w:rsidRDefault="00211DAA" w:rsidP="00F12B8E">
            <w:pPr>
              <w:jc w:val="center"/>
              <w:rPr>
                <w:sz w:val="28"/>
                <w:szCs w:val="28"/>
              </w:rPr>
            </w:pPr>
            <w:r w:rsidRPr="00B159DA">
              <w:rPr>
                <w:sz w:val="28"/>
                <w:szCs w:val="28"/>
              </w:rPr>
              <w:t>50</w:t>
            </w:r>
          </w:p>
        </w:tc>
      </w:tr>
      <w:tr w:rsidR="00B159DA" w:rsidRPr="00B159DA" w14:paraId="588CCF56" w14:textId="77777777" w:rsidTr="00F12B8E">
        <w:tc>
          <w:tcPr>
            <w:tcW w:w="4672" w:type="dxa"/>
            <w:shd w:val="clear" w:color="auto" w:fill="auto"/>
          </w:tcPr>
          <w:p w14:paraId="120161C8" w14:textId="77777777" w:rsidR="00211DAA" w:rsidRPr="00B159DA" w:rsidRDefault="00211DAA" w:rsidP="00E01620">
            <w:pPr>
              <w:rPr>
                <w:sz w:val="28"/>
                <w:szCs w:val="28"/>
              </w:rPr>
            </w:pPr>
            <w:r w:rsidRPr="00B159DA">
              <w:rPr>
                <w:sz w:val="28"/>
                <w:szCs w:val="28"/>
              </w:rPr>
              <w:t>Расходы на обеспечение питанием участников на 1 человека в день (за исключением размещения участников в загородных лагерях)</w:t>
            </w:r>
          </w:p>
        </w:tc>
        <w:tc>
          <w:tcPr>
            <w:tcW w:w="4672" w:type="dxa"/>
            <w:shd w:val="clear" w:color="auto" w:fill="auto"/>
          </w:tcPr>
          <w:p w14:paraId="5A10FB7D" w14:textId="06C34EF1" w:rsidR="00211DAA" w:rsidRPr="00B159DA" w:rsidRDefault="00B90311" w:rsidP="00F12B8E">
            <w:pPr>
              <w:jc w:val="center"/>
              <w:rPr>
                <w:sz w:val="28"/>
                <w:szCs w:val="28"/>
              </w:rPr>
            </w:pPr>
            <w:r w:rsidRPr="00B159DA">
              <w:rPr>
                <w:sz w:val="28"/>
                <w:szCs w:val="28"/>
              </w:rPr>
              <w:t>6</w:t>
            </w:r>
            <w:r w:rsidR="00211DAA" w:rsidRPr="00B159DA">
              <w:rPr>
                <w:sz w:val="28"/>
                <w:szCs w:val="28"/>
              </w:rPr>
              <w:t>00</w:t>
            </w:r>
          </w:p>
        </w:tc>
      </w:tr>
      <w:tr w:rsidR="00B159DA" w:rsidRPr="00B159DA" w14:paraId="331D6EDC" w14:textId="77777777" w:rsidTr="00F12B8E">
        <w:tc>
          <w:tcPr>
            <w:tcW w:w="4672" w:type="dxa"/>
            <w:shd w:val="clear" w:color="auto" w:fill="auto"/>
          </w:tcPr>
          <w:p w14:paraId="2CFB09C8" w14:textId="77777777" w:rsidR="00211DAA" w:rsidRPr="00B159DA" w:rsidRDefault="00211DAA" w:rsidP="00E01620">
            <w:pPr>
              <w:rPr>
                <w:sz w:val="28"/>
                <w:szCs w:val="28"/>
              </w:rPr>
            </w:pPr>
            <w:r w:rsidRPr="00B159DA">
              <w:rPr>
                <w:sz w:val="28"/>
                <w:szCs w:val="28"/>
              </w:rPr>
              <w:t>Стоимость проживания и питания на 1 человека в сутки за пределами муниципального образования «Городской округ Ногликский» при размещении участников в загородных лагерях</w:t>
            </w:r>
          </w:p>
        </w:tc>
        <w:tc>
          <w:tcPr>
            <w:tcW w:w="4672" w:type="dxa"/>
            <w:shd w:val="clear" w:color="auto" w:fill="auto"/>
          </w:tcPr>
          <w:p w14:paraId="35B31AF1" w14:textId="55427FA0" w:rsidR="00211DAA" w:rsidRPr="00B159DA" w:rsidRDefault="00211DAA" w:rsidP="00F12B8E">
            <w:pPr>
              <w:jc w:val="center"/>
              <w:rPr>
                <w:sz w:val="28"/>
                <w:szCs w:val="28"/>
              </w:rPr>
            </w:pPr>
            <w:r w:rsidRPr="00B159DA">
              <w:rPr>
                <w:sz w:val="28"/>
                <w:szCs w:val="28"/>
              </w:rPr>
              <w:t>По фактическим затратам, но не более 2 500</w:t>
            </w:r>
          </w:p>
        </w:tc>
      </w:tr>
    </w:tbl>
    <w:p w14:paraId="0B32C990" w14:textId="40894DF8" w:rsidR="00211DAA" w:rsidRPr="00B159DA" w:rsidRDefault="00211DAA" w:rsidP="00211DAA">
      <w:pPr>
        <w:ind w:firstLine="709"/>
        <w:rPr>
          <w:sz w:val="28"/>
          <w:szCs w:val="28"/>
        </w:rPr>
      </w:pPr>
      <w:r w:rsidRPr="00B159DA">
        <w:rPr>
          <w:sz w:val="28"/>
          <w:szCs w:val="28"/>
        </w:rPr>
        <w:t>Расходы на питание могут быть за счет спонсорских средств или средств родителей. Расходы по питанию детей в пути несут родители.</w:t>
      </w:r>
    </w:p>
    <w:p w14:paraId="366B5269" w14:textId="77777777" w:rsidR="00211DAA" w:rsidRPr="00B159DA" w:rsidRDefault="00211DAA" w:rsidP="00211DAA">
      <w:pPr>
        <w:ind w:firstLine="709"/>
        <w:rPr>
          <w:sz w:val="28"/>
          <w:szCs w:val="28"/>
        </w:rPr>
      </w:pPr>
    </w:p>
    <w:p w14:paraId="4E45495B" w14:textId="77777777" w:rsidR="00211DAA" w:rsidRPr="00B159DA" w:rsidRDefault="00211DAA" w:rsidP="00B90311">
      <w:pPr>
        <w:ind w:firstLine="709"/>
        <w:jc w:val="center"/>
        <w:rPr>
          <w:sz w:val="28"/>
          <w:szCs w:val="28"/>
        </w:rPr>
      </w:pPr>
      <w:r w:rsidRPr="00B159DA">
        <w:rPr>
          <w:sz w:val="28"/>
          <w:szCs w:val="28"/>
        </w:rPr>
        <w:t>НОРМЫ РАСХОДОВ</w:t>
      </w:r>
    </w:p>
    <w:p w14:paraId="531BFF46" w14:textId="233ED859" w:rsidR="00211DAA" w:rsidRDefault="00211DAA" w:rsidP="00B90311">
      <w:pPr>
        <w:ind w:firstLine="709"/>
        <w:jc w:val="center"/>
        <w:rPr>
          <w:sz w:val="28"/>
          <w:szCs w:val="28"/>
        </w:rPr>
      </w:pPr>
      <w:r w:rsidRPr="00B159DA">
        <w:rPr>
          <w:sz w:val="28"/>
          <w:szCs w:val="28"/>
        </w:rPr>
        <w:t>на приобретение наградной атрибутики (кубки, памятные призы, подарки, сувениры, печатная продукция) для награждения участников мероприятий</w:t>
      </w:r>
    </w:p>
    <w:p w14:paraId="00D3BF9E" w14:textId="77777777" w:rsidR="00B159DA" w:rsidRPr="00B159DA" w:rsidRDefault="00B159DA" w:rsidP="00B90311">
      <w:pPr>
        <w:ind w:firstLine="709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410"/>
        <w:gridCol w:w="2261"/>
      </w:tblGrid>
      <w:tr w:rsidR="00B159DA" w:rsidRPr="00B159DA" w14:paraId="3C57FE25" w14:textId="77777777" w:rsidTr="00B159DA">
        <w:trPr>
          <w:trHeight w:val="345"/>
        </w:trPr>
        <w:tc>
          <w:tcPr>
            <w:tcW w:w="4673" w:type="dxa"/>
            <w:vMerge w:val="restart"/>
            <w:shd w:val="clear" w:color="auto" w:fill="auto"/>
            <w:vAlign w:val="center"/>
          </w:tcPr>
          <w:p w14:paraId="741D0AC0" w14:textId="77777777" w:rsidR="00211DAA" w:rsidRPr="00B159DA" w:rsidRDefault="00211DAA" w:rsidP="00B159DA">
            <w:pPr>
              <w:ind w:firstLine="29"/>
              <w:jc w:val="center"/>
              <w:rPr>
                <w:sz w:val="28"/>
                <w:szCs w:val="28"/>
              </w:rPr>
            </w:pPr>
            <w:r w:rsidRPr="00B159DA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4671" w:type="dxa"/>
            <w:gridSpan w:val="2"/>
            <w:shd w:val="clear" w:color="auto" w:fill="auto"/>
            <w:vAlign w:val="center"/>
          </w:tcPr>
          <w:p w14:paraId="19325E4A" w14:textId="77777777" w:rsidR="00211DAA" w:rsidRPr="00B159DA" w:rsidRDefault="00211DAA" w:rsidP="00B159DA">
            <w:pPr>
              <w:ind w:firstLine="709"/>
              <w:jc w:val="center"/>
              <w:rPr>
                <w:sz w:val="28"/>
                <w:szCs w:val="28"/>
              </w:rPr>
            </w:pPr>
            <w:r w:rsidRPr="00B159DA">
              <w:rPr>
                <w:sz w:val="28"/>
                <w:szCs w:val="28"/>
              </w:rPr>
              <w:t>Стоимость призов в рублях</w:t>
            </w:r>
          </w:p>
        </w:tc>
      </w:tr>
      <w:tr w:rsidR="00B159DA" w:rsidRPr="00B159DA" w14:paraId="62EF59B3" w14:textId="77777777" w:rsidTr="00B159DA">
        <w:trPr>
          <w:trHeight w:val="300"/>
        </w:trPr>
        <w:tc>
          <w:tcPr>
            <w:tcW w:w="4673" w:type="dxa"/>
            <w:vMerge/>
            <w:shd w:val="clear" w:color="auto" w:fill="auto"/>
            <w:vAlign w:val="center"/>
          </w:tcPr>
          <w:p w14:paraId="16BDB34D" w14:textId="77777777" w:rsidR="00211DAA" w:rsidRPr="00B159DA" w:rsidRDefault="00211DAA" w:rsidP="00B159DA">
            <w:pPr>
              <w:ind w:firstLine="29"/>
              <w:jc w:val="center"/>
              <w:rPr>
                <w:sz w:val="28"/>
                <w:szCs w:val="28"/>
              </w:rPr>
            </w:pPr>
            <w:bookmarkStart w:id="2" w:name="_GoBack" w:colFirst="2" w:colLast="2"/>
          </w:p>
        </w:tc>
        <w:tc>
          <w:tcPr>
            <w:tcW w:w="2410" w:type="dxa"/>
            <w:shd w:val="clear" w:color="auto" w:fill="auto"/>
            <w:vAlign w:val="center"/>
          </w:tcPr>
          <w:p w14:paraId="06944CFE" w14:textId="77777777" w:rsidR="00211DAA" w:rsidRPr="00B159DA" w:rsidRDefault="00211DAA" w:rsidP="00B159DA">
            <w:pPr>
              <w:jc w:val="center"/>
              <w:rPr>
                <w:sz w:val="28"/>
                <w:szCs w:val="28"/>
              </w:rPr>
            </w:pPr>
            <w:r w:rsidRPr="00B159DA">
              <w:rPr>
                <w:sz w:val="28"/>
                <w:szCs w:val="28"/>
              </w:rPr>
              <w:t>командные (руб.)</w:t>
            </w:r>
          </w:p>
        </w:tc>
        <w:tc>
          <w:tcPr>
            <w:tcW w:w="2261" w:type="dxa"/>
            <w:shd w:val="clear" w:color="auto" w:fill="auto"/>
            <w:vAlign w:val="center"/>
          </w:tcPr>
          <w:p w14:paraId="025A72B6" w14:textId="77777777" w:rsidR="00211DAA" w:rsidRPr="00B159DA" w:rsidRDefault="00211DAA" w:rsidP="00B159DA">
            <w:pPr>
              <w:jc w:val="center"/>
              <w:rPr>
                <w:sz w:val="28"/>
                <w:szCs w:val="28"/>
              </w:rPr>
            </w:pPr>
            <w:r w:rsidRPr="00B159DA">
              <w:rPr>
                <w:sz w:val="28"/>
                <w:szCs w:val="28"/>
              </w:rPr>
              <w:t>личные (руб.)</w:t>
            </w:r>
          </w:p>
        </w:tc>
      </w:tr>
      <w:bookmarkEnd w:id="2"/>
      <w:tr w:rsidR="00B159DA" w:rsidRPr="00B159DA" w14:paraId="0958B585" w14:textId="77777777" w:rsidTr="00F12B8E">
        <w:trPr>
          <w:trHeight w:val="300"/>
        </w:trPr>
        <w:tc>
          <w:tcPr>
            <w:tcW w:w="4673" w:type="dxa"/>
            <w:shd w:val="clear" w:color="auto" w:fill="auto"/>
          </w:tcPr>
          <w:p w14:paraId="135120F8" w14:textId="77777777" w:rsidR="00211DAA" w:rsidRPr="00B159DA" w:rsidRDefault="00211DAA" w:rsidP="00B159DA">
            <w:pPr>
              <w:ind w:firstLine="29"/>
              <w:rPr>
                <w:sz w:val="28"/>
                <w:szCs w:val="28"/>
              </w:rPr>
            </w:pPr>
            <w:r w:rsidRPr="00B159DA">
              <w:rPr>
                <w:sz w:val="28"/>
                <w:szCs w:val="28"/>
              </w:rPr>
              <w:t>Районные мероприятия</w:t>
            </w:r>
          </w:p>
        </w:tc>
        <w:tc>
          <w:tcPr>
            <w:tcW w:w="2410" w:type="dxa"/>
            <w:shd w:val="clear" w:color="auto" w:fill="auto"/>
          </w:tcPr>
          <w:p w14:paraId="2A6A74A8" w14:textId="77777777" w:rsidR="00211DAA" w:rsidRPr="00B159DA" w:rsidRDefault="00211DAA" w:rsidP="00F12B8E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14:paraId="510A0B1A" w14:textId="77777777" w:rsidR="00211DAA" w:rsidRPr="00B159DA" w:rsidRDefault="00211DAA" w:rsidP="00F12B8E">
            <w:pPr>
              <w:ind w:firstLine="709"/>
              <w:rPr>
                <w:sz w:val="28"/>
                <w:szCs w:val="28"/>
              </w:rPr>
            </w:pPr>
          </w:p>
        </w:tc>
      </w:tr>
      <w:tr w:rsidR="00B159DA" w:rsidRPr="00B159DA" w14:paraId="34749920" w14:textId="77777777" w:rsidTr="00F12B8E">
        <w:tc>
          <w:tcPr>
            <w:tcW w:w="4673" w:type="dxa"/>
            <w:shd w:val="clear" w:color="auto" w:fill="auto"/>
          </w:tcPr>
          <w:p w14:paraId="2B387753" w14:textId="77777777" w:rsidR="00211DAA" w:rsidRPr="00B159DA" w:rsidRDefault="00211DAA" w:rsidP="00B159DA">
            <w:pPr>
              <w:ind w:firstLine="29"/>
              <w:rPr>
                <w:sz w:val="28"/>
                <w:szCs w:val="28"/>
              </w:rPr>
            </w:pPr>
            <w:r w:rsidRPr="00B159DA">
              <w:rPr>
                <w:sz w:val="28"/>
                <w:szCs w:val="28"/>
              </w:rPr>
              <w:t>1 место</w:t>
            </w:r>
          </w:p>
        </w:tc>
        <w:tc>
          <w:tcPr>
            <w:tcW w:w="2410" w:type="dxa"/>
            <w:shd w:val="clear" w:color="auto" w:fill="auto"/>
          </w:tcPr>
          <w:p w14:paraId="304673FC" w14:textId="77777777" w:rsidR="00211DAA" w:rsidRPr="00B159DA" w:rsidRDefault="00211DAA" w:rsidP="00B159DA">
            <w:pPr>
              <w:jc w:val="center"/>
              <w:rPr>
                <w:sz w:val="28"/>
                <w:szCs w:val="28"/>
              </w:rPr>
            </w:pPr>
            <w:r w:rsidRPr="00B159DA">
              <w:rPr>
                <w:sz w:val="28"/>
                <w:szCs w:val="28"/>
              </w:rPr>
              <w:t>до 4 000</w:t>
            </w:r>
          </w:p>
        </w:tc>
        <w:tc>
          <w:tcPr>
            <w:tcW w:w="2261" w:type="dxa"/>
            <w:shd w:val="clear" w:color="auto" w:fill="auto"/>
          </w:tcPr>
          <w:p w14:paraId="19DC534E" w14:textId="77777777" w:rsidR="00211DAA" w:rsidRPr="00B159DA" w:rsidRDefault="00211DAA" w:rsidP="00B159DA">
            <w:pPr>
              <w:jc w:val="center"/>
              <w:rPr>
                <w:sz w:val="28"/>
                <w:szCs w:val="28"/>
              </w:rPr>
            </w:pPr>
            <w:r w:rsidRPr="00B159DA">
              <w:rPr>
                <w:sz w:val="28"/>
                <w:szCs w:val="28"/>
              </w:rPr>
              <w:t>до 3 000</w:t>
            </w:r>
          </w:p>
        </w:tc>
      </w:tr>
      <w:tr w:rsidR="00B159DA" w:rsidRPr="00B159DA" w14:paraId="0B540211" w14:textId="77777777" w:rsidTr="00F12B8E">
        <w:tc>
          <w:tcPr>
            <w:tcW w:w="4673" w:type="dxa"/>
            <w:shd w:val="clear" w:color="auto" w:fill="auto"/>
          </w:tcPr>
          <w:p w14:paraId="78232688" w14:textId="77777777" w:rsidR="00211DAA" w:rsidRPr="00B159DA" w:rsidRDefault="00211DAA" w:rsidP="00B159DA">
            <w:pPr>
              <w:ind w:firstLine="29"/>
              <w:rPr>
                <w:sz w:val="28"/>
                <w:szCs w:val="28"/>
              </w:rPr>
            </w:pPr>
            <w:r w:rsidRPr="00B159DA">
              <w:rPr>
                <w:sz w:val="28"/>
                <w:szCs w:val="28"/>
              </w:rPr>
              <w:t>2 место</w:t>
            </w:r>
          </w:p>
        </w:tc>
        <w:tc>
          <w:tcPr>
            <w:tcW w:w="2410" w:type="dxa"/>
            <w:shd w:val="clear" w:color="auto" w:fill="auto"/>
          </w:tcPr>
          <w:p w14:paraId="778A1B4D" w14:textId="77777777" w:rsidR="00211DAA" w:rsidRPr="00B159DA" w:rsidRDefault="00211DAA" w:rsidP="00B159DA">
            <w:pPr>
              <w:jc w:val="center"/>
              <w:rPr>
                <w:sz w:val="28"/>
                <w:szCs w:val="28"/>
              </w:rPr>
            </w:pPr>
            <w:r w:rsidRPr="00B159DA">
              <w:rPr>
                <w:sz w:val="28"/>
                <w:szCs w:val="28"/>
              </w:rPr>
              <w:t>до 3 600</w:t>
            </w:r>
          </w:p>
        </w:tc>
        <w:tc>
          <w:tcPr>
            <w:tcW w:w="2261" w:type="dxa"/>
            <w:shd w:val="clear" w:color="auto" w:fill="auto"/>
          </w:tcPr>
          <w:p w14:paraId="08464865" w14:textId="77777777" w:rsidR="00211DAA" w:rsidRPr="00B159DA" w:rsidRDefault="00211DAA" w:rsidP="00B159DA">
            <w:pPr>
              <w:jc w:val="center"/>
              <w:rPr>
                <w:sz w:val="28"/>
                <w:szCs w:val="28"/>
              </w:rPr>
            </w:pPr>
            <w:r w:rsidRPr="00B159DA">
              <w:rPr>
                <w:sz w:val="28"/>
                <w:szCs w:val="28"/>
              </w:rPr>
              <w:t>до 2 500</w:t>
            </w:r>
          </w:p>
        </w:tc>
      </w:tr>
      <w:tr w:rsidR="00B159DA" w:rsidRPr="00B159DA" w14:paraId="66B5DBFD" w14:textId="77777777" w:rsidTr="00F12B8E">
        <w:tc>
          <w:tcPr>
            <w:tcW w:w="4673" w:type="dxa"/>
            <w:shd w:val="clear" w:color="auto" w:fill="auto"/>
          </w:tcPr>
          <w:p w14:paraId="30E00292" w14:textId="77777777" w:rsidR="00211DAA" w:rsidRPr="00B159DA" w:rsidRDefault="00211DAA" w:rsidP="00B159DA">
            <w:pPr>
              <w:ind w:firstLine="29"/>
              <w:rPr>
                <w:sz w:val="28"/>
                <w:szCs w:val="28"/>
              </w:rPr>
            </w:pPr>
            <w:r w:rsidRPr="00B159DA">
              <w:rPr>
                <w:sz w:val="28"/>
                <w:szCs w:val="28"/>
              </w:rPr>
              <w:t>3 место</w:t>
            </w:r>
          </w:p>
        </w:tc>
        <w:tc>
          <w:tcPr>
            <w:tcW w:w="2410" w:type="dxa"/>
            <w:shd w:val="clear" w:color="auto" w:fill="auto"/>
          </w:tcPr>
          <w:p w14:paraId="1CCF5DF4" w14:textId="77777777" w:rsidR="00211DAA" w:rsidRPr="00B159DA" w:rsidRDefault="00211DAA" w:rsidP="00B159DA">
            <w:pPr>
              <w:jc w:val="center"/>
              <w:rPr>
                <w:sz w:val="28"/>
                <w:szCs w:val="28"/>
              </w:rPr>
            </w:pPr>
            <w:r w:rsidRPr="00B159DA">
              <w:rPr>
                <w:sz w:val="28"/>
                <w:szCs w:val="28"/>
              </w:rPr>
              <w:t>до 3 100</w:t>
            </w:r>
          </w:p>
        </w:tc>
        <w:tc>
          <w:tcPr>
            <w:tcW w:w="2261" w:type="dxa"/>
            <w:shd w:val="clear" w:color="auto" w:fill="auto"/>
          </w:tcPr>
          <w:p w14:paraId="5A5414FC" w14:textId="77777777" w:rsidR="00211DAA" w:rsidRPr="00B159DA" w:rsidRDefault="00211DAA" w:rsidP="00B159DA">
            <w:pPr>
              <w:jc w:val="center"/>
              <w:rPr>
                <w:sz w:val="28"/>
                <w:szCs w:val="28"/>
              </w:rPr>
            </w:pPr>
            <w:r w:rsidRPr="00B159DA">
              <w:rPr>
                <w:sz w:val="28"/>
                <w:szCs w:val="28"/>
              </w:rPr>
              <w:t>до 2 000</w:t>
            </w:r>
          </w:p>
        </w:tc>
      </w:tr>
      <w:tr w:rsidR="00B159DA" w:rsidRPr="00B159DA" w14:paraId="712392F4" w14:textId="77777777" w:rsidTr="00F12B8E">
        <w:tc>
          <w:tcPr>
            <w:tcW w:w="4673" w:type="dxa"/>
            <w:shd w:val="clear" w:color="auto" w:fill="auto"/>
          </w:tcPr>
          <w:p w14:paraId="69C56DF2" w14:textId="77777777" w:rsidR="00211DAA" w:rsidRPr="00B159DA" w:rsidRDefault="00211DAA" w:rsidP="00B159DA">
            <w:pPr>
              <w:ind w:firstLine="29"/>
              <w:rPr>
                <w:sz w:val="28"/>
                <w:szCs w:val="28"/>
              </w:rPr>
            </w:pPr>
            <w:r w:rsidRPr="00B159DA">
              <w:rPr>
                <w:sz w:val="28"/>
                <w:szCs w:val="28"/>
              </w:rPr>
              <w:t>Специальные призы</w:t>
            </w:r>
          </w:p>
        </w:tc>
        <w:tc>
          <w:tcPr>
            <w:tcW w:w="2410" w:type="dxa"/>
            <w:shd w:val="clear" w:color="auto" w:fill="auto"/>
          </w:tcPr>
          <w:p w14:paraId="5617D27A" w14:textId="77777777" w:rsidR="00211DAA" w:rsidRPr="00B159DA" w:rsidRDefault="00211DAA" w:rsidP="00B159DA">
            <w:pPr>
              <w:jc w:val="center"/>
              <w:rPr>
                <w:sz w:val="28"/>
                <w:szCs w:val="28"/>
              </w:rPr>
            </w:pPr>
            <w:r w:rsidRPr="00B159DA">
              <w:rPr>
                <w:sz w:val="28"/>
                <w:szCs w:val="28"/>
              </w:rPr>
              <w:t>до 2 100</w:t>
            </w:r>
          </w:p>
        </w:tc>
        <w:tc>
          <w:tcPr>
            <w:tcW w:w="2261" w:type="dxa"/>
            <w:shd w:val="clear" w:color="auto" w:fill="auto"/>
          </w:tcPr>
          <w:p w14:paraId="6AF26BEF" w14:textId="77777777" w:rsidR="00211DAA" w:rsidRPr="00B159DA" w:rsidRDefault="00211DAA" w:rsidP="00B159DA">
            <w:pPr>
              <w:jc w:val="center"/>
              <w:rPr>
                <w:sz w:val="28"/>
                <w:szCs w:val="28"/>
              </w:rPr>
            </w:pPr>
            <w:r w:rsidRPr="00B159DA">
              <w:rPr>
                <w:sz w:val="28"/>
                <w:szCs w:val="28"/>
              </w:rPr>
              <w:t>до 2 000</w:t>
            </w:r>
          </w:p>
        </w:tc>
      </w:tr>
      <w:tr w:rsidR="00B159DA" w:rsidRPr="00B159DA" w14:paraId="6C790434" w14:textId="77777777" w:rsidTr="00F12B8E">
        <w:tc>
          <w:tcPr>
            <w:tcW w:w="4673" w:type="dxa"/>
            <w:shd w:val="clear" w:color="auto" w:fill="auto"/>
          </w:tcPr>
          <w:p w14:paraId="7CC98077" w14:textId="77777777" w:rsidR="00211DAA" w:rsidRPr="00B159DA" w:rsidRDefault="00211DAA" w:rsidP="00B159DA">
            <w:pPr>
              <w:ind w:firstLine="29"/>
              <w:rPr>
                <w:sz w:val="28"/>
                <w:szCs w:val="28"/>
              </w:rPr>
            </w:pPr>
            <w:r w:rsidRPr="00B159DA">
              <w:rPr>
                <w:sz w:val="28"/>
                <w:szCs w:val="28"/>
              </w:rPr>
              <w:t>Поощрение талантливой молодёжи</w:t>
            </w:r>
          </w:p>
        </w:tc>
        <w:tc>
          <w:tcPr>
            <w:tcW w:w="2410" w:type="dxa"/>
            <w:shd w:val="clear" w:color="auto" w:fill="auto"/>
          </w:tcPr>
          <w:p w14:paraId="59524FBD" w14:textId="77777777" w:rsidR="00211DAA" w:rsidRPr="00B159DA" w:rsidRDefault="00211DAA" w:rsidP="00B159DA">
            <w:pPr>
              <w:jc w:val="center"/>
              <w:rPr>
                <w:sz w:val="28"/>
                <w:szCs w:val="28"/>
              </w:rPr>
            </w:pPr>
            <w:r w:rsidRPr="00B159DA">
              <w:rPr>
                <w:sz w:val="28"/>
                <w:szCs w:val="28"/>
              </w:rPr>
              <w:t>до 11 000</w:t>
            </w:r>
          </w:p>
        </w:tc>
        <w:tc>
          <w:tcPr>
            <w:tcW w:w="2261" w:type="dxa"/>
            <w:shd w:val="clear" w:color="auto" w:fill="auto"/>
          </w:tcPr>
          <w:p w14:paraId="45C9DEE6" w14:textId="77777777" w:rsidR="00211DAA" w:rsidRPr="00B159DA" w:rsidRDefault="00211DAA" w:rsidP="00B159DA">
            <w:pPr>
              <w:jc w:val="center"/>
              <w:rPr>
                <w:sz w:val="28"/>
                <w:szCs w:val="28"/>
              </w:rPr>
            </w:pPr>
            <w:r w:rsidRPr="00B159DA">
              <w:rPr>
                <w:sz w:val="28"/>
                <w:szCs w:val="28"/>
              </w:rPr>
              <w:t>до 2 000</w:t>
            </w:r>
          </w:p>
        </w:tc>
      </w:tr>
      <w:tr w:rsidR="00B159DA" w:rsidRPr="00B159DA" w14:paraId="4D791104" w14:textId="77777777" w:rsidTr="00F12B8E">
        <w:tc>
          <w:tcPr>
            <w:tcW w:w="4673" w:type="dxa"/>
            <w:shd w:val="clear" w:color="auto" w:fill="auto"/>
          </w:tcPr>
          <w:p w14:paraId="79A3393F" w14:textId="77777777" w:rsidR="00211DAA" w:rsidRPr="00B159DA" w:rsidRDefault="00211DAA" w:rsidP="00B159DA">
            <w:pPr>
              <w:ind w:firstLine="29"/>
              <w:rPr>
                <w:sz w:val="28"/>
                <w:szCs w:val="28"/>
              </w:rPr>
            </w:pPr>
            <w:r w:rsidRPr="00B159DA">
              <w:rPr>
                <w:sz w:val="28"/>
                <w:szCs w:val="28"/>
              </w:rPr>
              <w:t xml:space="preserve">Районные мероприятия творческих коллективов и их поощрение </w:t>
            </w:r>
          </w:p>
        </w:tc>
        <w:tc>
          <w:tcPr>
            <w:tcW w:w="2410" w:type="dxa"/>
            <w:shd w:val="clear" w:color="auto" w:fill="auto"/>
          </w:tcPr>
          <w:p w14:paraId="05D8178F" w14:textId="77777777" w:rsidR="00211DAA" w:rsidRPr="00B159DA" w:rsidRDefault="00211DAA" w:rsidP="00B159DA">
            <w:pPr>
              <w:jc w:val="center"/>
              <w:rPr>
                <w:sz w:val="28"/>
                <w:szCs w:val="28"/>
              </w:rPr>
            </w:pPr>
            <w:r w:rsidRPr="00B159DA">
              <w:rPr>
                <w:sz w:val="28"/>
                <w:szCs w:val="28"/>
              </w:rPr>
              <w:t>до 11 100</w:t>
            </w:r>
          </w:p>
        </w:tc>
        <w:tc>
          <w:tcPr>
            <w:tcW w:w="2261" w:type="dxa"/>
            <w:shd w:val="clear" w:color="auto" w:fill="auto"/>
          </w:tcPr>
          <w:p w14:paraId="4E0C6B31" w14:textId="77777777" w:rsidR="00211DAA" w:rsidRPr="00B159DA" w:rsidRDefault="00211DAA" w:rsidP="00B159DA">
            <w:pPr>
              <w:jc w:val="center"/>
              <w:rPr>
                <w:sz w:val="28"/>
                <w:szCs w:val="28"/>
              </w:rPr>
            </w:pPr>
            <w:r w:rsidRPr="00B159DA">
              <w:rPr>
                <w:sz w:val="28"/>
                <w:szCs w:val="28"/>
              </w:rPr>
              <w:t>до 4 500</w:t>
            </w:r>
          </w:p>
        </w:tc>
      </w:tr>
      <w:tr w:rsidR="00B159DA" w:rsidRPr="00B159DA" w14:paraId="7D81156E" w14:textId="77777777" w:rsidTr="00F12B8E">
        <w:tc>
          <w:tcPr>
            <w:tcW w:w="4673" w:type="dxa"/>
            <w:shd w:val="clear" w:color="auto" w:fill="auto"/>
          </w:tcPr>
          <w:p w14:paraId="388E949B" w14:textId="77777777" w:rsidR="00211DAA" w:rsidRPr="00B159DA" w:rsidRDefault="00211DAA" w:rsidP="00B159DA">
            <w:pPr>
              <w:ind w:firstLine="29"/>
              <w:rPr>
                <w:sz w:val="28"/>
                <w:szCs w:val="28"/>
              </w:rPr>
            </w:pPr>
            <w:r w:rsidRPr="00B159DA">
              <w:rPr>
                <w:sz w:val="28"/>
                <w:szCs w:val="28"/>
              </w:rPr>
              <w:t>Награждение участников торжественных мероприятий (День рождения округа, профессиональные праздники и юбилейные даты)</w:t>
            </w:r>
          </w:p>
        </w:tc>
        <w:tc>
          <w:tcPr>
            <w:tcW w:w="2410" w:type="dxa"/>
            <w:shd w:val="clear" w:color="auto" w:fill="auto"/>
          </w:tcPr>
          <w:p w14:paraId="50E7C318" w14:textId="77777777" w:rsidR="00211DAA" w:rsidRPr="00B159DA" w:rsidRDefault="00211DAA" w:rsidP="00B159DA">
            <w:pPr>
              <w:jc w:val="center"/>
              <w:rPr>
                <w:sz w:val="28"/>
                <w:szCs w:val="28"/>
              </w:rPr>
            </w:pPr>
            <w:r w:rsidRPr="00B159DA">
              <w:rPr>
                <w:sz w:val="28"/>
                <w:szCs w:val="28"/>
              </w:rPr>
              <w:t>до 11 100</w:t>
            </w:r>
          </w:p>
        </w:tc>
        <w:tc>
          <w:tcPr>
            <w:tcW w:w="2261" w:type="dxa"/>
            <w:shd w:val="clear" w:color="auto" w:fill="auto"/>
          </w:tcPr>
          <w:p w14:paraId="66343FD1" w14:textId="77777777" w:rsidR="00211DAA" w:rsidRPr="00B159DA" w:rsidRDefault="00211DAA" w:rsidP="00B159DA">
            <w:pPr>
              <w:jc w:val="center"/>
              <w:rPr>
                <w:sz w:val="28"/>
                <w:szCs w:val="28"/>
              </w:rPr>
            </w:pPr>
            <w:r w:rsidRPr="00B159DA">
              <w:rPr>
                <w:sz w:val="28"/>
                <w:szCs w:val="28"/>
              </w:rPr>
              <w:t>до 7 500</w:t>
            </w:r>
          </w:p>
        </w:tc>
      </w:tr>
      <w:tr w:rsidR="00B159DA" w:rsidRPr="00B159DA" w14:paraId="5A538272" w14:textId="77777777" w:rsidTr="00F12B8E">
        <w:tc>
          <w:tcPr>
            <w:tcW w:w="4673" w:type="dxa"/>
            <w:shd w:val="clear" w:color="auto" w:fill="auto"/>
          </w:tcPr>
          <w:p w14:paraId="5C201B5D" w14:textId="58184610" w:rsidR="00211DAA" w:rsidRPr="00B159DA" w:rsidRDefault="00211DAA" w:rsidP="00B159DA">
            <w:pPr>
              <w:ind w:firstLine="29"/>
              <w:rPr>
                <w:sz w:val="28"/>
                <w:szCs w:val="28"/>
              </w:rPr>
            </w:pPr>
            <w:r w:rsidRPr="00B159DA">
              <w:rPr>
                <w:sz w:val="28"/>
                <w:szCs w:val="28"/>
              </w:rPr>
              <w:t>Проведение мероприятий</w:t>
            </w:r>
            <w:r w:rsidR="00B90311" w:rsidRPr="00B159DA">
              <w:rPr>
                <w:sz w:val="28"/>
                <w:szCs w:val="28"/>
              </w:rPr>
              <w:t xml:space="preserve"> </w:t>
            </w:r>
            <w:r w:rsidRPr="00B159DA">
              <w:rPr>
                <w:sz w:val="28"/>
                <w:szCs w:val="28"/>
              </w:rPr>
              <w:t>(конкурсы, игровые программы, викторины, лотерея и другие)</w:t>
            </w:r>
          </w:p>
        </w:tc>
        <w:tc>
          <w:tcPr>
            <w:tcW w:w="2410" w:type="dxa"/>
            <w:shd w:val="clear" w:color="auto" w:fill="auto"/>
          </w:tcPr>
          <w:p w14:paraId="56C6A91B" w14:textId="77777777" w:rsidR="00211DAA" w:rsidRPr="00B159DA" w:rsidRDefault="00211DAA" w:rsidP="00B159DA">
            <w:pPr>
              <w:jc w:val="center"/>
              <w:rPr>
                <w:sz w:val="28"/>
                <w:szCs w:val="28"/>
              </w:rPr>
            </w:pPr>
            <w:r w:rsidRPr="00B159DA">
              <w:rPr>
                <w:sz w:val="28"/>
                <w:szCs w:val="28"/>
              </w:rPr>
              <w:t>до 2 500</w:t>
            </w:r>
          </w:p>
        </w:tc>
        <w:tc>
          <w:tcPr>
            <w:tcW w:w="2261" w:type="dxa"/>
            <w:shd w:val="clear" w:color="auto" w:fill="auto"/>
          </w:tcPr>
          <w:p w14:paraId="1E526759" w14:textId="77777777" w:rsidR="00211DAA" w:rsidRPr="00B159DA" w:rsidRDefault="00211DAA" w:rsidP="00B159DA">
            <w:pPr>
              <w:jc w:val="center"/>
              <w:rPr>
                <w:sz w:val="28"/>
                <w:szCs w:val="28"/>
              </w:rPr>
            </w:pPr>
            <w:r w:rsidRPr="00B159DA">
              <w:rPr>
                <w:sz w:val="28"/>
                <w:szCs w:val="28"/>
              </w:rPr>
              <w:t>до 2 000</w:t>
            </w:r>
          </w:p>
        </w:tc>
      </w:tr>
      <w:tr w:rsidR="00B159DA" w:rsidRPr="00B159DA" w14:paraId="1FEE408D" w14:textId="77777777" w:rsidTr="00F12B8E">
        <w:tc>
          <w:tcPr>
            <w:tcW w:w="4673" w:type="dxa"/>
            <w:shd w:val="clear" w:color="auto" w:fill="auto"/>
          </w:tcPr>
          <w:p w14:paraId="50C02355" w14:textId="77777777" w:rsidR="00211DAA" w:rsidRPr="00B159DA" w:rsidRDefault="00211DAA" w:rsidP="00B159DA">
            <w:pPr>
              <w:ind w:firstLine="29"/>
              <w:rPr>
                <w:sz w:val="28"/>
                <w:szCs w:val="28"/>
              </w:rPr>
            </w:pPr>
            <w:r w:rsidRPr="00B159DA">
              <w:rPr>
                <w:sz w:val="28"/>
                <w:szCs w:val="28"/>
              </w:rPr>
              <w:t>Приобретение цветов</w:t>
            </w:r>
          </w:p>
        </w:tc>
        <w:tc>
          <w:tcPr>
            <w:tcW w:w="4671" w:type="dxa"/>
            <w:gridSpan w:val="2"/>
            <w:shd w:val="clear" w:color="auto" w:fill="auto"/>
          </w:tcPr>
          <w:p w14:paraId="76185E80" w14:textId="77777777" w:rsidR="00211DAA" w:rsidRPr="00B159DA" w:rsidRDefault="00211DAA" w:rsidP="00B159DA">
            <w:pPr>
              <w:jc w:val="center"/>
              <w:rPr>
                <w:sz w:val="28"/>
                <w:szCs w:val="28"/>
              </w:rPr>
            </w:pPr>
            <w:r w:rsidRPr="00B159DA">
              <w:rPr>
                <w:sz w:val="28"/>
                <w:szCs w:val="28"/>
              </w:rPr>
              <w:t>до 2 000</w:t>
            </w:r>
          </w:p>
        </w:tc>
      </w:tr>
      <w:tr w:rsidR="00B159DA" w:rsidRPr="00B159DA" w14:paraId="4DBA105A" w14:textId="77777777" w:rsidTr="00F12B8E">
        <w:tc>
          <w:tcPr>
            <w:tcW w:w="4673" w:type="dxa"/>
            <w:shd w:val="clear" w:color="auto" w:fill="auto"/>
          </w:tcPr>
          <w:p w14:paraId="122F1201" w14:textId="77777777" w:rsidR="00211DAA" w:rsidRPr="00B159DA" w:rsidRDefault="00211DAA" w:rsidP="00B159DA">
            <w:pPr>
              <w:ind w:firstLine="29"/>
              <w:rPr>
                <w:sz w:val="28"/>
                <w:szCs w:val="28"/>
              </w:rPr>
            </w:pPr>
            <w:r w:rsidRPr="00B159DA">
              <w:rPr>
                <w:sz w:val="28"/>
                <w:szCs w:val="28"/>
              </w:rPr>
              <w:t xml:space="preserve">Приобретение подарков </w:t>
            </w:r>
          </w:p>
        </w:tc>
        <w:tc>
          <w:tcPr>
            <w:tcW w:w="4671" w:type="dxa"/>
            <w:gridSpan w:val="2"/>
            <w:shd w:val="clear" w:color="auto" w:fill="auto"/>
          </w:tcPr>
          <w:p w14:paraId="32D26D5B" w14:textId="77777777" w:rsidR="00211DAA" w:rsidRPr="00B159DA" w:rsidRDefault="00211DAA" w:rsidP="00B159DA">
            <w:pPr>
              <w:jc w:val="center"/>
              <w:rPr>
                <w:sz w:val="28"/>
                <w:szCs w:val="28"/>
              </w:rPr>
            </w:pPr>
            <w:r w:rsidRPr="00B159DA">
              <w:rPr>
                <w:sz w:val="28"/>
                <w:szCs w:val="28"/>
              </w:rPr>
              <w:t>до 3000</w:t>
            </w:r>
          </w:p>
        </w:tc>
      </w:tr>
    </w:tbl>
    <w:p w14:paraId="761233CB" w14:textId="77777777" w:rsidR="00211DAA" w:rsidRPr="00B159DA" w:rsidRDefault="00211DAA" w:rsidP="00211DAA">
      <w:pPr>
        <w:ind w:firstLine="709"/>
        <w:rPr>
          <w:sz w:val="28"/>
          <w:szCs w:val="28"/>
        </w:rPr>
      </w:pPr>
    </w:p>
    <w:p w14:paraId="3359F08D" w14:textId="77777777" w:rsidR="00211DAA" w:rsidRPr="00B159DA" w:rsidRDefault="00211DAA" w:rsidP="00211DAA">
      <w:pPr>
        <w:ind w:firstLine="709"/>
        <w:rPr>
          <w:sz w:val="28"/>
          <w:szCs w:val="28"/>
        </w:rPr>
      </w:pPr>
    </w:p>
    <w:p w14:paraId="1C6E2A2A" w14:textId="77777777" w:rsidR="00211DAA" w:rsidRPr="00B159DA" w:rsidRDefault="00211DAA" w:rsidP="00211DAA">
      <w:pPr>
        <w:ind w:firstLine="709"/>
        <w:rPr>
          <w:sz w:val="28"/>
          <w:szCs w:val="28"/>
        </w:rPr>
      </w:pPr>
    </w:p>
    <w:p w14:paraId="11F8FA82" w14:textId="77777777" w:rsidR="00D10128" w:rsidRPr="00B159DA" w:rsidRDefault="00D10128" w:rsidP="00C740F0">
      <w:pPr>
        <w:ind w:firstLine="709"/>
        <w:rPr>
          <w:sz w:val="28"/>
          <w:szCs w:val="28"/>
        </w:rPr>
      </w:pPr>
    </w:p>
    <w:sectPr w:rsidR="00D10128" w:rsidRPr="00B159DA" w:rsidSect="00211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0417AB"/>
    <w:multiLevelType w:val="hybridMultilevel"/>
    <w:tmpl w:val="AB5C5836"/>
    <w:lvl w:ilvl="0" w:tplc="DF988F5E">
      <w:start w:val="1"/>
      <w:numFmt w:val="decimal"/>
      <w:lvlText w:val="%1."/>
      <w:lvlJc w:val="left"/>
      <w:pPr>
        <w:ind w:left="33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0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8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5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4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13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011"/>
    <w:rsid w:val="00002D1E"/>
    <w:rsid w:val="00007046"/>
    <w:rsid w:val="00007D3E"/>
    <w:rsid w:val="0001103D"/>
    <w:rsid w:val="00012A9E"/>
    <w:rsid w:val="0001592B"/>
    <w:rsid w:val="00023708"/>
    <w:rsid w:val="00026CFF"/>
    <w:rsid w:val="00027666"/>
    <w:rsid w:val="00033B2C"/>
    <w:rsid w:val="000429AF"/>
    <w:rsid w:val="0006482F"/>
    <w:rsid w:val="000671D8"/>
    <w:rsid w:val="00071FF5"/>
    <w:rsid w:val="00090C50"/>
    <w:rsid w:val="000A0451"/>
    <w:rsid w:val="000B1F7D"/>
    <w:rsid w:val="000B6C2E"/>
    <w:rsid w:val="000C49B0"/>
    <w:rsid w:val="000C6AB9"/>
    <w:rsid w:val="000D72D6"/>
    <w:rsid w:val="000F16A1"/>
    <w:rsid w:val="00103133"/>
    <w:rsid w:val="00107320"/>
    <w:rsid w:val="00107DC5"/>
    <w:rsid w:val="001132A3"/>
    <w:rsid w:val="001517F9"/>
    <w:rsid w:val="00175601"/>
    <w:rsid w:val="0018035D"/>
    <w:rsid w:val="0018118D"/>
    <w:rsid w:val="00183A59"/>
    <w:rsid w:val="001906C1"/>
    <w:rsid w:val="001D1044"/>
    <w:rsid w:val="001D3A98"/>
    <w:rsid w:val="001E5A45"/>
    <w:rsid w:val="00200C95"/>
    <w:rsid w:val="00203AD5"/>
    <w:rsid w:val="00211117"/>
    <w:rsid w:val="00211DAA"/>
    <w:rsid w:val="0021484C"/>
    <w:rsid w:val="00232F51"/>
    <w:rsid w:val="002412F4"/>
    <w:rsid w:val="00250DE2"/>
    <w:rsid w:val="00264A76"/>
    <w:rsid w:val="00282AD5"/>
    <w:rsid w:val="00287F05"/>
    <w:rsid w:val="00292159"/>
    <w:rsid w:val="002B31F7"/>
    <w:rsid w:val="00302329"/>
    <w:rsid w:val="00305228"/>
    <w:rsid w:val="00310150"/>
    <w:rsid w:val="00312C86"/>
    <w:rsid w:val="0031642D"/>
    <w:rsid w:val="00333B6F"/>
    <w:rsid w:val="00334DD8"/>
    <w:rsid w:val="00340BDB"/>
    <w:rsid w:val="00352C16"/>
    <w:rsid w:val="00355FA4"/>
    <w:rsid w:val="003629AA"/>
    <w:rsid w:val="00365242"/>
    <w:rsid w:val="00367A9A"/>
    <w:rsid w:val="00371378"/>
    <w:rsid w:val="003855F0"/>
    <w:rsid w:val="00386070"/>
    <w:rsid w:val="003B7AB2"/>
    <w:rsid w:val="003D527E"/>
    <w:rsid w:val="00401310"/>
    <w:rsid w:val="00415DCB"/>
    <w:rsid w:val="00425B38"/>
    <w:rsid w:val="004309D3"/>
    <w:rsid w:val="004312B0"/>
    <w:rsid w:val="0047738B"/>
    <w:rsid w:val="0048110C"/>
    <w:rsid w:val="004873A3"/>
    <w:rsid w:val="00492C62"/>
    <w:rsid w:val="004943E3"/>
    <w:rsid w:val="004A2ADF"/>
    <w:rsid w:val="004B2EEB"/>
    <w:rsid w:val="004B554A"/>
    <w:rsid w:val="004B7E6B"/>
    <w:rsid w:val="004E0D87"/>
    <w:rsid w:val="004E2A54"/>
    <w:rsid w:val="0054257A"/>
    <w:rsid w:val="0054613D"/>
    <w:rsid w:val="00555BBB"/>
    <w:rsid w:val="00566DDB"/>
    <w:rsid w:val="0059424A"/>
    <w:rsid w:val="00596E99"/>
    <w:rsid w:val="005A0BAB"/>
    <w:rsid w:val="005B67EF"/>
    <w:rsid w:val="006003E8"/>
    <w:rsid w:val="00612E52"/>
    <w:rsid w:val="00616280"/>
    <w:rsid w:val="0062552B"/>
    <w:rsid w:val="006311A9"/>
    <w:rsid w:val="0063419F"/>
    <w:rsid w:val="006723B0"/>
    <w:rsid w:val="00684188"/>
    <w:rsid w:val="006904EB"/>
    <w:rsid w:val="006C50A1"/>
    <w:rsid w:val="006C6AAB"/>
    <w:rsid w:val="0070669F"/>
    <w:rsid w:val="0073085C"/>
    <w:rsid w:val="007324C5"/>
    <w:rsid w:val="00733EE3"/>
    <w:rsid w:val="00747011"/>
    <w:rsid w:val="00747176"/>
    <w:rsid w:val="00747724"/>
    <w:rsid w:val="00753DBD"/>
    <w:rsid w:val="007562B1"/>
    <w:rsid w:val="00763E10"/>
    <w:rsid w:val="00776C8F"/>
    <w:rsid w:val="007A4A96"/>
    <w:rsid w:val="007D4D95"/>
    <w:rsid w:val="007D622C"/>
    <w:rsid w:val="007E4558"/>
    <w:rsid w:val="0080224F"/>
    <w:rsid w:val="0081584C"/>
    <w:rsid w:val="008273C4"/>
    <w:rsid w:val="008375F6"/>
    <w:rsid w:val="008404B5"/>
    <w:rsid w:val="00841A83"/>
    <w:rsid w:val="00842EDD"/>
    <w:rsid w:val="0085684F"/>
    <w:rsid w:val="00856995"/>
    <w:rsid w:val="0086480E"/>
    <w:rsid w:val="00891A6D"/>
    <w:rsid w:val="008A3DCE"/>
    <w:rsid w:val="008A4B4B"/>
    <w:rsid w:val="008F3889"/>
    <w:rsid w:val="00953C4D"/>
    <w:rsid w:val="009554B7"/>
    <w:rsid w:val="0097113D"/>
    <w:rsid w:val="009827EC"/>
    <w:rsid w:val="00982A0D"/>
    <w:rsid w:val="009A7622"/>
    <w:rsid w:val="009B32C3"/>
    <w:rsid w:val="009C675D"/>
    <w:rsid w:val="009C6A9B"/>
    <w:rsid w:val="009D2DCA"/>
    <w:rsid w:val="00A042C9"/>
    <w:rsid w:val="00A10DB3"/>
    <w:rsid w:val="00A13429"/>
    <w:rsid w:val="00A14893"/>
    <w:rsid w:val="00A17E74"/>
    <w:rsid w:val="00A36F7D"/>
    <w:rsid w:val="00A45B24"/>
    <w:rsid w:val="00A559E6"/>
    <w:rsid w:val="00A5771A"/>
    <w:rsid w:val="00A6030F"/>
    <w:rsid w:val="00A74E08"/>
    <w:rsid w:val="00A76576"/>
    <w:rsid w:val="00A76C49"/>
    <w:rsid w:val="00A76E9E"/>
    <w:rsid w:val="00A9636F"/>
    <w:rsid w:val="00AB1819"/>
    <w:rsid w:val="00AC0FFA"/>
    <w:rsid w:val="00AC1A89"/>
    <w:rsid w:val="00AC331C"/>
    <w:rsid w:val="00AE44D5"/>
    <w:rsid w:val="00AF317F"/>
    <w:rsid w:val="00AF6CD5"/>
    <w:rsid w:val="00B03790"/>
    <w:rsid w:val="00B05F62"/>
    <w:rsid w:val="00B159DA"/>
    <w:rsid w:val="00B26EFB"/>
    <w:rsid w:val="00B301BE"/>
    <w:rsid w:val="00B36BA8"/>
    <w:rsid w:val="00B44947"/>
    <w:rsid w:val="00B464B7"/>
    <w:rsid w:val="00B51404"/>
    <w:rsid w:val="00B90311"/>
    <w:rsid w:val="00B917C4"/>
    <w:rsid w:val="00BA729F"/>
    <w:rsid w:val="00BC22C4"/>
    <w:rsid w:val="00BD3248"/>
    <w:rsid w:val="00BE717D"/>
    <w:rsid w:val="00C00F1A"/>
    <w:rsid w:val="00C103E3"/>
    <w:rsid w:val="00C210DA"/>
    <w:rsid w:val="00C21191"/>
    <w:rsid w:val="00C24471"/>
    <w:rsid w:val="00C25E14"/>
    <w:rsid w:val="00C3333A"/>
    <w:rsid w:val="00C3697B"/>
    <w:rsid w:val="00C740F0"/>
    <w:rsid w:val="00CC29DD"/>
    <w:rsid w:val="00CE0DAA"/>
    <w:rsid w:val="00CE22FF"/>
    <w:rsid w:val="00D10128"/>
    <w:rsid w:val="00D219BB"/>
    <w:rsid w:val="00D91224"/>
    <w:rsid w:val="00D971D5"/>
    <w:rsid w:val="00DC3A42"/>
    <w:rsid w:val="00DE0180"/>
    <w:rsid w:val="00DE4DDD"/>
    <w:rsid w:val="00DF01EE"/>
    <w:rsid w:val="00E01620"/>
    <w:rsid w:val="00E038E0"/>
    <w:rsid w:val="00E07003"/>
    <w:rsid w:val="00E17A7A"/>
    <w:rsid w:val="00E2249C"/>
    <w:rsid w:val="00E35CDA"/>
    <w:rsid w:val="00E41804"/>
    <w:rsid w:val="00E75CC3"/>
    <w:rsid w:val="00EA043C"/>
    <w:rsid w:val="00EB1E5B"/>
    <w:rsid w:val="00EB2CFD"/>
    <w:rsid w:val="00EE7DDF"/>
    <w:rsid w:val="00EF54C1"/>
    <w:rsid w:val="00EF5991"/>
    <w:rsid w:val="00F1125B"/>
    <w:rsid w:val="00F1161B"/>
    <w:rsid w:val="00F12B8E"/>
    <w:rsid w:val="00F15939"/>
    <w:rsid w:val="00F175FB"/>
    <w:rsid w:val="00F21F5A"/>
    <w:rsid w:val="00F240C4"/>
    <w:rsid w:val="00F37D45"/>
    <w:rsid w:val="00F434FE"/>
    <w:rsid w:val="00F43ACE"/>
    <w:rsid w:val="00F51E2D"/>
    <w:rsid w:val="00F70370"/>
    <w:rsid w:val="00F85915"/>
    <w:rsid w:val="00FA5464"/>
    <w:rsid w:val="00FA5566"/>
    <w:rsid w:val="00FB1C87"/>
    <w:rsid w:val="00FB3534"/>
    <w:rsid w:val="00FD0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9E37DE"/>
  <w15:chartTrackingRefBased/>
  <w15:docId w15:val="{A35A1F6A-2620-4383-9D9B-2B9BAA80B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70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47011"/>
    <w:pPr>
      <w:ind w:left="720"/>
      <w:contextualSpacing/>
    </w:pPr>
  </w:style>
  <w:style w:type="paragraph" w:styleId="a4">
    <w:name w:val="Balloon Text"/>
    <w:basedOn w:val="a"/>
    <w:link w:val="a5"/>
    <w:rsid w:val="0048110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48110C"/>
    <w:rPr>
      <w:rFonts w:ascii="Segoe UI" w:hAnsi="Segoe UI" w:cs="Segoe UI"/>
      <w:sz w:val="18"/>
      <w:szCs w:val="18"/>
    </w:rPr>
  </w:style>
  <w:style w:type="table" w:styleId="a6">
    <w:name w:val="Table Grid"/>
    <w:basedOn w:val="a1"/>
    <w:rsid w:val="00211D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1265</Words>
  <Characters>7213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Home</Company>
  <LinksUpToDate>false</LinksUpToDate>
  <CharactersWithSpaces>8462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davidova</dc:creator>
  <cp:keywords/>
  <dc:description/>
  <cp:lastModifiedBy>Жанна С. Дюндина</cp:lastModifiedBy>
  <cp:revision>8</cp:revision>
  <cp:lastPrinted>2018-08-02T22:41:00Z</cp:lastPrinted>
  <dcterms:created xsi:type="dcterms:W3CDTF">2021-03-12T01:39:00Z</dcterms:created>
  <dcterms:modified xsi:type="dcterms:W3CDTF">2021-04-05T00:08:00Z</dcterms:modified>
</cp:coreProperties>
</file>