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88B" w:rsidRPr="00AA14EC" w:rsidRDefault="003E6E6C" w:rsidP="00E7088B">
      <w:pPr>
        <w:widowControl w:val="0"/>
        <w:autoSpaceDE w:val="0"/>
        <w:autoSpaceDN w:val="0"/>
        <w:adjustRightInd w:val="0"/>
        <w:spacing w:line="240" w:lineRule="exact"/>
        <w:jc w:val="right"/>
      </w:pPr>
      <w:r>
        <w:t xml:space="preserve">Приложение </w:t>
      </w:r>
      <w:r w:rsidR="000837CC">
        <w:t>2</w:t>
      </w:r>
      <w:r w:rsidR="00E7088B" w:rsidRPr="00AA14EC">
        <w:t xml:space="preserve"> </w:t>
      </w:r>
    </w:p>
    <w:p w:rsidR="00E7088B" w:rsidRPr="00AA14EC" w:rsidRDefault="00E7088B" w:rsidP="00E7088B">
      <w:pPr>
        <w:widowControl w:val="0"/>
        <w:autoSpaceDE w:val="0"/>
        <w:autoSpaceDN w:val="0"/>
        <w:adjustRightInd w:val="0"/>
        <w:spacing w:line="243" w:lineRule="auto"/>
        <w:ind w:left="426" w:right="-20"/>
        <w:jc w:val="right"/>
      </w:pPr>
      <w:r w:rsidRPr="00AA14EC">
        <w:t>к муниципальной программ</w:t>
      </w:r>
      <w:r>
        <w:t>е</w:t>
      </w:r>
    </w:p>
    <w:p w:rsidR="00E7088B" w:rsidRPr="00AA14EC" w:rsidRDefault="00E7088B" w:rsidP="00E7088B">
      <w:pPr>
        <w:tabs>
          <w:tab w:val="left" w:pos="2925"/>
        </w:tabs>
        <w:jc w:val="right"/>
      </w:pPr>
      <w:r w:rsidRPr="00AA14EC">
        <w:t xml:space="preserve">«Формирование современной городской среды </w:t>
      </w:r>
    </w:p>
    <w:p w:rsidR="00E7088B" w:rsidRPr="00AA14EC" w:rsidRDefault="00E7088B" w:rsidP="00E7088B">
      <w:pPr>
        <w:tabs>
          <w:tab w:val="left" w:pos="2925"/>
        </w:tabs>
        <w:jc w:val="right"/>
      </w:pPr>
      <w:r w:rsidRPr="00AA14EC">
        <w:t>на территории муниципального образования</w:t>
      </w:r>
    </w:p>
    <w:p w:rsidR="00E7088B" w:rsidRPr="00AA14EC" w:rsidRDefault="00E7088B" w:rsidP="00E7088B">
      <w:pPr>
        <w:tabs>
          <w:tab w:val="left" w:pos="2925"/>
        </w:tabs>
        <w:jc w:val="right"/>
      </w:pPr>
      <w:r w:rsidRPr="00AA14EC">
        <w:t>«Городской округ Ногликский»</w:t>
      </w:r>
    </w:p>
    <w:p w:rsidR="00E7088B" w:rsidRDefault="00E7088B" w:rsidP="00E7088B">
      <w:pPr>
        <w:tabs>
          <w:tab w:val="left" w:pos="2925"/>
        </w:tabs>
        <w:jc w:val="right"/>
      </w:pPr>
      <w:r w:rsidRPr="00AA14EC">
        <w:t xml:space="preserve"> на 2018-202</w:t>
      </w:r>
      <w:r>
        <w:t>3</w:t>
      </w:r>
      <w:r w:rsidRPr="00AA14EC">
        <w:t xml:space="preserve"> годы»</w:t>
      </w:r>
      <w:r w:rsidR="003E6E6C">
        <w:t>,</w:t>
      </w:r>
    </w:p>
    <w:p w:rsidR="003E6E6C" w:rsidRDefault="003E6E6C" w:rsidP="00E7088B">
      <w:pPr>
        <w:tabs>
          <w:tab w:val="left" w:pos="2925"/>
        </w:tabs>
        <w:jc w:val="right"/>
      </w:pPr>
      <w:r>
        <w:t>утвержденной постановлением администрации</w:t>
      </w:r>
    </w:p>
    <w:p w:rsidR="003E6E6C" w:rsidRPr="006E54B6" w:rsidRDefault="003E6E6C" w:rsidP="00E7088B">
      <w:pPr>
        <w:tabs>
          <w:tab w:val="left" w:pos="2925"/>
        </w:tabs>
        <w:jc w:val="right"/>
      </w:pPr>
      <w:r>
        <w:t>от 04.07.2018 № 638</w:t>
      </w:r>
    </w:p>
    <w:p w:rsidR="00E7088B" w:rsidRPr="008404F5" w:rsidRDefault="00E7088B" w:rsidP="00E7088B">
      <w:pPr>
        <w:ind w:firstLine="567"/>
        <w:jc w:val="center"/>
      </w:pPr>
    </w:p>
    <w:p w:rsidR="00E7088B" w:rsidRPr="008404F5" w:rsidRDefault="00E7088B" w:rsidP="00E7088B">
      <w:pPr>
        <w:ind w:firstLine="567"/>
        <w:jc w:val="center"/>
      </w:pPr>
      <w:r w:rsidRPr="008404F5">
        <w:t>ПЕРЕЧЕНЬ МЕРОПРИЯТИЙ МУНИЦИПАЛЬНОЙ ПРОГРАММЫ</w:t>
      </w:r>
    </w:p>
    <w:p w:rsidR="00E7088B" w:rsidRPr="008404F5" w:rsidRDefault="00E7088B" w:rsidP="00E7088B">
      <w:pPr>
        <w:ind w:firstLine="567"/>
        <w:jc w:val="center"/>
      </w:pPr>
    </w:p>
    <w:tbl>
      <w:tblPr>
        <w:tblW w:w="14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916"/>
        <w:gridCol w:w="1247"/>
        <w:gridCol w:w="1417"/>
        <w:gridCol w:w="1843"/>
        <w:gridCol w:w="4678"/>
      </w:tblGrid>
      <w:tr w:rsidR="00343FF6" w:rsidRPr="008404F5" w:rsidTr="000F4892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43FF6" w:rsidRPr="008404F5" w:rsidRDefault="00343FF6" w:rsidP="00A93EE5">
            <w:pPr>
              <w:jc w:val="center"/>
            </w:pPr>
            <w:r>
              <w:t>№ п/п</w:t>
            </w:r>
          </w:p>
        </w:tc>
        <w:tc>
          <w:tcPr>
            <w:tcW w:w="49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3FF6" w:rsidRPr="008404F5" w:rsidRDefault="00343FF6" w:rsidP="00A93EE5">
            <w:pPr>
              <w:jc w:val="center"/>
            </w:pPr>
            <w:r w:rsidRPr="008404F5">
              <w:t>Наименование</w:t>
            </w:r>
            <w:r w:rsidRPr="008404F5">
              <w:br/>
              <w:t>мероприятий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43FF6" w:rsidRPr="008404F5" w:rsidRDefault="00343FF6" w:rsidP="00A93EE5">
            <w:pPr>
              <w:jc w:val="center"/>
            </w:pPr>
            <w:r w:rsidRPr="008404F5">
              <w:t>Ответственный</w:t>
            </w:r>
            <w:r w:rsidRPr="008404F5">
              <w:br/>
              <w:t>исполнитель.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8404F5" w:rsidRDefault="00343FF6" w:rsidP="00A93EE5">
            <w:pPr>
              <w:jc w:val="center"/>
            </w:pPr>
            <w:r w:rsidRPr="008404F5">
              <w:t>Срок реализации</w:t>
            </w:r>
          </w:p>
        </w:tc>
        <w:tc>
          <w:tcPr>
            <w:tcW w:w="467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43FF6" w:rsidRPr="008404F5" w:rsidRDefault="00343FF6" w:rsidP="00A93EE5">
            <w:pPr>
              <w:ind w:firstLine="567"/>
              <w:jc w:val="center"/>
            </w:pPr>
            <w:r w:rsidRPr="008404F5">
              <w:t>Конечный результат</w:t>
            </w:r>
          </w:p>
          <w:p w:rsidR="00343FF6" w:rsidRPr="008404F5" w:rsidRDefault="00343FF6" w:rsidP="00A93EE5">
            <w:pPr>
              <w:ind w:firstLine="567"/>
              <w:jc w:val="center"/>
            </w:pPr>
            <w:r w:rsidRPr="008404F5">
              <w:t>от реализации мероприятия</w:t>
            </w:r>
          </w:p>
        </w:tc>
      </w:tr>
      <w:tr w:rsidR="00343FF6" w:rsidRPr="008404F5" w:rsidTr="000F4892">
        <w:tc>
          <w:tcPr>
            <w:tcW w:w="8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43FF6" w:rsidRPr="008404F5" w:rsidRDefault="00343FF6" w:rsidP="00A93EE5">
            <w:pPr>
              <w:ind w:firstLine="567"/>
            </w:pPr>
          </w:p>
        </w:tc>
        <w:tc>
          <w:tcPr>
            <w:tcW w:w="491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43FF6" w:rsidRPr="008404F5" w:rsidRDefault="00343FF6" w:rsidP="00A93EE5">
            <w:pPr>
              <w:ind w:firstLine="567"/>
            </w:pPr>
          </w:p>
        </w:tc>
        <w:tc>
          <w:tcPr>
            <w:tcW w:w="124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43FF6" w:rsidRPr="008404F5" w:rsidRDefault="00343FF6" w:rsidP="00A93EE5">
            <w:pPr>
              <w:ind w:firstLine="567"/>
              <w:jc w:val="center"/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8404F5" w:rsidRDefault="00343FF6" w:rsidP="00A93EE5">
            <w:pPr>
              <w:jc w:val="center"/>
            </w:pPr>
            <w:r w:rsidRPr="008404F5">
              <w:t>начала реализации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8404F5" w:rsidRDefault="00343FF6" w:rsidP="00A93EE5">
            <w:pPr>
              <w:jc w:val="center"/>
            </w:pPr>
            <w:r w:rsidRPr="008404F5">
              <w:t>окончания реализации</w:t>
            </w:r>
          </w:p>
        </w:tc>
        <w:tc>
          <w:tcPr>
            <w:tcW w:w="467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43FF6" w:rsidRPr="008404F5" w:rsidRDefault="00343FF6" w:rsidP="00A93EE5">
            <w:pPr>
              <w:ind w:firstLine="567"/>
            </w:pPr>
          </w:p>
        </w:tc>
      </w:tr>
      <w:tr w:rsidR="00343FF6" w:rsidRPr="008404F5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3FF6" w:rsidRPr="008404F5" w:rsidRDefault="00343FF6" w:rsidP="00343FF6">
            <w:pPr>
              <w:jc w:val="center"/>
            </w:pPr>
            <w:r>
              <w:t>1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8404F5" w:rsidRDefault="00343FF6" w:rsidP="00343FF6">
            <w:pPr>
              <w:ind w:firstLine="567"/>
              <w:jc w:val="center"/>
            </w:pPr>
            <w:r w:rsidRPr="008404F5">
              <w:t>2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8404F5" w:rsidRDefault="00343FF6" w:rsidP="000F4892">
            <w:pPr>
              <w:jc w:val="center"/>
            </w:pPr>
            <w:r w:rsidRPr="008404F5">
              <w:t>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8404F5" w:rsidRDefault="00343FF6" w:rsidP="000F4892">
            <w:pPr>
              <w:jc w:val="center"/>
            </w:pPr>
            <w:r w:rsidRPr="008404F5">
              <w:t>4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8404F5" w:rsidRDefault="00343FF6" w:rsidP="000F4892">
            <w:pPr>
              <w:jc w:val="center"/>
            </w:pPr>
            <w:r w:rsidRPr="008404F5">
              <w:t>5</w:t>
            </w:r>
          </w:p>
        </w:tc>
        <w:tc>
          <w:tcPr>
            <w:tcW w:w="4678" w:type="dxa"/>
            <w:tcBorders>
              <w:left w:val="single" w:sz="12" w:space="0" w:color="auto"/>
            </w:tcBorders>
            <w:shd w:val="clear" w:color="auto" w:fill="auto"/>
          </w:tcPr>
          <w:p w:rsidR="00343FF6" w:rsidRPr="008404F5" w:rsidRDefault="00343FF6" w:rsidP="000F4892">
            <w:pPr>
              <w:jc w:val="center"/>
            </w:pPr>
            <w:r w:rsidRPr="008404F5">
              <w:t>6</w:t>
            </w: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3FF6" w:rsidRPr="000F4892" w:rsidRDefault="00343FF6" w:rsidP="00751BA4">
            <w:pPr>
              <w:rPr>
                <w:bCs/>
                <w:iCs/>
                <w:sz w:val="26"/>
                <w:szCs w:val="26"/>
              </w:rPr>
            </w:pPr>
            <w:r w:rsidRPr="000F4892">
              <w:rPr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751BA4">
            <w:r w:rsidRPr="000F4892">
              <w:rPr>
                <w:bCs/>
                <w:iCs/>
                <w:sz w:val="26"/>
                <w:szCs w:val="26"/>
              </w:rPr>
              <w:t>Капитальный ремонт дворовых территорий многоквартирных домов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jc w:val="center"/>
            </w:pPr>
            <w:r w:rsidRPr="000F4892">
              <w:t>Отдел</w:t>
            </w:r>
          </w:p>
          <w:p w:rsidR="00343FF6" w:rsidRPr="000F4892" w:rsidRDefault="00343FF6" w:rsidP="00343FF6">
            <w:pPr>
              <w:jc w:val="center"/>
            </w:pPr>
            <w:r w:rsidRPr="000F4892">
              <w:t>ЖК и ДХ</w:t>
            </w:r>
          </w:p>
          <w:p w:rsidR="00343FF6" w:rsidRPr="000F4892" w:rsidRDefault="00343FF6" w:rsidP="00751BA4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3FF6" w:rsidRPr="000F4892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3FF6" w:rsidRPr="000F4892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3FF6" w:rsidRPr="000F4892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</w:tcPr>
          <w:p w:rsidR="00343FF6" w:rsidRPr="000F4892" w:rsidRDefault="00343FF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892">
              <w:t>1.1</w:t>
            </w:r>
            <w:r w:rsidR="003E6E6C">
              <w:t>.</w:t>
            </w:r>
          </w:p>
        </w:tc>
        <w:tc>
          <w:tcPr>
            <w:tcW w:w="4916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892">
              <w:t>пгт. Ноглики, ул. Депутатская, д. 4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2018 г.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43FF6" w:rsidRPr="000F4892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Увеличение количества благоустроенных дворовых территорий</w:t>
            </w:r>
          </w:p>
          <w:p w:rsidR="00343FF6" w:rsidRPr="000F4892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both"/>
            </w:pPr>
            <w:r w:rsidRPr="000F4892">
              <w:t>1.2.</w:t>
            </w:r>
          </w:p>
          <w:p w:rsidR="00343FF6" w:rsidRPr="000F4892" w:rsidRDefault="00343FF6" w:rsidP="00343FF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both"/>
            </w:pP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892">
              <w:t>пгт. Ноглики, ул. Депутатская, д. 6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2018 г.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12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413"/>
              </w:tabs>
              <w:ind w:left="29"/>
            </w:pPr>
            <w:r w:rsidRPr="000F4892">
              <w:t>1.3.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413"/>
              </w:tabs>
            </w:pPr>
            <w:r w:rsidRPr="000F4892">
              <w:t>пгт. Ноглики, ул. 15 Мая, д. 2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2018 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555"/>
              </w:tabs>
              <w:ind w:left="29"/>
            </w:pPr>
            <w:r w:rsidRPr="000F4892">
              <w:t>1.4.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Лесная, д. 1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2018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2018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</w:tcPr>
          <w:p w:rsidR="00343FF6" w:rsidRPr="000F4892" w:rsidRDefault="00343FF6" w:rsidP="00343FF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both"/>
            </w:pPr>
            <w:r w:rsidRPr="000F4892">
              <w:t>1.5.</w:t>
            </w:r>
          </w:p>
        </w:tc>
        <w:tc>
          <w:tcPr>
            <w:tcW w:w="4916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892">
              <w:t xml:space="preserve">пгт. Ноглики, ул. </w:t>
            </w:r>
            <w:proofErr w:type="spellStart"/>
            <w:r w:rsidRPr="000F4892">
              <w:t>Тымская</w:t>
            </w:r>
            <w:proofErr w:type="spellEnd"/>
            <w:r w:rsidRPr="000F4892">
              <w:t>, д. 2-3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2018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2018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555"/>
              </w:tabs>
              <w:ind w:left="29"/>
            </w:pPr>
            <w:r w:rsidRPr="000F4892">
              <w:t>1.6.</w:t>
            </w:r>
          </w:p>
        </w:tc>
        <w:tc>
          <w:tcPr>
            <w:tcW w:w="4916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Репина, д. 3, 5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1.7.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Репина, д. 7, 9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1.8.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Ак. Штернберга, д. 1-4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1.9.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Ак. Штернберга, д. 5-7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lastRenderedPageBreak/>
              <w:t>1.10.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Ак. Штернберга, д. 8-10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1.11.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с. Ныш, ул. Кирова, д. 19, 21, 21А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1.122019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1.12.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Лесная, д. 2, 2А, 3, 4А, 5, 6А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1.13</w:t>
            </w:r>
            <w:r w:rsidR="003E6E6C">
              <w:t>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Советская, д. 47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1.14</w:t>
            </w:r>
            <w:r w:rsidR="003E6E6C">
              <w:t>.</w:t>
            </w:r>
          </w:p>
        </w:tc>
        <w:tc>
          <w:tcPr>
            <w:tcW w:w="4916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Строительная, д. 1А, 2, 2А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1.15.</w:t>
            </w:r>
          </w:p>
        </w:tc>
        <w:tc>
          <w:tcPr>
            <w:tcW w:w="4916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Квартал 8, д. 1,2,3,4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1.16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Ак. Штернберга, д. 4А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1.17</w:t>
            </w:r>
            <w:r w:rsidR="003E6E6C">
              <w:t>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Советская, д. 13А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1.18</w:t>
            </w:r>
            <w:r w:rsidR="003E6E6C">
              <w:t>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Первомайская, д. 21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1.19.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Комсомольская, 39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1.20.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Советская, д. 57, 57А, 59, 61, 63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1.21.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Чехова, д. 1,2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1.22.</w:t>
            </w:r>
          </w:p>
        </w:tc>
        <w:tc>
          <w:tcPr>
            <w:tcW w:w="4916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15 Мая д. 34, 36А, 36Б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2021 г.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2021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1.23.</w:t>
            </w:r>
          </w:p>
        </w:tc>
        <w:tc>
          <w:tcPr>
            <w:tcW w:w="4916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Советская д. 48, 52, 52А, 54, 54А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2021 г.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2021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1.24.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с. Вал, ул. Нефтяников. д. 1,3,5,7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2021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2021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1.25.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ул. Сахалинская, д. 2,3,4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2021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2021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1.26.</w:t>
            </w:r>
          </w:p>
        </w:tc>
        <w:tc>
          <w:tcPr>
            <w:tcW w:w="4916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 xml:space="preserve">пгт. Ноглики, ул. </w:t>
            </w:r>
            <w:proofErr w:type="spellStart"/>
            <w:r w:rsidRPr="000F4892">
              <w:t>Невельского</w:t>
            </w:r>
            <w:proofErr w:type="spellEnd"/>
            <w:r w:rsidRPr="000F4892">
              <w:t>, д. 1,3,5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2021 г.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2021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1.27.</w:t>
            </w:r>
          </w:p>
        </w:tc>
        <w:tc>
          <w:tcPr>
            <w:tcW w:w="4916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Буровиков, д. 4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2022 г.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2022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t>1.28.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Строительная, д. 34 А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 xml:space="preserve">1 Января </w:t>
            </w:r>
            <w:r w:rsidRPr="000F4892">
              <w:rPr>
                <w:rFonts w:eastAsiaTheme="minorEastAsia"/>
              </w:rPr>
              <w:lastRenderedPageBreak/>
              <w:t>2022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lastRenderedPageBreak/>
              <w:t xml:space="preserve">31 декабря </w:t>
            </w:r>
            <w:r w:rsidRPr="000F4892">
              <w:rPr>
                <w:rFonts w:eastAsiaTheme="minorEastAsia"/>
              </w:rPr>
              <w:lastRenderedPageBreak/>
              <w:t>2022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tabs>
                <w:tab w:val="left" w:pos="29"/>
              </w:tabs>
              <w:ind w:left="29"/>
            </w:pPr>
            <w:r w:rsidRPr="000F4892">
              <w:lastRenderedPageBreak/>
              <w:t>1.29.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tabs>
                <w:tab w:val="left" w:pos="555"/>
              </w:tabs>
            </w:pPr>
            <w:r w:rsidRPr="000F4892">
              <w:t>пгт. Ноглики, ул. Физкультурная, д. 27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2022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2022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</w:tcBorders>
          </w:tcPr>
          <w:p w:rsidR="00343FF6" w:rsidRPr="000F4892" w:rsidRDefault="00343FF6" w:rsidP="00343FF6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both"/>
            </w:pPr>
            <w:r w:rsidRPr="000F4892">
              <w:t>1.30.</w:t>
            </w:r>
          </w:p>
        </w:tc>
        <w:tc>
          <w:tcPr>
            <w:tcW w:w="4916" w:type="dxa"/>
            <w:shd w:val="clear" w:color="auto" w:fill="auto"/>
          </w:tcPr>
          <w:p w:rsidR="00343FF6" w:rsidRPr="000F4892" w:rsidRDefault="00343FF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892">
              <w:t>пгт. Ноглики, ул. Гагарина, д. 6, 8</w:t>
            </w:r>
          </w:p>
        </w:tc>
        <w:tc>
          <w:tcPr>
            <w:tcW w:w="1247" w:type="dxa"/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2022 г.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2022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</w:tcPr>
          <w:p w:rsidR="00343FF6" w:rsidRPr="000F4892" w:rsidRDefault="00343FF6" w:rsidP="00343FF6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both"/>
            </w:pPr>
            <w:r w:rsidRPr="000F4892">
              <w:t>1.31.</w:t>
            </w:r>
          </w:p>
        </w:tc>
        <w:tc>
          <w:tcPr>
            <w:tcW w:w="4916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0F4892">
              <w:t>пгт. Ноглики, ул. Гагарина, д. 10, 12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jc w:val="center"/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2022 г.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2022 г.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3FF6" w:rsidRPr="000F4892" w:rsidRDefault="001F3037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sz w:val="26"/>
                <w:szCs w:val="26"/>
              </w:rPr>
            </w:pPr>
            <w:r w:rsidRPr="000F4892">
              <w:rPr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75247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F4892">
              <w:rPr>
                <w:bCs/>
                <w:iCs/>
                <w:sz w:val="26"/>
                <w:szCs w:val="26"/>
              </w:rPr>
              <w:t xml:space="preserve">Благоустройство </w:t>
            </w:r>
            <w:r w:rsidR="0075247E">
              <w:rPr>
                <w:bCs/>
                <w:iCs/>
                <w:sz w:val="26"/>
                <w:szCs w:val="26"/>
              </w:rPr>
              <w:t xml:space="preserve">общественных </w:t>
            </w:r>
            <w:r w:rsidRPr="000F4892">
              <w:rPr>
                <w:bCs/>
                <w:iCs/>
                <w:sz w:val="26"/>
                <w:szCs w:val="26"/>
              </w:rPr>
              <w:t>террито</w:t>
            </w:r>
            <w:bookmarkStart w:id="0" w:name="_GoBack"/>
            <w:bookmarkEnd w:id="0"/>
            <w:r w:rsidRPr="000F4892">
              <w:rPr>
                <w:bCs/>
                <w:iCs/>
                <w:sz w:val="26"/>
                <w:szCs w:val="26"/>
              </w:rPr>
              <w:t>рий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</w:tcPr>
          <w:p w:rsidR="00343FF6" w:rsidRPr="000F4892" w:rsidRDefault="001F3037" w:rsidP="001F303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2.1.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FF6" w:rsidRPr="000F4892" w:rsidRDefault="00343FF6" w:rsidP="001F303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с. Ныш, Памятный знак воинам, учувствовавшим в Великой отечественной войне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FF6" w:rsidRPr="000F4892" w:rsidRDefault="00343FF6" w:rsidP="008B4727">
            <w:pPr>
              <w:jc w:val="center"/>
            </w:pPr>
            <w:r w:rsidRPr="000F4892">
              <w:t>Отдел</w:t>
            </w:r>
          </w:p>
          <w:p w:rsidR="00343FF6" w:rsidRPr="000F4892" w:rsidRDefault="00343FF6" w:rsidP="008B4727">
            <w:pPr>
              <w:jc w:val="center"/>
            </w:pPr>
            <w:r w:rsidRPr="000F4892">
              <w:t>ЖК и ДХ</w:t>
            </w:r>
          </w:p>
          <w:p w:rsidR="00343FF6" w:rsidRPr="000F4892" w:rsidRDefault="00343FF6" w:rsidP="008B4727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43FF6" w:rsidRPr="000F4892" w:rsidRDefault="00343FF6" w:rsidP="00DE73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 xml:space="preserve">Увеличение </w:t>
            </w:r>
            <w:r w:rsidR="00DE73E5" w:rsidRPr="000F4892">
              <w:rPr>
                <w:rFonts w:eastAsiaTheme="minorEastAsia"/>
              </w:rPr>
              <w:t xml:space="preserve">количества </w:t>
            </w:r>
            <w:r w:rsidRPr="000F4892">
              <w:rPr>
                <w:rFonts w:eastAsiaTheme="minorEastAsia"/>
              </w:rPr>
              <w:t>благоустроенных общественных территорий</w:t>
            </w:r>
          </w:p>
        </w:tc>
      </w:tr>
      <w:tr w:rsidR="00343FF6" w:rsidRPr="000F4892" w:rsidTr="000F4892">
        <w:trPr>
          <w:trHeight w:val="542"/>
        </w:trPr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</w:tcPr>
          <w:p w:rsidR="00343FF6" w:rsidRPr="000F4892" w:rsidRDefault="001F3037" w:rsidP="001F303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2.2.</w:t>
            </w:r>
          </w:p>
        </w:tc>
        <w:tc>
          <w:tcPr>
            <w:tcW w:w="491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F6" w:rsidRPr="000F4892" w:rsidRDefault="00343FF6" w:rsidP="001F303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с. Вал, Зона отдыха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FF6" w:rsidRPr="000F4892" w:rsidRDefault="00343FF6" w:rsidP="008B4727">
            <w:pPr>
              <w:jc w:val="center"/>
            </w:pPr>
            <w:r w:rsidRPr="000F4892">
              <w:t>Отдел</w:t>
            </w:r>
          </w:p>
          <w:p w:rsidR="00343FF6" w:rsidRPr="000F4892" w:rsidRDefault="00343FF6" w:rsidP="008B4727">
            <w:pPr>
              <w:jc w:val="center"/>
            </w:pPr>
            <w:r w:rsidRPr="000F4892">
              <w:t>ЖК и ДХ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2019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3FF6" w:rsidRPr="000F4892" w:rsidRDefault="001F3037" w:rsidP="001F303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2.3.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F6" w:rsidRPr="000F4892" w:rsidRDefault="00343FF6" w:rsidP="001F303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пгт. Ноглики, Искусственное сооружение «Перекоп»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10B9" w:rsidRPr="000F4892" w:rsidRDefault="00343FF6" w:rsidP="008B4727">
            <w:pPr>
              <w:jc w:val="center"/>
            </w:pPr>
            <w:r w:rsidRPr="000F4892">
              <w:t xml:space="preserve">Отдел </w:t>
            </w:r>
          </w:p>
          <w:p w:rsidR="00343FF6" w:rsidRPr="000F4892" w:rsidRDefault="00343FF6" w:rsidP="004310B9">
            <w:pPr>
              <w:jc w:val="center"/>
            </w:pPr>
            <w:proofErr w:type="spellStart"/>
            <w:r w:rsidRPr="000F4892">
              <w:t>СиА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2020 г.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2020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3FF6" w:rsidRPr="000F4892" w:rsidRDefault="001F3037" w:rsidP="001F303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2.4.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F6" w:rsidRPr="000F4892" w:rsidRDefault="00343FF6" w:rsidP="001F303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FF6" w:rsidRPr="000F4892" w:rsidRDefault="004310B9" w:rsidP="004310B9">
            <w:pPr>
              <w:jc w:val="center"/>
            </w:pPr>
            <w:r w:rsidRPr="000F4892">
              <w:t xml:space="preserve">Отдел </w:t>
            </w:r>
            <w:proofErr w:type="spellStart"/>
            <w:r w:rsidRPr="000F4892">
              <w:t>СиА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2021 г.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2021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3FF6" w:rsidRPr="000F4892" w:rsidTr="000F4892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3FF6" w:rsidRPr="000F4892" w:rsidRDefault="001F3037" w:rsidP="001F3037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2.5.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F6" w:rsidRPr="000F4892" w:rsidRDefault="00343FF6" w:rsidP="001F3037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 xml:space="preserve">пгт. Ноглики, Набережная на р. </w:t>
            </w:r>
            <w:proofErr w:type="spellStart"/>
            <w:r w:rsidRPr="000F4892">
              <w:rPr>
                <w:rFonts w:eastAsiaTheme="minorEastAsia"/>
              </w:rPr>
              <w:t>Тымь</w:t>
            </w:r>
            <w:proofErr w:type="spellEnd"/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FF6" w:rsidRPr="000F4892" w:rsidRDefault="004310B9" w:rsidP="004310B9">
            <w:pPr>
              <w:jc w:val="center"/>
            </w:pPr>
            <w:r w:rsidRPr="000F4892">
              <w:t xml:space="preserve">Отдел </w:t>
            </w:r>
            <w:proofErr w:type="spellStart"/>
            <w:r w:rsidRPr="000F4892">
              <w:t>СиА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2022 г.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2022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3FF6" w:rsidRPr="008404F5" w:rsidTr="000F4892">
        <w:trPr>
          <w:trHeight w:val="311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43FF6" w:rsidRPr="000F4892" w:rsidRDefault="001F3037" w:rsidP="001F303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2.6.</w:t>
            </w:r>
          </w:p>
        </w:tc>
        <w:tc>
          <w:tcPr>
            <w:tcW w:w="491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F6" w:rsidRPr="000F4892" w:rsidRDefault="00343FF6" w:rsidP="001F303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пгт. Ноглики, Северный въезд в пгт. Ноглики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FF6" w:rsidRPr="000F4892" w:rsidRDefault="004310B9" w:rsidP="004310B9">
            <w:pPr>
              <w:jc w:val="center"/>
            </w:pPr>
            <w:r w:rsidRPr="000F4892">
              <w:t xml:space="preserve">Отдел </w:t>
            </w:r>
            <w:proofErr w:type="spellStart"/>
            <w:r w:rsidRPr="000F4892">
              <w:t>СиА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43FF6" w:rsidRPr="000F4892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1 Января 2023 г.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3FF6" w:rsidRPr="00DD7CAC" w:rsidRDefault="00343FF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F4892">
              <w:rPr>
                <w:rFonts w:eastAsiaTheme="minorEastAsia"/>
              </w:rPr>
              <w:t>31 декабря 2023 г.</w:t>
            </w:r>
          </w:p>
        </w:tc>
        <w:tc>
          <w:tcPr>
            <w:tcW w:w="46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43FF6" w:rsidRPr="00DD7CAC" w:rsidRDefault="00343FF6" w:rsidP="008B47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3806D4" w:rsidRDefault="003806D4"/>
    <w:sectPr w:rsidR="003806D4" w:rsidSect="00E7088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837CC"/>
    <w:rsid w:val="000C0C2C"/>
    <w:rsid w:val="000E4561"/>
    <w:rsid w:val="000F4892"/>
    <w:rsid w:val="00103AB7"/>
    <w:rsid w:val="001875BE"/>
    <w:rsid w:val="001F3037"/>
    <w:rsid w:val="0027445C"/>
    <w:rsid w:val="00282D0C"/>
    <w:rsid w:val="002C002F"/>
    <w:rsid w:val="002C4D10"/>
    <w:rsid w:val="002E4369"/>
    <w:rsid w:val="00335E6C"/>
    <w:rsid w:val="00343FF6"/>
    <w:rsid w:val="003806D4"/>
    <w:rsid w:val="003E6E6C"/>
    <w:rsid w:val="004310B9"/>
    <w:rsid w:val="0044066C"/>
    <w:rsid w:val="00463B5B"/>
    <w:rsid w:val="004C2A2D"/>
    <w:rsid w:val="00501DF7"/>
    <w:rsid w:val="005070CE"/>
    <w:rsid w:val="00751BA4"/>
    <w:rsid w:val="0075247E"/>
    <w:rsid w:val="008B4727"/>
    <w:rsid w:val="009A1CF8"/>
    <w:rsid w:val="00C93021"/>
    <w:rsid w:val="00CA40FD"/>
    <w:rsid w:val="00CE6705"/>
    <w:rsid w:val="00DE73E5"/>
    <w:rsid w:val="00E7088B"/>
    <w:rsid w:val="00F50363"/>
    <w:rsid w:val="00F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П. Низова</cp:lastModifiedBy>
  <cp:revision>16</cp:revision>
  <dcterms:created xsi:type="dcterms:W3CDTF">2018-06-21T00:15:00Z</dcterms:created>
  <dcterms:modified xsi:type="dcterms:W3CDTF">2018-07-04T03:02:00Z</dcterms:modified>
</cp:coreProperties>
</file>