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DE4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Pr="00307FA5">
        <w:rPr>
          <w:sz w:val="26"/>
          <w:szCs w:val="26"/>
        </w:rPr>
        <w:t>1</w:t>
      </w: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>к муниципальной программе</w:t>
      </w: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 xml:space="preserve">«Развитие инфраструктуры и </w:t>
      </w: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>благоустройство населенных</w:t>
      </w: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 xml:space="preserve"> пунктов муниципального образования </w:t>
      </w: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 xml:space="preserve">«Городской округ Ногликский» </w:t>
      </w: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на 2015-2020 годы»,</w:t>
      </w:r>
    </w:p>
    <w:p w:rsidR="007D5DE4" w:rsidRPr="00307FA5" w:rsidRDefault="007D5DE4" w:rsidP="00D7299A">
      <w:pPr>
        <w:jc w:val="right"/>
        <w:rPr>
          <w:bCs/>
          <w:sz w:val="26"/>
          <w:szCs w:val="26"/>
        </w:rPr>
      </w:pPr>
      <w:r w:rsidRPr="00307FA5">
        <w:rPr>
          <w:bCs/>
          <w:sz w:val="26"/>
          <w:szCs w:val="26"/>
        </w:rPr>
        <w:t xml:space="preserve"> утвержденной постановлением администрации</w:t>
      </w:r>
    </w:p>
    <w:p w:rsidR="007D5DE4" w:rsidRPr="00307FA5" w:rsidRDefault="007D5DE4" w:rsidP="00D7299A">
      <w:pPr>
        <w:jc w:val="right"/>
        <w:rPr>
          <w:bCs/>
          <w:sz w:val="26"/>
          <w:szCs w:val="26"/>
        </w:rPr>
      </w:pPr>
      <w:r w:rsidRPr="00307FA5">
        <w:rPr>
          <w:bCs/>
          <w:sz w:val="26"/>
          <w:szCs w:val="26"/>
        </w:rPr>
        <w:t xml:space="preserve">муниципального образования «Городской округ Ногликский» </w:t>
      </w:r>
    </w:p>
    <w:p w:rsidR="007D5DE4" w:rsidRDefault="007D5DE4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10.08.2015 № 565</w:t>
      </w:r>
    </w:p>
    <w:p w:rsidR="007D5DE4" w:rsidRDefault="007D5DE4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(в редакции от 22.03.2016 № 240,</w:t>
      </w:r>
    </w:p>
    <w:p w:rsidR="007D5DE4" w:rsidRDefault="007D5DE4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08.11.2016 № 786, 16.05.2017 № 320, </w:t>
      </w:r>
    </w:p>
    <w:p w:rsidR="007D5DE4" w:rsidRPr="00307FA5" w:rsidRDefault="007D5DE4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29.05.2017 № 344, от 17.08.2017 № 581,</w:t>
      </w:r>
    </w:p>
    <w:p w:rsidR="007D5DE4" w:rsidRPr="00FB2CAE" w:rsidRDefault="007D5DE4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11.10.2017 </w:t>
      </w:r>
      <w:r w:rsidRPr="00FB2CAE">
        <w:rPr>
          <w:bCs/>
          <w:sz w:val="26"/>
          <w:szCs w:val="26"/>
        </w:rPr>
        <w:t xml:space="preserve">№ </w:t>
      </w:r>
      <w:r>
        <w:rPr>
          <w:bCs/>
          <w:sz w:val="26"/>
          <w:szCs w:val="26"/>
        </w:rPr>
        <w:t>765, от 31.10.2017 № 846, от 21.11.2017 № 948, от 19.03.2018 № 281)</w:t>
      </w:r>
    </w:p>
    <w:p w:rsidR="007D5DE4" w:rsidRDefault="007D5DE4" w:rsidP="00D7299A">
      <w:pPr>
        <w:jc w:val="right"/>
        <w:rPr>
          <w:bCs/>
          <w:sz w:val="18"/>
          <w:szCs w:val="18"/>
        </w:rPr>
      </w:pPr>
    </w:p>
    <w:p w:rsidR="007D5DE4" w:rsidRPr="00307FA5" w:rsidRDefault="007D5DE4" w:rsidP="00D7299A">
      <w:pPr>
        <w:jc w:val="center"/>
        <w:rPr>
          <w:sz w:val="26"/>
          <w:szCs w:val="26"/>
        </w:rPr>
      </w:pPr>
      <w:r w:rsidRPr="00307FA5">
        <w:rPr>
          <w:sz w:val="26"/>
          <w:szCs w:val="26"/>
        </w:rPr>
        <w:t>ИНДИКАТОРЫ</w:t>
      </w:r>
    </w:p>
    <w:p w:rsidR="007D5DE4" w:rsidRPr="00307FA5" w:rsidRDefault="007D5DE4" w:rsidP="00D7299A">
      <w:pPr>
        <w:jc w:val="center"/>
        <w:rPr>
          <w:sz w:val="26"/>
          <w:szCs w:val="26"/>
        </w:rPr>
      </w:pPr>
    </w:p>
    <w:p w:rsidR="007D5DE4" w:rsidRPr="00307FA5" w:rsidRDefault="007D5DE4" w:rsidP="00D7299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07FA5">
        <w:rPr>
          <w:sz w:val="26"/>
          <w:szCs w:val="26"/>
        </w:rPr>
        <w:t xml:space="preserve">муниципальной программы </w:t>
      </w:r>
      <w:r w:rsidRPr="00307FA5">
        <w:rPr>
          <w:b/>
          <w:sz w:val="26"/>
          <w:szCs w:val="26"/>
        </w:rPr>
        <w:t>«</w:t>
      </w:r>
      <w:r w:rsidRPr="00307FA5">
        <w:rPr>
          <w:sz w:val="26"/>
          <w:szCs w:val="26"/>
        </w:rPr>
        <w:t xml:space="preserve">Развитие инфраструктуры и благоустройство населенных пунктов муниципального образования </w:t>
      </w:r>
      <w:r>
        <w:rPr>
          <w:sz w:val="26"/>
          <w:szCs w:val="26"/>
        </w:rPr>
        <w:br/>
      </w:r>
      <w:r w:rsidRPr="00307FA5">
        <w:rPr>
          <w:sz w:val="26"/>
          <w:szCs w:val="26"/>
        </w:rPr>
        <w:t xml:space="preserve">«Городской округ Ногликский» </w:t>
      </w:r>
    </w:p>
    <w:p w:rsidR="007D5DE4" w:rsidRDefault="007D5DE4" w:rsidP="00D7299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07FA5">
        <w:rPr>
          <w:sz w:val="26"/>
          <w:szCs w:val="26"/>
        </w:rPr>
        <w:t xml:space="preserve"> на 2015-2020 годы» </w:t>
      </w:r>
    </w:p>
    <w:p w:rsidR="007D5DE4" w:rsidRPr="00307FA5" w:rsidRDefault="007D5DE4" w:rsidP="00D7299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CellSpacing w:w="5" w:type="nil"/>
        <w:tblInd w:w="-492" w:type="dxa"/>
        <w:tblCellMar>
          <w:left w:w="75" w:type="dxa"/>
          <w:right w:w="75" w:type="dxa"/>
        </w:tblCellMar>
        <w:tblLook w:val="0000"/>
      </w:tblPr>
      <w:tblGrid>
        <w:gridCol w:w="502"/>
        <w:gridCol w:w="3846"/>
        <w:gridCol w:w="688"/>
        <w:gridCol w:w="1084"/>
        <w:gridCol w:w="670"/>
        <w:gridCol w:w="670"/>
        <w:gridCol w:w="670"/>
        <w:gridCol w:w="670"/>
        <w:gridCol w:w="670"/>
        <w:gridCol w:w="670"/>
      </w:tblGrid>
      <w:tr w:rsidR="007D5DE4" w:rsidRPr="00B53059" w:rsidTr="007B3876">
        <w:trPr>
          <w:trHeight w:val="360"/>
          <w:tblHeader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 xml:space="preserve">N   </w:t>
            </w:r>
            <w:r w:rsidRPr="00E64737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1D120D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Наименование</w:t>
            </w:r>
            <w:r w:rsidRPr="00E64737">
              <w:rPr>
                <w:sz w:val="26"/>
                <w:szCs w:val="26"/>
              </w:rPr>
              <w:br/>
              <w:t xml:space="preserve"> индикаторов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 </w:t>
            </w:r>
            <w:r>
              <w:rPr>
                <w:sz w:val="26"/>
                <w:szCs w:val="26"/>
              </w:rPr>
              <w:br/>
            </w:r>
            <w:r w:rsidRPr="00E64737">
              <w:rPr>
                <w:sz w:val="26"/>
                <w:szCs w:val="26"/>
              </w:rPr>
              <w:t>изм.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Базовый год 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Значение индикаторов</w:t>
            </w:r>
            <w:r>
              <w:rPr>
                <w:sz w:val="26"/>
                <w:szCs w:val="26"/>
              </w:rPr>
              <w:t xml:space="preserve"> по годам</w:t>
            </w:r>
          </w:p>
        </w:tc>
      </w:tr>
      <w:tr w:rsidR="007D5DE4" w:rsidRPr="00B53059" w:rsidTr="00D7299A">
        <w:trPr>
          <w:trHeight w:val="360"/>
          <w:tblHeader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D5DE4" w:rsidRPr="00E64737" w:rsidRDefault="007D5DE4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2020</w:t>
            </w:r>
          </w:p>
        </w:tc>
      </w:tr>
      <w:tr w:rsidR="007D5DE4" w:rsidRPr="00B53059" w:rsidTr="00D7299A">
        <w:trPr>
          <w:tblHeader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625846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</w:t>
            </w:r>
          </w:p>
        </w:tc>
      </w:tr>
      <w:tr w:rsidR="007D5DE4" w:rsidRPr="00701E70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7B3876" w:rsidRDefault="007D5DE4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  <w:r>
              <w:rPr>
                <w:sz w:val="25"/>
                <w:szCs w:val="25"/>
              </w:rPr>
              <w:t xml:space="preserve"> (нарастающим итогом).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F76AEA" w:rsidRDefault="007D5DE4" w:rsidP="009C6E52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F76AEA" w:rsidRDefault="007D5DE4" w:rsidP="009C6E52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F76AEA" w:rsidRDefault="007D5DE4" w:rsidP="009C6E52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9</w:t>
            </w:r>
          </w:p>
        </w:tc>
      </w:tr>
      <w:tr w:rsidR="007D5DE4" w:rsidRPr="00B53059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7B3876" w:rsidRDefault="007D5DE4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  <w:r>
              <w:rPr>
                <w:sz w:val="25"/>
                <w:szCs w:val="25"/>
              </w:rPr>
              <w:t xml:space="preserve"> (нарастающим итогом).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50,2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7D5DE4" w:rsidRPr="00B53059" w:rsidTr="00D5655E">
        <w:trPr>
          <w:trHeight w:val="1501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7B3876" w:rsidRDefault="007D5DE4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капитально отремонтированных дворовых территорий от общей площади дворовых территорий</w:t>
            </w:r>
            <w:r>
              <w:rPr>
                <w:sz w:val="25"/>
                <w:szCs w:val="25"/>
              </w:rPr>
              <w:t xml:space="preserve"> (нарастающим итогом).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7D5DE4" w:rsidRPr="00B53059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DE4" w:rsidRPr="0021433E" w:rsidRDefault="007D5DE4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21433E" w:rsidRDefault="007D5DE4" w:rsidP="00625846">
            <w:pPr>
              <w:ind w:firstLine="709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Количество дворовых территорий многоквартирных домов (в год).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21433E" w:rsidRDefault="007D5DE4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21433E" w:rsidRDefault="007D5DE4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21433E" w:rsidRDefault="007D5DE4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21433E" w:rsidRDefault="007D5DE4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21433E" w:rsidRDefault="007D5DE4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21433E" w:rsidRDefault="007D5DE4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21433E" w:rsidRDefault="007D5DE4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9C6E52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</w:tr>
      <w:tr w:rsidR="007D5DE4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7B3876" w:rsidRDefault="007D5DE4" w:rsidP="0062584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  <w:r>
              <w:rPr>
                <w:sz w:val="25"/>
                <w:szCs w:val="25"/>
              </w:rPr>
              <w:t xml:space="preserve"> (в год).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</w:p>
        </w:tc>
      </w:tr>
      <w:tr w:rsidR="007D5DE4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DE4" w:rsidRPr="00E64737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7B3876" w:rsidRDefault="007D5DE4" w:rsidP="006C0356">
            <w:pPr>
              <w:ind w:firstLine="709"/>
              <w:jc w:val="both"/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Трудоустройство безработных и незанятых граждан на оплачиваемые общественные работы</w:t>
            </w:r>
            <w:r>
              <w:rPr>
                <w:sz w:val="25"/>
                <w:szCs w:val="25"/>
              </w:rPr>
              <w:t xml:space="preserve"> (в год).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E64737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7D5DE4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DE4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Pr="007B3876" w:rsidRDefault="007D5DE4" w:rsidP="00625846">
            <w:pPr>
              <w:ind w:firstLine="709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Объем внутреннего туристического потока** (нарастающим итогом).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1,90</w:t>
            </w:r>
          </w:p>
        </w:tc>
      </w:tr>
      <w:tr w:rsidR="007D5DE4" w:rsidTr="00D7299A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5DE4" w:rsidRDefault="007D5DE4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E5B56">
            <w:pPr>
              <w:ind w:firstLine="709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Уровень технической готовности автомобильных дорог общего пользования местного значения в результате проведения капитального ремонта и ремонта (нарастающим итогом до 2019 года).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E4" w:rsidRDefault="007D5DE4" w:rsidP="00D729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7D5DE4" w:rsidRDefault="007D5DE4" w:rsidP="00BF14BB">
      <w:pPr>
        <w:ind w:left="360"/>
        <w:jc w:val="both"/>
      </w:pPr>
      <w:r>
        <w:t>* за счет ведомственной программы «Организация оплачиваемых общественных работ на территории муниципального образования на 2013-2015 гг.;</w:t>
      </w:r>
    </w:p>
    <w:p w:rsidR="007D5DE4" w:rsidRDefault="007D5DE4" w:rsidP="00BF14BB">
      <w:pPr>
        <w:ind w:left="360"/>
        <w:jc w:val="both"/>
      </w:pPr>
      <w:r>
        <w:t>** в соответствии с государственной программы Сахалинской области «Развитие внутреннего и въездного туризма в Сахалинской области на 2017-2022 годы», утвержденной постановлением Правительства Сахалинской области от 28.03.2017 года № 144»</w:t>
      </w:r>
      <w:bookmarkStart w:id="0" w:name="_GoBack"/>
      <w:bookmarkEnd w:id="0"/>
    </w:p>
    <w:sectPr w:rsidR="007D5DE4" w:rsidSect="00D7299A">
      <w:headerReference w:type="even" r:id="rId7"/>
      <w:footerReference w:type="even" r:id="rId8"/>
      <w:pgSz w:w="11907" w:h="16840"/>
      <w:pgMar w:top="567" w:right="708" w:bottom="851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DE4" w:rsidRDefault="007D5DE4" w:rsidP="00913983">
      <w:r>
        <w:separator/>
      </w:r>
    </w:p>
  </w:endnote>
  <w:endnote w:type="continuationSeparator" w:id="0">
    <w:p w:rsidR="007D5DE4" w:rsidRDefault="007D5DE4" w:rsidP="00913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DE4" w:rsidRDefault="007D5DE4" w:rsidP="005923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5DE4" w:rsidRDefault="007D5DE4" w:rsidP="0098477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DE4" w:rsidRDefault="007D5DE4" w:rsidP="00913983">
      <w:r>
        <w:separator/>
      </w:r>
    </w:p>
  </w:footnote>
  <w:footnote w:type="continuationSeparator" w:id="0">
    <w:p w:rsidR="007D5DE4" w:rsidRDefault="007D5DE4" w:rsidP="00913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DE4" w:rsidRDefault="007D5DE4" w:rsidP="009E46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5DE4" w:rsidRDefault="007D5D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74DF"/>
    <w:multiLevelType w:val="hybridMultilevel"/>
    <w:tmpl w:val="618E0C7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6192E"/>
    <w:multiLevelType w:val="hybridMultilevel"/>
    <w:tmpl w:val="5386C70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99A"/>
    <w:rsid w:val="00031E84"/>
    <w:rsid w:val="00091369"/>
    <w:rsid w:val="00096855"/>
    <w:rsid w:val="000B7EC6"/>
    <w:rsid w:val="00121251"/>
    <w:rsid w:val="00191483"/>
    <w:rsid w:val="001D120D"/>
    <w:rsid w:val="001E4636"/>
    <w:rsid w:val="001F3484"/>
    <w:rsid w:val="0021433E"/>
    <w:rsid w:val="0023244B"/>
    <w:rsid w:val="002812AB"/>
    <w:rsid w:val="002C2AD6"/>
    <w:rsid w:val="003074E1"/>
    <w:rsid w:val="00307FA5"/>
    <w:rsid w:val="00361E9F"/>
    <w:rsid w:val="00374358"/>
    <w:rsid w:val="003C1748"/>
    <w:rsid w:val="003D7DC6"/>
    <w:rsid w:val="00426335"/>
    <w:rsid w:val="00434846"/>
    <w:rsid w:val="00435790"/>
    <w:rsid w:val="004A1138"/>
    <w:rsid w:val="004B4A5E"/>
    <w:rsid w:val="004C333F"/>
    <w:rsid w:val="0050783B"/>
    <w:rsid w:val="00592335"/>
    <w:rsid w:val="005A0EF0"/>
    <w:rsid w:val="00625846"/>
    <w:rsid w:val="00660A11"/>
    <w:rsid w:val="006716DC"/>
    <w:rsid w:val="006C0356"/>
    <w:rsid w:val="006F4DA9"/>
    <w:rsid w:val="00701E70"/>
    <w:rsid w:val="0070517F"/>
    <w:rsid w:val="0075531F"/>
    <w:rsid w:val="007B3876"/>
    <w:rsid w:val="007D5DE4"/>
    <w:rsid w:val="00805F78"/>
    <w:rsid w:val="008E24E4"/>
    <w:rsid w:val="008E7769"/>
    <w:rsid w:val="00913983"/>
    <w:rsid w:val="0093273E"/>
    <w:rsid w:val="00944A59"/>
    <w:rsid w:val="00945C28"/>
    <w:rsid w:val="00951D8B"/>
    <w:rsid w:val="00972836"/>
    <w:rsid w:val="0098477F"/>
    <w:rsid w:val="009C6E52"/>
    <w:rsid w:val="009E0B61"/>
    <w:rsid w:val="009E4630"/>
    <w:rsid w:val="00A06F93"/>
    <w:rsid w:val="00A330B4"/>
    <w:rsid w:val="00A47A7C"/>
    <w:rsid w:val="00A670CA"/>
    <w:rsid w:val="00A73EF3"/>
    <w:rsid w:val="00B13397"/>
    <w:rsid w:val="00B51FE9"/>
    <w:rsid w:val="00B53059"/>
    <w:rsid w:val="00B54BA6"/>
    <w:rsid w:val="00B55D34"/>
    <w:rsid w:val="00B811A6"/>
    <w:rsid w:val="00B8194D"/>
    <w:rsid w:val="00BA3A61"/>
    <w:rsid w:val="00BF14BB"/>
    <w:rsid w:val="00C14036"/>
    <w:rsid w:val="00C36EF7"/>
    <w:rsid w:val="00CE0459"/>
    <w:rsid w:val="00D5655E"/>
    <w:rsid w:val="00D70764"/>
    <w:rsid w:val="00D7299A"/>
    <w:rsid w:val="00D80255"/>
    <w:rsid w:val="00DE5B56"/>
    <w:rsid w:val="00DE6D6B"/>
    <w:rsid w:val="00E216BA"/>
    <w:rsid w:val="00E64737"/>
    <w:rsid w:val="00EA4A84"/>
    <w:rsid w:val="00F76AEA"/>
    <w:rsid w:val="00F97618"/>
    <w:rsid w:val="00FB14BF"/>
    <w:rsid w:val="00FB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99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729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051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55D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5D3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31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2</Pages>
  <Words>378</Words>
  <Characters>2159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bikbaeva</dc:creator>
  <cp:keywords/>
  <dc:description/>
  <cp:lastModifiedBy>nizova</cp:lastModifiedBy>
  <cp:revision>9</cp:revision>
  <cp:lastPrinted>2018-03-22T04:29:00Z</cp:lastPrinted>
  <dcterms:created xsi:type="dcterms:W3CDTF">2018-03-01T04:16:00Z</dcterms:created>
  <dcterms:modified xsi:type="dcterms:W3CDTF">2018-03-22T04:29:00Z</dcterms:modified>
</cp:coreProperties>
</file>