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2E" w:rsidRDefault="0076782E" w:rsidP="0063688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638E">
        <w:rPr>
          <w:rFonts w:ascii="Times New Roman" w:hAnsi="Times New Roman"/>
          <w:sz w:val="26"/>
          <w:szCs w:val="26"/>
        </w:rPr>
        <w:t xml:space="preserve">Приложение 1 </w:t>
      </w:r>
    </w:p>
    <w:p w:rsidR="0076782E" w:rsidRPr="00C7638E" w:rsidRDefault="0076782E" w:rsidP="0063688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УТВЕРЖДЕНО</w:t>
      </w:r>
    </w:p>
    <w:p w:rsidR="0076782E" w:rsidRPr="00C7638E" w:rsidRDefault="0076782E" w:rsidP="0063688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постановлением</w:t>
      </w:r>
      <w:r w:rsidRPr="00C7638E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76782E" w:rsidRPr="00C7638E" w:rsidRDefault="0076782E" w:rsidP="00C763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638E">
        <w:rPr>
          <w:rFonts w:ascii="Times New Roman" w:hAnsi="Times New Roman"/>
          <w:sz w:val="26"/>
          <w:szCs w:val="26"/>
        </w:rPr>
        <w:t>от 27.08.2015 № 623</w:t>
      </w:r>
    </w:p>
    <w:p w:rsidR="0076782E" w:rsidRPr="00C7638E" w:rsidRDefault="0076782E">
      <w:pPr>
        <w:rPr>
          <w:rFonts w:ascii="Times New Roman" w:hAnsi="Times New Roman"/>
          <w:sz w:val="26"/>
          <w:szCs w:val="26"/>
        </w:rPr>
      </w:pPr>
    </w:p>
    <w:p w:rsidR="0076782E" w:rsidRPr="00C7638E" w:rsidRDefault="0076782E" w:rsidP="00636887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 w:rsidRPr="00C7638E">
        <w:rPr>
          <w:rFonts w:ascii="Times New Roman" w:hAnsi="Times New Roman"/>
          <w:sz w:val="26"/>
          <w:szCs w:val="26"/>
        </w:rPr>
        <w:t xml:space="preserve">Изменения в муниципальную программу «Развитие образования в </w:t>
      </w:r>
    </w:p>
    <w:p w:rsidR="0076782E" w:rsidRPr="00C7638E" w:rsidRDefault="0076782E" w:rsidP="00636887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 w:rsidRPr="00C7638E">
        <w:rPr>
          <w:rFonts w:ascii="Times New Roman" w:hAnsi="Times New Roman"/>
          <w:sz w:val="26"/>
          <w:szCs w:val="26"/>
        </w:rPr>
        <w:t xml:space="preserve">муниципальном образовании «Городской округ Ногликский» </w:t>
      </w:r>
    </w:p>
    <w:p w:rsidR="0076782E" w:rsidRPr="00C7638E" w:rsidRDefault="0076782E" w:rsidP="00636887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  <w:r w:rsidRPr="00C7638E">
        <w:rPr>
          <w:rFonts w:ascii="Times New Roman" w:hAnsi="Times New Roman"/>
          <w:sz w:val="26"/>
          <w:szCs w:val="26"/>
        </w:rPr>
        <w:t>на период 2015-2020 годы в новой редакции»</w:t>
      </w:r>
    </w:p>
    <w:p w:rsidR="0076782E" w:rsidRPr="00C7638E" w:rsidRDefault="0076782E" w:rsidP="00636887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</w:p>
    <w:p w:rsidR="0076782E" w:rsidRPr="00C7638E" w:rsidRDefault="0076782E" w:rsidP="00636887">
      <w:pPr>
        <w:pStyle w:val="ListParagraph"/>
        <w:ind w:left="66"/>
        <w:jc w:val="both"/>
        <w:rPr>
          <w:rFonts w:ascii="Times New Roman" w:hAnsi="Times New Roman"/>
          <w:sz w:val="26"/>
          <w:szCs w:val="26"/>
        </w:rPr>
      </w:pPr>
      <w:r w:rsidRPr="00C7638E">
        <w:rPr>
          <w:rFonts w:ascii="Times New Roman" w:hAnsi="Times New Roman"/>
          <w:sz w:val="26"/>
          <w:szCs w:val="26"/>
        </w:rPr>
        <w:t>1.п. «Объемы и источники финансирования муниципальной программы» Раздела 1. «Паспорт муниципальной программы «Развитие образования в муниципальном образовании «Городской округ Ногликский» на период 2015-2020 годы в новой редакции» изложить в новой редакции:</w:t>
      </w:r>
    </w:p>
    <w:p w:rsidR="0076782E" w:rsidRPr="009E34DB" w:rsidRDefault="0076782E" w:rsidP="00636887">
      <w:pPr>
        <w:pStyle w:val="ListParagraph"/>
        <w:ind w:left="66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65"/>
        <w:gridCol w:w="4965"/>
      </w:tblGrid>
      <w:tr w:rsidR="0076782E" w:rsidRPr="003C7347" w:rsidTr="003C7347">
        <w:tc>
          <w:tcPr>
            <w:tcW w:w="499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499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Объем финансирования Программы составляет 5 610 585,1 тыс. рублей, в том числе: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по годам реализации: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2015 год – 655 547,2 тыс. рублей;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2016 год – 630 568,8 тыс. рублей;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2017 год – 635 720,5 тыс. рублей;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2018 год – 1 552 742,8 тыс. рублей;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2019 год – 1 185 692,1 тыс. рублей;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2020 год – 950 313,7 тыс. рублей,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средства областного бюджета: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4 492 389,6 тыс. рублей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2015 год – 506 506,7 тыс. рублей,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2016 год – 469 612,4 тыс. рублей,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2017 год – 473 348,2 тыс. рублей,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2018 год – 1 295 887,1 тыс. рублей,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 xml:space="preserve">2019 год – 967 651,9 тыс. рублей, 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2020 год – 779 383,3 тыс. рублей,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средства местного бюджета: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1 118 195,5 тыс. рублей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2015 год – 149 040,5 тыс. рублей,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2016 год – 160 956,4 тыс. рублей,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2017 год – 162 372,3 тыс. рублей,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2018 год – 256 855,7 тыс. рублей,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2019 год – 218 040,2 тыс. рублей,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2020 год – 170 930,4 тыс. рублей.</w:t>
            </w:r>
          </w:p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782E" w:rsidRPr="007F06EE" w:rsidRDefault="0076782E" w:rsidP="00636887">
      <w:pPr>
        <w:pStyle w:val="ListParagraph"/>
        <w:ind w:left="66"/>
        <w:jc w:val="both"/>
        <w:rPr>
          <w:rFonts w:ascii="Times New Roman" w:hAnsi="Times New Roman"/>
          <w:sz w:val="28"/>
          <w:szCs w:val="28"/>
        </w:rPr>
      </w:pPr>
    </w:p>
    <w:p w:rsidR="0076782E" w:rsidRPr="009E34DB" w:rsidRDefault="0076782E" w:rsidP="00636887">
      <w:pPr>
        <w:pStyle w:val="ListParagraph"/>
        <w:ind w:left="66"/>
        <w:jc w:val="both"/>
        <w:rPr>
          <w:rFonts w:ascii="Times New Roman" w:hAnsi="Times New Roman"/>
          <w:sz w:val="26"/>
          <w:szCs w:val="26"/>
        </w:rPr>
      </w:pPr>
      <w:r w:rsidRPr="009E34DB">
        <w:rPr>
          <w:rFonts w:ascii="Times New Roman" w:hAnsi="Times New Roman"/>
          <w:sz w:val="26"/>
          <w:szCs w:val="26"/>
        </w:rPr>
        <w:t>2. Раздел 7. «Ресурсное обеспечение Программы» муниципальной программы «Развитие образования  в муниципальном образовании «Городской округ Ногликский» на период 2015-2020 годы в новой редакции» изложить в новой редакции:</w:t>
      </w:r>
    </w:p>
    <w:p w:rsidR="0076782E" w:rsidRPr="009E34DB" w:rsidRDefault="0076782E" w:rsidP="00636887">
      <w:pPr>
        <w:pStyle w:val="ListParagraph"/>
        <w:ind w:left="66"/>
        <w:jc w:val="both"/>
        <w:rPr>
          <w:rFonts w:ascii="Times New Roman" w:hAnsi="Times New Roman"/>
          <w:sz w:val="26"/>
          <w:szCs w:val="26"/>
        </w:rPr>
      </w:pPr>
    </w:p>
    <w:p w:rsidR="0076782E" w:rsidRPr="009E34DB" w:rsidRDefault="0076782E" w:rsidP="009E5D81">
      <w:pPr>
        <w:pStyle w:val="ListParagraph"/>
        <w:ind w:left="66" w:firstLine="501"/>
        <w:jc w:val="both"/>
        <w:rPr>
          <w:rFonts w:ascii="Times New Roman" w:hAnsi="Times New Roman"/>
          <w:sz w:val="26"/>
          <w:szCs w:val="26"/>
        </w:rPr>
      </w:pPr>
      <w:r w:rsidRPr="009E34DB">
        <w:rPr>
          <w:rFonts w:ascii="Times New Roman" w:hAnsi="Times New Roman"/>
          <w:sz w:val="26"/>
          <w:szCs w:val="26"/>
        </w:rPr>
        <w:t>«Финансирование мероприятий Программы планируется осуществлять за счет средств областного и местного бюджетов, участия в приоритетном проекте «Образование», проекте модернизации образования Сахалинской области и других источников.</w:t>
      </w:r>
    </w:p>
    <w:p w:rsidR="0076782E" w:rsidRPr="009E34DB" w:rsidRDefault="0076782E" w:rsidP="009E5D81">
      <w:pPr>
        <w:pStyle w:val="ListParagraph"/>
        <w:ind w:left="66" w:firstLine="501"/>
        <w:jc w:val="both"/>
        <w:rPr>
          <w:rFonts w:ascii="Times New Roman" w:hAnsi="Times New Roman"/>
          <w:sz w:val="26"/>
          <w:szCs w:val="26"/>
        </w:rPr>
      </w:pPr>
      <w:r w:rsidRPr="009E34DB">
        <w:rPr>
          <w:rFonts w:ascii="Times New Roman" w:hAnsi="Times New Roman"/>
          <w:sz w:val="26"/>
          <w:szCs w:val="26"/>
        </w:rPr>
        <w:t>Объем финансирования мероприятий за счет средств муниципального бюджета может ежегодно уточнятся в соответствии с бюджетом муниципального  образования, утверждаемым на соответствующий финансовый год и плановый период.</w:t>
      </w:r>
    </w:p>
    <w:p w:rsidR="0076782E" w:rsidRDefault="0076782E" w:rsidP="009E5D81">
      <w:pPr>
        <w:pStyle w:val="ListParagraph"/>
        <w:ind w:left="66" w:firstLine="501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68"/>
        <w:gridCol w:w="784"/>
        <w:gridCol w:w="970"/>
        <w:gridCol w:w="970"/>
        <w:gridCol w:w="970"/>
        <w:gridCol w:w="1066"/>
        <w:gridCol w:w="1066"/>
        <w:gridCol w:w="970"/>
        <w:gridCol w:w="1066"/>
      </w:tblGrid>
      <w:tr w:rsidR="0076782E" w:rsidRPr="003C7347" w:rsidTr="003C7347">
        <w:trPr>
          <w:trHeight w:val="349"/>
        </w:trPr>
        <w:tc>
          <w:tcPr>
            <w:tcW w:w="2068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982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Ед. изм.</w:t>
            </w:r>
          </w:p>
        </w:tc>
        <w:tc>
          <w:tcPr>
            <w:tcW w:w="6880" w:type="dxa"/>
            <w:gridSpan w:val="7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Объем финансирования</w:t>
            </w:r>
          </w:p>
        </w:tc>
      </w:tr>
      <w:tr w:rsidR="0076782E" w:rsidRPr="003C7347" w:rsidTr="003C7347">
        <w:tc>
          <w:tcPr>
            <w:tcW w:w="2068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2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2015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2016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2019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</w:tr>
      <w:tr w:rsidR="0076782E" w:rsidRPr="003C7347" w:rsidTr="003C7347">
        <w:tc>
          <w:tcPr>
            <w:tcW w:w="206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Местный бюджет*</w:t>
            </w:r>
          </w:p>
        </w:tc>
        <w:tc>
          <w:tcPr>
            <w:tcW w:w="982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</w:tc>
        <w:tc>
          <w:tcPr>
            <w:tcW w:w="9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149040,5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160956,4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162372,3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256855,7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218040,2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170930,4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1118195,5</w:t>
            </w:r>
          </w:p>
        </w:tc>
      </w:tr>
      <w:tr w:rsidR="0076782E" w:rsidRPr="003C7347" w:rsidTr="003C7347">
        <w:tc>
          <w:tcPr>
            <w:tcW w:w="206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982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506506,7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469612,4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473348,2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1295887,1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967651,9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779383,3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4492389,6</w:t>
            </w:r>
          </w:p>
        </w:tc>
      </w:tr>
      <w:tr w:rsidR="0076782E" w:rsidRPr="003C7347" w:rsidTr="003C7347">
        <w:tc>
          <w:tcPr>
            <w:tcW w:w="206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3C7347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9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9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655547,2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630568,8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635720,5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1552742,8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1185692,0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950313,7</w:t>
            </w:r>
          </w:p>
        </w:tc>
        <w:tc>
          <w:tcPr>
            <w:tcW w:w="98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5610585,1</w:t>
            </w:r>
          </w:p>
        </w:tc>
      </w:tr>
    </w:tbl>
    <w:p w:rsidR="0076782E" w:rsidRPr="007F06E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  <w:r w:rsidRPr="007F06EE">
        <w:rPr>
          <w:rFonts w:ascii="Times New Roman" w:hAnsi="Times New Roman"/>
          <w:sz w:val="28"/>
          <w:szCs w:val="28"/>
        </w:rPr>
        <w:t>*Финансирование за счет средств местного бюджета может корректироваться исходя из возможностей бюджета</w:t>
      </w:r>
      <w:r>
        <w:rPr>
          <w:rFonts w:ascii="Times New Roman" w:hAnsi="Times New Roman"/>
          <w:sz w:val="28"/>
          <w:szCs w:val="28"/>
        </w:rPr>
        <w:t>.</w:t>
      </w: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B41BF1">
      <w:pPr>
        <w:pStyle w:val="ListParagraph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76782E" w:rsidRDefault="0076782E" w:rsidP="00B41BF1">
      <w:pPr>
        <w:pStyle w:val="ListParagraph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76782E" w:rsidRDefault="0076782E" w:rsidP="00B41BF1">
      <w:pPr>
        <w:pStyle w:val="ListParagraph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76782E" w:rsidRDefault="0076782E" w:rsidP="00B41BF1">
      <w:pPr>
        <w:pStyle w:val="ListParagraph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76782E" w:rsidRPr="009E34DB" w:rsidRDefault="0076782E" w:rsidP="00B41BF1">
      <w:pPr>
        <w:pStyle w:val="ListParagraph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9E34DB">
        <w:rPr>
          <w:rFonts w:ascii="Times New Roman" w:hAnsi="Times New Roman"/>
          <w:b/>
          <w:sz w:val="26"/>
          <w:szCs w:val="26"/>
        </w:rPr>
        <w:t xml:space="preserve">Объем финансированных средств </w:t>
      </w:r>
    </w:p>
    <w:p w:rsidR="0076782E" w:rsidRPr="009E34DB" w:rsidRDefault="0076782E" w:rsidP="00B41BF1">
      <w:pPr>
        <w:pStyle w:val="ListParagraph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9E34DB">
        <w:rPr>
          <w:rFonts w:ascii="Times New Roman" w:hAnsi="Times New Roman"/>
          <w:b/>
          <w:sz w:val="26"/>
          <w:szCs w:val="26"/>
        </w:rPr>
        <w:t>на реализацию мероприятий программы тыс. руб.</w:t>
      </w: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709"/>
        <w:gridCol w:w="1099"/>
        <w:gridCol w:w="972"/>
        <w:gridCol w:w="1005"/>
        <w:gridCol w:w="1038"/>
        <w:gridCol w:w="1071"/>
        <w:gridCol w:w="1052"/>
        <w:gridCol w:w="1102"/>
      </w:tblGrid>
      <w:tr w:rsidR="0076782E" w:rsidRPr="003C7347" w:rsidTr="003C7347">
        <w:tc>
          <w:tcPr>
            <w:tcW w:w="20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Раздел программы</w:t>
            </w:r>
          </w:p>
        </w:tc>
        <w:tc>
          <w:tcPr>
            <w:tcW w:w="70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Источник</w:t>
            </w: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2016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2017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2018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</w:tr>
      <w:tr w:rsidR="0076782E" w:rsidRPr="003C7347" w:rsidTr="003C7347">
        <w:trPr>
          <w:trHeight w:val="535"/>
        </w:trPr>
        <w:tc>
          <w:tcPr>
            <w:tcW w:w="2093" w:type="dxa"/>
            <w:vMerge w:val="restart"/>
          </w:tcPr>
          <w:p w:rsidR="0076782E" w:rsidRPr="003C7347" w:rsidRDefault="0076782E" w:rsidP="003C73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1.Обеспечение качества и доступности дошкольного образования.</w:t>
            </w:r>
          </w:p>
        </w:tc>
        <w:tc>
          <w:tcPr>
            <w:tcW w:w="70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35414,5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38656,0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41930,8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41934,0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41936,0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41938,0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241809,3</w:t>
            </w:r>
          </w:p>
        </w:tc>
      </w:tr>
      <w:tr w:rsidR="0076782E" w:rsidRPr="003C7347" w:rsidTr="003C7347">
        <w:tc>
          <w:tcPr>
            <w:tcW w:w="2093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о/б</w:t>
            </w: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128465,7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139903,3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153716,7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154000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154000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154000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884085,7</w:t>
            </w:r>
          </w:p>
        </w:tc>
      </w:tr>
      <w:tr w:rsidR="0076782E" w:rsidRPr="003C7347" w:rsidTr="003C7347">
        <w:tc>
          <w:tcPr>
            <w:tcW w:w="20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Итого по разделу 1:</w:t>
            </w:r>
          </w:p>
        </w:tc>
        <w:tc>
          <w:tcPr>
            <w:tcW w:w="70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1633880,2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178559,3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195647,5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195934,0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195936,0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195938,0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1125895,0</w:t>
            </w:r>
          </w:p>
        </w:tc>
      </w:tr>
      <w:tr w:rsidR="0076782E" w:rsidRPr="003C7347" w:rsidTr="003C7347">
        <w:trPr>
          <w:trHeight w:val="555"/>
        </w:trPr>
        <w:tc>
          <w:tcPr>
            <w:tcW w:w="2093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2.Обеспечение доступности и качества общего образования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98481,2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106661,6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112864,2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112932,3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112942,9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112955,5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656837,7</w:t>
            </w:r>
          </w:p>
        </w:tc>
      </w:tr>
      <w:tr w:rsidR="0076782E" w:rsidRPr="003C7347" w:rsidTr="003C7347">
        <w:trPr>
          <w:trHeight w:val="421"/>
        </w:trPr>
        <w:tc>
          <w:tcPr>
            <w:tcW w:w="2093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о/б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234192,7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257003,7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279897,7</w:t>
            </w:r>
          </w:p>
        </w:tc>
        <w:tc>
          <w:tcPr>
            <w:tcW w:w="1038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280000,0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280000,0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280000,0</w:t>
            </w:r>
          </w:p>
        </w:tc>
        <w:tc>
          <w:tcPr>
            <w:tcW w:w="1102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1611094,1</w:t>
            </w:r>
          </w:p>
        </w:tc>
      </w:tr>
      <w:tr w:rsidR="0076782E" w:rsidRPr="003C7347" w:rsidTr="003C7347">
        <w:tc>
          <w:tcPr>
            <w:tcW w:w="20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Итого по разделу 2:</w:t>
            </w:r>
          </w:p>
        </w:tc>
        <w:tc>
          <w:tcPr>
            <w:tcW w:w="70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332673,9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363665,3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392761,9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392932,3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392942,9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392955,5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2267931,8</w:t>
            </w:r>
          </w:p>
        </w:tc>
      </w:tr>
      <w:tr w:rsidR="0076782E" w:rsidRPr="003C7347" w:rsidTr="003C7347">
        <w:tc>
          <w:tcPr>
            <w:tcW w:w="20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3.Развитие системы воспитания, дополнительного образования и социальной защиты детей</w:t>
            </w:r>
          </w:p>
        </w:tc>
        <w:tc>
          <w:tcPr>
            <w:tcW w:w="70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501,6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519,8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543,1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571,0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596,1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621,0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3352,6</w:t>
            </w:r>
          </w:p>
        </w:tc>
      </w:tr>
      <w:tr w:rsidR="0076782E" w:rsidRPr="003C7347" w:rsidTr="003C7347">
        <w:tc>
          <w:tcPr>
            <w:tcW w:w="20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Итого по разделу 3:</w:t>
            </w:r>
          </w:p>
        </w:tc>
        <w:tc>
          <w:tcPr>
            <w:tcW w:w="70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501,6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519,8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543,1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571,0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596,1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621,0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3352,6</w:t>
            </w:r>
          </w:p>
        </w:tc>
      </w:tr>
      <w:tr w:rsidR="0076782E" w:rsidRPr="003C7347" w:rsidTr="003C7347">
        <w:trPr>
          <w:trHeight w:val="882"/>
        </w:trPr>
        <w:tc>
          <w:tcPr>
            <w:tcW w:w="2093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4.Развитие ресурсной и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9379,3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8035,4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2267,9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93582,9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57343,9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9901,1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180510,5</w:t>
            </w:r>
          </w:p>
        </w:tc>
      </w:tr>
      <w:tr w:rsidR="0076782E" w:rsidRPr="003C7347" w:rsidTr="003C7347">
        <w:trPr>
          <w:trHeight w:val="764"/>
        </w:trPr>
        <w:tc>
          <w:tcPr>
            <w:tcW w:w="2093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о/б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126863,1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54722,4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21000,0</w:t>
            </w:r>
          </w:p>
        </w:tc>
        <w:tc>
          <w:tcPr>
            <w:tcW w:w="1038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844670,0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515600,0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326455,0</w:t>
            </w:r>
          </w:p>
        </w:tc>
        <w:tc>
          <w:tcPr>
            <w:tcW w:w="1102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1889310,5</w:t>
            </w:r>
          </w:p>
        </w:tc>
      </w:tr>
      <w:tr w:rsidR="0076782E" w:rsidRPr="003C7347" w:rsidTr="003C7347">
        <w:tc>
          <w:tcPr>
            <w:tcW w:w="20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Итого по разделу 4:</w:t>
            </w:r>
          </w:p>
        </w:tc>
        <w:tc>
          <w:tcPr>
            <w:tcW w:w="70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136242,4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62757,8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23267,9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938252,9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572943,9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336356,1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2069821,0</w:t>
            </w:r>
          </w:p>
        </w:tc>
      </w:tr>
      <w:tr w:rsidR="0076782E" w:rsidRPr="003C7347" w:rsidTr="003C7347">
        <w:tc>
          <w:tcPr>
            <w:tcW w:w="20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5.Летний отдых, и оздоровление детей</w:t>
            </w:r>
          </w:p>
        </w:tc>
        <w:tc>
          <w:tcPr>
            <w:tcW w:w="709" w:type="dxa"/>
          </w:tcPr>
          <w:p w:rsidR="0076782E" w:rsidRPr="003C7347" w:rsidRDefault="0076782E" w:rsidP="003C7347">
            <w:pPr>
              <w:spacing w:after="0" w:line="240" w:lineRule="auto"/>
            </w:pPr>
            <w:r w:rsidRPr="003C7347">
              <w:rPr>
                <w:rFonts w:ascii="Times New Roman" w:hAnsi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4479,8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4316,9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4519,5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4732,6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4955,8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5189,4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28194,0</w:t>
            </w:r>
          </w:p>
        </w:tc>
      </w:tr>
      <w:tr w:rsidR="0076782E" w:rsidRPr="003C7347" w:rsidTr="003C7347">
        <w:tc>
          <w:tcPr>
            <w:tcW w:w="20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Итого по разделу 5:</w:t>
            </w:r>
          </w:p>
        </w:tc>
        <w:tc>
          <w:tcPr>
            <w:tcW w:w="709" w:type="dxa"/>
          </w:tcPr>
          <w:p w:rsidR="0076782E" w:rsidRPr="003C7347" w:rsidRDefault="0076782E" w:rsidP="003C7347">
            <w:pPr>
              <w:spacing w:after="0" w:line="240" w:lineRule="auto"/>
            </w:pPr>
            <w:r w:rsidRPr="003C7347">
              <w:rPr>
                <w:rFonts w:ascii="Times New Roman" w:hAnsi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4479,8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4316,9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4519,5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4732,6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4955,8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5189,4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28194,0</w:t>
            </w:r>
          </w:p>
        </w:tc>
      </w:tr>
      <w:tr w:rsidR="0076782E" w:rsidRPr="003C7347" w:rsidTr="003C7347">
        <w:trPr>
          <w:trHeight w:val="412"/>
        </w:trPr>
        <w:tc>
          <w:tcPr>
            <w:tcW w:w="2093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6.Развитие кадрового потенциала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м/б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784,1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2766,7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246,8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3102,9</w:t>
            </w: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265,5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325,4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7491,4</w:t>
            </w:r>
          </w:p>
        </w:tc>
      </w:tr>
      <w:tr w:rsidR="0076782E" w:rsidRPr="003C7347" w:rsidTr="003C7347">
        <w:trPr>
          <w:trHeight w:val="411"/>
        </w:trPr>
        <w:tc>
          <w:tcPr>
            <w:tcW w:w="2093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о/б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16985,2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17983,0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18733,8</w:t>
            </w:r>
          </w:p>
        </w:tc>
        <w:tc>
          <w:tcPr>
            <w:tcW w:w="1038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17217,1</w:t>
            </w: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18051,9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18928,3</w:t>
            </w:r>
          </w:p>
        </w:tc>
        <w:tc>
          <w:tcPr>
            <w:tcW w:w="1102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107899,3</w:t>
            </w:r>
          </w:p>
        </w:tc>
      </w:tr>
      <w:tr w:rsidR="0076782E" w:rsidRPr="003C7347" w:rsidTr="003C7347">
        <w:tc>
          <w:tcPr>
            <w:tcW w:w="20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Итого по разделу 6:</w:t>
            </w:r>
          </w:p>
        </w:tc>
        <w:tc>
          <w:tcPr>
            <w:tcW w:w="70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17769,3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20749,7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18980,6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20320,0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18317,4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19253,7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115390,7</w:t>
            </w:r>
          </w:p>
        </w:tc>
      </w:tr>
      <w:tr w:rsidR="0076782E" w:rsidRPr="003C7347" w:rsidTr="003C7347">
        <w:tc>
          <w:tcPr>
            <w:tcW w:w="2802" w:type="dxa"/>
            <w:gridSpan w:val="2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Всего, из них</w:t>
            </w: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655547,2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630568,8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635720,5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6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1552742,8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1185692,0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950313,7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C7347">
              <w:rPr>
                <w:rFonts w:ascii="Times New Roman" w:hAnsi="Times New Roman"/>
                <w:b/>
                <w:sz w:val="20"/>
                <w:szCs w:val="20"/>
              </w:rPr>
              <w:t>5610585,1</w:t>
            </w:r>
          </w:p>
        </w:tc>
      </w:tr>
      <w:tr w:rsidR="0076782E" w:rsidRPr="003C7347" w:rsidTr="003C7347">
        <w:tc>
          <w:tcPr>
            <w:tcW w:w="2802" w:type="dxa"/>
            <w:gridSpan w:val="2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149040,5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160956,4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162372,3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256855,7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218040,2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170930,4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1118195,5</w:t>
            </w:r>
          </w:p>
        </w:tc>
      </w:tr>
      <w:tr w:rsidR="0076782E" w:rsidRPr="003C7347" w:rsidTr="003C7347">
        <w:tc>
          <w:tcPr>
            <w:tcW w:w="2802" w:type="dxa"/>
            <w:gridSpan w:val="2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99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506506,7</w:t>
            </w:r>
          </w:p>
        </w:tc>
        <w:tc>
          <w:tcPr>
            <w:tcW w:w="97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469612,4</w:t>
            </w:r>
          </w:p>
        </w:tc>
        <w:tc>
          <w:tcPr>
            <w:tcW w:w="1005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473348,2</w:t>
            </w:r>
          </w:p>
        </w:tc>
        <w:tc>
          <w:tcPr>
            <w:tcW w:w="103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6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1295887,1</w:t>
            </w:r>
          </w:p>
        </w:tc>
        <w:tc>
          <w:tcPr>
            <w:tcW w:w="107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967651,9</w:t>
            </w:r>
          </w:p>
        </w:tc>
        <w:tc>
          <w:tcPr>
            <w:tcW w:w="105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779383,3</w:t>
            </w:r>
          </w:p>
        </w:tc>
        <w:tc>
          <w:tcPr>
            <w:tcW w:w="110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4492389,6</w:t>
            </w:r>
          </w:p>
        </w:tc>
      </w:tr>
    </w:tbl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  <w:sectPr w:rsidR="0076782E" w:rsidSect="00636887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76782E" w:rsidRDefault="0076782E" w:rsidP="00C763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</w:t>
      </w:r>
      <w:r w:rsidRPr="00C7638E">
        <w:rPr>
          <w:rFonts w:ascii="Times New Roman" w:hAnsi="Times New Roman"/>
          <w:sz w:val="26"/>
          <w:szCs w:val="26"/>
        </w:rPr>
        <w:t xml:space="preserve"> </w:t>
      </w:r>
    </w:p>
    <w:p w:rsidR="0076782E" w:rsidRPr="00C7638E" w:rsidRDefault="0076782E" w:rsidP="00C763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УТВЕРЖДЕНО</w:t>
      </w:r>
    </w:p>
    <w:p w:rsidR="0076782E" w:rsidRPr="00C7638E" w:rsidRDefault="0076782E" w:rsidP="00C763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постановлением</w:t>
      </w:r>
      <w:r w:rsidRPr="00C7638E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76782E" w:rsidRPr="00C7638E" w:rsidRDefault="0076782E" w:rsidP="00C763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7638E">
        <w:rPr>
          <w:rFonts w:ascii="Times New Roman" w:hAnsi="Times New Roman"/>
          <w:sz w:val="26"/>
          <w:szCs w:val="26"/>
        </w:rPr>
        <w:t>от 27.08.2015 № 623</w:t>
      </w:r>
    </w:p>
    <w:p w:rsidR="0076782E" w:rsidRPr="00C7638E" w:rsidRDefault="0076782E" w:rsidP="00C7638E">
      <w:pPr>
        <w:rPr>
          <w:rFonts w:ascii="Times New Roman" w:hAnsi="Times New Roman"/>
          <w:sz w:val="26"/>
          <w:szCs w:val="26"/>
        </w:rPr>
      </w:pPr>
    </w:p>
    <w:p w:rsidR="0076782E" w:rsidRDefault="0076782E" w:rsidP="007F06EE">
      <w:pPr>
        <w:pStyle w:val="ListParagraph"/>
        <w:ind w:left="0"/>
        <w:jc w:val="both"/>
        <w:rPr>
          <w:rFonts w:ascii="Times New Roman" w:hAnsi="Times New Roman"/>
          <w:sz w:val="28"/>
          <w:szCs w:val="28"/>
        </w:rPr>
      </w:pPr>
    </w:p>
    <w:p w:rsidR="0076782E" w:rsidRPr="009E34DB" w:rsidRDefault="0076782E" w:rsidP="0037333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 w:rsidRPr="009E34DB">
        <w:rPr>
          <w:rFonts w:ascii="Times New Roman" w:hAnsi="Times New Roman"/>
          <w:sz w:val="26"/>
          <w:szCs w:val="26"/>
        </w:rPr>
        <w:t>В Приложение 2 «Перечень программных мероприятий муниципальной программы» к муниципальной программе «Развитие образования в муниципальном образовании «Городской округ Ногликский» на период 2015-2020 годы в новой редакции» внести следующие изменения:</w:t>
      </w:r>
    </w:p>
    <w:p w:rsidR="0076782E" w:rsidRPr="009E34DB" w:rsidRDefault="0076782E" w:rsidP="0037333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 w:rsidRPr="009E34DB">
        <w:rPr>
          <w:rFonts w:ascii="Times New Roman" w:hAnsi="Times New Roman"/>
          <w:sz w:val="26"/>
          <w:szCs w:val="26"/>
        </w:rPr>
        <w:t>1.1. строку 3 подраздела 6.1.. «Обеспечение потребности системы образования в педагогических кадрах раздела 6. «Развитие кадрового потенциала» изложить в новой редакции:</w:t>
      </w:r>
    </w:p>
    <w:tbl>
      <w:tblPr>
        <w:tblW w:w="13713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1"/>
        <w:gridCol w:w="1961"/>
        <w:gridCol w:w="977"/>
        <w:gridCol w:w="926"/>
        <w:gridCol w:w="861"/>
        <w:gridCol w:w="851"/>
        <w:gridCol w:w="910"/>
        <w:gridCol w:w="893"/>
        <w:gridCol w:w="1153"/>
        <w:gridCol w:w="1282"/>
        <w:gridCol w:w="1560"/>
        <w:gridCol w:w="1778"/>
      </w:tblGrid>
      <w:tr w:rsidR="0076782E" w:rsidRPr="003C7347" w:rsidTr="003C7347">
        <w:trPr>
          <w:trHeight w:val="368"/>
        </w:trPr>
        <w:tc>
          <w:tcPr>
            <w:tcW w:w="561" w:type="dxa"/>
            <w:vMerge w:val="restart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1961" w:type="dxa"/>
            <w:vMerge w:val="restart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5418" w:type="dxa"/>
            <w:gridSpan w:val="6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Сумма затрат по годам тыс.руб.</w:t>
            </w:r>
          </w:p>
        </w:tc>
        <w:tc>
          <w:tcPr>
            <w:tcW w:w="1153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Общая сумма затрат тыс.руб.</w:t>
            </w:r>
          </w:p>
        </w:tc>
        <w:tc>
          <w:tcPr>
            <w:tcW w:w="1282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Сроки реализации</w:t>
            </w:r>
          </w:p>
        </w:tc>
        <w:tc>
          <w:tcPr>
            <w:tcW w:w="1778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Ожидаемый результат от реализации мероприятий</w:t>
            </w:r>
          </w:p>
        </w:tc>
      </w:tr>
      <w:tr w:rsidR="0076782E" w:rsidRPr="003C7347" w:rsidTr="003C7347">
        <w:trPr>
          <w:trHeight w:val="279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1" w:type="dxa"/>
            <w:vMerge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910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893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153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2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782E" w:rsidRPr="003C7347" w:rsidTr="003C7347">
        <w:tc>
          <w:tcPr>
            <w:tcW w:w="561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926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86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91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8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115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12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177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</w:tr>
      <w:tr w:rsidR="0076782E" w:rsidRPr="003C7347" w:rsidTr="003C7347">
        <w:tc>
          <w:tcPr>
            <w:tcW w:w="13713" w:type="dxa"/>
            <w:gridSpan w:val="12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3C7347">
              <w:rPr>
                <w:rFonts w:ascii="Times New Roman" w:hAnsi="Times New Roman"/>
                <w:b/>
                <w:i/>
                <w:sz w:val="26"/>
                <w:szCs w:val="26"/>
              </w:rPr>
              <w:t>6.1. Обеспечение потребности системы образования в педагогических кадрах</w:t>
            </w:r>
          </w:p>
        </w:tc>
      </w:tr>
      <w:tr w:rsidR="0076782E" w:rsidRPr="003C7347" w:rsidTr="003C7347">
        <w:tc>
          <w:tcPr>
            <w:tcW w:w="561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Обеспечение образовательных учреждений педагогическими кадрами, в том числе приобретение служебного жилья для педагогов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26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2 500,0</w:t>
            </w:r>
          </w:p>
        </w:tc>
        <w:tc>
          <w:tcPr>
            <w:tcW w:w="86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2 800,0</w:t>
            </w:r>
          </w:p>
        </w:tc>
        <w:tc>
          <w:tcPr>
            <w:tcW w:w="91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Местный 2 800,0</w:t>
            </w:r>
          </w:p>
        </w:tc>
        <w:tc>
          <w:tcPr>
            <w:tcW w:w="12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56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2015,2016,2018</w:t>
            </w:r>
          </w:p>
        </w:tc>
        <w:tc>
          <w:tcPr>
            <w:tcW w:w="177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Комплектование образовательных учреждений педагогическими кадрами</w:t>
            </w:r>
          </w:p>
        </w:tc>
      </w:tr>
    </w:tbl>
    <w:p w:rsidR="0076782E" w:rsidRPr="009E34DB" w:rsidRDefault="0076782E" w:rsidP="0037333A">
      <w:pPr>
        <w:pStyle w:val="ListParagraph"/>
        <w:jc w:val="both"/>
        <w:rPr>
          <w:rFonts w:ascii="Times New Roman" w:hAnsi="Times New Roman"/>
          <w:sz w:val="10"/>
          <w:szCs w:val="10"/>
        </w:rPr>
      </w:pPr>
    </w:p>
    <w:p w:rsidR="0076782E" w:rsidRPr="009E34DB" w:rsidRDefault="0076782E" w:rsidP="0037333A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E34DB">
        <w:rPr>
          <w:rFonts w:ascii="Times New Roman" w:hAnsi="Times New Roman"/>
          <w:sz w:val="26"/>
          <w:szCs w:val="26"/>
        </w:rPr>
        <w:t>1.2. Строку «Итого по разделу 6» изложить в новой редакции:</w:t>
      </w:r>
    </w:p>
    <w:tbl>
      <w:tblPr>
        <w:tblW w:w="13769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1"/>
        <w:gridCol w:w="1961"/>
        <w:gridCol w:w="977"/>
        <w:gridCol w:w="926"/>
        <w:gridCol w:w="917"/>
        <w:gridCol w:w="851"/>
        <w:gridCol w:w="910"/>
        <w:gridCol w:w="893"/>
        <w:gridCol w:w="1153"/>
        <w:gridCol w:w="1282"/>
        <w:gridCol w:w="1560"/>
        <w:gridCol w:w="1778"/>
      </w:tblGrid>
      <w:tr w:rsidR="0076782E" w:rsidRPr="003C7347" w:rsidTr="003C7347">
        <w:trPr>
          <w:trHeight w:val="368"/>
        </w:trPr>
        <w:tc>
          <w:tcPr>
            <w:tcW w:w="561" w:type="dxa"/>
            <w:vMerge w:val="restart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1961" w:type="dxa"/>
            <w:vMerge w:val="restart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5474" w:type="dxa"/>
            <w:gridSpan w:val="6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Сумма затрат по годам тыс.руб.</w:t>
            </w:r>
          </w:p>
        </w:tc>
        <w:tc>
          <w:tcPr>
            <w:tcW w:w="1153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Общая сумма затрат тыс.руб.</w:t>
            </w:r>
          </w:p>
        </w:tc>
        <w:tc>
          <w:tcPr>
            <w:tcW w:w="1282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Сроки реализации</w:t>
            </w:r>
          </w:p>
        </w:tc>
        <w:tc>
          <w:tcPr>
            <w:tcW w:w="1778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Ожидаемый результат от реализации мероприятий</w:t>
            </w:r>
          </w:p>
        </w:tc>
      </w:tr>
      <w:tr w:rsidR="0076782E" w:rsidRPr="003C7347" w:rsidTr="003C7347">
        <w:trPr>
          <w:trHeight w:val="279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1" w:type="dxa"/>
            <w:vMerge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917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910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893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153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2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782E" w:rsidRPr="003C7347" w:rsidTr="003C7347">
        <w:tc>
          <w:tcPr>
            <w:tcW w:w="561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926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917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91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8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115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12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177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</w:tr>
      <w:tr w:rsidR="0076782E" w:rsidRPr="003C7347" w:rsidTr="003C7347">
        <w:tc>
          <w:tcPr>
            <w:tcW w:w="561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Итого по разделу 6, в том числе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17769,3</w:t>
            </w:r>
          </w:p>
        </w:tc>
        <w:tc>
          <w:tcPr>
            <w:tcW w:w="926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20749,7</w:t>
            </w:r>
          </w:p>
        </w:tc>
        <w:tc>
          <w:tcPr>
            <w:tcW w:w="917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60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18980,6</w:t>
            </w:r>
          </w:p>
        </w:tc>
        <w:tc>
          <w:tcPr>
            <w:tcW w:w="85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20320,0</w:t>
            </w:r>
          </w:p>
        </w:tc>
        <w:tc>
          <w:tcPr>
            <w:tcW w:w="91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18317,4</w:t>
            </w:r>
          </w:p>
        </w:tc>
        <w:tc>
          <w:tcPr>
            <w:tcW w:w="8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52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19253,7</w:t>
            </w:r>
          </w:p>
        </w:tc>
        <w:tc>
          <w:tcPr>
            <w:tcW w:w="115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115390,7</w:t>
            </w:r>
          </w:p>
        </w:tc>
        <w:tc>
          <w:tcPr>
            <w:tcW w:w="12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782E" w:rsidRPr="003C7347" w:rsidTr="003C7347">
        <w:tc>
          <w:tcPr>
            <w:tcW w:w="561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784,1</w:t>
            </w:r>
          </w:p>
        </w:tc>
        <w:tc>
          <w:tcPr>
            <w:tcW w:w="926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2 766,7</w:t>
            </w:r>
          </w:p>
        </w:tc>
        <w:tc>
          <w:tcPr>
            <w:tcW w:w="917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60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246,8</w:t>
            </w:r>
          </w:p>
        </w:tc>
        <w:tc>
          <w:tcPr>
            <w:tcW w:w="85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3102,9</w:t>
            </w:r>
          </w:p>
        </w:tc>
        <w:tc>
          <w:tcPr>
            <w:tcW w:w="91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265,5</w:t>
            </w:r>
          </w:p>
        </w:tc>
        <w:tc>
          <w:tcPr>
            <w:tcW w:w="8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52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325,4</w:t>
            </w:r>
          </w:p>
        </w:tc>
        <w:tc>
          <w:tcPr>
            <w:tcW w:w="115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7491,4</w:t>
            </w:r>
          </w:p>
        </w:tc>
        <w:tc>
          <w:tcPr>
            <w:tcW w:w="12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782E" w:rsidRPr="003C7347" w:rsidTr="003C7347">
        <w:tc>
          <w:tcPr>
            <w:tcW w:w="561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16985,2</w:t>
            </w:r>
          </w:p>
        </w:tc>
        <w:tc>
          <w:tcPr>
            <w:tcW w:w="926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17983,0</w:t>
            </w:r>
          </w:p>
        </w:tc>
        <w:tc>
          <w:tcPr>
            <w:tcW w:w="917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60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18733,8</w:t>
            </w:r>
          </w:p>
        </w:tc>
        <w:tc>
          <w:tcPr>
            <w:tcW w:w="851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99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17217,1</w:t>
            </w:r>
          </w:p>
        </w:tc>
        <w:tc>
          <w:tcPr>
            <w:tcW w:w="91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18051,9</w:t>
            </w:r>
          </w:p>
        </w:tc>
        <w:tc>
          <w:tcPr>
            <w:tcW w:w="8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52"/>
              <w:jc w:val="center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18928,3</w:t>
            </w:r>
          </w:p>
        </w:tc>
        <w:tc>
          <w:tcPr>
            <w:tcW w:w="115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107899,3</w:t>
            </w:r>
          </w:p>
        </w:tc>
        <w:tc>
          <w:tcPr>
            <w:tcW w:w="12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782E" w:rsidRDefault="0076782E" w:rsidP="0037333A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p w:rsidR="0076782E" w:rsidRPr="009E34DB" w:rsidRDefault="0076782E" w:rsidP="0037333A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E34DB">
        <w:rPr>
          <w:rFonts w:ascii="Times New Roman" w:hAnsi="Times New Roman"/>
          <w:sz w:val="26"/>
          <w:szCs w:val="26"/>
        </w:rPr>
        <w:t>1.3. Строку «ВСЕГО по программе, в том числе:» изложить в новой редакции:</w:t>
      </w:r>
    </w:p>
    <w:tbl>
      <w:tblPr>
        <w:tblW w:w="1378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1"/>
        <w:gridCol w:w="1961"/>
        <w:gridCol w:w="977"/>
        <w:gridCol w:w="926"/>
        <w:gridCol w:w="917"/>
        <w:gridCol w:w="992"/>
        <w:gridCol w:w="992"/>
        <w:gridCol w:w="993"/>
        <w:gridCol w:w="1153"/>
        <w:gridCol w:w="1282"/>
        <w:gridCol w:w="1250"/>
        <w:gridCol w:w="1778"/>
      </w:tblGrid>
      <w:tr w:rsidR="0076782E" w:rsidRPr="003C7347" w:rsidTr="003C7347">
        <w:trPr>
          <w:trHeight w:val="368"/>
        </w:trPr>
        <w:tc>
          <w:tcPr>
            <w:tcW w:w="561" w:type="dxa"/>
            <w:vMerge w:val="restart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1961" w:type="dxa"/>
            <w:vMerge w:val="restart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5797" w:type="dxa"/>
            <w:gridSpan w:val="6"/>
            <w:tcBorders>
              <w:bottom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Сумма затрат по годам тыс.руб.</w:t>
            </w:r>
          </w:p>
        </w:tc>
        <w:tc>
          <w:tcPr>
            <w:tcW w:w="1153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Общая сумма затрат тыс.руб.</w:t>
            </w:r>
          </w:p>
        </w:tc>
        <w:tc>
          <w:tcPr>
            <w:tcW w:w="1282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250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Сроки реализации</w:t>
            </w:r>
          </w:p>
        </w:tc>
        <w:tc>
          <w:tcPr>
            <w:tcW w:w="1778" w:type="dxa"/>
            <w:vMerge w:val="restart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347">
              <w:rPr>
                <w:rFonts w:ascii="Times New Roman" w:hAnsi="Times New Roman"/>
                <w:sz w:val="26"/>
                <w:szCs w:val="26"/>
              </w:rPr>
              <w:t>Ожидаемый результат от реализации мероприятий</w:t>
            </w:r>
          </w:p>
        </w:tc>
      </w:tr>
      <w:tr w:rsidR="0076782E" w:rsidRPr="003C7347" w:rsidTr="003C7347">
        <w:trPr>
          <w:trHeight w:val="279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1" w:type="dxa"/>
            <w:vMerge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917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347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153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2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782E" w:rsidRPr="003C7347" w:rsidTr="003C7347">
        <w:tc>
          <w:tcPr>
            <w:tcW w:w="561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1961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926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917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  <w:tc>
          <w:tcPr>
            <w:tcW w:w="115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9</w:t>
            </w:r>
          </w:p>
        </w:tc>
        <w:tc>
          <w:tcPr>
            <w:tcW w:w="12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10</w:t>
            </w:r>
          </w:p>
        </w:tc>
        <w:tc>
          <w:tcPr>
            <w:tcW w:w="125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11</w:t>
            </w:r>
          </w:p>
        </w:tc>
        <w:tc>
          <w:tcPr>
            <w:tcW w:w="177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7347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</w:tr>
      <w:tr w:rsidR="0076782E" w:rsidRPr="003C7347" w:rsidTr="003C7347">
        <w:tc>
          <w:tcPr>
            <w:tcW w:w="2522" w:type="dxa"/>
            <w:gridSpan w:val="2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ВСЕГО по программе, в том числе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655547,2</w:t>
            </w:r>
          </w:p>
        </w:tc>
        <w:tc>
          <w:tcPr>
            <w:tcW w:w="926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630568,8</w:t>
            </w:r>
          </w:p>
        </w:tc>
        <w:tc>
          <w:tcPr>
            <w:tcW w:w="917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635720,5</w:t>
            </w:r>
          </w:p>
        </w:tc>
        <w:tc>
          <w:tcPr>
            <w:tcW w:w="99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99"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1552742,8</w:t>
            </w:r>
          </w:p>
        </w:tc>
        <w:tc>
          <w:tcPr>
            <w:tcW w:w="99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1185692,1</w:t>
            </w:r>
          </w:p>
        </w:tc>
        <w:tc>
          <w:tcPr>
            <w:tcW w:w="9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950313,7</w:t>
            </w:r>
          </w:p>
        </w:tc>
        <w:tc>
          <w:tcPr>
            <w:tcW w:w="115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5610585,1</w:t>
            </w:r>
          </w:p>
        </w:tc>
        <w:tc>
          <w:tcPr>
            <w:tcW w:w="12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782E" w:rsidRPr="003C7347" w:rsidTr="003C7347">
        <w:tc>
          <w:tcPr>
            <w:tcW w:w="2522" w:type="dxa"/>
            <w:gridSpan w:val="2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149040,5</w:t>
            </w:r>
          </w:p>
        </w:tc>
        <w:tc>
          <w:tcPr>
            <w:tcW w:w="926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160956,4</w:t>
            </w:r>
          </w:p>
        </w:tc>
        <w:tc>
          <w:tcPr>
            <w:tcW w:w="917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162372,3</w:t>
            </w:r>
          </w:p>
        </w:tc>
        <w:tc>
          <w:tcPr>
            <w:tcW w:w="99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256855,7</w:t>
            </w:r>
          </w:p>
        </w:tc>
        <w:tc>
          <w:tcPr>
            <w:tcW w:w="99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218040,2</w:t>
            </w:r>
          </w:p>
        </w:tc>
        <w:tc>
          <w:tcPr>
            <w:tcW w:w="9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170930,4</w:t>
            </w:r>
          </w:p>
        </w:tc>
        <w:tc>
          <w:tcPr>
            <w:tcW w:w="115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1118195,5</w:t>
            </w:r>
          </w:p>
        </w:tc>
        <w:tc>
          <w:tcPr>
            <w:tcW w:w="12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782E" w:rsidRPr="003C7347" w:rsidTr="003C7347">
        <w:tc>
          <w:tcPr>
            <w:tcW w:w="2522" w:type="dxa"/>
            <w:gridSpan w:val="2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3C734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506506,7</w:t>
            </w:r>
          </w:p>
        </w:tc>
        <w:tc>
          <w:tcPr>
            <w:tcW w:w="926" w:type="dxa"/>
            <w:tcBorders>
              <w:left w:val="single" w:sz="4" w:space="0" w:color="auto"/>
            </w:tcBorders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469612,4</w:t>
            </w:r>
          </w:p>
        </w:tc>
        <w:tc>
          <w:tcPr>
            <w:tcW w:w="917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473348,2</w:t>
            </w:r>
          </w:p>
        </w:tc>
        <w:tc>
          <w:tcPr>
            <w:tcW w:w="99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1295887,1</w:t>
            </w:r>
          </w:p>
        </w:tc>
        <w:tc>
          <w:tcPr>
            <w:tcW w:w="99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967651,9</w:t>
            </w:r>
          </w:p>
        </w:tc>
        <w:tc>
          <w:tcPr>
            <w:tcW w:w="99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-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779383,3</w:t>
            </w:r>
          </w:p>
        </w:tc>
        <w:tc>
          <w:tcPr>
            <w:tcW w:w="1153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7347">
              <w:rPr>
                <w:rFonts w:ascii="Times New Roman" w:hAnsi="Times New Roman"/>
                <w:sz w:val="20"/>
                <w:szCs w:val="20"/>
              </w:rPr>
              <w:t>4492389,6</w:t>
            </w:r>
          </w:p>
        </w:tc>
        <w:tc>
          <w:tcPr>
            <w:tcW w:w="1282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50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8" w:type="dxa"/>
          </w:tcPr>
          <w:p w:rsidR="0076782E" w:rsidRPr="003C7347" w:rsidRDefault="0076782E" w:rsidP="003C734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782E" w:rsidRPr="007F06EE" w:rsidRDefault="0076782E" w:rsidP="0037333A">
      <w:pPr>
        <w:pStyle w:val="ListParagraph"/>
        <w:jc w:val="both"/>
        <w:rPr>
          <w:rFonts w:ascii="Times New Roman" w:hAnsi="Times New Roman"/>
          <w:sz w:val="28"/>
          <w:szCs w:val="28"/>
        </w:rPr>
      </w:pPr>
    </w:p>
    <w:sectPr w:rsidR="0076782E" w:rsidRPr="007F06EE" w:rsidSect="0037333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159EC"/>
    <w:multiLevelType w:val="hybridMultilevel"/>
    <w:tmpl w:val="720CC6CC"/>
    <w:lvl w:ilvl="0" w:tplc="B8D09AC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6460D"/>
    <w:multiLevelType w:val="hybridMultilevel"/>
    <w:tmpl w:val="58DC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BE07EA"/>
    <w:multiLevelType w:val="hybridMultilevel"/>
    <w:tmpl w:val="6D2A4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3170743"/>
    <w:multiLevelType w:val="hybridMultilevel"/>
    <w:tmpl w:val="4B04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7D707B"/>
    <w:multiLevelType w:val="hybridMultilevel"/>
    <w:tmpl w:val="C11276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887"/>
    <w:rsid w:val="0014600C"/>
    <w:rsid w:val="00244796"/>
    <w:rsid w:val="0037333A"/>
    <w:rsid w:val="003C7347"/>
    <w:rsid w:val="00413FC3"/>
    <w:rsid w:val="00636887"/>
    <w:rsid w:val="0076782E"/>
    <w:rsid w:val="007F06EE"/>
    <w:rsid w:val="0082711D"/>
    <w:rsid w:val="0090318F"/>
    <w:rsid w:val="009E34DB"/>
    <w:rsid w:val="009E5D81"/>
    <w:rsid w:val="00B41BF1"/>
    <w:rsid w:val="00B743C2"/>
    <w:rsid w:val="00C7638E"/>
    <w:rsid w:val="00E078F4"/>
    <w:rsid w:val="00F31134"/>
    <w:rsid w:val="00F34B7F"/>
    <w:rsid w:val="00F6756A"/>
    <w:rsid w:val="00FD50A3"/>
    <w:rsid w:val="00FE3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FC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6887"/>
    <w:pPr>
      <w:ind w:left="720"/>
      <w:contextualSpacing/>
    </w:pPr>
  </w:style>
  <w:style w:type="table" w:styleId="TableGrid">
    <w:name w:val="Table Grid"/>
    <w:basedOn w:val="TableNormal"/>
    <w:uiPriority w:val="99"/>
    <w:rsid w:val="0063688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763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992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987</Words>
  <Characters>5631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</dc:title>
  <dc:subject/>
  <dc:creator>ashapovalova</dc:creator>
  <cp:keywords/>
  <dc:description/>
  <cp:lastModifiedBy>Администрация</cp:lastModifiedBy>
  <cp:revision>2</cp:revision>
  <cp:lastPrinted>2015-09-02T05:36:00Z</cp:lastPrinted>
  <dcterms:created xsi:type="dcterms:W3CDTF">2015-09-02T05:36:00Z</dcterms:created>
  <dcterms:modified xsi:type="dcterms:W3CDTF">2015-09-02T05:36:00Z</dcterms:modified>
</cp:coreProperties>
</file>