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72CA447" w:rsidR="00864CB0" w:rsidRDefault="00774F13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39307278" w:rsidR="00864CB0" w:rsidRPr="00B622D9" w:rsidRDefault="00774F13" w:rsidP="00774F1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774F1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774F1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CD734AC" w:rsidR="00864CB0" w:rsidRPr="005429DB" w:rsidRDefault="00864CB0" w:rsidP="00774F13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86556A">
            <w:rPr>
              <w:sz w:val="28"/>
              <w:szCs w:val="28"/>
            </w:rPr>
            <w:t>17 марта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6556A">
            <w:rPr>
              <w:sz w:val="28"/>
              <w:szCs w:val="28"/>
            </w:rPr>
            <w:t>110</w:t>
          </w:r>
        </w:sdtContent>
      </w:sdt>
    </w:p>
    <w:p w14:paraId="026768BA" w14:textId="77777777" w:rsidR="00864CB0" w:rsidRPr="00784077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84077" w:rsidRDefault="00864CB0" w:rsidP="00864CB0">
      <w:pPr>
        <w:jc w:val="center"/>
        <w:rPr>
          <w:sz w:val="28"/>
          <w:szCs w:val="28"/>
          <w:u w:val="single"/>
        </w:rPr>
      </w:pPr>
    </w:p>
    <w:p w14:paraId="6CCD7410" w14:textId="77777777" w:rsidR="00784077" w:rsidRPr="00784077" w:rsidRDefault="00784077" w:rsidP="00784077">
      <w:pPr>
        <w:jc w:val="center"/>
        <w:rPr>
          <w:sz w:val="28"/>
          <w:szCs w:val="28"/>
        </w:rPr>
        <w:sectPr w:rsidR="00784077" w:rsidRPr="00784077" w:rsidSect="0095323A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0EA8C91" w14:textId="77777777" w:rsidR="00784077" w:rsidRPr="00774F13" w:rsidRDefault="00784077" w:rsidP="00774F13">
      <w:pPr>
        <w:widowControl w:val="0"/>
        <w:tabs>
          <w:tab w:val="left" w:pos="4678"/>
        </w:tabs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АДМИНИСТРАТИВНЫЙ РЕГЛАМЕНТ</w:t>
      </w:r>
    </w:p>
    <w:p w14:paraId="611F5FB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предоставления муниципальной услуги </w:t>
      </w:r>
      <w:r w:rsidRPr="00774F13">
        <w:rPr>
          <w:sz w:val="28"/>
          <w:szCs w:val="28"/>
        </w:rPr>
        <w:br/>
        <w:t>«Выдача разрешения на право организации розничного рынка»</w:t>
      </w:r>
    </w:p>
    <w:p w14:paraId="0BA86699" w14:textId="77777777" w:rsidR="00784077" w:rsidRPr="00774F13" w:rsidRDefault="00784077" w:rsidP="00774F13">
      <w:pPr>
        <w:widowControl w:val="0"/>
        <w:autoSpaceDE w:val="0"/>
        <w:autoSpaceDN w:val="0"/>
        <w:rPr>
          <w:sz w:val="28"/>
          <w:szCs w:val="28"/>
        </w:rPr>
      </w:pPr>
    </w:p>
    <w:p w14:paraId="5674B101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774F13">
        <w:rPr>
          <w:sz w:val="28"/>
          <w:szCs w:val="28"/>
        </w:rPr>
        <w:t>Раздел 1. ОБЩИЕ ПОЛОЖЕНИЯ</w:t>
      </w:r>
    </w:p>
    <w:p w14:paraId="55B760C2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07D3CE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1.1. Предмет регулирования административного регламента</w:t>
      </w:r>
    </w:p>
    <w:p w14:paraId="0255842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5BC22B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разрешения на право организации розничного рынка».</w:t>
      </w:r>
    </w:p>
    <w:p w14:paraId="3D8B9534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EE7BF83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1.2. Круг заявителей</w:t>
      </w:r>
    </w:p>
    <w:p w14:paraId="0BAAD358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37A86C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1.2.1. Заявителями являются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зарегистрированные в установленном законодательством Российской Федерации порядке, и которым принадлежат объект или объекты недвижимости, расположенные на территории муниципального образования «Городской округ Ногликский», и в пределах которой предполагается организация розничного рынка (далее - заявители).</w:t>
      </w:r>
    </w:p>
    <w:p w14:paraId="7E912F6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– представители).</w:t>
      </w:r>
    </w:p>
    <w:p w14:paraId="22D525BE" w14:textId="77777777" w:rsidR="00784077" w:rsidRPr="00774F13" w:rsidRDefault="00784077" w:rsidP="00774F1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615A5E4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1.3. Требования к порядку информирования о </w:t>
      </w:r>
    </w:p>
    <w:p w14:paraId="6789FAA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предоставлении муниципальной услуги</w:t>
      </w:r>
    </w:p>
    <w:p w14:paraId="33630A21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8865CF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56"/>
      <w:bookmarkEnd w:id="0"/>
      <w:r w:rsidRPr="00774F13">
        <w:rPr>
          <w:sz w:val="28"/>
          <w:szCs w:val="28"/>
        </w:rPr>
        <w:t>1.3.1. Справочная информация:</w:t>
      </w:r>
    </w:p>
    <w:p w14:paraId="00B69D88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– ОМСУ): РФ, Сахалинская область, пгт. Ноглики, ул. Советская, 15, каб. 211 (отдел экономики).</w:t>
      </w:r>
    </w:p>
    <w:p w14:paraId="78C60A19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График работы отдела экономики: </w:t>
      </w:r>
    </w:p>
    <w:p w14:paraId="607E5AEA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Понедельник с 9:00 до 18:00;</w:t>
      </w:r>
    </w:p>
    <w:p w14:paraId="6A72B5B9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Вторник – пятница с 9:00 до 17:00;</w:t>
      </w:r>
    </w:p>
    <w:p w14:paraId="4DB25791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Перерыв на обед с 13:00 до 14:00.</w:t>
      </w:r>
    </w:p>
    <w:p w14:paraId="4DD63BF4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Справочные телефоны отдела экономики: 8(42444) 9-10-59.</w:t>
      </w:r>
    </w:p>
    <w:p w14:paraId="2EC6D729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Ногликский»: </w:t>
      </w:r>
      <w:r w:rsidRPr="00774F13">
        <w:rPr>
          <w:sz w:val="28"/>
          <w:szCs w:val="28"/>
          <w:lang w:val="en-US"/>
        </w:rPr>
        <w:t>http</w:t>
      </w:r>
      <w:r w:rsidRPr="00774F13">
        <w:rPr>
          <w:sz w:val="28"/>
          <w:szCs w:val="28"/>
        </w:rPr>
        <w:t xml:space="preserve">:// </w:t>
      </w:r>
      <w:hyperlink r:id="rId9" w:history="1">
        <w:r w:rsidRPr="00774F13">
          <w:rPr>
            <w:sz w:val="28"/>
            <w:szCs w:val="28"/>
            <w:lang w:val="en-US"/>
          </w:rPr>
          <w:t>www</w:t>
        </w:r>
        <w:r w:rsidRPr="00774F13">
          <w:rPr>
            <w:sz w:val="28"/>
            <w:szCs w:val="28"/>
          </w:rPr>
          <w:t>.</w:t>
        </w:r>
        <w:r w:rsidRPr="00774F13">
          <w:rPr>
            <w:sz w:val="28"/>
            <w:szCs w:val="28"/>
            <w:lang w:val="en-US"/>
          </w:rPr>
          <w:t>nogliki</w:t>
        </w:r>
        <w:r w:rsidRPr="00774F13">
          <w:rPr>
            <w:sz w:val="28"/>
            <w:szCs w:val="28"/>
          </w:rPr>
          <w:t>-</w:t>
        </w:r>
        <w:r w:rsidRPr="00774F13">
          <w:rPr>
            <w:sz w:val="28"/>
            <w:szCs w:val="28"/>
            <w:lang w:val="en-US"/>
          </w:rPr>
          <w:t>adm</w:t>
        </w:r>
        <w:r w:rsidRPr="00774F13">
          <w:rPr>
            <w:sz w:val="28"/>
            <w:szCs w:val="28"/>
          </w:rPr>
          <w:t>.</w:t>
        </w:r>
        <w:r w:rsidRPr="00774F13">
          <w:rPr>
            <w:sz w:val="28"/>
            <w:szCs w:val="28"/>
            <w:lang w:val="en-US"/>
          </w:rPr>
          <w:t>ru</w:t>
        </w:r>
      </w:hyperlink>
      <w:r w:rsidRPr="00774F13">
        <w:rPr>
          <w:sz w:val="28"/>
          <w:szCs w:val="28"/>
        </w:rPr>
        <w:t>.</w:t>
      </w:r>
    </w:p>
    <w:p w14:paraId="1D38F95E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Адрес электронной почты: econ@nogliki-adm.ru.</w:t>
      </w:r>
    </w:p>
    <w:p w14:paraId="2DC34AD7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381ADCB8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при личном обращении в ОМСУ, предоставляющего муниципальную услугу по адресу: РФ, Сахалинская область, пгт. Ноглики, ул. Советская, 15, каб. 211;</w:t>
      </w:r>
    </w:p>
    <w:p w14:paraId="799244AC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при обращении с использованием средств телефонной связи по номеру телефона: 8 (42444) 9-10-59;</w:t>
      </w:r>
    </w:p>
    <w:p w14:paraId="7B6185C6" w14:textId="77777777" w:rsidR="00784077" w:rsidRPr="00774F13" w:rsidRDefault="00784077" w:rsidP="00774F13">
      <w:pPr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письменном обращении в ОМСУ по почте, либо в электронном виде;</w:t>
      </w:r>
    </w:p>
    <w:p w14:paraId="6755F08B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lastRenderedPageBreak/>
        <w:t>- посредством размещения сведений:</w:t>
      </w:r>
    </w:p>
    <w:p w14:paraId="66F9E8D3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1) на официальном Интернет-сайте муниципального образования «Городской округ Ногликский»:</w:t>
      </w:r>
      <w:r w:rsidRPr="00774F13">
        <w:rPr>
          <w:sz w:val="28"/>
          <w:szCs w:val="28"/>
        </w:rPr>
        <w:t xml:space="preserve"> http://old.nogliki-adm.ru/;</w:t>
      </w:r>
    </w:p>
    <w:p w14:paraId="1C65C8D0" w14:textId="27AEC720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 xml:space="preserve">2) в региональной государственной информационной системе «Портал государственных и муниципальных услуг (функций) Сахалинской области» (далее - РПГУ) </w:t>
      </w:r>
      <w:r w:rsidR="00271A93" w:rsidRPr="00774F13">
        <w:rPr>
          <w:rStyle w:val="fontstyle01"/>
          <w:color w:val="auto"/>
        </w:rPr>
        <w:t>https://gosuslugi65.ru/</w:t>
      </w:r>
      <w:r w:rsidRPr="00774F13">
        <w:rPr>
          <w:rFonts w:eastAsia="Calibri"/>
          <w:sz w:val="28"/>
          <w:szCs w:val="28"/>
        </w:rPr>
        <w:t>;</w:t>
      </w:r>
      <w:r w:rsidRPr="00774F13">
        <w:rPr>
          <w:sz w:val="28"/>
          <w:szCs w:val="28"/>
        </w:rPr>
        <w:t xml:space="preserve"> </w:t>
      </w:r>
    </w:p>
    <w:p w14:paraId="07D58518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 xml:space="preserve">3) в федеральной государственной информационной системе «Единый портал государственных и муниципальных услуг (функций)» (далее - ЕПГУ) </w:t>
      </w:r>
      <w:hyperlink r:id="rId10" w:history="1">
        <w:r w:rsidRPr="00774F13">
          <w:rPr>
            <w:rFonts w:eastAsia="Calibri"/>
            <w:sz w:val="28"/>
            <w:szCs w:val="28"/>
          </w:rPr>
          <w:t>www.gosuslugi.ru</w:t>
        </w:r>
      </w:hyperlink>
      <w:r w:rsidRPr="00774F13">
        <w:rPr>
          <w:rFonts w:eastAsia="Calibri"/>
          <w:sz w:val="28"/>
          <w:szCs w:val="28"/>
        </w:rPr>
        <w:t>;</w:t>
      </w:r>
    </w:p>
    <w:p w14:paraId="255F9FAB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4) на информационном стенде, расположенном в здании ОМСУ на 2-м этаже, кабинет № 211.</w:t>
      </w:r>
    </w:p>
    <w:p w14:paraId="607D3491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E568986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личном обращении в ОМСУ в момент обращения;</w:t>
      </w:r>
    </w:p>
    <w:p w14:paraId="18E6B445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659E85B1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0D7BD436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1.3.4. Информирование проводится в форме:</w:t>
      </w:r>
    </w:p>
    <w:p w14:paraId="6288C739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устного информирования;</w:t>
      </w:r>
    </w:p>
    <w:p w14:paraId="344FCAF9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письменного информирования.</w:t>
      </w:r>
    </w:p>
    <w:p w14:paraId="742A7032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1.3.4.1. Устное информирование осуществляется специалистом отдела экономики при обращении заявителей за информацией лично или по телефону.</w:t>
      </w:r>
    </w:p>
    <w:p w14:paraId="1B1F21C8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lastRenderedPageBreak/>
        <w:t>Специалист, осуществляющий устное информирование, принимает все необходимые меры для дачи полного и оперативного ответа на поставленные вопросы.</w:t>
      </w:r>
    </w:p>
    <w:p w14:paraId="145FB3A0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67ABCEB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1.3.4.2. При ответах на телефонные звонки специалист отдела экономики подробно, в корректной форме информирует обратившихся заявителей по интересующим их вопросам. Ответ должен начинаться с информации о наименовании подразделения администрации в которое обратился заявитель, фамилии, имени, отчества и должности специалиста, принявшего телефонный звонок.</w:t>
      </w:r>
    </w:p>
    <w:p w14:paraId="1DAE5B44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При устном обращении заявителя (по телефону) специалист отдела экономики дает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специалисту,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44EFF5A7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отправлением, или посредством информационно-телекоммуникационных сетей общего пользования (по электронной почте, по факсу), исходя из выбранного заявителем способа направления ему ответа.</w:t>
      </w:r>
    </w:p>
    <w:p w14:paraId="44AFD91D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отдела экономики.</w:t>
      </w:r>
    </w:p>
    <w:p w14:paraId="29291862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</w:t>
      </w:r>
      <w:r w:rsidRPr="00774F13">
        <w:rPr>
          <w:rFonts w:eastAsia="Calibri"/>
          <w:sz w:val="28"/>
          <w:szCs w:val="28"/>
        </w:rPr>
        <w:lastRenderedPageBreak/>
        <w:t xml:space="preserve">между ОМСУ и МФЦ в соответствии с требованиями </w:t>
      </w:r>
      <w:hyperlink r:id="rId11" w:history="1">
        <w:r w:rsidRPr="00774F13">
          <w:rPr>
            <w:rFonts w:eastAsia="Calibri"/>
            <w:sz w:val="28"/>
            <w:szCs w:val="28"/>
          </w:rPr>
          <w:t>постановления</w:t>
        </w:r>
      </w:hyperlink>
      <w:r w:rsidRPr="00774F13">
        <w:rPr>
          <w:rFonts w:eastAsia="Calibri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8994231" w14:textId="29096BE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774F13">
          <w:rPr>
            <w:sz w:val="28"/>
            <w:szCs w:val="28"/>
          </w:rPr>
          <w:t>пункте 1.3.1</w:t>
        </w:r>
      </w:hyperlink>
      <w:r w:rsidRPr="00774F13">
        <w:rPr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муниципального образования «Городской округ Ногликский»</w:t>
      </w:r>
      <w:r w:rsidR="00431410" w:rsidRPr="00774F13">
        <w:rPr>
          <w:sz w:val="28"/>
          <w:szCs w:val="28"/>
        </w:rPr>
        <w:t xml:space="preserve"> (далее – сайт муниципального образования)</w:t>
      </w:r>
      <w:r w:rsidRPr="00774F13">
        <w:rPr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1A8D1C6F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На ЕПГУ и РПГУ размещается следующая информация:</w:t>
      </w:r>
    </w:p>
    <w:p w14:paraId="32887E81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969ECD6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2) круг заявителей;</w:t>
      </w:r>
    </w:p>
    <w:p w14:paraId="2FAF9CA5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3) срок предоставления муниципальной услуги;</w:t>
      </w:r>
    </w:p>
    <w:p w14:paraId="7F1923AE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027ABDD4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39D12BFB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8911E58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lastRenderedPageBreak/>
        <w:t>7) формы заявлений (уведомлений, сообщений), используемые при предоставлении муниципальной услуги.</w:t>
      </w:r>
    </w:p>
    <w:p w14:paraId="6245DE7F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i/>
          <w:sz w:val="28"/>
          <w:szCs w:val="28"/>
        </w:rPr>
      </w:pPr>
    </w:p>
    <w:p w14:paraId="2D75A7BF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774F13">
        <w:rPr>
          <w:sz w:val="28"/>
          <w:szCs w:val="28"/>
        </w:rPr>
        <w:t>Раздел 2. СТАНДАРТ ПРЕДОСТАВЛЕНИЯ</w:t>
      </w:r>
    </w:p>
    <w:p w14:paraId="15B11CA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МУНИЦИПАЛЬНОЙ УСЛУГИ</w:t>
      </w:r>
    </w:p>
    <w:p w14:paraId="46A543C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D270975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2.1. Наименование муниципальной услуги</w:t>
      </w:r>
    </w:p>
    <w:p w14:paraId="6DA29C4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2513FC9" w14:textId="77777777" w:rsidR="00784077" w:rsidRPr="00774F13" w:rsidRDefault="00784077" w:rsidP="00774F13">
      <w:pPr>
        <w:widowControl w:val="0"/>
        <w:autoSpaceDE w:val="0"/>
        <w:autoSpaceDN w:val="0"/>
        <w:ind w:firstLine="540"/>
        <w:rPr>
          <w:sz w:val="28"/>
          <w:szCs w:val="28"/>
        </w:rPr>
      </w:pPr>
      <w:r w:rsidRPr="00774F13">
        <w:rPr>
          <w:sz w:val="28"/>
          <w:szCs w:val="28"/>
        </w:rPr>
        <w:t>Выдача разрешения на право организации розничного рынка.</w:t>
      </w:r>
    </w:p>
    <w:p w14:paraId="5208B14C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286A20D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2.2. Наименование</w:t>
      </w:r>
    </w:p>
    <w:p w14:paraId="7203A6B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органа местного самоуправления Сахалинской области,</w:t>
      </w:r>
    </w:p>
    <w:p w14:paraId="111F73B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предоставляющего муниципальную услугу</w:t>
      </w:r>
    </w:p>
    <w:p w14:paraId="7EA777B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A89CD1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Предоставление муниципальной услуги осуществляется ОМСУ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экономики).</w:t>
      </w:r>
    </w:p>
    <w:p w14:paraId="5494E926" w14:textId="77777777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6FC12DF2" w14:textId="77777777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Федеральную налоговую службу России;</w:t>
      </w:r>
    </w:p>
    <w:p w14:paraId="610C8044" w14:textId="77777777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Управление Федеральной службы государственной регистрации, кадастра и картографии по Сахалинской области.</w:t>
      </w:r>
    </w:p>
    <w:p w14:paraId="37A1AB83" w14:textId="06321C04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ОМСУ не вправе требовать от заявителя осуществления действий, в том числе со</w:t>
      </w:r>
      <w:bookmarkStart w:id="1" w:name="_GoBack"/>
      <w:bookmarkEnd w:id="1"/>
      <w:r w:rsidRPr="00774F13">
        <w:rPr>
          <w:sz w:val="28"/>
          <w:szCs w:val="28"/>
        </w:rPr>
        <w:t>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</w:t>
      </w:r>
      <w:r w:rsidRPr="00774F13">
        <w:rPr>
          <w:sz w:val="28"/>
          <w:szCs w:val="28"/>
        </w:rPr>
        <w:lastRenderedPageBreak/>
        <w:t xml:space="preserve">мации, предоставляемых в результате предоставления таких услуг, включенных в перечни, указанные в части 1 статьи 9 Федерального закона от 27.07.2010 </w:t>
      </w:r>
      <w:r w:rsidR="00774F13">
        <w:rPr>
          <w:sz w:val="28"/>
          <w:szCs w:val="28"/>
        </w:rPr>
        <w:br/>
      </w:r>
      <w:r w:rsidRPr="00774F13">
        <w:rPr>
          <w:sz w:val="28"/>
          <w:szCs w:val="28"/>
        </w:rPr>
        <w:t>№ 210-ФЗ «Об организации предоставления государственных и муниципальных услуг» (далее – ФЗ № 210-ФЗ).</w:t>
      </w:r>
    </w:p>
    <w:p w14:paraId="503D8F44" w14:textId="77777777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14:paraId="64ADF2E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2.3. Результат предоставления муниципальной услуги</w:t>
      </w:r>
    </w:p>
    <w:p w14:paraId="004C618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D46818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2.3.1. Результатом предоставления муниципальной услуги являются:</w:t>
      </w:r>
    </w:p>
    <w:p w14:paraId="64E44A86" w14:textId="77777777" w:rsidR="00784077" w:rsidRPr="00774F13" w:rsidRDefault="00784077" w:rsidP="00774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F13">
        <w:rPr>
          <w:rFonts w:ascii="Times New Roman" w:hAnsi="Times New Roman" w:cs="Times New Roman"/>
          <w:sz w:val="28"/>
          <w:szCs w:val="28"/>
        </w:rPr>
        <w:t>1) при положительном решении: уведомление о выдаче разрешения на право организации розничного рынка с приложением оформленного разрешения по форме, утвержденной постановлением Правительства Сахалинской области от 14.02.2013 № 60 «Об упорядочении работы розничных рынков в Сахалинской области»;</w:t>
      </w:r>
    </w:p>
    <w:p w14:paraId="250BD229" w14:textId="77777777" w:rsidR="00784077" w:rsidRPr="00774F13" w:rsidRDefault="00784077" w:rsidP="00774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F13">
        <w:rPr>
          <w:rFonts w:ascii="Times New Roman" w:hAnsi="Times New Roman" w:cs="Times New Roman"/>
          <w:sz w:val="28"/>
          <w:szCs w:val="28"/>
        </w:rPr>
        <w:t>2) при отрицательном решении: уведомление об отказе в выдаче разрешения на право организации розничного рынка по форме, утвержденной постановлением Правительства Сахалинской области от 14.02.2013 № 60 «Об упорядочении работы розничных рынков в Сахалинской области».</w:t>
      </w:r>
    </w:p>
    <w:p w14:paraId="518A312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Отрицательное решение принимается в следующих случаях:</w:t>
      </w:r>
    </w:p>
    <w:p w14:paraId="3D8BAEB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отсутствие права на объект или объекты недвижимости в пределах территории, на которой предполагается организовать рынок в соответствии</w:t>
      </w:r>
      <w:r w:rsidRPr="00774F13">
        <w:rPr>
          <w:color w:val="0070C0"/>
          <w:sz w:val="28"/>
          <w:szCs w:val="28"/>
        </w:rPr>
        <w:t xml:space="preserve"> </w:t>
      </w:r>
      <w:r w:rsidRPr="00774F13">
        <w:rPr>
          <w:sz w:val="28"/>
          <w:szCs w:val="28"/>
        </w:rPr>
        <w:t>с планом организации розничных рынков в Сахалинской области, утвержденным постановлением Правительства Сахалинской области;</w:t>
      </w:r>
    </w:p>
    <w:p w14:paraId="32BA28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 организации розничных рынков в Сахалинской области, утвержденным постановлением Правительства Сахалинской области;</w:t>
      </w:r>
    </w:p>
    <w:p w14:paraId="2AC0D76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3) подача заявления о предоставлении разрешения с нарушением требований, установленных частями 1 и 2 статьи 5 Федерального закона от </w:t>
      </w:r>
      <w:r w:rsidRPr="00774F13">
        <w:rPr>
          <w:sz w:val="28"/>
          <w:szCs w:val="28"/>
        </w:rPr>
        <w:lastRenderedPageBreak/>
        <w:t>30.12.2006 № 271-ФЗ «О розничных рынках и о внесении изменений в Трудовой кодекс Российской Федерации», а также документов, содержащих недостоверные сведения.</w:t>
      </w:r>
    </w:p>
    <w:p w14:paraId="431452F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7DBF078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14:paraId="249071F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подтверждающем содержание электронного документа, поступившего из ОМСУ - в случае подачи запроса на получение муниципальной услуги через МФЦ.</w:t>
      </w:r>
    </w:p>
    <w:p w14:paraId="54706233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76742015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2.4. Срок предоставления муниципальной услуги</w:t>
      </w:r>
    </w:p>
    <w:p w14:paraId="5FFFB280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6F6FAF7D" w14:textId="77777777" w:rsidR="00784077" w:rsidRPr="00774F13" w:rsidRDefault="00784077" w:rsidP="00774F13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774F13">
        <w:rPr>
          <w:sz w:val="28"/>
          <w:szCs w:val="28"/>
        </w:rPr>
        <w:t>Срок предоставления муниципальной услуги:</w:t>
      </w:r>
    </w:p>
    <w:p w14:paraId="2AAC4A31" w14:textId="3C62FDC8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выдаче разрешения –</w:t>
      </w:r>
      <w:r w:rsidRPr="00774F13">
        <w:rPr>
          <w:color w:val="0070C0"/>
          <w:sz w:val="28"/>
          <w:szCs w:val="28"/>
        </w:rPr>
        <w:t xml:space="preserve"> </w:t>
      </w:r>
      <w:r w:rsidRPr="00774F13">
        <w:rPr>
          <w:sz w:val="28"/>
          <w:szCs w:val="28"/>
        </w:rPr>
        <w:t>3</w:t>
      </w:r>
      <w:r w:rsidR="00E73E9A" w:rsidRPr="00774F13">
        <w:rPr>
          <w:sz w:val="28"/>
          <w:szCs w:val="28"/>
        </w:rPr>
        <w:t>0</w:t>
      </w:r>
      <w:r w:rsidRPr="00774F13">
        <w:rPr>
          <w:sz w:val="28"/>
          <w:szCs w:val="28"/>
        </w:rPr>
        <w:t xml:space="preserve"> календарных дн</w:t>
      </w:r>
      <w:r w:rsidR="00E73E9A" w:rsidRPr="00774F13">
        <w:rPr>
          <w:sz w:val="28"/>
          <w:szCs w:val="28"/>
        </w:rPr>
        <w:t>ей</w:t>
      </w:r>
      <w:r w:rsidRPr="00774F13">
        <w:rPr>
          <w:sz w:val="28"/>
          <w:szCs w:val="28"/>
        </w:rPr>
        <w:t xml:space="preserve"> со дня поступления заявления;</w:t>
      </w:r>
    </w:p>
    <w:p w14:paraId="2EA71657" w14:textId="1B42D9E9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продлении, переоформлении разрешения в случае реорганизации юридического лица в форме преобразования, изменения его наименования или типа рынка – 1</w:t>
      </w:r>
      <w:r w:rsidR="00E73E9A" w:rsidRPr="00774F13">
        <w:rPr>
          <w:sz w:val="28"/>
          <w:szCs w:val="28"/>
        </w:rPr>
        <w:t>5</w:t>
      </w:r>
      <w:r w:rsidRPr="00774F13">
        <w:rPr>
          <w:sz w:val="28"/>
          <w:szCs w:val="28"/>
        </w:rPr>
        <w:t xml:space="preserve"> календарных дней со дня поступления заявления.</w:t>
      </w:r>
    </w:p>
    <w:p w14:paraId="5B10C79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2DC5F0B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2.5. Правовые основания для предоставления </w:t>
      </w:r>
    </w:p>
    <w:p w14:paraId="1DB0051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муниципальной услуги </w:t>
      </w:r>
    </w:p>
    <w:p w14:paraId="04C09CE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6C4EFC7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2D3838D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- Федеральный закон от 06.10.2003 № 131-ФЗ «Об общих принципах </w:t>
      </w:r>
      <w:r w:rsidRPr="00774F13">
        <w:rPr>
          <w:sz w:val="28"/>
          <w:szCs w:val="28"/>
        </w:rPr>
        <w:lastRenderedPageBreak/>
        <w:t>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14:paraId="60E8B72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Федеральный закон от 30.12.2006 № 271-ФЗ «О розничных рынках и о внесении изменений в Трудовой кодекс Российской Федерации» («Собрание законодательства РФ», 01.01.2007, № 1 (1 ч.), ст. 34, «Российская газета», № 1, 10.01.2007);</w:t>
      </w:r>
    </w:p>
    <w:p w14:paraId="5AC7AF2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постановление Правительства Российской Федерации от 10.03.2007 № 148 «Об утверждении правил выдачи разрешений на право организации розничного рынка» («Российская газета» № 52, 15.03.2007, «Собрание законодательства РФ», 19.03.2007, № 12, ст. 1413);</w:t>
      </w:r>
    </w:p>
    <w:p w14:paraId="399776C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Закон Сахалинской области от 07.05.2007 № 37-ЗО «О розничных рынках в Сахалинской области» («Губернские ведомости», № 81(2808), 08.05.2007);</w:t>
      </w:r>
    </w:p>
    <w:p w14:paraId="02B3D98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- постановление Правительства Сахалинской области от 14.02.2013 </w:t>
      </w:r>
      <w:r w:rsidRPr="00774F13">
        <w:rPr>
          <w:sz w:val="28"/>
          <w:szCs w:val="28"/>
        </w:rPr>
        <w:br/>
        <w:t>№ 60 «Об упорядочении работы розничных рынков в Сахалинской области» («Губернские ведомости», № 31(4199), 20.02.2013).</w:t>
      </w:r>
    </w:p>
    <w:p w14:paraId="48ACDCD8" w14:textId="3B3221A0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2.5.2. Перечень нормативных правовых актов, регулирующих предоставление государственной услуги (с указанием реквизитов и источников официального опубликования), размещается на официальном Интернет-сайте </w:t>
      </w:r>
      <w:r w:rsidR="00431410" w:rsidRPr="00774F13">
        <w:rPr>
          <w:sz w:val="28"/>
          <w:szCs w:val="28"/>
        </w:rPr>
        <w:t>муниципального образования</w:t>
      </w:r>
      <w:r w:rsidRPr="00774F13">
        <w:rPr>
          <w:sz w:val="28"/>
          <w:szCs w:val="28"/>
        </w:rPr>
        <w:t>, ЕПГУ, РПГУ и в региональном реестре.</w:t>
      </w:r>
    </w:p>
    <w:p w14:paraId="2AA12B4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406275A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2.6. Исчерпывающий перечень документов,</w:t>
      </w:r>
    </w:p>
    <w:p w14:paraId="7B20520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необходимых в соответствии с законодательными</w:t>
      </w:r>
    </w:p>
    <w:p w14:paraId="21F7C870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или иными нормативными правовыми актами для предоставления</w:t>
      </w:r>
    </w:p>
    <w:p w14:paraId="39D127C3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муниципальной услуги, с разделением</w:t>
      </w:r>
    </w:p>
    <w:p w14:paraId="27EF2AB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на документы и информацию, которые заявитель должен</w:t>
      </w:r>
    </w:p>
    <w:p w14:paraId="1D46CE9B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представить самостоятельно, и документы, которые заявитель</w:t>
      </w:r>
    </w:p>
    <w:p w14:paraId="4070CA2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вправе представить по собственной инициативе,</w:t>
      </w:r>
    </w:p>
    <w:p w14:paraId="42081CB3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так как они подлежат представлению в рамках</w:t>
      </w:r>
    </w:p>
    <w:p w14:paraId="4C41D365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межведомственного информационного взаимодействия</w:t>
      </w:r>
    </w:p>
    <w:p w14:paraId="1457B7C4" w14:textId="77777777" w:rsidR="00784077" w:rsidRPr="00774F13" w:rsidRDefault="00784077" w:rsidP="00774F1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431872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2.6.1. Для получения муниципальной услуги заявитель (представитель заявителя) предоставляет заявление по форме, согласно приложению к настоящему административному регламенту и копии учредительных документов (оригиналы учредительных документов в случае, если верность копий не удостоверена нотариально).</w:t>
      </w:r>
    </w:p>
    <w:p w14:paraId="7B1B0921" w14:textId="77777777" w:rsidR="00784077" w:rsidRPr="00774F13" w:rsidRDefault="00784077" w:rsidP="00774F13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F13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представителя заявителя предъявляется документ, удостоверяющий личность представителя заявителя, для удостоверения личности и сверки данных, указанных в заявлении, а также предоставляется доверенность, оформленная в установленном законодательством порядке, либо ее нотариально заверенная копия (за исключением лиц, имеющих право действовать без доверенности от имени юридического лица).</w:t>
      </w:r>
    </w:p>
    <w:p w14:paraId="573A440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2.6.2. Заявитель (представитель заявителя) вправе самостоятельно представить следующие документы, необходимые для получения муниципальной услуги:</w:t>
      </w:r>
    </w:p>
    <w:p w14:paraId="714FAE8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документ, подтверждающий регистрацию заявителя в Едином государственном реестре юридических лиц (свидетельство о постановке на учет юридического лица в налоговом органе; выписка из Единого государственного реестра юридических лиц; лист записи из Единого государственного реестра юридических лиц);</w:t>
      </w:r>
    </w:p>
    <w:p w14:paraId="18E68A6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правоустанавливающие и (или) правоудостоверяющие документы на объект или объекты недвижимости, расположенные на территории, в пределах которой предполагается организовать розничный рынок или выписку из Единого государственного реестра недвижимости об объекте недвижимости.</w:t>
      </w:r>
    </w:p>
    <w:p w14:paraId="5F57FE2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2.6.3. Заявление и документы, предусмотренные настоящим разделом </w:t>
      </w:r>
      <w:r w:rsidRPr="00774F13">
        <w:rPr>
          <w:sz w:val="28"/>
          <w:szCs w:val="28"/>
        </w:rPr>
        <w:lastRenderedPageBreak/>
        <w:t>административного регламента, подаются заявителем (представителем заявителя) на бумажном носителе:</w:t>
      </w:r>
    </w:p>
    <w:p w14:paraId="4DBE50F2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лично в ОМСУ или МФЦ, с которым ОМСУ заключено соглашение о взаимодействии;</w:t>
      </w:r>
    </w:p>
    <w:p w14:paraId="19343CE4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посредством почтового отправления в адрес ОМСУ с описью вложения и уведомлением о вручении.</w:t>
      </w:r>
    </w:p>
    <w:p w14:paraId="0410BCAA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11228453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Документы, оформленные с нарушением требований, установленных в настоящем пункте административного регламента, считаются не представленными.</w:t>
      </w:r>
    </w:p>
    <w:p w14:paraId="743B3153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2.6.5. Запрещается требовать:</w:t>
      </w:r>
    </w:p>
    <w:p w14:paraId="1DE040CE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F22D7DB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6BFCF2A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77B5998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229062B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ADE7378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3007FE3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1536F146" w14:textId="77777777" w:rsidR="00784077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 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013D6443" w14:textId="77777777" w:rsidR="00774F13" w:rsidRPr="00774F13" w:rsidRDefault="00774F13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7D2BAA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2.7. Исчерпывающий перечень оснований</w:t>
      </w:r>
    </w:p>
    <w:p w14:paraId="6A50A483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для отказа в приеме документов, необходимых</w:t>
      </w:r>
    </w:p>
    <w:p w14:paraId="32C426C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для предоставления муниципальной услуги</w:t>
      </w:r>
    </w:p>
    <w:p w14:paraId="2A11984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00BEE2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представителя заявителя при личном обращении предъявить документ, удостоверяющий личность.</w:t>
      </w:r>
    </w:p>
    <w:p w14:paraId="64BB3803" w14:textId="77777777" w:rsidR="00784077" w:rsidRPr="00774F13" w:rsidRDefault="00784077" w:rsidP="00774F13">
      <w:pPr>
        <w:widowControl w:val="0"/>
        <w:autoSpaceDE w:val="0"/>
        <w:autoSpaceDN w:val="0"/>
        <w:rPr>
          <w:sz w:val="28"/>
          <w:szCs w:val="28"/>
        </w:rPr>
      </w:pPr>
    </w:p>
    <w:p w14:paraId="7D60A4A1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2.8. Исчерпывающий перечень</w:t>
      </w:r>
    </w:p>
    <w:p w14:paraId="7F989E4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оснований для приостановления предоставления</w:t>
      </w:r>
    </w:p>
    <w:p w14:paraId="1CFD42A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муниципальной услуги или отказа</w:t>
      </w:r>
    </w:p>
    <w:p w14:paraId="3AF26B9D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в предоставлении муниципальной услуги</w:t>
      </w:r>
    </w:p>
    <w:p w14:paraId="01173E4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3BDE8C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5797640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65E5F24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418B95E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302CD8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2.9. Порядок, размер и основания взимания государственной </w:t>
      </w:r>
    </w:p>
    <w:p w14:paraId="3D92C11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пошлины или иной платы, взимаемой за предоставление</w:t>
      </w:r>
    </w:p>
    <w:p w14:paraId="4206EA39" w14:textId="77777777" w:rsidR="00784077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 xml:space="preserve"> муниципальной услуги</w:t>
      </w:r>
    </w:p>
    <w:p w14:paraId="78FCDDC9" w14:textId="77777777" w:rsidR="00774F13" w:rsidRPr="00774F13" w:rsidRDefault="00774F13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E545624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Предоставление муниципальной услуги осуществляется бесплатно.</w:t>
      </w:r>
    </w:p>
    <w:p w14:paraId="247956D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E05D6BD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2.10. Максимальный срок ожидания в очереди</w:t>
      </w:r>
    </w:p>
    <w:p w14:paraId="210BFFE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при подаче запроса о предоставлении муниципальной</w:t>
      </w:r>
    </w:p>
    <w:p w14:paraId="64661D2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 услуги и при получении результата</w:t>
      </w:r>
    </w:p>
    <w:p w14:paraId="3C7A781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предоставления муниципальной услуги</w:t>
      </w:r>
    </w:p>
    <w:p w14:paraId="415E6A1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E18DCBB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7AD8CCB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A339AEB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2.11. Срок регистрации запроса заявителя</w:t>
      </w:r>
    </w:p>
    <w:p w14:paraId="58CB19FD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 предоставлении муниципальной услуги</w:t>
      </w:r>
    </w:p>
    <w:p w14:paraId="02B0D8F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580AF08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ОМСУ или МФЦ.</w:t>
      </w:r>
    </w:p>
    <w:p w14:paraId="44C7B94C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D1C7EF6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2.12. Требования к помещениям, в которых</w:t>
      </w:r>
    </w:p>
    <w:p w14:paraId="093F81D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предоставляются муниципальные услуги</w:t>
      </w:r>
    </w:p>
    <w:p w14:paraId="646563E8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0B6A1B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1966823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0C9E02D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В здании, где организуется прием заявителей, предусматриваются места общественного пользования (туалеты).</w:t>
      </w:r>
    </w:p>
    <w:p w14:paraId="24DFFF4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4050DBF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7914AEF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989E23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9B8751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247162D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2CE9269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07799AC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надлежащее размещение оборудования и носителей информации, не</w:t>
      </w:r>
      <w:r w:rsidRPr="00774F13">
        <w:rPr>
          <w:sz w:val="28"/>
          <w:szCs w:val="28"/>
        </w:rPr>
        <w:lastRenderedPageBreak/>
        <w:t>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5F33F28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6EAFE6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допуск сурдопереводчика и тифлосурдопереводчика;</w:t>
      </w:r>
    </w:p>
    <w:p w14:paraId="602E907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568A69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4ACB5FF2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2C9B35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2.13. Показатели доступности и качества</w:t>
      </w:r>
    </w:p>
    <w:p w14:paraId="054B275C" w14:textId="77777777" w:rsidR="00784077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муниципальных услуг</w:t>
      </w:r>
    </w:p>
    <w:p w14:paraId="6DD78CB5" w14:textId="77777777" w:rsidR="00774F13" w:rsidRPr="00774F13" w:rsidRDefault="00774F13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F31A58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2.13.1. Показатели доступности и качества муниципальных услуг:</w:t>
      </w:r>
    </w:p>
    <w:p w14:paraId="1EA6F85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0692F1F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4E592C9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4E10FFA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7D2CEF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3FFD48C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6) соблюдение сроков предоставления муниципальной услуги;</w:t>
      </w:r>
    </w:p>
    <w:p w14:paraId="72DD4FC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2F4B926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013CBAA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11D1AA2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337A76D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7C2CCF3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5E160AF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оценка доступности и качества муниципальной услуги;</w:t>
      </w:r>
    </w:p>
    <w:p w14:paraId="0EAEAA5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5DC905C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5C60020" w14:textId="77777777" w:rsid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2" w:name="P244"/>
      <w:bookmarkEnd w:id="2"/>
      <w:r w:rsidRPr="00774F13">
        <w:rPr>
          <w:sz w:val="28"/>
          <w:szCs w:val="28"/>
        </w:rPr>
        <w:t xml:space="preserve">2.14. Иные требования, в том числе учитывающие особенности </w:t>
      </w:r>
    </w:p>
    <w:p w14:paraId="19BF9340" w14:textId="77777777" w:rsid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предоставления муниципальной услуги в МФЦ, по </w:t>
      </w:r>
    </w:p>
    <w:p w14:paraId="1936FE2F" w14:textId="77777777" w:rsid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экстерриториальному принципу и особенности предоставления </w:t>
      </w:r>
    </w:p>
    <w:p w14:paraId="03EF4BAF" w14:textId="09AFF060" w:rsidR="00784077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муниципальной услуги </w:t>
      </w:r>
      <w:r w:rsidRPr="00774F13">
        <w:rPr>
          <w:sz w:val="28"/>
          <w:szCs w:val="28"/>
        </w:rPr>
        <w:br/>
        <w:t>в электронной форме:</w:t>
      </w:r>
    </w:p>
    <w:p w14:paraId="4A1B0587" w14:textId="77777777" w:rsidR="00774F13" w:rsidRPr="00774F13" w:rsidRDefault="00774F13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0E37286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соглашения;</w:t>
      </w:r>
    </w:p>
    <w:p w14:paraId="7514E6B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формате;</w:t>
      </w:r>
    </w:p>
    <w:p w14:paraId="3DE4777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00C6E5E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color w:val="000000" w:themeColor="text1"/>
          <w:sz w:val="28"/>
          <w:szCs w:val="28"/>
        </w:rPr>
      </w:pPr>
    </w:p>
    <w:p w14:paraId="696F473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6D0C7A9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12C9296A" w14:textId="77777777" w:rsidR="00784077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color w:val="000000" w:themeColor="text1"/>
          <w:sz w:val="28"/>
          <w:szCs w:val="28"/>
        </w:rPr>
      </w:pPr>
      <w:bookmarkStart w:id="3" w:name="P268"/>
      <w:bookmarkEnd w:id="3"/>
      <w:r w:rsidRPr="00774F13">
        <w:rPr>
          <w:color w:val="000000" w:themeColor="text1"/>
          <w:sz w:val="28"/>
          <w:szCs w:val="28"/>
        </w:rPr>
        <w:t>3.1. Исчерпывающий перечень административных процедур</w:t>
      </w:r>
    </w:p>
    <w:p w14:paraId="71106282" w14:textId="77777777" w:rsidR="00774F13" w:rsidRPr="00774F13" w:rsidRDefault="00774F13" w:rsidP="00774F13">
      <w:pPr>
        <w:widowControl w:val="0"/>
        <w:autoSpaceDE w:val="0"/>
        <w:autoSpaceDN w:val="0"/>
        <w:ind w:firstLine="709"/>
        <w:jc w:val="center"/>
        <w:outlineLvl w:val="2"/>
        <w:rPr>
          <w:color w:val="000000" w:themeColor="text1"/>
          <w:sz w:val="28"/>
          <w:szCs w:val="28"/>
        </w:rPr>
      </w:pPr>
    </w:p>
    <w:p w14:paraId="4A46808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0DBD9DA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- прием заявления о предоставлении муниципальной услуги и прилагаемых к нему документов; подготовка и направление (выдача) уведомления о необходимости устранения нарушений в оформлении заявления и (или) представления отсутствующих документов, в случае</w:t>
      </w:r>
      <w:r w:rsidRPr="00774F13">
        <w:rPr>
          <w:sz w:val="28"/>
          <w:szCs w:val="28"/>
        </w:rPr>
        <w:t xml:space="preserve"> </w:t>
      </w:r>
      <w:r w:rsidRPr="00774F13">
        <w:rPr>
          <w:color w:val="000000" w:themeColor="text1"/>
          <w:sz w:val="28"/>
          <w:szCs w:val="28"/>
        </w:rPr>
        <w:t>если заявление оформ</w:t>
      </w:r>
      <w:r w:rsidRPr="00774F13">
        <w:rPr>
          <w:color w:val="000000" w:themeColor="text1"/>
          <w:sz w:val="28"/>
          <w:szCs w:val="28"/>
        </w:rPr>
        <w:lastRenderedPageBreak/>
        <w:t xml:space="preserve">лено не в соответствии с требованиями </w:t>
      </w:r>
      <w:r w:rsidRPr="00774F13">
        <w:rPr>
          <w:rFonts w:eastAsiaTheme="minorHAnsi"/>
          <w:sz w:val="28"/>
          <w:szCs w:val="28"/>
          <w:lang w:eastAsia="en-US"/>
        </w:rPr>
        <w:t>постановления Правительства Российской Федерации от 10.03.2007 № 148 «Об утверждении правил выдачи разрешений на право организации розничного рынка»</w:t>
      </w:r>
      <w:r w:rsidRPr="00774F13">
        <w:rPr>
          <w:color w:val="000000" w:themeColor="text1"/>
          <w:sz w:val="28"/>
          <w:szCs w:val="28"/>
        </w:rPr>
        <w:t>, а в составе прилагаемых к нему документов отсутствуют необходимые документы;</w:t>
      </w:r>
    </w:p>
    <w:p w14:paraId="3E55C4A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B65B18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07585BB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63C43774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7990362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2C7A6E48" w14:textId="428E4EA1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774F13">
        <w:rPr>
          <w:sz w:val="28"/>
          <w:szCs w:val="28"/>
        </w:rPr>
        <w:t xml:space="preserve">и прилагаемых к нему документов; </w:t>
      </w:r>
      <w:r w:rsidRPr="00774F13">
        <w:rPr>
          <w:color w:val="000000" w:themeColor="text1"/>
          <w:sz w:val="28"/>
          <w:szCs w:val="28"/>
        </w:rPr>
        <w:t xml:space="preserve">подготовка и направление (выдача) </w:t>
      </w:r>
      <w:r w:rsidR="00774F13">
        <w:rPr>
          <w:color w:val="000000" w:themeColor="text1"/>
          <w:sz w:val="28"/>
          <w:szCs w:val="28"/>
        </w:rPr>
        <w:br/>
      </w:r>
      <w:r w:rsidRPr="00774F13">
        <w:rPr>
          <w:color w:val="000000" w:themeColor="text1"/>
          <w:sz w:val="28"/>
          <w:szCs w:val="28"/>
        </w:rPr>
        <w:t xml:space="preserve">уведомления о необходимости устранения нарушений в оформлении </w:t>
      </w:r>
      <w:r w:rsidRPr="00774F13">
        <w:rPr>
          <w:color w:val="000000" w:themeColor="text1"/>
          <w:sz w:val="28"/>
          <w:szCs w:val="28"/>
        </w:rPr>
        <w:br/>
        <w:t xml:space="preserve">заявления и (или) представления отсутствующих документов, </w:t>
      </w:r>
      <w:r w:rsidRPr="00774F13">
        <w:rPr>
          <w:color w:val="000000" w:themeColor="text1"/>
          <w:sz w:val="28"/>
          <w:szCs w:val="28"/>
        </w:rPr>
        <w:br/>
        <w:t>в случае</w:t>
      </w:r>
      <w:r w:rsidRPr="00774F13">
        <w:rPr>
          <w:sz w:val="28"/>
          <w:szCs w:val="28"/>
        </w:rPr>
        <w:t xml:space="preserve"> </w:t>
      </w:r>
      <w:r w:rsidRPr="00774F13">
        <w:rPr>
          <w:color w:val="000000" w:themeColor="text1"/>
          <w:sz w:val="28"/>
          <w:szCs w:val="28"/>
        </w:rPr>
        <w:t xml:space="preserve">если заявление оформлено не в соответствии с требованиями </w:t>
      </w:r>
      <w:r w:rsidRPr="00774F13">
        <w:rPr>
          <w:color w:val="000000" w:themeColor="text1"/>
          <w:sz w:val="28"/>
          <w:szCs w:val="28"/>
        </w:rPr>
        <w:br/>
      </w:r>
      <w:r w:rsidRPr="00774F13">
        <w:rPr>
          <w:rFonts w:eastAsiaTheme="minorHAnsi"/>
          <w:sz w:val="28"/>
          <w:szCs w:val="28"/>
          <w:lang w:eastAsia="en-US"/>
        </w:rPr>
        <w:t xml:space="preserve">постановления Правительства Российской Федерации от 10.03.2007 № 148 «Об утверждении правил выдачи разрешений на право организации </w:t>
      </w:r>
      <w:r w:rsidRPr="00774F13">
        <w:rPr>
          <w:rFonts w:eastAsiaTheme="minorHAnsi"/>
          <w:sz w:val="28"/>
          <w:szCs w:val="28"/>
          <w:lang w:eastAsia="en-US"/>
        </w:rPr>
        <w:br/>
        <w:t>розничного рынка»</w:t>
      </w:r>
      <w:r w:rsidRPr="00774F13">
        <w:rPr>
          <w:color w:val="000000" w:themeColor="text1"/>
          <w:sz w:val="28"/>
          <w:szCs w:val="28"/>
        </w:rPr>
        <w:t xml:space="preserve">, а в составе прилагаемых к нему документов </w:t>
      </w:r>
      <w:r w:rsidRPr="00774F13">
        <w:rPr>
          <w:color w:val="000000" w:themeColor="text1"/>
          <w:sz w:val="28"/>
          <w:szCs w:val="28"/>
        </w:rPr>
        <w:br/>
        <w:t>отсутствуют необходимые документы:</w:t>
      </w:r>
    </w:p>
    <w:p w14:paraId="6FE57A3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518ED42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3.2.1. Основанием для начала административной процедуры является поступление документов, установленных пунктами 2.6.1 и 2.6.2 подраздела 2.6 раздела 2 настоящего административного регламента;</w:t>
      </w:r>
    </w:p>
    <w:p w14:paraId="6F6D5798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экономики ОМСУ,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50C65F59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lastRenderedPageBreak/>
        <w:t>Специалист, ответственный за прием документов, осуществляет следующие административные действия:</w:t>
      </w:r>
    </w:p>
    <w:p w14:paraId="6544C05B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1) при личном обращении представителя заявителя проверяет наличие документа, удостоверяющего личность представителя заявителя;</w:t>
      </w:r>
    </w:p>
    <w:p w14:paraId="199459E6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6B49832D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7E3A3F25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при личном обращении выдает представителю заявителя расписку в получении документов с указанием их перечня и даты получения;</w:t>
      </w:r>
    </w:p>
    <w:p w14:paraId="1B955A91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4BC02459" w14:textId="7D462074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6) в случае</w:t>
      </w:r>
      <w:r w:rsidRPr="00774F13">
        <w:rPr>
          <w:sz w:val="28"/>
          <w:szCs w:val="28"/>
        </w:rPr>
        <w:t xml:space="preserve"> </w:t>
      </w:r>
      <w:r w:rsidRPr="00774F13">
        <w:rPr>
          <w:color w:val="000000" w:themeColor="text1"/>
          <w:sz w:val="28"/>
          <w:szCs w:val="28"/>
        </w:rPr>
        <w:t xml:space="preserve">если заявление оформлено не в соответствии с требованиями </w:t>
      </w:r>
      <w:r w:rsidRPr="00774F13">
        <w:rPr>
          <w:rFonts w:eastAsiaTheme="minorHAnsi"/>
          <w:sz w:val="28"/>
          <w:szCs w:val="28"/>
          <w:lang w:eastAsia="en-US"/>
        </w:rPr>
        <w:t>постановления Правительства Российской Федерации от 10.03.2007 № 148 «Об утверждении правил выдачи разрешений на право организации розничного рынка»</w:t>
      </w:r>
      <w:r w:rsidRPr="00774F13">
        <w:rPr>
          <w:color w:val="000000" w:themeColor="text1"/>
          <w:sz w:val="28"/>
          <w:szCs w:val="28"/>
        </w:rPr>
        <w:t>, а в составе прилагаемых к нему документов отсутствуют необходимые документы подготавливает уведомление о необходимости устранения нарушений в оформлении заявления и (или) представления отсутствующих документов (далее – Уведомление);</w:t>
      </w:r>
    </w:p>
    <w:p w14:paraId="253F4299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7) при личном обращении выдает представителю заявителя Уведомление;</w:t>
      </w:r>
    </w:p>
    <w:p w14:paraId="06EAC060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8) при поступлении заявления посредством почтового отправления либо через МФЦ направляет Уведомление по указанному в заявлении почтовому адресу;</w:t>
      </w:r>
    </w:p>
    <w:p w14:paraId="76E2DFB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9) при непредставлении представителем заявителя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78AD5C3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10) при представлении представителем заявителя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2DB6FFF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3.2.3. Прием заявления о предоставлении муниципальной услуги, подготовка и направление (выдача) Уведомления представителю заявителя осуществляется в день его поступления в ОМСУ.</w:t>
      </w:r>
    </w:p>
    <w:p w14:paraId="6085C4A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приеме, для Уведомления.</w:t>
      </w:r>
    </w:p>
    <w:p w14:paraId="06D5F71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приеме, либо направление (выдача) Уведомления.</w:t>
      </w:r>
    </w:p>
    <w:p w14:paraId="5973E3B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3.2.6. Способом фиксации результата выполнения административной процедуры является выдача (направление) представителю заявителя расписки (сообщения) о получении документов, </w:t>
      </w:r>
      <w:r w:rsidRPr="00774F13">
        <w:rPr>
          <w:sz w:val="28"/>
          <w:szCs w:val="28"/>
          <w:shd w:val="clear" w:color="auto" w:fill="FFFFFF" w:themeFill="background1"/>
        </w:rPr>
        <w:t>регистрация Уведомления.</w:t>
      </w:r>
    </w:p>
    <w:p w14:paraId="4DF411E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7601274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3.3. Формирование и направление межведомственных запросов</w:t>
      </w:r>
    </w:p>
    <w:p w14:paraId="2BB0BAD1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в органы (организации), в распоряжении которых находятся </w:t>
      </w:r>
      <w:r w:rsidRPr="00774F13">
        <w:rPr>
          <w:sz w:val="28"/>
          <w:szCs w:val="28"/>
        </w:rPr>
        <w:br/>
        <w:t>документы и сведения, необходимые для предоставления</w:t>
      </w:r>
    </w:p>
    <w:p w14:paraId="35FBB320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 муниципальной услуги</w:t>
      </w:r>
    </w:p>
    <w:p w14:paraId="1413AC3E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</w:p>
    <w:p w14:paraId="51C3834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услуги.</w:t>
      </w:r>
    </w:p>
    <w:p w14:paraId="549093A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экономики ОМСУ, ответственный за направление межведомственных запросов.</w:t>
      </w:r>
    </w:p>
    <w:p w14:paraId="497CA15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4D4576B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формирует и направляет межведомственные запросы в целях получения сведений:</w:t>
      </w:r>
    </w:p>
    <w:p w14:paraId="7CE93A7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выписку из Единого государственного реестра юридических лиц – в Федеральную налоговую службу;</w:t>
      </w:r>
    </w:p>
    <w:p w14:paraId="1A744F6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об объекте или объектах недвижимости, расположенных на территории, в пределах которой предполагается организовать рынок – в Управление Федеральной службы государственной регистрации, кадастра и картографии по Сахалинской области;</w:t>
      </w:r>
    </w:p>
    <w:p w14:paraId="7B17058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D3CB19D" w14:textId="750965CE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3.3.4. Межведомственный запрос оформляется в соответствии с требованиями Федерального закона</w:t>
      </w:r>
      <w:r w:rsidR="00774F13">
        <w:rPr>
          <w:sz w:val="28"/>
          <w:szCs w:val="28"/>
        </w:rPr>
        <w:t xml:space="preserve"> № </w:t>
      </w:r>
      <w:r w:rsidRPr="00774F13">
        <w:rPr>
          <w:sz w:val="28"/>
          <w:szCs w:val="28"/>
        </w:rPr>
        <w:t>210-ФЗ.</w:t>
      </w:r>
    </w:p>
    <w:p w14:paraId="5C76A14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4E1651C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494BF41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01E0FEE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муниципальной услуги и прилагаемых к нему документов.</w:t>
      </w:r>
    </w:p>
    <w:p w14:paraId="2FA00C9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2A0F851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3072002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207D8E0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0BBD4CB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</w:t>
      </w:r>
    </w:p>
    <w:p w14:paraId="7834396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 предоставления муниципальной услуги.</w:t>
      </w:r>
    </w:p>
    <w:p w14:paraId="068C18F7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47A673B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документов, для подготовки решения о предоставлении муниципальной услуги.</w:t>
      </w:r>
    </w:p>
    <w:p w14:paraId="57B18E2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принятие решения, являются:</w:t>
      </w:r>
    </w:p>
    <w:p w14:paraId="51A7CF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1) специалист отдела экономики ОМСУ, в должностные обязанности </w:t>
      </w:r>
      <w:r w:rsidRPr="00774F13">
        <w:rPr>
          <w:sz w:val="28"/>
          <w:szCs w:val="28"/>
        </w:rPr>
        <w:lastRenderedPageBreak/>
        <w:t>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2DE09BC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начальник отдела экономики ОМСУ (далее - руководитель).</w:t>
      </w:r>
    </w:p>
    <w:p w14:paraId="1CC5E61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6F19837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осуществляет проверку представленных заявления и документов, а также поступивших по результатам межведомственного запросов сведений, подготовку проекта:</w:t>
      </w:r>
    </w:p>
    <w:p w14:paraId="40D4FDB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уведомления о выдаче разрешения на право организации розничного рынка с приложением оформленного разрешения;</w:t>
      </w:r>
    </w:p>
    <w:p w14:paraId="46152F3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уведомления об отказе в выдаче разрешения на право организации розничного рынка с обоснованием причин такого отказа.</w:t>
      </w:r>
    </w:p>
    <w:p w14:paraId="35C1287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направляет проекты посредством СЭД для согласования руководителю, другим структурным подразделениям ОМСУ, для утверждения на подпись мэру муниципального образования «Городской</w:t>
      </w:r>
      <w:r w:rsidRPr="00774F13">
        <w:rPr>
          <w:sz w:val="28"/>
          <w:szCs w:val="28"/>
        </w:rPr>
        <w:tab/>
        <w:t xml:space="preserve"> округ Ногликский» (далее – мэр), либо лицу, исполняющему обязанности мэра.</w:t>
      </w:r>
    </w:p>
    <w:p w14:paraId="4E3B6FF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3.4.4. Руководитель выполняет следующие административные действия:</w:t>
      </w:r>
    </w:p>
    <w:p w14:paraId="5943632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проверяет данные, указанные в представленных проектах;</w:t>
      </w:r>
    </w:p>
    <w:p w14:paraId="093F6B6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при отсутствии замечаний принимает решение путем согласования проектов;</w:t>
      </w:r>
    </w:p>
    <w:p w14:paraId="6108ADB4" w14:textId="2D6571A8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</w:t>
      </w:r>
      <w:r w:rsidR="00774F13">
        <w:rPr>
          <w:sz w:val="28"/>
          <w:szCs w:val="28"/>
        </w:rPr>
        <w:t>, указанных в пункте 3.4.3</w:t>
      </w:r>
      <w:r w:rsidRPr="00774F13">
        <w:rPr>
          <w:sz w:val="28"/>
          <w:szCs w:val="28"/>
        </w:rPr>
        <w:t xml:space="preserve"> подраздела 3.4 настоящего раздела административного регламента.</w:t>
      </w:r>
    </w:p>
    <w:p w14:paraId="24FCB75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услуги:</w:t>
      </w:r>
    </w:p>
    <w:p w14:paraId="0E1191F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- при принятии решения о выдаче разрешения на право организации </w:t>
      </w:r>
      <w:r w:rsidRPr="00774F13">
        <w:rPr>
          <w:sz w:val="28"/>
          <w:szCs w:val="28"/>
        </w:rPr>
        <w:lastRenderedPageBreak/>
        <w:t>розничного рынка - 30 календарных дней со дня поступления заявления и документов;</w:t>
      </w:r>
    </w:p>
    <w:p w14:paraId="53198E0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принятии решения о продлении, переоформлении разрешения в случае реорганизации юридического лица в форме преобразования, изменения его наименования или типа рынка – 15 календарных дней со дня поступления заявления и документов.</w:t>
      </w:r>
    </w:p>
    <w:p w14:paraId="166A0EC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7DC52A7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0FFB69C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разрешение (письменное уведомление).</w:t>
      </w:r>
    </w:p>
    <w:p w14:paraId="3B15E10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1663B9B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3.5. Направление (выдача) результата предоставления</w:t>
      </w:r>
    </w:p>
    <w:p w14:paraId="5A098B63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 муниципальной услуги</w:t>
      </w:r>
    </w:p>
    <w:p w14:paraId="3B354C40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06BB13B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51EEF1A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 отдела экономики ОМСУ,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56B9354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A3F06E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1) при поступлении документов в ОМСУ при личном обращении либо почтовым отправлением - уведомляет представителя заявителя по телефону </w:t>
      </w:r>
      <w:r w:rsidRPr="00774F13">
        <w:rPr>
          <w:sz w:val="28"/>
          <w:szCs w:val="28"/>
        </w:rPr>
        <w:lastRenderedPageBreak/>
        <w:t>о возможности получения документа с последующей его выдачей при личном обращении представителя заявителя;</w:t>
      </w:r>
    </w:p>
    <w:p w14:paraId="7EF847F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2) при поступлении документов через МФЦ -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 </w:t>
      </w:r>
    </w:p>
    <w:p w14:paraId="15ECF71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Срок направления (выдачи) результата муниципальной услуги – не позднее 3 календарных дней со дня подготовки результата предоставления муниципальной услуги.</w:t>
      </w:r>
    </w:p>
    <w:p w14:paraId="3ECF0D3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 случае принятия решения об отказе в предоставлении разрешения уведомление заявителя о принятом решении в письменном виде осуществляется не позднее 1 дня, следующего за днем принятия указанного решения.</w:t>
      </w:r>
    </w:p>
    <w:p w14:paraId="283B8A4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3.5.3. Критерием принятия решения в рамках настоящей административной процедуры является способ поступления заявления и документов.</w:t>
      </w:r>
    </w:p>
    <w:p w14:paraId="0F3439E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3.5.4. Результатом выполнения административной процедуры является направление представителю заявителя документа, являющегося результатом предоставления муниципальной услуги.</w:t>
      </w:r>
    </w:p>
    <w:p w14:paraId="619D4B2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6A58C58C" w14:textId="77777777" w:rsidR="00784077" w:rsidRPr="00774F13" w:rsidRDefault="00784077" w:rsidP="00774F13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14:paraId="6A9F7668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3.6. Порядок осуществления административных процедур</w:t>
      </w:r>
    </w:p>
    <w:p w14:paraId="028E58DD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в электронной форме, в том числе с использованием</w:t>
      </w:r>
    </w:p>
    <w:p w14:paraId="29F3CB0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ЕПГУ и РПГУ</w:t>
      </w:r>
    </w:p>
    <w:p w14:paraId="08C0ED52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C5D0D1F" w14:textId="028C503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3.6.1. Получение представителем заявителя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770912" w:rsidRPr="00774F13">
        <w:rPr>
          <w:sz w:val="28"/>
          <w:szCs w:val="28"/>
        </w:rPr>
        <w:t>муниципального образования</w:t>
      </w:r>
      <w:r w:rsidRPr="00774F13">
        <w:rPr>
          <w:sz w:val="28"/>
          <w:szCs w:val="28"/>
        </w:rPr>
        <w:t>, ЕПГУ, РПГУ.</w:t>
      </w:r>
    </w:p>
    <w:p w14:paraId="48CD5027" w14:textId="6B97B77B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3.6.2. Запись в электронной форме на прием в ОМСУ для подачи за</w:t>
      </w:r>
      <w:r w:rsidRPr="00774F13">
        <w:rPr>
          <w:sz w:val="28"/>
          <w:szCs w:val="28"/>
        </w:rPr>
        <w:lastRenderedPageBreak/>
        <w:t xml:space="preserve">проса о предоставлении муниципальной услуги производится через официальный сайт </w:t>
      </w:r>
      <w:r w:rsidR="00770912" w:rsidRPr="00774F13">
        <w:rPr>
          <w:sz w:val="28"/>
          <w:szCs w:val="28"/>
        </w:rPr>
        <w:t>муниципального образования</w:t>
      </w:r>
      <w:r w:rsidRPr="00774F13">
        <w:rPr>
          <w:sz w:val="28"/>
          <w:szCs w:val="28"/>
        </w:rPr>
        <w:t>, РПГУ.</w:t>
      </w:r>
    </w:p>
    <w:p w14:paraId="0788C59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Представителю заявителя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2511923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2E22353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3.6.3. Формирование запроса и получение представителем заявителя сведений о ходе выполнения запроса о предоставлении государственной услуги в электронном формате не осуществляется.</w:t>
      </w:r>
    </w:p>
    <w:p w14:paraId="715F9F5F" w14:textId="4623ABCF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3.6.4.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770912" w:rsidRPr="00774F13">
        <w:rPr>
          <w:sz w:val="28"/>
          <w:szCs w:val="28"/>
          <w:shd w:val="clear" w:color="auto" w:fill="FFFFFF" w:themeFill="background1"/>
        </w:rPr>
        <w:t>муниципального образования</w:t>
      </w:r>
      <w:r w:rsidRPr="00774F13">
        <w:rPr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C71E20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7F99471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3.7. Особенности предоставления муниципальной услуги в МФЦ</w:t>
      </w:r>
    </w:p>
    <w:p w14:paraId="7CC081CC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00406BA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426E483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1BD57DC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3.7.2.1. Прием заявления о предоставлении муниципальной услуги.</w:t>
      </w:r>
    </w:p>
    <w:p w14:paraId="6847706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17AFAD8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Работник МФЦ:</w:t>
      </w:r>
    </w:p>
    <w:p w14:paraId="49A00D6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1C2ECC3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4A5DECE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1055D18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753F4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документов, оригиналы возвращает заявителю;</w:t>
      </w:r>
    </w:p>
    <w:p w14:paraId="7ADF238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5D63149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3D18B16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3.7.2.2. Выдача результата муниципальной услуги.</w:t>
      </w:r>
    </w:p>
    <w:p w14:paraId="775A952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6918159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Работник МФЦ:</w:t>
      </w:r>
    </w:p>
    <w:p w14:paraId="5C010C6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F45E7B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информирует представителя заявителя о поступлении документа, являющегося результатом муниципальной услуги, способом, указанным представителе заявителя при подаче запроса на предоставление муниципальной услуги;</w:t>
      </w:r>
    </w:p>
    <w:p w14:paraId="27D753F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при обращении в МФЦ представителя заявителя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0ABBECB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Информирование представителя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6674E9B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E37FFE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3.8. Порядок исправления допущенных опечаток и ошибок в </w:t>
      </w:r>
      <w:r w:rsidRPr="00774F13">
        <w:rPr>
          <w:sz w:val="28"/>
          <w:szCs w:val="28"/>
        </w:rPr>
        <w:br/>
        <w:t>выданных в результате предоставления муниципальной услуги документах</w:t>
      </w:r>
    </w:p>
    <w:p w14:paraId="35603D1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81594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7EF6409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</w:t>
      </w:r>
      <w:r w:rsidRPr="00774F13">
        <w:rPr>
          <w:sz w:val="28"/>
          <w:szCs w:val="28"/>
        </w:rPr>
        <w:lastRenderedPageBreak/>
        <w:t>срок, не превышающий 5 рабочих дней с момента поступления соответствующего заявления.</w:t>
      </w:r>
    </w:p>
    <w:p w14:paraId="4819999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926AFBE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774F13">
        <w:rPr>
          <w:sz w:val="28"/>
          <w:szCs w:val="28"/>
        </w:rPr>
        <w:t>Раздел 4. ФОРМЫ КОНТРОЛЯ</w:t>
      </w:r>
    </w:p>
    <w:p w14:paraId="7C30DD18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ЗА ИСПОЛНЕНИЕМ АДМИНИСТРАТИВНОГО РЕГЛАМЕНТА</w:t>
      </w:r>
    </w:p>
    <w:p w14:paraId="799ED016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CA1CB42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4.1. Порядок осуществления текущего контроля за соблюдением и </w:t>
      </w:r>
      <w:r w:rsidRPr="00774F13">
        <w:rPr>
          <w:sz w:val="28"/>
          <w:szCs w:val="28"/>
        </w:rPr>
        <w:br/>
        <w:t xml:space="preserve">исполнением ответственными должностными лицами положений </w:t>
      </w:r>
      <w:r w:rsidRPr="00774F13">
        <w:rPr>
          <w:sz w:val="28"/>
          <w:szCs w:val="28"/>
        </w:rPr>
        <w:br/>
        <w:t xml:space="preserve">административного регламента и иных нормативных правовых актов, </w:t>
      </w:r>
      <w:r w:rsidRPr="00774F13">
        <w:rPr>
          <w:sz w:val="28"/>
          <w:szCs w:val="28"/>
        </w:rPr>
        <w:br/>
        <w:t>устанавливающих требования к предоставлению муниципальной услуги, а также принятием ими решений</w:t>
      </w:r>
    </w:p>
    <w:p w14:paraId="45FF9923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A2BEB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737B34A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589F606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75422DC0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06E212E5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 xml:space="preserve">4.2. Порядок и периодичность осуществления плановых и </w:t>
      </w:r>
      <w:r w:rsidRPr="00774F13">
        <w:rPr>
          <w:sz w:val="28"/>
          <w:szCs w:val="28"/>
        </w:rPr>
        <w:br/>
        <w:t xml:space="preserve">внеплановых проверок полноты и качества предоставления </w:t>
      </w:r>
      <w:r w:rsidRPr="00774F13">
        <w:rPr>
          <w:sz w:val="28"/>
          <w:szCs w:val="28"/>
        </w:rPr>
        <w:br/>
        <w:t xml:space="preserve">муниципальной услуги, в том числе порядок и формы контроля за </w:t>
      </w:r>
      <w:r w:rsidRPr="00774F13">
        <w:rPr>
          <w:sz w:val="28"/>
          <w:szCs w:val="28"/>
        </w:rPr>
        <w:br/>
        <w:t>полнотой и качеством предоставления муниципальной услуги</w:t>
      </w:r>
    </w:p>
    <w:p w14:paraId="29FB7D49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</w:p>
    <w:p w14:paraId="300225C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5D70D98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Проверки могут быть плановыми и внеплановыми.</w:t>
      </w:r>
    </w:p>
    <w:p w14:paraId="4D54EDE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E3767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3E91FB0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0157C31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EE4F04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4.3. Ответственность должностных лиц ОМСУ за решения</w:t>
      </w:r>
    </w:p>
    <w:p w14:paraId="4FE284D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и действия (бездействие), принимаемые (осуществляемые)</w:t>
      </w:r>
    </w:p>
    <w:p w14:paraId="40104361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в ходе предоставления муниципальной услуги</w:t>
      </w:r>
    </w:p>
    <w:p w14:paraId="4AF5B2A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ED3CFB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2ED5776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E5279EB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4.4. Положения, характеризующие требования к формам контроля</w:t>
      </w:r>
    </w:p>
    <w:p w14:paraId="4D1BFB7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за предоставлением муниципальной услуги</w:t>
      </w:r>
    </w:p>
    <w:p w14:paraId="458C09C8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со стороны граждан, их объединений и организаций</w:t>
      </w:r>
    </w:p>
    <w:p w14:paraId="286024E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B74BDAA" w14:textId="77777777" w:rsidR="00784077" w:rsidRPr="00774F13" w:rsidRDefault="00784077" w:rsidP="00445C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89CCD0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271FD60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4" w:name="P428"/>
      <w:bookmarkEnd w:id="4"/>
      <w:r w:rsidRPr="00774F13">
        <w:rPr>
          <w:sz w:val="28"/>
          <w:szCs w:val="28"/>
        </w:rPr>
        <w:t>Раздел 5. ДОСУДЕБНЫЙ (ВНЕСУДЕБНЫЙ) ПОРЯДОК</w:t>
      </w:r>
    </w:p>
    <w:p w14:paraId="7A122D6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ОБЖАЛОВАНИЯ РЕШЕНИЙ И ДЕЙСТВИЙ (БЕЗДЕЙСТВИЯ) ОМСУ,</w:t>
      </w:r>
    </w:p>
    <w:p w14:paraId="2665C1D5" w14:textId="77777777" w:rsidR="00784077" w:rsidRPr="00774F13" w:rsidRDefault="00784077" w:rsidP="00774F13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МФЦ, А ТАКЖЕ ИХ ДОЛЖНОСТНЫХ ЛИЦ,</w:t>
      </w:r>
    </w:p>
    <w:p w14:paraId="28C9DF5F" w14:textId="77777777" w:rsidR="00784077" w:rsidRPr="00774F13" w:rsidRDefault="00784077" w:rsidP="00774F13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МУНИЦИПАЛЬНЫХ СЛУЖАЩИХ, РАБОТНИКОВ</w:t>
      </w:r>
    </w:p>
    <w:p w14:paraId="638B14E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9AECAFF" w14:textId="77777777" w:rsidR="00784077" w:rsidRPr="00774F13" w:rsidRDefault="00784077" w:rsidP="00445CE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5.1. Информация для заявителя о его праве подать жалобу</w:t>
      </w:r>
    </w:p>
    <w:p w14:paraId="71AE7EFC" w14:textId="77777777" w:rsidR="00784077" w:rsidRPr="00774F13" w:rsidRDefault="00784077" w:rsidP="00445CE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 на решение и (или) действие (бездействие) ОМСУ, МФЦ,</w:t>
      </w:r>
    </w:p>
    <w:p w14:paraId="4E4A8E65" w14:textId="77777777" w:rsidR="00784077" w:rsidRPr="00774F13" w:rsidRDefault="00784077" w:rsidP="00445CE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а также их должностных лиц, муниципальных служащих, работников</w:t>
      </w:r>
    </w:p>
    <w:p w14:paraId="1D45947B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115DF9B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5D41C2D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EDB7D8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5.2. Предмет жалобы</w:t>
      </w:r>
    </w:p>
    <w:p w14:paraId="056B8754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933487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0F705B8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6474BA9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6D2602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</w:t>
      </w:r>
    </w:p>
    <w:p w14:paraId="6642657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1C3A86C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0C515B4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2826BA1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70BD9F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5AD414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9) приостановление предоставления муниципальной услуги (в отноше</w:t>
      </w:r>
      <w:r w:rsidRPr="00774F13">
        <w:rPr>
          <w:sz w:val="28"/>
          <w:szCs w:val="28"/>
        </w:rPr>
        <w:lastRenderedPageBreak/>
        <w:t>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2AF311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отказе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25FA29F3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5.2.2. В случаях, указанных в подпунктах 2, 5, 7, 9, 10 пункта 5.2.1 настоящего подраздела административного регламента,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092821C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A4823E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5.3. Органы местного самоуправления</w:t>
      </w:r>
    </w:p>
    <w:p w14:paraId="3925722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и уполномоченные на рассмотрение жалобы должностные лица,</w:t>
      </w:r>
    </w:p>
    <w:p w14:paraId="6C98C55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которым может быть направлена жалоба</w:t>
      </w:r>
    </w:p>
    <w:p w14:paraId="3BD6800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EFA710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58CEBCE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0E32064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3028484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146AC91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FB1D272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5.4. Порядок подачи и рассмотрения жалобы</w:t>
      </w:r>
    </w:p>
    <w:p w14:paraId="43E33DC0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7FC4BC86" w14:textId="1067DAF6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 w:rsidRPr="00774F13">
        <w:rPr>
          <w:rFonts w:eastAsia="Calibri"/>
          <w:sz w:val="28"/>
          <w:szCs w:val="28"/>
        </w:rPr>
        <w:t>постановлением администрации муниципального образования «Городской округ Ногликский» от 17.12.2013 № 502 «Об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«Городской округ Ногликский»</w:t>
      </w:r>
      <w:r w:rsidR="00431410" w:rsidRPr="00774F13">
        <w:rPr>
          <w:rFonts w:eastAsia="Calibri"/>
          <w:sz w:val="28"/>
          <w:szCs w:val="28"/>
        </w:rPr>
        <w:t>, а также на решения и действия (бездействие) многофункционального центра, работников многофункционального центра»</w:t>
      </w:r>
      <w:r w:rsidRPr="00774F13">
        <w:rPr>
          <w:rFonts w:eastAsia="Calibri"/>
          <w:sz w:val="28"/>
          <w:szCs w:val="28"/>
        </w:rPr>
        <w:t>.</w:t>
      </w:r>
    </w:p>
    <w:p w14:paraId="39814F5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0CDEE1D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5.5. Срок рассмотрения жалобы</w:t>
      </w:r>
    </w:p>
    <w:p w14:paraId="67348DC6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62FCA7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</w:t>
      </w:r>
      <w:r w:rsidRPr="00774F13">
        <w:rPr>
          <w:sz w:val="28"/>
          <w:szCs w:val="28"/>
        </w:rPr>
        <w:lastRenderedPageBreak/>
        <w:t xml:space="preserve">срока таких исправлений - в течение 5 рабочих дней со дня ее регистрации. </w:t>
      </w:r>
    </w:p>
    <w:p w14:paraId="5276C91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20C4D7F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5.6. Перечень оснований для приостановления рассмотрения</w:t>
      </w:r>
    </w:p>
    <w:p w14:paraId="1D05BD1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жалобы в случае, если возможность приостановления</w:t>
      </w:r>
    </w:p>
    <w:p w14:paraId="00338E1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предусмотрена законодательством Российской Федерации</w:t>
      </w:r>
    </w:p>
    <w:p w14:paraId="54DF02C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7AD196" w14:textId="77777777" w:rsidR="00784077" w:rsidRPr="00774F13" w:rsidRDefault="00784077" w:rsidP="00445C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Приостановление рассмотрения жалобы не допускается.</w:t>
      </w:r>
    </w:p>
    <w:p w14:paraId="24C70CF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348E5F4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5.7. Результат рассмотрения жалобы</w:t>
      </w:r>
    </w:p>
    <w:p w14:paraId="1EAA780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CCBEC8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063DE02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0ECDA56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удовлетворении жалобы отказывается.</w:t>
      </w:r>
    </w:p>
    <w:p w14:paraId="024ECA0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23A8C961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D42647C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5.8. Порядок информирования заявителя</w:t>
      </w:r>
    </w:p>
    <w:p w14:paraId="1715B62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 результатах рассмотрения жалобы</w:t>
      </w:r>
    </w:p>
    <w:p w14:paraId="36F9A61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266D6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532"/>
      <w:bookmarkEnd w:id="5"/>
      <w:r w:rsidRPr="00774F13">
        <w:rPr>
          <w:sz w:val="28"/>
          <w:szCs w:val="28"/>
        </w:rPr>
        <w:lastRenderedPageBreak/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E471F9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992BA4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D01A71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372E62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5.9. Порядок обжалования решения по жалобе</w:t>
      </w:r>
    </w:p>
    <w:p w14:paraId="69F4621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5F64438E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4807CB3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03C97E5" w14:textId="77777777" w:rsidR="00784077" w:rsidRPr="00774F13" w:rsidRDefault="00784077" w:rsidP="00774F13">
      <w:pPr>
        <w:widowControl w:val="0"/>
        <w:autoSpaceDE w:val="0"/>
        <w:autoSpaceDN w:val="0"/>
        <w:ind w:left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5.10. Право заявителя на получение информации и документов,</w:t>
      </w:r>
    </w:p>
    <w:p w14:paraId="5F9C273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необходимых для обоснования и рассмотрения жалобы</w:t>
      </w:r>
    </w:p>
    <w:p w14:paraId="04999971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3A02E77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323375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0FC41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5.11. Способы информирования заявителей о порядке подачи </w:t>
      </w:r>
      <w:r w:rsidRPr="00774F13">
        <w:rPr>
          <w:sz w:val="28"/>
          <w:szCs w:val="28"/>
        </w:rPr>
        <w:br/>
        <w:t>и рассмотрения жалобы</w:t>
      </w:r>
    </w:p>
    <w:p w14:paraId="6CE2E0B4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6D3404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Информирование заявителей о порядке подачи и рассмотрения жалобы обеспечивается:</w:t>
      </w:r>
    </w:p>
    <w:p w14:paraId="015559AF" w14:textId="4EA1EB12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 w:rsidR="00431410" w:rsidRPr="00774F13">
        <w:rPr>
          <w:sz w:val="28"/>
          <w:szCs w:val="28"/>
        </w:rPr>
        <w:t>муниципального образования</w:t>
      </w:r>
      <w:r w:rsidRPr="00774F13">
        <w:rPr>
          <w:sz w:val="28"/>
          <w:szCs w:val="28"/>
        </w:rPr>
        <w:t>, МФЦ, в сети Интернет, на ЕПГУ и РПГУ;</w:t>
      </w:r>
    </w:p>
    <w:p w14:paraId="425E2E0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устной форме по телефону или на личном приеме;</w:t>
      </w:r>
    </w:p>
    <w:p w14:paraId="321940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0DDC9CBE" w14:textId="77777777" w:rsidR="00784077" w:rsidRPr="00784077" w:rsidRDefault="00784077" w:rsidP="0078407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375D3ED" w14:textId="77777777" w:rsidR="00784077" w:rsidRPr="00784077" w:rsidRDefault="00784077" w:rsidP="00784077">
      <w:pPr>
        <w:widowControl w:val="0"/>
        <w:autoSpaceDE w:val="0"/>
        <w:autoSpaceDN w:val="0"/>
        <w:ind w:left="5812" w:right="-38" w:firstLine="567"/>
        <w:jc w:val="right"/>
        <w:rPr>
          <w:color w:val="FF0000"/>
          <w:sz w:val="28"/>
          <w:szCs w:val="28"/>
        </w:rPr>
      </w:pPr>
      <w:r w:rsidRPr="00784077">
        <w:rPr>
          <w:color w:val="FF0000"/>
          <w:sz w:val="28"/>
          <w:szCs w:val="28"/>
        </w:rPr>
        <w:br w:type="page"/>
      </w:r>
    </w:p>
    <w:p w14:paraId="3A502010" w14:textId="77777777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lastRenderedPageBreak/>
        <w:t>ПРИЛОЖЕНИЕ</w:t>
      </w:r>
    </w:p>
    <w:p w14:paraId="2EEACE0B" w14:textId="77777777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к административному регламенту</w:t>
      </w:r>
    </w:p>
    <w:p w14:paraId="00EF59BC" w14:textId="77777777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предоставления муниципальной</w:t>
      </w:r>
    </w:p>
    <w:p w14:paraId="79523DB0" w14:textId="482200C4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услуги «Выдача разрешения на</w:t>
      </w:r>
    </w:p>
    <w:p w14:paraId="63157236" w14:textId="77777777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право организации розничного</w:t>
      </w:r>
    </w:p>
    <w:p w14:paraId="48CB6EF0" w14:textId="5B84445B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рынка»</w:t>
      </w:r>
    </w:p>
    <w:p w14:paraId="3F6BC78D" w14:textId="77777777" w:rsidR="00784077" w:rsidRPr="00784077" w:rsidRDefault="00784077" w:rsidP="00784077">
      <w:pPr>
        <w:widowControl w:val="0"/>
        <w:autoSpaceDE w:val="0"/>
        <w:autoSpaceDN w:val="0"/>
        <w:ind w:right="-38"/>
        <w:rPr>
          <w:color w:val="FF0000"/>
          <w:sz w:val="28"/>
          <w:szCs w:val="28"/>
        </w:rPr>
      </w:pPr>
    </w:p>
    <w:p w14:paraId="24D34850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both"/>
        <w:rPr>
          <w:color w:val="000000" w:themeColor="text1"/>
          <w:sz w:val="28"/>
          <w:szCs w:val="28"/>
        </w:rPr>
      </w:pPr>
      <w:r w:rsidRPr="00784077">
        <w:rPr>
          <w:color w:val="000000" w:themeColor="text1"/>
          <w:sz w:val="28"/>
          <w:szCs w:val="28"/>
        </w:rPr>
        <w:t>В ____________________________</w:t>
      </w:r>
    </w:p>
    <w:p w14:paraId="5889E19A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center"/>
        <w:rPr>
          <w:color w:val="000000" w:themeColor="text1"/>
        </w:rPr>
      </w:pPr>
      <w:r w:rsidRPr="00784077">
        <w:rPr>
          <w:color w:val="000000" w:themeColor="text1"/>
        </w:rPr>
        <w:t>(наименование ОМСУ)</w:t>
      </w:r>
    </w:p>
    <w:p w14:paraId="3CA0C828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both"/>
        <w:rPr>
          <w:color w:val="000000" w:themeColor="text1"/>
          <w:sz w:val="28"/>
          <w:szCs w:val="28"/>
        </w:rPr>
      </w:pPr>
      <w:r w:rsidRPr="00784077">
        <w:rPr>
          <w:color w:val="000000" w:themeColor="text1"/>
        </w:rPr>
        <w:t>от</w:t>
      </w:r>
      <w:r w:rsidRPr="00784077">
        <w:rPr>
          <w:color w:val="000000" w:themeColor="text1"/>
          <w:sz w:val="28"/>
          <w:szCs w:val="28"/>
        </w:rPr>
        <w:t xml:space="preserve"> ____________________________</w:t>
      </w:r>
    </w:p>
    <w:p w14:paraId="7F2B7FFE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center"/>
        <w:rPr>
          <w:color w:val="000000" w:themeColor="text1"/>
        </w:rPr>
      </w:pPr>
      <w:r w:rsidRPr="00784077">
        <w:rPr>
          <w:color w:val="000000" w:themeColor="text1"/>
        </w:rPr>
        <w:t>(наименование юридического лица, фамилия, имя, отчество (при наличии) представителя)</w:t>
      </w:r>
    </w:p>
    <w:p w14:paraId="42DA2ED5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center"/>
        <w:rPr>
          <w:color w:val="000000" w:themeColor="text1"/>
          <w:sz w:val="28"/>
          <w:szCs w:val="28"/>
        </w:rPr>
      </w:pPr>
    </w:p>
    <w:p w14:paraId="47436916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both"/>
        <w:rPr>
          <w:color w:val="000000" w:themeColor="text1"/>
          <w:sz w:val="28"/>
          <w:szCs w:val="28"/>
        </w:rPr>
      </w:pPr>
      <w:r w:rsidRPr="00784077">
        <w:rPr>
          <w:color w:val="000000" w:themeColor="text1"/>
        </w:rPr>
        <w:t>Телефон</w:t>
      </w:r>
      <w:r w:rsidRPr="00784077">
        <w:rPr>
          <w:color w:val="000000" w:themeColor="text1"/>
          <w:sz w:val="28"/>
          <w:szCs w:val="28"/>
        </w:rPr>
        <w:t xml:space="preserve"> ___________________________</w:t>
      </w:r>
    </w:p>
    <w:p w14:paraId="00234451" w14:textId="77777777" w:rsidR="00784077" w:rsidRPr="00784077" w:rsidRDefault="00784077" w:rsidP="00784077">
      <w:pPr>
        <w:jc w:val="center"/>
        <w:rPr>
          <w:rFonts w:eastAsia="Calibri"/>
          <w:sz w:val="28"/>
          <w:szCs w:val="28"/>
          <w:lang w:eastAsia="en-US"/>
        </w:rPr>
      </w:pPr>
    </w:p>
    <w:p w14:paraId="64008A4D" w14:textId="77777777" w:rsidR="00784077" w:rsidRPr="00784077" w:rsidRDefault="00784077" w:rsidP="00784077">
      <w:pPr>
        <w:jc w:val="center"/>
        <w:rPr>
          <w:rFonts w:eastAsia="Calibri"/>
          <w:sz w:val="28"/>
          <w:szCs w:val="28"/>
          <w:lang w:eastAsia="en-US"/>
        </w:rPr>
      </w:pPr>
      <w:r w:rsidRPr="00784077">
        <w:rPr>
          <w:rFonts w:eastAsia="Calibri"/>
          <w:sz w:val="28"/>
          <w:szCs w:val="28"/>
          <w:lang w:eastAsia="en-US"/>
        </w:rPr>
        <w:t>ЗАЯВЛЕНИЕ</w:t>
      </w:r>
    </w:p>
    <w:p w14:paraId="03C692A1" w14:textId="77777777" w:rsidR="00784077" w:rsidRPr="00784077" w:rsidRDefault="00784077" w:rsidP="00784077">
      <w:pPr>
        <w:jc w:val="center"/>
        <w:rPr>
          <w:rFonts w:eastAsia="Calibri"/>
          <w:sz w:val="28"/>
          <w:szCs w:val="28"/>
          <w:lang w:eastAsia="en-US"/>
        </w:rPr>
      </w:pPr>
    </w:p>
    <w:p w14:paraId="1D12C03F" w14:textId="77777777" w:rsidR="00445CE6" w:rsidRDefault="00445CE6" w:rsidP="00445CE6">
      <w:pPr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Прошу _______</w:t>
      </w:r>
      <w:r w:rsidR="00784077" w:rsidRPr="00445CE6">
        <w:rPr>
          <w:rFonts w:eastAsia="Calibri"/>
          <w:color w:val="000000" w:themeColor="text1"/>
          <w:sz w:val="28"/>
          <w:szCs w:val="28"/>
          <w:lang w:eastAsia="en-US"/>
        </w:rPr>
        <w:t>_________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784077" w:rsidRPr="00445CE6">
        <w:rPr>
          <w:rFonts w:eastAsia="Calibri"/>
          <w:color w:val="000000" w:themeColor="text1"/>
          <w:sz w:val="28"/>
          <w:szCs w:val="28"/>
          <w:lang w:eastAsia="en-US"/>
        </w:rPr>
        <w:t>разрешение на право организации розничного</w:t>
      </w:r>
    </w:p>
    <w:p w14:paraId="00CF6C5F" w14:textId="0B2DDE17" w:rsidR="00445CE6" w:rsidRDefault="00445CE6" w:rsidP="00445CE6">
      <w:pPr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      </w:t>
      </w:r>
      <w:r w:rsidRPr="00784077">
        <w:rPr>
          <w:rFonts w:eastAsia="Calibri"/>
          <w:color w:val="000000" w:themeColor="text1"/>
          <w:lang w:eastAsia="en-US"/>
        </w:rPr>
        <w:t>выдать</w:t>
      </w:r>
      <w:r>
        <w:rPr>
          <w:rFonts w:eastAsia="Calibri"/>
          <w:color w:val="000000" w:themeColor="text1"/>
          <w:lang w:eastAsia="en-US"/>
        </w:rPr>
        <w:t>, продлить, переоформить</w:t>
      </w:r>
    </w:p>
    <w:p w14:paraId="74D15657" w14:textId="1973BAC9" w:rsidR="00784077" w:rsidRPr="00445CE6" w:rsidRDefault="00445CE6" w:rsidP="00445CE6">
      <w:pPr>
        <w:jc w:val="both"/>
        <w:rPr>
          <w:rFonts w:eastAsia="Calibri"/>
          <w:color w:val="000000" w:themeColor="text1"/>
          <w:lang w:eastAsia="en-US"/>
        </w:rPr>
      </w:pPr>
      <w:r w:rsidRPr="00445CE6">
        <w:rPr>
          <w:rFonts w:eastAsia="Calibri"/>
          <w:color w:val="000000" w:themeColor="text1"/>
          <w:sz w:val="28"/>
          <w:szCs w:val="28"/>
          <w:lang w:eastAsia="en-US"/>
        </w:rPr>
        <w:t xml:space="preserve"> рынка</w:t>
      </w:r>
      <w:r w:rsidR="00784077" w:rsidRPr="00784077">
        <w:rPr>
          <w:rFonts w:eastAsia="Calibri"/>
          <w:color w:val="000000" w:themeColor="text1"/>
          <w:lang w:eastAsia="en-US"/>
        </w:rPr>
        <w:t>.</w:t>
      </w:r>
      <w:r w:rsidR="00784077" w:rsidRPr="00784077">
        <w:rPr>
          <w:rFonts w:eastAsia="Calibri"/>
          <w:color w:val="000000" w:themeColor="text1"/>
          <w:u w:val="single"/>
          <w:lang w:eastAsia="en-US"/>
        </w:rPr>
        <w:t xml:space="preserve"> </w:t>
      </w:r>
    </w:p>
    <w:p w14:paraId="1DEA409E" w14:textId="77777777" w:rsidR="00784077" w:rsidRPr="00784077" w:rsidRDefault="00784077" w:rsidP="00784077">
      <w:pPr>
        <w:ind w:firstLine="567"/>
        <w:jc w:val="both"/>
        <w:rPr>
          <w:rFonts w:eastAsia="Calibri"/>
          <w:color w:val="000000" w:themeColor="text1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3891"/>
        <w:gridCol w:w="3557"/>
        <w:gridCol w:w="1223"/>
      </w:tblGrid>
      <w:tr w:rsidR="00784077" w:rsidRPr="00784077" w14:paraId="091FB112" w14:textId="77777777" w:rsidTr="0095323A">
        <w:tc>
          <w:tcPr>
            <w:tcW w:w="4644" w:type="dxa"/>
            <w:gridSpan w:val="2"/>
          </w:tcPr>
          <w:p w14:paraId="3EBDAE5D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077">
              <w:rPr>
                <w:color w:val="000000" w:themeColor="text1"/>
              </w:rPr>
              <w:t>Полное и (в случае, если имеется) сокращенное наименование, в том числе фирменное наименование юридического лица</w:t>
            </w:r>
          </w:p>
        </w:tc>
        <w:tc>
          <w:tcPr>
            <w:tcW w:w="4927" w:type="dxa"/>
            <w:gridSpan w:val="2"/>
          </w:tcPr>
          <w:p w14:paraId="0DD6EBC6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55356F8A" w14:textId="77777777" w:rsidTr="0095323A">
        <w:tc>
          <w:tcPr>
            <w:tcW w:w="4644" w:type="dxa"/>
            <w:gridSpan w:val="2"/>
          </w:tcPr>
          <w:p w14:paraId="1FD8C47A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077">
              <w:rPr>
                <w:color w:val="000000" w:themeColor="text1"/>
              </w:rPr>
              <w:t>Организационно-правовая форма юридического лица</w:t>
            </w:r>
          </w:p>
        </w:tc>
        <w:tc>
          <w:tcPr>
            <w:tcW w:w="4927" w:type="dxa"/>
            <w:gridSpan w:val="2"/>
          </w:tcPr>
          <w:p w14:paraId="59F633FE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123B84E9" w14:textId="77777777" w:rsidTr="0095323A">
        <w:tc>
          <w:tcPr>
            <w:tcW w:w="4644" w:type="dxa"/>
            <w:gridSpan w:val="2"/>
          </w:tcPr>
          <w:p w14:paraId="7E04D9EB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B050"/>
              </w:rPr>
            </w:pPr>
            <w:r w:rsidRPr="00784077">
              <w:rPr>
                <w:color w:val="000000" w:themeColor="text1"/>
              </w:rPr>
              <w:t>Место нахождения</w:t>
            </w:r>
          </w:p>
        </w:tc>
        <w:tc>
          <w:tcPr>
            <w:tcW w:w="4927" w:type="dxa"/>
            <w:gridSpan w:val="2"/>
          </w:tcPr>
          <w:p w14:paraId="1B2915F1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314FE0D6" w14:textId="77777777" w:rsidTr="0095323A">
        <w:tc>
          <w:tcPr>
            <w:tcW w:w="4644" w:type="dxa"/>
            <w:gridSpan w:val="2"/>
          </w:tcPr>
          <w:p w14:paraId="1066A7A1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B050"/>
              </w:rPr>
            </w:pPr>
            <w:r w:rsidRPr="00784077">
              <w:rPr>
                <w:color w:val="000000" w:themeColor="text1"/>
              </w:rPr>
              <w:t>Местонахождение объекта или объектов недвижимости, где предполагается организовать рынок</w:t>
            </w:r>
          </w:p>
        </w:tc>
        <w:tc>
          <w:tcPr>
            <w:tcW w:w="4927" w:type="dxa"/>
            <w:gridSpan w:val="2"/>
          </w:tcPr>
          <w:p w14:paraId="4D397BD1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3A5701DA" w14:textId="77777777" w:rsidTr="0095323A">
        <w:tc>
          <w:tcPr>
            <w:tcW w:w="4644" w:type="dxa"/>
            <w:gridSpan w:val="2"/>
          </w:tcPr>
          <w:p w14:paraId="60713866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B050"/>
              </w:rPr>
            </w:pPr>
            <w:r w:rsidRPr="00784077">
              <w:rPr>
                <w:color w:val="000000" w:themeColor="text1"/>
              </w:rPr>
              <w:t xml:space="preserve">Государственный регистрационный номер записи о создании юридического лица и данные документа, подтверждающего факт внесения </w:t>
            </w:r>
            <w:r w:rsidRPr="00784077">
              <w:rPr>
                <w:color w:val="000000" w:themeColor="text1"/>
              </w:rPr>
              <w:lastRenderedPageBreak/>
              <w:t>сведений о юридическом лице в единый государственный реестр юридических лиц</w:t>
            </w:r>
          </w:p>
        </w:tc>
        <w:tc>
          <w:tcPr>
            <w:tcW w:w="4927" w:type="dxa"/>
            <w:gridSpan w:val="2"/>
          </w:tcPr>
          <w:p w14:paraId="728D85E8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1609DBCA" w14:textId="77777777" w:rsidTr="0095323A">
        <w:tc>
          <w:tcPr>
            <w:tcW w:w="4644" w:type="dxa"/>
            <w:gridSpan w:val="2"/>
          </w:tcPr>
          <w:p w14:paraId="36EEE9AE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077">
              <w:rPr>
                <w:color w:val="000000" w:themeColor="text1"/>
              </w:rPr>
              <w:lastRenderedPageBreak/>
              <w:t>Идентификационный номер налогоплательщика и данные документа о постановке юридического лица на учет в налоговом органе</w:t>
            </w:r>
          </w:p>
        </w:tc>
        <w:tc>
          <w:tcPr>
            <w:tcW w:w="4927" w:type="dxa"/>
            <w:gridSpan w:val="2"/>
          </w:tcPr>
          <w:p w14:paraId="068777C1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6A5E7BCB" w14:textId="77777777" w:rsidTr="0095323A">
        <w:tc>
          <w:tcPr>
            <w:tcW w:w="4644" w:type="dxa"/>
            <w:gridSpan w:val="2"/>
          </w:tcPr>
          <w:p w14:paraId="1341A276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B050"/>
              </w:rPr>
            </w:pPr>
            <w:r w:rsidRPr="00784077">
              <w:rPr>
                <w:color w:val="000000" w:themeColor="text1"/>
              </w:rPr>
              <w:t>Тип рынка, который предполагается организовать</w:t>
            </w:r>
          </w:p>
        </w:tc>
        <w:tc>
          <w:tcPr>
            <w:tcW w:w="4927" w:type="dxa"/>
            <w:gridSpan w:val="2"/>
          </w:tcPr>
          <w:p w14:paraId="580246AF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7108654C" w14:textId="77777777" w:rsidTr="0095323A">
        <w:tc>
          <w:tcPr>
            <w:tcW w:w="9571" w:type="dxa"/>
            <w:gridSpan w:val="4"/>
          </w:tcPr>
          <w:p w14:paraId="45BFFAE1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  <w:r w:rsidRPr="00784077">
              <w:rPr>
                <w:color w:val="000000" w:themeColor="text1"/>
              </w:rPr>
              <w:t>Опись документов, прилагаемых к заявлению:</w:t>
            </w:r>
          </w:p>
        </w:tc>
      </w:tr>
      <w:tr w:rsidR="00784077" w:rsidRPr="00784077" w14:paraId="6B77E9E7" w14:textId="77777777" w:rsidTr="0095323A">
        <w:tc>
          <w:tcPr>
            <w:tcW w:w="675" w:type="dxa"/>
          </w:tcPr>
          <w:p w14:paraId="6A231376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  <w:r w:rsidRPr="00784077">
              <w:t>№ п/п</w:t>
            </w:r>
          </w:p>
        </w:tc>
        <w:tc>
          <w:tcPr>
            <w:tcW w:w="7655" w:type="dxa"/>
            <w:gridSpan w:val="2"/>
          </w:tcPr>
          <w:p w14:paraId="5EAE83A3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  <w:r w:rsidRPr="00784077">
              <w:t>Наименование документа</w:t>
            </w:r>
          </w:p>
        </w:tc>
        <w:tc>
          <w:tcPr>
            <w:tcW w:w="1241" w:type="dxa"/>
          </w:tcPr>
          <w:p w14:paraId="67FCE206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  <w:r w:rsidRPr="00784077">
              <w:t>Кол-во (шт.)</w:t>
            </w:r>
          </w:p>
        </w:tc>
      </w:tr>
      <w:tr w:rsidR="00784077" w:rsidRPr="00784077" w14:paraId="2AC75DA9" w14:textId="77777777" w:rsidTr="0095323A">
        <w:tc>
          <w:tcPr>
            <w:tcW w:w="675" w:type="dxa"/>
          </w:tcPr>
          <w:p w14:paraId="72552812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55" w:type="dxa"/>
            <w:gridSpan w:val="2"/>
          </w:tcPr>
          <w:p w14:paraId="47EF1CC5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</w:tcPr>
          <w:p w14:paraId="3B2F9080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</w:p>
        </w:tc>
      </w:tr>
      <w:tr w:rsidR="00784077" w:rsidRPr="00784077" w14:paraId="769A29EC" w14:textId="77777777" w:rsidTr="0095323A">
        <w:tc>
          <w:tcPr>
            <w:tcW w:w="675" w:type="dxa"/>
          </w:tcPr>
          <w:p w14:paraId="3D60EA18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2"/>
          </w:tcPr>
          <w:p w14:paraId="4A01826B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36F52BB2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84077" w:rsidRPr="00784077" w14:paraId="773BE0AC" w14:textId="77777777" w:rsidTr="0095323A">
        <w:tc>
          <w:tcPr>
            <w:tcW w:w="675" w:type="dxa"/>
          </w:tcPr>
          <w:p w14:paraId="13472FE8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2"/>
          </w:tcPr>
          <w:p w14:paraId="2D05A3C9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4C691AF4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4F27251D" w14:textId="77777777" w:rsidR="00784077" w:rsidRPr="00784077" w:rsidRDefault="00784077" w:rsidP="00784077">
      <w:pPr>
        <w:jc w:val="both"/>
        <w:rPr>
          <w:rFonts w:eastAsia="Calibri"/>
          <w:sz w:val="28"/>
          <w:szCs w:val="28"/>
          <w:lang w:eastAsia="en-US"/>
        </w:rPr>
      </w:pPr>
    </w:p>
    <w:p w14:paraId="2BC7A27A" w14:textId="77777777" w:rsidR="00784077" w:rsidRPr="00784077" w:rsidRDefault="00784077" w:rsidP="00784077">
      <w:pPr>
        <w:jc w:val="both"/>
        <w:rPr>
          <w:rFonts w:eastAsia="Calibri"/>
          <w:color w:val="00B050"/>
          <w:sz w:val="28"/>
          <w:szCs w:val="28"/>
          <w:lang w:eastAsia="en-US"/>
        </w:rPr>
      </w:pPr>
      <w:r w:rsidRPr="00784077">
        <w:rPr>
          <w:rFonts w:eastAsia="Calibri"/>
          <w:color w:val="00B050"/>
          <w:sz w:val="28"/>
          <w:szCs w:val="28"/>
          <w:lang w:eastAsia="en-US"/>
        </w:rPr>
        <w:t xml:space="preserve">                                                               </w:t>
      </w:r>
    </w:p>
    <w:p w14:paraId="24B0ED1A" w14:textId="77777777" w:rsidR="00784077" w:rsidRPr="00784077" w:rsidRDefault="00784077" w:rsidP="00784077">
      <w:pPr>
        <w:jc w:val="both"/>
        <w:rPr>
          <w:rFonts w:eastAsia="Calibri"/>
          <w:color w:val="000000" w:themeColor="text1"/>
          <w:lang w:eastAsia="en-US"/>
        </w:rPr>
      </w:pPr>
      <w:r w:rsidRPr="00784077">
        <w:rPr>
          <w:rFonts w:eastAsia="Calibri"/>
          <w:color w:val="000000" w:themeColor="text1"/>
          <w:lang w:eastAsia="en-US"/>
        </w:rPr>
        <w:t xml:space="preserve"> «____» ____________20__ г.</w:t>
      </w:r>
      <w:r w:rsidRPr="00784077">
        <w:rPr>
          <w:rFonts w:eastAsia="Calibri"/>
          <w:color w:val="000000" w:themeColor="text1"/>
          <w:lang w:eastAsia="en-US"/>
        </w:rPr>
        <w:tab/>
        <w:t xml:space="preserve">        _____________/___________________                                                                                                                  </w:t>
      </w:r>
    </w:p>
    <w:p w14:paraId="3284BC90" w14:textId="77777777" w:rsidR="00784077" w:rsidRPr="00347415" w:rsidRDefault="00784077" w:rsidP="00784077">
      <w:pPr>
        <w:jc w:val="center"/>
        <w:rPr>
          <w:sz w:val="28"/>
          <w:szCs w:val="28"/>
        </w:rPr>
      </w:pPr>
      <w:r w:rsidRPr="00784077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84077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84077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                       </w:t>
      </w:r>
      <w:r w:rsidRPr="00784077">
        <w:rPr>
          <w:rFonts w:eastAsia="Calibri"/>
          <w:color w:val="000000" w:themeColor="text1"/>
          <w:sz w:val="20"/>
          <w:szCs w:val="20"/>
          <w:lang w:eastAsia="en-US"/>
        </w:rPr>
        <w:t>подпись заявителя</w:t>
      </w:r>
      <w:r w:rsidRPr="00784077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84077">
        <w:rPr>
          <w:rFonts w:eastAsia="Calibri"/>
          <w:color w:val="000000" w:themeColor="text1"/>
          <w:sz w:val="20"/>
          <w:szCs w:val="20"/>
          <w:lang w:eastAsia="en-US"/>
        </w:rPr>
        <w:t>расшифровка подписи</w:t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  </w:t>
      </w:r>
    </w:p>
    <w:p w14:paraId="7B71B0A3" w14:textId="77777777" w:rsidR="00416224" w:rsidRPr="00864CB0" w:rsidRDefault="00416224" w:rsidP="00864CB0"/>
    <w:sectPr w:rsidR="00416224" w:rsidRPr="00864CB0" w:rsidSect="00774F13">
      <w:headerReference w:type="default" r:id="rId12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774F13" w:rsidRDefault="00774F13">
      <w:r>
        <w:separator/>
      </w:r>
    </w:p>
  </w:endnote>
  <w:endnote w:type="continuationSeparator" w:id="0">
    <w:p w14:paraId="5B7B72C6" w14:textId="77777777" w:rsidR="00774F13" w:rsidRDefault="0077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774F13" w:rsidRDefault="00774F13">
      <w:r>
        <w:separator/>
      </w:r>
    </w:p>
  </w:footnote>
  <w:footnote w:type="continuationSeparator" w:id="0">
    <w:p w14:paraId="4E9998FF" w14:textId="77777777" w:rsidR="00774F13" w:rsidRDefault="00774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774F13" w:rsidRPr="003E33E2" w:rsidRDefault="00774F1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6556A">
      <w:rPr>
        <w:rStyle w:val="a6"/>
        <w:noProof/>
        <w:sz w:val="26"/>
        <w:szCs w:val="26"/>
      </w:rPr>
      <w:t>25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74F13" w:rsidRDefault="00774F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71A93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3F3394"/>
    <w:rsid w:val="00416224"/>
    <w:rsid w:val="00431410"/>
    <w:rsid w:val="00445CE6"/>
    <w:rsid w:val="00487309"/>
    <w:rsid w:val="00494C94"/>
    <w:rsid w:val="005D62D2"/>
    <w:rsid w:val="00651800"/>
    <w:rsid w:val="006D374C"/>
    <w:rsid w:val="00725C1B"/>
    <w:rsid w:val="00770912"/>
    <w:rsid w:val="00774F13"/>
    <w:rsid w:val="00775F5A"/>
    <w:rsid w:val="0078048B"/>
    <w:rsid w:val="00784077"/>
    <w:rsid w:val="007853E2"/>
    <w:rsid w:val="007E72E3"/>
    <w:rsid w:val="00860414"/>
    <w:rsid w:val="00864CB0"/>
    <w:rsid w:val="0086556A"/>
    <w:rsid w:val="008872B8"/>
    <w:rsid w:val="008D7012"/>
    <w:rsid w:val="00900CA3"/>
    <w:rsid w:val="00901976"/>
    <w:rsid w:val="0095323A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73E9A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1">
    <w:name w:val="Сетка таблицы1"/>
    <w:basedOn w:val="a1"/>
    <w:next w:val="a3"/>
    <w:uiPriority w:val="99"/>
    <w:rsid w:val="0078407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840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784077"/>
    <w:rPr>
      <w:rFonts w:ascii="Calibri" w:hAnsi="Calibri" w:cs="Calibri"/>
      <w:szCs w:val="20"/>
    </w:rPr>
  </w:style>
  <w:style w:type="character" w:customStyle="1" w:styleId="fontstyle01">
    <w:name w:val="fontstyle01"/>
    <w:basedOn w:val="a0"/>
    <w:rsid w:val="00271A93"/>
    <w:rPr>
      <w:rFonts w:ascii="Times New Roman" w:hAnsi="Times New Roman" w:cs="Times New Roman" w:hint="default"/>
      <w:b w:val="0"/>
      <w:bCs w:val="0"/>
      <w:i w:val="0"/>
      <w:iCs w:val="0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4FF4449C1327762B66649273A42C3FCF8D3A980B13BA7A13F9425F69CzFP0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15EFF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15EFF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20E1"/>
    <w:rsid w:val="0006537F"/>
    <w:rsid w:val="002604CE"/>
    <w:rsid w:val="00393B75"/>
    <w:rsid w:val="00574FFF"/>
    <w:rsid w:val="005F6646"/>
    <w:rsid w:val="006360AA"/>
    <w:rsid w:val="008D5C56"/>
    <w:rsid w:val="00A15EFF"/>
    <w:rsid w:val="00B35223"/>
    <w:rsid w:val="00E63D67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D7192FFF-C2B2-4F10-B7A4-C791C93B1729"/>
    <ds:schemaRef ds:uri="http://schemas.openxmlformats.org/package/2006/metadata/core-properties"/>
    <ds:schemaRef ds:uri="http://schemas.microsoft.com/office/infopath/2007/PartnerControls"/>
    <ds:schemaRef ds:uri="00ae519a-a787-4cb6-a9f3-e0d2ce624f96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27</Pages>
  <Words>8708</Words>
  <Characters>49636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dcterms:created xsi:type="dcterms:W3CDTF">2020-04-07T04:55:00Z</dcterms:created>
  <dcterms:modified xsi:type="dcterms:W3CDTF">2022-03-24T03:56:00Z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