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4F7" w:rsidRPr="000D6DFB" w:rsidRDefault="006674F7" w:rsidP="006674F7">
      <w:pPr>
        <w:jc w:val="right"/>
        <w:rPr>
          <w:sz w:val="26"/>
          <w:szCs w:val="26"/>
        </w:rPr>
      </w:pPr>
      <w:r w:rsidRPr="000D6DFB">
        <w:rPr>
          <w:sz w:val="26"/>
          <w:szCs w:val="26"/>
        </w:rPr>
        <w:t>УТВЕРЖДЕН</w:t>
      </w:r>
    </w:p>
    <w:p w:rsidR="006674F7" w:rsidRPr="000D6DFB" w:rsidRDefault="006674F7" w:rsidP="006674F7">
      <w:pPr>
        <w:jc w:val="right"/>
        <w:rPr>
          <w:sz w:val="26"/>
          <w:szCs w:val="26"/>
        </w:rPr>
      </w:pPr>
      <w:r w:rsidRPr="000D6DFB">
        <w:rPr>
          <w:sz w:val="26"/>
          <w:szCs w:val="26"/>
        </w:rPr>
        <w:t>постановлением администрации</w:t>
      </w:r>
    </w:p>
    <w:p w:rsidR="006674F7" w:rsidRPr="000D6DFB" w:rsidRDefault="00DF19B6" w:rsidP="006674F7">
      <w:pPr>
        <w:jc w:val="right"/>
        <w:rPr>
          <w:sz w:val="26"/>
          <w:szCs w:val="26"/>
        </w:rPr>
      </w:pPr>
      <w:r>
        <w:rPr>
          <w:sz w:val="26"/>
          <w:szCs w:val="26"/>
        </w:rPr>
        <w:t>от 10.12.2018 № 1180</w:t>
      </w:r>
    </w:p>
    <w:p w:rsidR="006674F7" w:rsidRDefault="006674F7" w:rsidP="006674F7">
      <w:pPr>
        <w:suppressAutoHyphens/>
        <w:ind w:right="-1" w:firstLine="709"/>
        <w:jc w:val="center"/>
        <w:rPr>
          <w:bCs/>
          <w:caps/>
          <w:sz w:val="26"/>
          <w:szCs w:val="26"/>
        </w:rPr>
      </w:pPr>
    </w:p>
    <w:p w:rsidR="00765FB3" w:rsidRPr="006674F7" w:rsidRDefault="006674F7" w:rsidP="00165EC7">
      <w:pPr>
        <w:suppressAutoHyphens/>
        <w:ind w:right="-1" w:firstLine="709"/>
        <w:jc w:val="center"/>
        <w:rPr>
          <w:bCs/>
          <w:caps/>
          <w:sz w:val="26"/>
          <w:szCs w:val="26"/>
        </w:rPr>
      </w:pPr>
      <w:r w:rsidRPr="006674F7">
        <w:rPr>
          <w:bCs/>
          <w:caps/>
          <w:sz w:val="26"/>
          <w:szCs w:val="26"/>
        </w:rPr>
        <w:t>АД</w:t>
      </w:r>
      <w:r w:rsidR="00674029" w:rsidRPr="006674F7">
        <w:rPr>
          <w:bCs/>
          <w:caps/>
          <w:sz w:val="26"/>
          <w:szCs w:val="26"/>
        </w:rPr>
        <w:t xml:space="preserve">министративный регламент предоставления </w:t>
      </w:r>
      <w:r w:rsidR="00E140D6" w:rsidRPr="006674F7">
        <w:rPr>
          <w:bCs/>
          <w:caps/>
          <w:sz w:val="26"/>
          <w:szCs w:val="26"/>
        </w:rPr>
        <w:t>МУНИЦИПАЛЬНОЙ</w:t>
      </w:r>
      <w:r w:rsidR="00DF19B6">
        <w:rPr>
          <w:bCs/>
          <w:caps/>
          <w:sz w:val="26"/>
          <w:szCs w:val="26"/>
        </w:rPr>
        <w:t xml:space="preserve"> УСЛУГИ</w:t>
      </w:r>
      <w:r>
        <w:rPr>
          <w:bCs/>
          <w:caps/>
          <w:sz w:val="26"/>
          <w:szCs w:val="26"/>
        </w:rPr>
        <w:t xml:space="preserve"> </w:t>
      </w:r>
      <w:r w:rsidR="00241362" w:rsidRPr="006674F7">
        <w:rPr>
          <w:bCs/>
          <w:caps/>
          <w:sz w:val="26"/>
          <w:szCs w:val="26"/>
        </w:rPr>
        <w:t>«</w:t>
      </w:r>
      <w:r w:rsidR="00D91797" w:rsidRPr="006674F7">
        <w:rPr>
          <w:bCs/>
          <w:caps/>
          <w:sz w:val="26"/>
          <w:szCs w:val="26"/>
        </w:rPr>
        <w:t>Выдача разрешений на пересадку, обрезку, снос зеленых насаждений</w:t>
      </w:r>
      <w:r w:rsidR="00241362" w:rsidRPr="006674F7">
        <w:rPr>
          <w:bCs/>
          <w:caps/>
          <w:sz w:val="26"/>
          <w:szCs w:val="26"/>
        </w:rPr>
        <w:t>»</w:t>
      </w:r>
    </w:p>
    <w:p w:rsidR="006A3FDD" w:rsidRPr="006674F7" w:rsidRDefault="006A3FDD" w:rsidP="00165EC7">
      <w:pPr>
        <w:suppressAutoHyphens/>
        <w:ind w:right="-1" w:firstLine="709"/>
        <w:jc w:val="center"/>
        <w:rPr>
          <w:b/>
          <w:bCs/>
          <w:caps/>
          <w:sz w:val="26"/>
          <w:szCs w:val="26"/>
        </w:rPr>
      </w:pPr>
    </w:p>
    <w:p w:rsidR="00674029" w:rsidRPr="006674F7" w:rsidRDefault="00674029" w:rsidP="00165EC7">
      <w:pPr>
        <w:widowControl w:val="0"/>
        <w:suppressAutoHyphens/>
        <w:autoSpaceDE w:val="0"/>
        <w:autoSpaceDN w:val="0"/>
        <w:ind w:firstLine="709"/>
        <w:jc w:val="center"/>
        <w:outlineLvl w:val="0"/>
        <w:rPr>
          <w:sz w:val="26"/>
          <w:szCs w:val="26"/>
        </w:rPr>
      </w:pPr>
      <w:r w:rsidRPr="006674F7">
        <w:rPr>
          <w:sz w:val="26"/>
          <w:szCs w:val="26"/>
        </w:rPr>
        <w:t>Раздел 1. ОБЩИЕ ПОЛОЖЕНИЯ</w:t>
      </w:r>
    </w:p>
    <w:p w:rsidR="00674029" w:rsidRPr="006674F7" w:rsidRDefault="00674029" w:rsidP="00165EC7">
      <w:pPr>
        <w:widowControl w:val="0"/>
        <w:suppressAutoHyphens/>
        <w:autoSpaceDE w:val="0"/>
        <w:autoSpaceDN w:val="0"/>
        <w:ind w:firstLine="709"/>
        <w:jc w:val="center"/>
        <w:rPr>
          <w:sz w:val="26"/>
          <w:szCs w:val="26"/>
        </w:rPr>
      </w:pPr>
    </w:p>
    <w:p w:rsidR="00674029" w:rsidRPr="006674F7" w:rsidRDefault="00674029" w:rsidP="00165EC7">
      <w:pPr>
        <w:widowControl w:val="0"/>
        <w:numPr>
          <w:ilvl w:val="1"/>
          <w:numId w:val="1"/>
        </w:numPr>
        <w:suppressAutoHyphens/>
        <w:autoSpaceDE w:val="0"/>
        <w:autoSpaceDN w:val="0"/>
        <w:spacing w:line="276" w:lineRule="auto"/>
        <w:ind w:left="0" w:firstLine="0"/>
        <w:jc w:val="center"/>
        <w:outlineLvl w:val="1"/>
        <w:rPr>
          <w:sz w:val="26"/>
          <w:szCs w:val="26"/>
        </w:rPr>
      </w:pPr>
      <w:r w:rsidRPr="006674F7">
        <w:rPr>
          <w:sz w:val="26"/>
          <w:szCs w:val="26"/>
        </w:rPr>
        <w:t>Предмет регулирования административного регламента</w:t>
      </w:r>
    </w:p>
    <w:p w:rsidR="00674029" w:rsidRPr="00DF19B6" w:rsidRDefault="00674029" w:rsidP="00DF19B6">
      <w:pPr>
        <w:widowControl w:val="0"/>
        <w:suppressAutoHyphens/>
        <w:autoSpaceDE w:val="0"/>
        <w:autoSpaceDN w:val="0"/>
        <w:ind w:firstLine="709"/>
        <w:jc w:val="center"/>
        <w:rPr>
          <w:sz w:val="26"/>
          <w:szCs w:val="26"/>
        </w:rPr>
      </w:pPr>
      <w:bookmarkStart w:id="0" w:name="_GoBack"/>
      <w:bookmarkEnd w:id="0"/>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w:t>
      </w:r>
      <w:r w:rsidR="00241362" w:rsidRPr="00DF19B6">
        <w:rPr>
          <w:rFonts w:eastAsiaTheme="minorHAnsi"/>
          <w:sz w:val="26"/>
          <w:szCs w:val="26"/>
          <w:lang w:eastAsia="en-US"/>
        </w:rPr>
        <w:t xml:space="preserve"> </w:t>
      </w:r>
      <w:r w:rsidR="00E140D6" w:rsidRPr="00DF19B6">
        <w:rPr>
          <w:sz w:val="26"/>
          <w:szCs w:val="26"/>
        </w:rPr>
        <w:t>муниципальной</w:t>
      </w:r>
      <w:r w:rsidR="00241362" w:rsidRPr="00DF19B6">
        <w:rPr>
          <w:sz w:val="26"/>
          <w:szCs w:val="26"/>
        </w:rPr>
        <w:t xml:space="preserve"> услуги «</w:t>
      </w:r>
      <w:r w:rsidR="00D91797" w:rsidRPr="00DF19B6">
        <w:rPr>
          <w:sz w:val="26"/>
          <w:szCs w:val="26"/>
        </w:rPr>
        <w:t>Выдача разрешений на пересадку, обрезку, снос зеленых насаждений</w:t>
      </w:r>
      <w:r w:rsidR="00241362" w:rsidRPr="00DF19B6">
        <w:rPr>
          <w:sz w:val="26"/>
          <w:szCs w:val="26"/>
        </w:rPr>
        <w:t>».</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numPr>
          <w:ilvl w:val="1"/>
          <w:numId w:val="1"/>
        </w:numPr>
        <w:suppressAutoHyphens/>
        <w:autoSpaceDE w:val="0"/>
        <w:autoSpaceDN w:val="0"/>
        <w:ind w:left="0" w:firstLine="709"/>
        <w:jc w:val="center"/>
        <w:outlineLvl w:val="1"/>
        <w:rPr>
          <w:sz w:val="26"/>
          <w:szCs w:val="26"/>
        </w:rPr>
      </w:pPr>
      <w:r w:rsidRPr="00DF19B6">
        <w:rPr>
          <w:sz w:val="26"/>
          <w:szCs w:val="26"/>
        </w:rPr>
        <w:t>Круг заявителей</w:t>
      </w:r>
    </w:p>
    <w:p w:rsidR="00674029" w:rsidRPr="00DF19B6" w:rsidRDefault="00674029" w:rsidP="00DF19B6">
      <w:pPr>
        <w:widowControl w:val="0"/>
        <w:suppressAutoHyphens/>
        <w:autoSpaceDE w:val="0"/>
        <w:autoSpaceDN w:val="0"/>
        <w:ind w:firstLine="709"/>
        <w:jc w:val="center"/>
        <w:rPr>
          <w:sz w:val="26"/>
          <w:szCs w:val="26"/>
        </w:rPr>
      </w:pPr>
    </w:p>
    <w:p w:rsidR="00241362" w:rsidRPr="00DF19B6" w:rsidRDefault="00241362" w:rsidP="00DF19B6">
      <w:pPr>
        <w:suppressAutoHyphens/>
        <w:autoSpaceDE w:val="0"/>
        <w:autoSpaceDN w:val="0"/>
        <w:adjustRightInd w:val="0"/>
        <w:ind w:firstLine="709"/>
        <w:jc w:val="both"/>
        <w:rPr>
          <w:sz w:val="26"/>
          <w:szCs w:val="26"/>
        </w:rPr>
      </w:pPr>
      <w:r w:rsidRPr="00DF19B6">
        <w:rPr>
          <w:sz w:val="26"/>
          <w:szCs w:val="26"/>
        </w:rPr>
        <w:t xml:space="preserve">1.2.1. Заявителями являются </w:t>
      </w:r>
      <w:r w:rsidR="000C35A2" w:rsidRPr="00DF19B6">
        <w:rPr>
          <w:sz w:val="26"/>
          <w:szCs w:val="26"/>
        </w:rPr>
        <w:t xml:space="preserve">юридические лица, индивидуальные предприниматели, физические лица, обладающими имущественными правами в отношении земельных участков, на которых произрастают зеленые насаждения </w:t>
      </w:r>
      <w:r w:rsidRPr="00DF19B6">
        <w:rPr>
          <w:sz w:val="26"/>
          <w:szCs w:val="26"/>
        </w:rPr>
        <w:t>(далее – заявители).</w:t>
      </w:r>
    </w:p>
    <w:p w:rsidR="00241362" w:rsidRPr="00DF19B6" w:rsidRDefault="00241362" w:rsidP="00DF19B6">
      <w:pPr>
        <w:suppressAutoHyphens/>
        <w:autoSpaceDE w:val="0"/>
        <w:autoSpaceDN w:val="0"/>
        <w:adjustRightInd w:val="0"/>
        <w:ind w:firstLine="709"/>
        <w:jc w:val="both"/>
        <w:rPr>
          <w:sz w:val="26"/>
          <w:szCs w:val="26"/>
        </w:rPr>
      </w:pPr>
      <w:r w:rsidRPr="00DF19B6">
        <w:rPr>
          <w:sz w:val="26"/>
          <w:szCs w:val="26"/>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заявители).</w:t>
      </w:r>
    </w:p>
    <w:p w:rsidR="006A3FDD" w:rsidRPr="00DF19B6" w:rsidRDefault="006A3FDD" w:rsidP="00DF19B6">
      <w:pPr>
        <w:suppressAutoHyphens/>
        <w:autoSpaceDE w:val="0"/>
        <w:autoSpaceDN w:val="0"/>
        <w:adjustRightInd w:val="0"/>
        <w:ind w:firstLine="709"/>
        <w:jc w:val="both"/>
        <w:rPr>
          <w:rFonts w:eastAsiaTheme="minorHAnsi"/>
          <w:sz w:val="26"/>
          <w:szCs w:val="26"/>
          <w:lang w:eastAsia="en-US"/>
        </w:rPr>
      </w:pPr>
    </w:p>
    <w:p w:rsidR="00674029" w:rsidRPr="00DF19B6" w:rsidRDefault="00674029" w:rsidP="00DF19B6">
      <w:pPr>
        <w:pStyle w:val="af"/>
        <w:widowControl w:val="0"/>
        <w:numPr>
          <w:ilvl w:val="1"/>
          <w:numId w:val="1"/>
        </w:numPr>
        <w:suppressAutoHyphens/>
        <w:autoSpaceDE w:val="0"/>
        <w:autoSpaceDN w:val="0"/>
        <w:ind w:left="0" w:firstLine="709"/>
        <w:jc w:val="center"/>
        <w:outlineLvl w:val="1"/>
        <w:rPr>
          <w:sz w:val="26"/>
          <w:szCs w:val="26"/>
        </w:rPr>
      </w:pPr>
      <w:r w:rsidRPr="00DF19B6">
        <w:rPr>
          <w:sz w:val="26"/>
          <w:szCs w:val="26"/>
        </w:rPr>
        <w:t xml:space="preserve">Требования к порядку </w:t>
      </w:r>
      <w:r w:rsidR="00993CC7" w:rsidRPr="00DF19B6">
        <w:rPr>
          <w:sz w:val="26"/>
          <w:szCs w:val="26"/>
        </w:rPr>
        <w:br/>
      </w:r>
      <w:r w:rsidRPr="00DF19B6">
        <w:rPr>
          <w:sz w:val="26"/>
          <w:szCs w:val="26"/>
        </w:rPr>
        <w:t>информирования</w:t>
      </w:r>
      <w:r w:rsidR="00993CC7" w:rsidRPr="00DF19B6">
        <w:rPr>
          <w:sz w:val="26"/>
          <w:szCs w:val="26"/>
        </w:rPr>
        <w:t xml:space="preserve"> </w:t>
      </w:r>
      <w:r w:rsidRPr="00DF19B6">
        <w:rPr>
          <w:sz w:val="26"/>
          <w:szCs w:val="26"/>
        </w:rPr>
        <w:t xml:space="preserve">о порядке предоставления </w:t>
      </w:r>
      <w:r w:rsidR="00E140D6" w:rsidRPr="00DF19B6">
        <w:rPr>
          <w:sz w:val="26"/>
          <w:szCs w:val="26"/>
        </w:rPr>
        <w:t>муниципальной</w:t>
      </w:r>
      <w:r w:rsidRPr="00DF19B6">
        <w:rPr>
          <w:sz w:val="26"/>
          <w:szCs w:val="26"/>
        </w:rPr>
        <w:t xml:space="preserve"> услуги</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1.3.1. Информация по вопросам предоставления муниципальной услуги сообщается заявителям:</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при личном обращении в администрацию муниципального образования «Городской округ Ногликский» (далее - ОМСУ) по адресу Российская Федерация, Сахалинская обл., муниципальное образование «Городской округ Ногликский», пгт. Ноглики, ул. Советская, д. 15, каб. 303, ка. 304, каб.</w:t>
      </w:r>
      <w:r w:rsidR="00DF19B6">
        <w:rPr>
          <w:rFonts w:ascii="Times New Roman" w:hAnsi="Times New Roman" w:cs="Times New Roman"/>
          <w:sz w:val="26"/>
          <w:szCs w:val="26"/>
        </w:rPr>
        <w:t xml:space="preserve"> </w:t>
      </w:r>
      <w:r w:rsidRPr="00DF19B6">
        <w:rPr>
          <w:rFonts w:ascii="Times New Roman" w:hAnsi="Times New Roman" w:cs="Times New Roman"/>
          <w:sz w:val="26"/>
          <w:szCs w:val="26"/>
        </w:rPr>
        <w:t>302.</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График приема граждан:</w:t>
      </w:r>
    </w:p>
    <w:tbl>
      <w:tblPr>
        <w:tblStyle w:val="a3"/>
        <w:tblW w:w="0" w:type="auto"/>
        <w:tblLook w:val="04A0" w:firstRow="1" w:lastRow="0" w:firstColumn="1" w:lastColumn="0" w:noHBand="0" w:noVBand="1"/>
      </w:tblPr>
      <w:tblGrid>
        <w:gridCol w:w="3190"/>
        <w:gridCol w:w="3190"/>
        <w:gridCol w:w="3191"/>
      </w:tblGrid>
      <w:tr w:rsidR="00DF19B6" w:rsidRPr="00DF19B6" w:rsidTr="00DF19B6">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Понедельник</w:t>
            </w:r>
          </w:p>
        </w:tc>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9.00-12.00 и 15.00-17.00</w:t>
            </w:r>
          </w:p>
        </w:tc>
        <w:tc>
          <w:tcPr>
            <w:tcW w:w="3191"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DF19B6" w:rsidRPr="00DF19B6" w:rsidTr="00DF19B6">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Вторник, Среда</w:t>
            </w:r>
          </w:p>
        </w:tc>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9.00-12.00 и 15.00-</w:t>
            </w:r>
            <w:r w:rsidRPr="00DF19B6">
              <w:rPr>
                <w:rFonts w:ascii="Times New Roman" w:hAnsi="Times New Roman" w:cs="Times New Roman"/>
                <w:sz w:val="26"/>
                <w:szCs w:val="26"/>
              </w:rPr>
              <w:lastRenderedPageBreak/>
              <w:t>17.00</w:t>
            </w:r>
          </w:p>
        </w:tc>
        <w:tc>
          <w:tcPr>
            <w:tcW w:w="3191"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lastRenderedPageBreak/>
              <w:t xml:space="preserve">Оказание помощи </w:t>
            </w:r>
            <w:r w:rsidRPr="00DF19B6">
              <w:rPr>
                <w:rFonts w:ascii="Times New Roman" w:hAnsi="Times New Roman" w:cs="Times New Roman"/>
                <w:sz w:val="26"/>
                <w:szCs w:val="26"/>
              </w:rPr>
              <w:lastRenderedPageBreak/>
              <w:t>при подаче заявления посредством Портала государственных и муниципальных услуг, прием по предварительной записи</w:t>
            </w:r>
          </w:p>
        </w:tc>
      </w:tr>
      <w:tr w:rsidR="00DF19B6" w:rsidRPr="00DF19B6" w:rsidTr="00DF19B6">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lastRenderedPageBreak/>
              <w:t>Четверг, Пятница</w:t>
            </w:r>
          </w:p>
        </w:tc>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w:t>
            </w:r>
          </w:p>
        </w:tc>
        <w:tc>
          <w:tcPr>
            <w:tcW w:w="3191"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Нет приема</w:t>
            </w:r>
          </w:p>
        </w:tc>
      </w:tr>
      <w:tr w:rsidR="00DF19B6" w:rsidRPr="00DF19B6" w:rsidTr="00DF19B6">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Суббота, Воскресенье</w:t>
            </w:r>
          </w:p>
        </w:tc>
        <w:tc>
          <w:tcPr>
            <w:tcW w:w="3190"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w:t>
            </w:r>
          </w:p>
        </w:tc>
        <w:tc>
          <w:tcPr>
            <w:tcW w:w="3191" w:type="dxa"/>
            <w:vAlign w:val="center"/>
          </w:tcPr>
          <w:p w:rsidR="006674F7" w:rsidRPr="00DF19B6" w:rsidRDefault="006674F7"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Выходные дни</w:t>
            </w:r>
          </w:p>
        </w:tc>
      </w:tr>
    </w:tbl>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при обращении с использованием средств телефонной связи по номерам телефонов 8 (42444) 9-71-85, 9-71-69, 9-21-83;</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 при письменном обращении в ОМСУ по почте по адресу Российская Федерация, Сахалинская обл., муниципальное образование «Городской округ Ногликский», пгт. Ноглики, ул. Советская, д. 15, каб. 302 либо в электронном виде по адресу электронной почты </w:t>
      </w:r>
      <w:r w:rsidRPr="00DF19B6">
        <w:rPr>
          <w:rFonts w:ascii="Times New Roman" w:hAnsi="Times New Roman" w:cs="Times New Roman"/>
          <w:sz w:val="26"/>
          <w:szCs w:val="26"/>
          <w:lang w:val="en-US"/>
        </w:rPr>
        <w:t>osa</w:t>
      </w:r>
      <w:r w:rsidRPr="00DF19B6">
        <w:rPr>
          <w:rFonts w:ascii="Times New Roman" w:hAnsi="Times New Roman" w:cs="Times New Roman"/>
          <w:sz w:val="26"/>
          <w:szCs w:val="26"/>
        </w:rPr>
        <w:t>@</w:t>
      </w:r>
      <w:r w:rsidRPr="00DF19B6">
        <w:rPr>
          <w:rFonts w:ascii="Times New Roman" w:hAnsi="Times New Roman" w:cs="Times New Roman"/>
          <w:sz w:val="26"/>
          <w:szCs w:val="26"/>
          <w:lang w:val="en-US"/>
        </w:rPr>
        <w:t>nogliki</w:t>
      </w:r>
      <w:r w:rsidRPr="00DF19B6">
        <w:rPr>
          <w:rFonts w:ascii="Times New Roman" w:hAnsi="Times New Roman" w:cs="Times New Roman"/>
          <w:sz w:val="26"/>
          <w:szCs w:val="26"/>
        </w:rPr>
        <w:t>-</w:t>
      </w:r>
      <w:r w:rsidRPr="00DF19B6">
        <w:rPr>
          <w:rFonts w:ascii="Times New Roman" w:hAnsi="Times New Roman" w:cs="Times New Roman"/>
          <w:sz w:val="26"/>
          <w:szCs w:val="26"/>
          <w:lang w:val="en-US"/>
        </w:rPr>
        <w:t>adm</w:t>
      </w:r>
      <w:r w:rsidRPr="00DF19B6">
        <w:rPr>
          <w:rFonts w:ascii="Times New Roman" w:hAnsi="Times New Roman" w:cs="Times New Roman"/>
          <w:sz w:val="26"/>
          <w:szCs w:val="26"/>
        </w:rPr>
        <w:t>.</w:t>
      </w:r>
      <w:r w:rsidRPr="00DF19B6">
        <w:rPr>
          <w:rFonts w:ascii="Times New Roman" w:hAnsi="Times New Roman" w:cs="Times New Roman"/>
          <w:sz w:val="26"/>
          <w:szCs w:val="26"/>
          <w:lang w:val="en-US"/>
        </w:rPr>
        <w:t>ru</w:t>
      </w:r>
      <w:r w:rsidRPr="00DF19B6">
        <w:rPr>
          <w:rFonts w:ascii="Times New Roman" w:hAnsi="Times New Roman" w:cs="Times New Roman"/>
          <w:sz w:val="26"/>
          <w:szCs w:val="26"/>
        </w:rPr>
        <w:t>;</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посредством размещения сведений:</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а) на официальном Интернет-сайте </w:t>
      </w:r>
      <w:r w:rsidRPr="00DF19B6">
        <w:rPr>
          <w:rFonts w:ascii="Times New Roman" w:hAnsi="Times New Roman" w:cs="Times New Roman"/>
          <w:sz w:val="26"/>
          <w:szCs w:val="26"/>
          <w:lang w:val="en-US"/>
        </w:rPr>
        <w:t>nogliki</w:t>
      </w:r>
      <w:r w:rsidRPr="00DF19B6">
        <w:rPr>
          <w:rFonts w:ascii="Times New Roman" w:hAnsi="Times New Roman" w:cs="Times New Roman"/>
          <w:sz w:val="26"/>
          <w:szCs w:val="26"/>
        </w:rPr>
        <w:t>-</w:t>
      </w:r>
      <w:r w:rsidRPr="00DF19B6">
        <w:rPr>
          <w:rFonts w:ascii="Times New Roman" w:hAnsi="Times New Roman" w:cs="Times New Roman"/>
          <w:sz w:val="26"/>
          <w:szCs w:val="26"/>
          <w:lang w:val="en-US"/>
        </w:rPr>
        <w:t>adm</w:t>
      </w:r>
      <w:r w:rsidRPr="00DF19B6">
        <w:rPr>
          <w:rFonts w:ascii="Times New Roman" w:hAnsi="Times New Roman" w:cs="Times New Roman"/>
          <w:sz w:val="26"/>
          <w:szCs w:val="26"/>
        </w:rPr>
        <w:t>.</w:t>
      </w:r>
      <w:r w:rsidRPr="00DF19B6">
        <w:rPr>
          <w:rFonts w:ascii="Times New Roman" w:hAnsi="Times New Roman" w:cs="Times New Roman"/>
          <w:sz w:val="26"/>
          <w:szCs w:val="26"/>
          <w:lang w:val="en-US"/>
        </w:rPr>
        <w:t>ru</w:t>
      </w:r>
      <w:r w:rsidRPr="00DF19B6">
        <w:rPr>
          <w:rFonts w:ascii="Times New Roman" w:hAnsi="Times New Roman" w:cs="Times New Roman"/>
          <w:sz w:val="26"/>
          <w:szCs w:val="26"/>
        </w:rPr>
        <w:t xml:space="preserve"> в разделе Администрация-Отдел строительства и архитектуры-Муниципальные услуги;</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б)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в) в федеральной государственной информационной системе «Единый портал государственных и муниципальных услуг (функций)» (далее - ЕПГУ) www.gosuslugi.ru;</w:t>
      </w: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г) на информационном стенде, расположенном в ОМСУ;</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xml:space="preserve">1.3.2. Сведения о ходе предоставления </w:t>
      </w:r>
      <w:r w:rsidR="00E140D6" w:rsidRPr="00DF19B6">
        <w:rPr>
          <w:rFonts w:eastAsiaTheme="minorHAnsi"/>
          <w:sz w:val="26"/>
          <w:szCs w:val="26"/>
          <w:lang w:eastAsia="en-US"/>
        </w:rPr>
        <w:t>муниципальной</w:t>
      </w:r>
      <w:r w:rsidRPr="00DF19B6">
        <w:rPr>
          <w:rFonts w:eastAsiaTheme="minorHAnsi"/>
          <w:sz w:val="26"/>
          <w:szCs w:val="26"/>
          <w:lang w:eastAsia="en-US"/>
        </w:rPr>
        <w:t xml:space="preserve"> услуги сообщаются заявителям:</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при личном обращении в ОМСУ;</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при обращении в ОМСУ с использованием средств телефонной связи;</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при письменном обращении в ОМСУ по почте либо в электронном виде;</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1.3.3. Информирование проводится в форме:</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устного информирования;</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письменного информирования.</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1.3.3.1. Устное информирование осуществляется специалистами ОМСУ и (или) МФЦ при обращении заявителей за информацией лично или по телефону.</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Устное информирование каждого заявителя осуществляется в течение времени, необходимого для его информирования.</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1.3.3.2.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xml:space="preserve">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w:t>
      </w:r>
      <w:r w:rsidRPr="00DF19B6">
        <w:rPr>
          <w:rFonts w:eastAsiaTheme="minorHAnsi"/>
          <w:sz w:val="26"/>
          <w:szCs w:val="26"/>
          <w:lang w:eastAsia="en-US"/>
        </w:rPr>
        <w:lastRenderedPageBreak/>
        <w:t>телефонный номер, по которому можно получить необходимую информацию, либо специалист может предложить заявителю обратиться письменно.</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1.3.3.3.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74029" w:rsidRPr="00DF19B6" w:rsidRDefault="0067402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1.3.4. Информация, указанная в пунктах 1.3.1.</w:t>
      </w:r>
      <w:r w:rsidR="006A3FDD" w:rsidRPr="00DF19B6">
        <w:rPr>
          <w:rFonts w:eastAsiaTheme="minorHAnsi"/>
          <w:sz w:val="26"/>
          <w:szCs w:val="26"/>
          <w:lang w:eastAsia="en-US"/>
        </w:rPr>
        <w:t xml:space="preserve"> </w:t>
      </w:r>
      <w:r w:rsidRPr="00DF19B6">
        <w:rPr>
          <w:rFonts w:eastAsiaTheme="minorHAnsi"/>
          <w:sz w:val="26"/>
          <w:szCs w:val="26"/>
          <w:lang w:eastAsia="en-US"/>
        </w:rPr>
        <w:t>-1.3.2. настоящего раздела административного регламента, образцы заполнения заявления, извлечения из нормативных правовых актов, содержащих нормы, регулирующие деятельность по предоставлению муниципальной услуги, размещаются ОМСУ на информационном стенде ОМСУ, официальном Интернет-сайте, РПГУ и ЕПГУ.</w:t>
      </w:r>
    </w:p>
    <w:p w:rsidR="00674029" w:rsidRPr="00DF19B6" w:rsidRDefault="00674029" w:rsidP="00DF19B6">
      <w:pPr>
        <w:widowControl w:val="0"/>
        <w:suppressAutoHyphens/>
        <w:autoSpaceDE w:val="0"/>
        <w:autoSpaceDN w:val="0"/>
        <w:ind w:firstLine="709"/>
        <w:jc w:val="both"/>
        <w:rPr>
          <w:rFonts w:eastAsiaTheme="minorHAnsi"/>
          <w:sz w:val="26"/>
          <w:szCs w:val="26"/>
          <w:lang w:eastAsia="en-US"/>
        </w:rPr>
      </w:pPr>
      <w:r w:rsidRPr="00DF19B6">
        <w:rPr>
          <w:sz w:val="26"/>
          <w:szCs w:val="26"/>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w:t>
      </w:r>
      <w:r w:rsidR="00E140D6" w:rsidRPr="00DF19B6">
        <w:rPr>
          <w:sz w:val="26"/>
          <w:szCs w:val="26"/>
        </w:rPr>
        <w:t xml:space="preserve">муниципальной </w:t>
      </w:r>
      <w:r w:rsidRPr="00DF19B6">
        <w:rPr>
          <w:sz w:val="26"/>
          <w:szCs w:val="26"/>
        </w:rPr>
        <w:t>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соглашения и нормативных актов МФЦ.</w:t>
      </w:r>
      <w:r w:rsidRPr="00DF19B6">
        <w:rPr>
          <w:rFonts w:eastAsiaTheme="minorHAnsi"/>
          <w:sz w:val="26"/>
          <w:szCs w:val="26"/>
          <w:lang w:eastAsia="en-US"/>
        </w:rPr>
        <w:t xml:space="preserve"> </w:t>
      </w:r>
    </w:p>
    <w:p w:rsidR="00674029" w:rsidRPr="00DF19B6" w:rsidRDefault="00674029" w:rsidP="00DF19B6">
      <w:pPr>
        <w:pStyle w:val="ConsPlusNormal"/>
        <w:suppressAutoHyphens/>
        <w:ind w:firstLine="709"/>
        <w:jc w:val="both"/>
        <w:outlineLvl w:val="0"/>
        <w:rPr>
          <w:rFonts w:ascii="Times New Roman" w:hAnsi="Times New Roman" w:cs="Times New Roman"/>
          <w:sz w:val="26"/>
          <w:szCs w:val="26"/>
        </w:rPr>
      </w:pPr>
      <w:r w:rsidRPr="00DF19B6">
        <w:rPr>
          <w:rFonts w:ascii="Times New Roman" w:hAnsi="Times New Roman" w:cs="Times New Roman"/>
          <w:sz w:val="26"/>
          <w:szCs w:val="26"/>
        </w:rPr>
        <w:t>1.3.6. На ЕПГУ и РПГУ размещается следующая информация:</w:t>
      </w:r>
    </w:p>
    <w:p w:rsidR="00674029" w:rsidRPr="00DF19B6" w:rsidRDefault="00674029" w:rsidP="00DF19B6">
      <w:pPr>
        <w:pStyle w:val="ConsPlusNormal"/>
        <w:suppressAutoHyphens/>
        <w:ind w:firstLine="709"/>
        <w:jc w:val="both"/>
        <w:outlineLvl w:val="0"/>
        <w:rPr>
          <w:rFonts w:ascii="Times New Roman" w:hAnsi="Times New Roman" w:cs="Times New Roman"/>
          <w:sz w:val="26"/>
          <w:szCs w:val="26"/>
        </w:rPr>
      </w:pPr>
      <w:r w:rsidRPr="00DF19B6">
        <w:rPr>
          <w:rFonts w:ascii="Times New Roman" w:hAnsi="Times New Roman" w:cs="Times New Roman"/>
          <w:sz w:val="26"/>
          <w:szCs w:val="26"/>
        </w:rPr>
        <w:t xml:space="preserve">1) исчерпывающий перечень документов, необходимых для предоставления </w:t>
      </w:r>
      <w:r w:rsidR="00E140D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4029" w:rsidRPr="00DF19B6" w:rsidRDefault="00674029" w:rsidP="00DF19B6">
      <w:pPr>
        <w:pStyle w:val="ConsPlusNormal"/>
        <w:suppressAutoHyphens/>
        <w:ind w:firstLine="709"/>
        <w:jc w:val="both"/>
        <w:outlineLvl w:val="0"/>
        <w:rPr>
          <w:rFonts w:ascii="Times New Roman" w:hAnsi="Times New Roman" w:cs="Times New Roman"/>
          <w:sz w:val="26"/>
          <w:szCs w:val="26"/>
        </w:rPr>
      </w:pPr>
      <w:r w:rsidRPr="00DF19B6">
        <w:rPr>
          <w:rFonts w:ascii="Times New Roman" w:hAnsi="Times New Roman" w:cs="Times New Roman"/>
          <w:sz w:val="26"/>
          <w:szCs w:val="26"/>
        </w:rPr>
        <w:t>2) круг заявителей;</w:t>
      </w:r>
    </w:p>
    <w:p w:rsidR="00674029" w:rsidRPr="00DF19B6" w:rsidRDefault="00674029" w:rsidP="00DF19B6">
      <w:pPr>
        <w:pStyle w:val="ConsPlusNormal"/>
        <w:suppressAutoHyphens/>
        <w:ind w:firstLine="709"/>
        <w:outlineLvl w:val="1"/>
        <w:rPr>
          <w:rFonts w:ascii="Times New Roman" w:hAnsi="Times New Roman" w:cs="Times New Roman"/>
          <w:sz w:val="26"/>
          <w:szCs w:val="26"/>
        </w:rPr>
      </w:pPr>
      <w:r w:rsidRPr="00DF19B6">
        <w:rPr>
          <w:rFonts w:ascii="Times New Roman" w:hAnsi="Times New Roman" w:cs="Times New Roman"/>
          <w:sz w:val="26"/>
          <w:szCs w:val="26"/>
        </w:rPr>
        <w:t xml:space="preserve">3) срок предоставления </w:t>
      </w:r>
      <w:r w:rsidR="00E140D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w:t>
      </w:r>
    </w:p>
    <w:p w:rsidR="00674029" w:rsidRPr="00DF19B6" w:rsidRDefault="00674029" w:rsidP="00DF19B6">
      <w:pPr>
        <w:pStyle w:val="ConsPlusNormal"/>
        <w:suppressAutoHyphens/>
        <w:ind w:firstLine="709"/>
        <w:jc w:val="both"/>
        <w:outlineLvl w:val="1"/>
        <w:rPr>
          <w:rFonts w:ascii="Times New Roman" w:hAnsi="Times New Roman" w:cs="Times New Roman"/>
          <w:sz w:val="26"/>
          <w:szCs w:val="26"/>
        </w:rPr>
      </w:pPr>
      <w:r w:rsidRPr="00DF19B6">
        <w:rPr>
          <w:rFonts w:ascii="Times New Roman" w:hAnsi="Times New Roman" w:cs="Times New Roman"/>
          <w:sz w:val="26"/>
          <w:szCs w:val="26"/>
        </w:rPr>
        <w:t xml:space="preserve">4) результат предоставления </w:t>
      </w:r>
      <w:r w:rsidR="00E140D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 порядок представления документа, являющегося результатом предоставления </w:t>
      </w:r>
      <w:r w:rsidR="000973A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w:t>
      </w:r>
    </w:p>
    <w:p w:rsidR="00674029" w:rsidRPr="00DF19B6" w:rsidRDefault="00674029" w:rsidP="00DF19B6">
      <w:pPr>
        <w:pStyle w:val="ConsPlusNormal"/>
        <w:suppressAutoHyphens/>
        <w:ind w:firstLine="709"/>
        <w:jc w:val="both"/>
        <w:outlineLvl w:val="1"/>
        <w:rPr>
          <w:rFonts w:ascii="Times New Roman" w:hAnsi="Times New Roman" w:cs="Times New Roman"/>
          <w:sz w:val="26"/>
          <w:szCs w:val="26"/>
        </w:rPr>
      </w:pPr>
      <w:r w:rsidRPr="00DF19B6">
        <w:rPr>
          <w:rFonts w:ascii="Times New Roman" w:hAnsi="Times New Roman" w:cs="Times New Roman"/>
          <w:sz w:val="26"/>
          <w:szCs w:val="26"/>
        </w:rPr>
        <w:t xml:space="preserve">5) размер государственной пошлины, взимаемой с заявителя при предоставлении </w:t>
      </w:r>
      <w:r w:rsidR="00E140D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w:t>
      </w:r>
    </w:p>
    <w:p w:rsidR="00674029" w:rsidRPr="00DF19B6" w:rsidRDefault="00674029" w:rsidP="00DF19B6">
      <w:pPr>
        <w:pStyle w:val="ConsPlusNormal"/>
        <w:suppressAutoHyphens/>
        <w:ind w:firstLine="709"/>
        <w:jc w:val="both"/>
        <w:outlineLvl w:val="1"/>
        <w:rPr>
          <w:rFonts w:ascii="Times New Roman" w:hAnsi="Times New Roman" w:cs="Times New Roman"/>
          <w:sz w:val="26"/>
          <w:szCs w:val="26"/>
        </w:rPr>
      </w:pPr>
      <w:r w:rsidRPr="00DF19B6">
        <w:rPr>
          <w:rFonts w:ascii="Times New Roman" w:hAnsi="Times New Roman" w:cs="Times New Roman"/>
          <w:sz w:val="26"/>
          <w:szCs w:val="26"/>
        </w:rPr>
        <w:t>6) исчерпывающий перечень оснований для приостановлени</w:t>
      </w:r>
      <w:r w:rsidR="000973A6" w:rsidRPr="00DF19B6">
        <w:rPr>
          <w:rFonts w:ascii="Times New Roman" w:hAnsi="Times New Roman" w:cs="Times New Roman"/>
          <w:sz w:val="26"/>
          <w:szCs w:val="26"/>
        </w:rPr>
        <w:t>я</w:t>
      </w:r>
      <w:r w:rsidRPr="00DF19B6">
        <w:rPr>
          <w:rFonts w:ascii="Times New Roman" w:hAnsi="Times New Roman" w:cs="Times New Roman"/>
          <w:sz w:val="26"/>
          <w:szCs w:val="26"/>
        </w:rPr>
        <w:t xml:space="preserve"> или отказа в предоставлении </w:t>
      </w:r>
      <w:r w:rsidR="000973A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w:t>
      </w:r>
    </w:p>
    <w:p w:rsidR="00674029" w:rsidRPr="00DF19B6" w:rsidRDefault="00674029" w:rsidP="00DF19B6">
      <w:pPr>
        <w:pStyle w:val="ConsPlusNormal"/>
        <w:suppressAutoHyphens/>
        <w:ind w:firstLine="709"/>
        <w:jc w:val="both"/>
        <w:outlineLvl w:val="1"/>
        <w:rPr>
          <w:rFonts w:ascii="Times New Roman" w:hAnsi="Times New Roman" w:cs="Times New Roman"/>
          <w:sz w:val="26"/>
          <w:szCs w:val="26"/>
        </w:rPr>
      </w:pPr>
      <w:r w:rsidRPr="00DF19B6">
        <w:rPr>
          <w:rFonts w:ascii="Times New Roman" w:hAnsi="Times New Roman" w:cs="Times New Roman"/>
          <w:sz w:val="26"/>
          <w:szCs w:val="26"/>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E140D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w:t>
      </w:r>
    </w:p>
    <w:p w:rsidR="00674029" w:rsidRPr="00DF19B6" w:rsidRDefault="00674029" w:rsidP="00DF19B6">
      <w:pPr>
        <w:pStyle w:val="ConsPlusNormal"/>
        <w:suppressAutoHyphens/>
        <w:ind w:firstLine="709"/>
        <w:jc w:val="both"/>
        <w:outlineLvl w:val="1"/>
        <w:rPr>
          <w:rFonts w:ascii="Times New Roman" w:hAnsi="Times New Roman" w:cs="Times New Roman"/>
          <w:sz w:val="26"/>
          <w:szCs w:val="26"/>
        </w:rPr>
      </w:pPr>
      <w:r w:rsidRPr="00DF19B6">
        <w:rPr>
          <w:rFonts w:ascii="Times New Roman" w:hAnsi="Times New Roman" w:cs="Times New Roman"/>
          <w:sz w:val="26"/>
          <w:szCs w:val="26"/>
        </w:rPr>
        <w:t xml:space="preserve">8) формы заявлений (уведомлений, сообщений), используемые при предоставлении </w:t>
      </w:r>
      <w:r w:rsidR="000973A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w:t>
      </w:r>
    </w:p>
    <w:p w:rsidR="00674029" w:rsidRPr="00DF19B6" w:rsidRDefault="00674029" w:rsidP="00DF19B6">
      <w:pPr>
        <w:pStyle w:val="ConsPlusNormal"/>
        <w:suppressAutoHyphens/>
        <w:ind w:firstLine="709"/>
        <w:jc w:val="both"/>
        <w:outlineLvl w:val="0"/>
        <w:rPr>
          <w:rFonts w:ascii="Times New Roman" w:hAnsi="Times New Roman" w:cs="Times New Roman"/>
          <w:sz w:val="26"/>
          <w:szCs w:val="26"/>
        </w:rPr>
      </w:pPr>
      <w:r w:rsidRPr="00DF19B6">
        <w:rPr>
          <w:rFonts w:ascii="Times New Roman" w:hAnsi="Times New Roman" w:cs="Times New Roman"/>
          <w:sz w:val="26"/>
          <w:szCs w:val="26"/>
        </w:rPr>
        <w:t xml:space="preserve">Информация на ЕПГУ и РПГУ о порядке и сроках предоставления </w:t>
      </w:r>
      <w:r w:rsidR="000973A6"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 на основании сведений, содержащихся в федеральной </w:t>
      </w:r>
      <w:r w:rsidRPr="00DF19B6">
        <w:rPr>
          <w:rFonts w:ascii="Times New Roman" w:hAnsi="Times New Roman" w:cs="Times New Roman"/>
          <w:sz w:val="26"/>
          <w:szCs w:val="26"/>
        </w:rPr>
        <w:lastRenderedPageBreak/>
        <w:t>государственной информационной системе «Федеральной реестр государственных и муниципальных услуг (функций)», предоставляется заявителю бесплатно.</w:t>
      </w:r>
    </w:p>
    <w:p w:rsidR="00674029" w:rsidRPr="00DF19B6" w:rsidRDefault="00674029" w:rsidP="00DF19B6">
      <w:pPr>
        <w:pStyle w:val="ConsPlusNormal"/>
        <w:suppressAutoHyphens/>
        <w:ind w:firstLine="709"/>
        <w:jc w:val="both"/>
        <w:outlineLvl w:val="0"/>
        <w:rPr>
          <w:rFonts w:ascii="Times New Roman" w:hAnsi="Times New Roman" w:cs="Times New Roman"/>
          <w:sz w:val="26"/>
          <w:szCs w:val="26"/>
        </w:rPr>
      </w:pPr>
      <w:r w:rsidRPr="00DF19B6">
        <w:rPr>
          <w:rFonts w:ascii="Times New Roman" w:hAnsi="Times New Roman" w:cs="Times New Roman"/>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74029" w:rsidRPr="00DF19B6" w:rsidRDefault="00674029" w:rsidP="00DF19B6">
      <w:pPr>
        <w:pStyle w:val="ConsPlusNormal"/>
        <w:suppressAutoHyphens/>
        <w:ind w:firstLine="709"/>
        <w:jc w:val="both"/>
        <w:outlineLvl w:val="0"/>
        <w:rPr>
          <w:rFonts w:ascii="Times New Roman" w:hAnsi="Times New Roman" w:cs="Times New Roman"/>
          <w:sz w:val="26"/>
          <w:szCs w:val="26"/>
        </w:rPr>
      </w:pPr>
    </w:p>
    <w:p w:rsidR="00674029" w:rsidRPr="00DF19B6" w:rsidRDefault="00674029" w:rsidP="00DF19B6">
      <w:pPr>
        <w:widowControl w:val="0"/>
        <w:suppressAutoHyphens/>
        <w:autoSpaceDE w:val="0"/>
        <w:autoSpaceDN w:val="0"/>
        <w:ind w:firstLine="709"/>
        <w:jc w:val="center"/>
        <w:outlineLvl w:val="0"/>
        <w:rPr>
          <w:sz w:val="26"/>
          <w:szCs w:val="26"/>
        </w:rPr>
      </w:pPr>
      <w:r w:rsidRPr="00DF19B6">
        <w:rPr>
          <w:sz w:val="26"/>
          <w:szCs w:val="26"/>
        </w:rPr>
        <w:t>Раздел 2. СТАНДАРТ ПРЕДОСТАВЛЕНИЯ</w:t>
      </w:r>
    </w:p>
    <w:p w:rsidR="00674029" w:rsidRPr="00DF19B6" w:rsidRDefault="004C1EEC" w:rsidP="00DF19B6">
      <w:pPr>
        <w:widowControl w:val="0"/>
        <w:suppressAutoHyphens/>
        <w:autoSpaceDE w:val="0"/>
        <w:autoSpaceDN w:val="0"/>
        <w:ind w:firstLine="709"/>
        <w:jc w:val="center"/>
        <w:rPr>
          <w:sz w:val="26"/>
          <w:szCs w:val="26"/>
        </w:rPr>
      </w:pPr>
      <w:r w:rsidRPr="00DF19B6">
        <w:rPr>
          <w:sz w:val="26"/>
          <w:szCs w:val="26"/>
        </w:rPr>
        <w:t>МУНИЦИПАЛЬНОЙ</w:t>
      </w:r>
      <w:r w:rsidR="00674029" w:rsidRPr="00DF19B6">
        <w:rPr>
          <w:sz w:val="26"/>
          <w:szCs w:val="26"/>
        </w:rPr>
        <w:t xml:space="preserve"> УСЛУГИ</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 xml:space="preserve">2.1. Наименование </w:t>
      </w:r>
      <w:r w:rsidR="00E140D6" w:rsidRPr="00DF19B6">
        <w:rPr>
          <w:sz w:val="26"/>
          <w:szCs w:val="26"/>
        </w:rPr>
        <w:t>муниципальной</w:t>
      </w:r>
      <w:r w:rsidRPr="00DF19B6">
        <w:rPr>
          <w:sz w:val="26"/>
          <w:szCs w:val="26"/>
        </w:rPr>
        <w:t xml:space="preserve"> услуги</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Наименование </w:t>
      </w:r>
      <w:r w:rsidR="00E140D6" w:rsidRPr="00DF19B6">
        <w:rPr>
          <w:sz w:val="26"/>
          <w:szCs w:val="26"/>
        </w:rPr>
        <w:t>муниципальной</w:t>
      </w:r>
      <w:r w:rsidRPr="00DF19B6">
        <w:rPr>
          <w:sz w:val="26"/>
          <w:szCs w:val="26"/>
        </w:rPr>
        <w:t xml:space="preserve"> услуги </w:t>
      </w:r>
      <w:r w:rsidR="00241362" w:rsidRPr="00DF19B6">
        <w:rPr>
          <w:sz w:val="26"/>
          <w:szCs w:val="26"/>
        </w:rPr>
        <w:t>«</w:t>
      </w:r>
      <w:r w:rsidR="000C35A2" w:rsidRPr="00DF19B6">
        <w:rPr>
          <w:sz w:val="26"/>
          <w:szCs w:val="26"/>
        </w:rPr>
        <w:t>Выдача разрешений на пересадку, обрезку, снос зеленых насаждений</w:t>
      </w:r>
      <w:r w:rsidR="00241362" w:rsidRPr="00DF19B6">
        <w:rPr>
          <w:sz w:val="26"/>
          <w:szCs w:val="26"/>
        </w:rPr>
        <w:t>».</w:t>
      </w:r>
    </w:p>
    <w:p w:rsidR="00674029" w:rsidRPr="00DF19B6" w:rsidRDefault="00674029" w:rsidP="00DF19B6">
      <w:pPr>
        <w:widowControl w:val="0"/>
        <w:tabs>
          <w:tab w:val="left" w:pos="7704"/>
        </w:tabs>
        <w:suppressAutoHyphens/>
        <w:autoSpaceDE w:val="0"/>
        <w:autoSpaceDN w:val="0"/>
        <w:ind w:firstLine="709"/>
        <w:rPr>
          <w:sz w:val="26"/>
          <w:szCs w:val="26"/>
        </w:rPr>
      </w:pPr>
    </w:p>
    <w:p w:rsidR="006A3FDD"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2.2. Наименование органа местного самоуправления</w:t>
      </w:r>
      <w:r w:rsidR="006A3FDD" w:rsidRPr="00DF19B6">
        <w:rPr>
          <w:sz w:val="26"/>
          <w:szCs w:val="26"/>
        </w:rPr>
        <w:t xml:space="preserve"> </w:t>
      </w:r>
    </w:p>
    <w:p w:rsidR="006A3FDD"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Сахалинской области, предоставляющего</w:t>
      </w:r>
      <w:r w:rsidR="006A3FDD" w:rsidRPr="00DF19B6">
        <w:rPr>
          <w:sz w:val="26"/>
          <w:szCs w:val="26"/>
        </w:rPr>
        <w:t xml:space="preserve"> </w:t>
      </w: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муниц</w:t>
      </w:r>
      <w:r w:rsidR="00E140D6" w:rsidRPr="00DF19B6">
        <w:rPr>
          <w:sz w:val="26"/>
          <w:szCs w:val="26"/>
        </w:rPr>
        <w:t>ипальную</w:t>
      </w:r>
      <w:r w:rsidRPr="00DF19B6">
        <w:rPr>
          <w:sz w:val="26"/>
          <w:szCs w:val="26"/>
        </w:rPr>
        <w:t xml:space="preserve"> услугу</w:t>
      </w:r>
    </w:p>
    <w:p w:rsidR="00674029" w:rsidRPr="00DF19B6" w:rsidRDefault="00674029" w:rsidP="00DF19B6">
      <w:pPr>
        <w:widowControl w:val="0"/>
        <w:suppressAutoHyphens/>
        <w:autoSpaceDE w:val="0"/>
        <w:autoSpaceDN w:val="0"/>
        <w:ind w:firstLine="709"/>
        <w:jc w:val="center"/>
        <w:rPr>
          <w:sz w:val="26"/>
          <w:szCs w:val="26"/>
        </w:rPr>
      </w:pPr>
    </w:p>
    <w:p w:rsidR="006674F7" w:rsidRPr="00DF19B6" w:rsidRDefault="006674F7"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Предоставление муниципальной услуги осуществляется администрацией муниципального образования «Городской округ Ногликский» через Отдел строительства и архитектуры Департамента экономического развития, строительства, жилищно-коммунального и дорожного хозяйства (далее – Отдел строительства и архитектуры).</w:t>
      </w:r>
    </w:p>
    <w:p w:rsidR="00306D68" w:rsidRPr="00DF19B6" w:rsidRDefault="00306D68" w:rsidP="00DF19B6">
      <w:pPr>
        <w:widowControl w:val="0"/>
        <w:suppressAutoHyphens/>
        <w:autoSpaceDE w:val="0"/>
        <w:autoSpaceDN w:val="0"/>
        <w:ind w:firstLine="709"/>
        <w:jc w:val="both"/>
        <w:rPr>
          <w:sz w:val="26"/>
          <w:szCs w:val="26"/>
        </w:rPr>
      </w:pPr>
      <w:r w:rsidRPr="00DF19B6">
        <w:rPr>
          <w:sz w:val="26"/>
          <w:szCs w:val="26"/>
        </w:rPr>
        <w:t>В предоставлении муниципальной услуги участвует:</w:t>
      </w:r>
    </w:p>
    <w:p w:rsidR="0063212F" w:rsidRPr="00DF19B6" w:rsidRDefault="0063212F" w:rsidP="00DF19B6">
      <w:pPr>
        <w:widowControl w:val="0"/>
        <w:suppressAutoHyphens/>
        <w:autoSpaceDE w:val="0"/>
        <w:autoSpaceDN w:val="0"/>
        <w:ind w:firstLine="709"/>
        <w:jc w:val="both"/>
        <w:rPr>
          <w:sz w:val="26"/>
          <w:szCs w:val="26"/>
        </w:rPr>
      </w:pPr>
      <w:r w:rsidRPr="00DF19B6">
        <w:rPr>
          <w:sz w:val="26"/>
          <w:szCs w:val="26"/>
        </w:rPr>
        <w:t xml:space="preserve">- </w:t>
      </w:r>
      <w:r w:rsidR="005C5B79" w:rsidRPr="00DF19B6">
        <w:rPr>
          <w:sz w:val="26"/>
          <w:szCs w:val="26"/>
        </w:rPr>
        <w:t xml:space="preserve">Управление </w:t>
      </w:r>
      <w:r w:rsidRPr="00DF19B6">
        <w:rPr>
          <w:sz w:val="26"/>
          <w:szCs w:val="26"/>
        </w:rPr>
        <w:t>Федеральн</w:t>
      </w:r>
      <w:r w:rsidR="005C5B79" w:rsidRPr="00DF19B6">
        <w:rPr>
          <w:sz w:val="26"/>
          <w:szCs w:val="26"/>
        </w:rPr>
        <w:t>ой</w:t>
      </w:r>
      <w:r w:rsidRPr="00DF19B6">
        <w:rPr>
          <w:sz w:val="26"/>
          <w:szCs w:val="26"/>
        </w:rPr>
        <w:t xml:space="preserve"> служб</w:t>
      </w:r>
      <w:r w:rsidR="005C5B79" w:rsidRPr="00DF19B6">
        <w:rPr>
          <w:sz w:val="26"/>
          <w:szCs w:val="26"/>
        </w:rPr>
        <w:t>ы</w:t>
      </w:r>
      <w:r w:rsidRPr="00DF19B6">
        <w:rPr>
          <w:sz w:val="26"/>
          <w:szCs w:val="26"/>
        </w:rPr>
        <w:t xml:space="preserve"> государственной регистрации, кадастра и картографии по Сахалинской области (далее – </w:t>
      </w:r>
      <w:r w:rsidR="005C5B79" w:rsidRPr="00DF19B6">
        <w:rPr>
          <w:sz w:val="26"/>
          <w:szCs w:val="26"/>
        </w:rPr>
        <w:t>Росреестр</w:t>
      </w:r>
      <w:r w:rsidRPr="00DF19B6">
        <w:rPr>
          <w:sz w:val="26"/>
          <w:szCs w:val="26"/>
        </w:rPr>
        <w:t>);</w:t>
      </w:r>
    </w:p>
    <w:p w:rsidR="005C5B79" w:rsidRPr="00DF19B6" w:rsidRDefault="005C5B79" w:rsidP="00DF19B6">
      <w:pPr>
        <w:widowControl w:val="0"/>
        <w:suppressAutoHyphens/>
        <w:autoSpaceDE w:val="0"/>
        <w:autoSpaceDN w:val="0"/>
        <w:ind w:firstLine="709"/>
        <w:jc w:val="both"/>
        <w:rPr>
          <w:sz w:val="26"/>
          <w:szCs w:val="26"/>
        </w:rPr>
      </w:pPr>
      <w:r w:rsidRPr="00DF19B6">
        <w:rPr>
          <w:sz w:val="26"/>
          <w:szCs w:val="26"/>
        </w:rPr>
        <w:t>- Управление Федеральной налоговой службы по Сахалинской области (далее – УФНС).</w:t>
      </w:r>
    </w:p>
    <w:p w:rsidR="00306D68" w:rsidRPr="00DF19B6" w:rsidRDefault="00306D68" w:rsidP="00DF19B6">
      <w:pPr>
        <w:widowControl w:val="0"/>
        <w:suppressAutoHyphens/>
        <w:autoSpaceDE w:val="0"/>
        <w:autoSpaceDN w:val="0"/>
        <w:ind w:firstLine="709"/>
        <w:jc w:val="both"/>
        <w:rPr>
          <w:sz w:val="26"/>
          <w:szCs w:val="26"/>
        </w:rPr>
      </w:pPr>
      <w:r w:rsidRPr="00DF19B6">
        <w:rPr>
          <w:sz w:val="26"/>
          <w:szCs w:val="26"/>
        </w:rPr>
        <w:t>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w:t>
      </w:r>
    </w:p>
    <w:p w:rsidR="00306D68" w:rsidRPr="00DF19B6" w:rsidRDefault="00306D68" w:rsidP="00DF19B6">
      <w:pPr>
        <w:widowControl w:val="0"/>
        <w:suppressAutoHyphens/>
        <w:autoSpaceDE w:val="0"/>
        <w:autoSpaceDN w:val="0"/>
        <w:ind w:firstLine="709"/>
        <w:jc w:val="both"/>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2.3. Результат предоставления</w:t>
      </w:r>
    </w:p>
    <w:p w:rsidR="00674029" w:rsidRPr="00DF19B6" w:rsidRDefault="00E140D6" w:rsidP="00DF19B6">
      <w:pPr>
        <w:widowControl w:val="0"/>
        <w:suppressAutoHyphens/>
        <w:autoSpaceDE w:val="0"/>
        <w:autoSpaceDN w:val="0"/>
        <w:ind w:firstLine="709"/>
        <w:jc w:val="center"/>
        <w:rPr>
          <w:sz w:val="26"/>
          <w:szCs w:val="26"/>
        </w:rPr>
      </w:pPr>
      <w:r w:rsidRPr="00DF19B6">
        <w:rPr>
          <w:sz w:val="26"/>
          <w:szCs w:val="26"/>
        </w:rPr>
        <w:t>муниципальной</w:t>
      </w:r>
      <w:r w:rsidR="00674029" w:rsidRPr="00DF19B6">
        <w:rPr>
          <w:sz w:val="26"/>
          <w:szCs w:val="26"/>
        </w:rPr>
        <w:t xml:space="preserve"> услуги</w:t>
      </w:r>
    </w:p>
    <w:p w:rsidR="00674029" w:rsidRPr="00DF19B6" w:rsidRDefault="00674029" w:rsidP="00DF19B6">
      <w:pPr>
        <w:widowControl w:val="0"/>
        <w:suppressAutoHyphens/>
        <w:autoSpaceDE w:val="0"/>
        <w:autoSpaceDN w:val="0"/>
        <w:ind w:firstLine="709"/>
        <w:jc w:val="center"/>
        <w:rPr>
          <w:sz w:val="26"/>
          <w:szCs w:val="26"/>
        </w:rPr>
      </w:pPr>
    </w:p>
    <w:p w:rsidR="00B8110E" w:rsidRPr="00DF19B6" w:rsidRDefault="00B8110E" w:rsidP="00DF19B6">
      <w:pPr>
        <w:pStyle w:val="ConsPlusTitle"/>
        <w:suppressAutoHyphens/>
        <w:ind w:firstLine="709"/>
        <w:jc w:val="both"/>
        <w:rPr>
          <w:rFonts w:ascii="Times New Roman" w:hAnsi="Times New Roman" w:cs="Times New Roman"/>
          <w:b w:val="0"/>
          <w:sz w:val="26"/>
          <w:szCs w:val="26"/>
        </w:rPr>
      </w:pPr>
      <w:r w:rsidRPr="00DF19B6">
        <w:rPr>
          <w:rFonts w:ascii="Times New Roman" w:hAnsi="Times New Roman" w:cs="Times New Roman"/>
          <w:b w:val="0"/>
          <w:sz w:val="26"/>
          <w:szCs w:val="26"/>
        </w:rPr>
        <w:t>Результатом предоставления муниципальной услуги является:</w:t>
      </w:r>
    </w:p>
    <w:p w:rsidR="00E949D9" w:rsidRPr="00DF19B6" w:rsidRDefault="00F126C0" w:rsidP="00DF19B6">
      <w:pPr>
        <w:widowControl w:val="0"/>
        <w:suppressAutoHyphens/>
        <w:autoSpaceDE w:val="0"/>
        <w:autoSpaceDN w:val="0"/>
        <w:ind w:firstLine="709"/>
        <w:jc w:val="both"/>
        <w:rPr>
          <w:sz w:val="26"/>
          <w:szCs w:val="26"/>
        </w:rPr>
      </w:pPr>
      <w:r w:rsidRPr="00DF19B6">
        <w:rPr>
          <w:sz w:val="26"/>
          <w:szCs w:val="26"/>
        </w:rPr>
        <w:t xml:space="preserve">1) </w:t>
      </w:r>
      <w:r w:rsidR="0063212F" w:rsidRPr="00DF19B6">
        <w:rPr>
          <w:sz w:val="26"/>
          <w:szCs w:val="26"/>
        </w:rPr>
        <w:t xml:space="preserve">разрешение </w:t>
      </w:r>
      <w:r w:rsidR="00DF19B6">
        <w:rPr>
          <w:sz w:val="26"/>
          <w:szCs w:val="26"/>
        </w:rPr>
        <w:t>на</w:t>
      </w:r>
      <w:r w:rsidR="0063212F" w:rsidRPr="00DF19B6">
        <w:rPr>
          <w:sz w:val="26"/>
          <w:szCs w:val="26"/>
        </w:rPr>
        <w:t xml:space="preserve"> пересадку, обрезку, снос зеленых насаждений</w:t>
      </w:r>
      <w:r w:rsidR="00E949D9" w:rsidRPr="00DF19B6">
        <w:rPr>
          <w:sz w:val="26"/>
          <w:szCs w:val="26"/>
        </w:rPr>
        <w:t>;</w:t>
      </w:r>
    </w:p>
    <w:p w:rsidR="00E949D9" w:rsidRPr="00DF19B6" w:rsidRDefault="002B004E" w:rsidP="00DF19B6">
      <w:pPr>
        <w:widowControl w:val="0"/>
        <w:suppressAutoHyphens/>
        <w:autoSpaceDE w:val="0"/>
        <w:autoSpaceDN w:val="0"/>
        <w:ind w:firstLine="709"/>
        <w:jc w:val="both"/>
        <w:rPr>
          <w:sz w:val="26"/>
          <w:szCs w:val="26"/>
        </w:rPr>
      </w:pPr>
      <w:r w:rsidRPr="00DF19B6">
        <w:rPr>
          <w:sz w:val="26"/>
          <w:szCs w:val="26"/>
        </w:rPr>
        <w:t>2</w:t>
      </w:r>
      <w:r w:rsidR="00F126C0" w:rsidRPr="00DF19B6">
        <w:rPr>
          <w:sz w:val="26"/>
          <w:szCs w:val="26"/>
        </w:rPr>
        <w:t>)</w:t>
      </w:r>
      <w:r w:rsidR="00BF5351" w:rsidRPr="00DF19B6">
        <w:rPr>
          <w:sz w:val="26"/>
          <w:szCs w:val="26"/>
        </w:rPr>
        <w:t xml:space="preserve"> </w:t>
      </w:r>
      <w:r w:rsidR="0063212F" w:rsidRPr="00DF19B6">
        <w:rPr>
          <w:sz w:val="26"/>
          <w:szCs w:val="26"/>
        </w:rPr>
        <w:t>уведомление об отказе в предоставлении муниципальной услуги</w:t>
      </w:r>
      <w:r w:rsidR="00E949D9" w:rsidRPr="00DF19B6">
        <w:rPr>
          <w:sz w:val="26"/>
          <w:szCs w:val="26"/>
        </w:rPr>
        <w:t>.</w:t>
      </w:r>
    </w:p>
    <w:p w:rsidR="002B004E" w:rsidRPr="00DF19B6" w:rsidRDefault="002B004E" w:rsidP="00DF19B6">
      <w:pPr>
        <w:widowControl w:val="0"/>
        <w:suppressAutoHyphens/>
        <w:autoSpaceDE w:val="0"/>
        <w:autoSpaceDN w:val="0"/>
        <w:ind w:firstLine="709"/>
        <w:jc w:val="both"/>
        <w:rPr>
          <w:sz w:val="26"/>
          <w:szCs w:val="26"/>
        </w:rPr>
      </w:pPr>
    </w:p>
    <w:p w:rsidR="00674029" w:rsidRPr="00DF19B6" w:rsidRDefault="00E140D6" w:rsidP="00DF19B6">
      <w:pPr>
        <w:widowControl w:val="0"/>
        <w:suppressAutoHyphens/>
        <w:autoSpaceDE w:val="0"/>
        <w:autoSpaceDN w:val="0"/>
        <w:ind w:firstLine="709"/>
        <w:jc w:val="center"/>
        <w:outlineLvl w:val="1"/>
        <w:rPr>
          <w:sz w:val="26"/>
          <w:szCs w:val="26"/>
        </w:rPr>
      </w:pPr>
      <w:r w:rsidRPr="00DF19B6">
        <w:rPr>
          <w:sz w:val="26"/>
          <w:szCs w:val="26"/>
        </w:rPr>
        <w:t>2.4. Срок предоставления муниципальной</w:t>
      </w:r>
      <w:r w:rsidR="00674029" w:rsidRPr="00DF19B6">
        <w:rPr>
          <w:sz w:val="26"/>
          <w:szCs w:val="26"/>
        </w:rPr>
        <w:t xml:space="preserve"> услуги </w:t>
      </w:r>
    </w:p>
    <w:p w:rsidR="00674029" w:rsidRPr="00DF19B6" w:rsidRDefault="00674029" w:rsidP="00DF19B6">
      <w:pPr>
        <w:widowControl w:val="0"/>
        <w:suppressAutoHyphens/>
        <w:autoSpaceDE w:val="0"/>
        <w:autoSpaceDN w:val="0"/>
        <w:ind w:firstLine="709"/>
        <w:jc w:val="center"/>
        <w:rPr>
          <w:sz w:val="26"/>
          <w:szCs w:val="26"/>
        </w:rPr>
      </w:pPr>
    </w:p>
    <w:p w:rsidR="0063212F" w:rsidRPr="00DF19B6" w:rsidRDefault="0063212F" w:rsidP="00DF19B6">
      <w:pPr>
        <w:widowControl w:val="0"/>
        <w:suppressAutoHyphens/>
        <w:autoSpaceDE w:val="0"/>
        <w:autoSpaceDN w:val="0"/>
        <w:ind w:firstLine="709"/>
        <w:jc w:val="both"/>
        <w:rPr>
          <w:sz w:val="26"/>
          <w:szCs w:val="26"/>
        </w:rPr>
      </w:pPr>
      <w:r w:rsidRPr="00DF19B6">
        <w:rPr>
          <w:sz w:val="26"/>
          <w:szCs w:val="26"/>
        </w:rPr>
        <w:lastRenderedPageBreak/>
        <w:t>Срок предоставления муниципальной услуги – 30 календарных дней с даты приема заявления и прилагаемых к нему документов.</w:t>
      </w:r>
    </w:p>
    <w:p w:rsidR="003C4263" w:rsidRPr="00DF19B6" w:rsidRDefault="003C4263" w:rsidP="00DF19B6">
      <w:pPr>
        <w:widowControl w:val="0"/>
        <w:suppressAutoHyphens/>
        <w:autoSpaceDE w:val="0"/>
        <w:autoSpaceDN w:val="0"/>
        <w:ind w:firstLine="709"/>
        <w:jc w:val="both"/>
        <w:outlineLvl w:val="1"/>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 xml:space="preserve">2.5. Правовые основания для предоставления </w:t>
      </w:r>
    </w:p>
    <w:p w:rsidR="00674029" w:rsidRPr="00DF19B6" w:rsidRDefault="00E140D6" w:rsidP="00DF19B6">
      <w:pPr>
        <w:widowControl w:val="0"/>
        <w:suppressAutoHyphens/>
        <w:autoSpaceDE w:val="0"/>
        <w:autoSpaceDN w:val="0"/>
        <w:ind w:firstLine="709"/>
        <w:jc w:val="center"/>
        <w:outlineLvl w:val="1"/>
        <w:rPr>
          <w:sz w:val="26"/>
          <w:szCs w:val="26"/>
        </w:rPr>
      </w:pPr>
      <w:r w:rsidRPr="00DF19B6">
        <w:rPr>
          <w:sz w:val="26"/>
          <w:szCs w:val="26"/>
        </w:rPr>
        <w:t>муниципальной</w:t>
      </w:r>
      <w:r w:rsidR="00674029" w:rsidRPr="00DF19B6">
        <w:rPr>
          <w:sz w:val="26"/>
          <w:szCs w:val="26"/>
        </w:rPr>
        <w:t xml:space="preserve"> услуги</w:t>
      </w:r>
    </w:p>
    <w:p w:rsidR="00674029" w:rsidRPr="00DF19B6" w:rsidRDefault="00674029" w:rsidP="00DF19B6">
      <w:pPr>
        <w:widowControl w:val="0"/>
        <w:suppressAutoHyphens/>
        <w:autoSpaceDE w:val="0"/>
        <w:autoSpaceDN w:val="0"/>
        <w:ind w:firstLine="709"/>
        <w:jc w:val="center"/>
        <w:outlineLvl w:val="1"/>
        <w:rPr>
          <w:sz w:val="26"/>
          <w:szCs w:val="26"/>
        </w:rPr>
      </w:pPr>
    </w:p>
    <w:p w:rsidR="00674029" w:rsidRPr="00DF19B6" w:rsidRDefault="00674029" w:rsidP="00DF19B6">
      <w:pPr>
        <w:widowControl w:val="0"/>
        <w:suppressAutoHyphens/>
        <w:autoSpaceDE w:val="0"/>
        <w:autoSpaceDN w:val="0"/>
        <w:ind w:firstLine="709"/>
        <w:contextualSpacing/>
        <w:jc w:val="both"/>
        <w:rPr>
          <w:sz w:val="26"/>
          <w:szCs w:val="26"/>
        </w:rPr>
      </w:pPr>
      <w:r w:rsidRPr="00DF19B6">
        <w:rPr>
          <w:sz w:val="26"/>
          <w:szCs w:val="26"/>
        </w:rPr>
        <w:t xml:space="preserve">Предоставление </w:t>
      </w:r>
      <w:r w:rsidR="00E140D6" w:rsidRPr="00DF19B6">
        <w:rPr>
          <w:sz w:val="26"/>
          <w:szCs w:val="26"/>
        </w:rPr>
        <w:t>муниципальной</w:t>
      </w:r>
      <w:r w:rsidRPr="00DF19B6">
        <w:rPr>
          <w:sz w:val="26"/>
          <w:szCs w:val="26"/>
        </w:rPr>
        <w:t xml:space="preserve"> услуги осуществляется в соответствии со следующими нормативными правовыми актами:</w:t>
      </w:r>
    </w:p>
    <w:p w:rsidR="00475788" w:rsidRPr="00DF19B6" w:rsidRDefault="00475788" w:rsidP="00DF19B6">
      <w:pPr>
        <w:suppressAutoHyphens/>
        <w:ind w:firstLine="709"/>
        <w:contextualSpacing/>
        <w:jc w:val="both"/>
        <w:rPr>
          <w:sz w:val="26"/>
          <w:szCs w:val="26"/>
        </w:rPr>
      </w:pPr>
      <w:r w:rsidRPr="00DF19B6">
        <w:rPr>
          <w:sz w:val="26"/>
          <w:szCs w:val="26"/>
        </w:rPr>
        <w:t>Федеральным законом Российской Федерации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BF5351" w:rsidRPr="00DF19B6" w:rsidRDefault="00BF5351" w:rsidP="00DF19B6">
      <w:pPr>
        <w:pStyle w:val="1"/>
        <w:tabs>
          <w:tab w:val="left" w:pos="0"/>
        </w:tabs>
        <w:spacing w:before="0" w:after="0" w:line="240" w:lineRule="auto"/>
        <w:ind w:firstLine="709"/>
        <w:contextualSpacing/>
        <w:rPr>
          <w:sz w:val="26"/>
          <w:szCs w:val="26"/>
        </w:rPr>
      </w:pPr>
      <w:r w:rsidRPr="00DF19B6">
        <w:rPr>
          <w:sz w:val="26"/>
          <w:szCs w:val="26"/>
        </w:rPr>
        <w:t>Федеральным законом Росс</w:t>
      </w:r>
      <w:r w:rsidR="00DF19B6">
        <w:rPr>
          <w:sz w:val="26"/>
          <w:szCs w:val="26"/>
        </w:rPr>
        <w:t>ийской Федерации от 27.07.2010</w:t>
      </w:r>
      <w:r w:rsidRPr="00DF19B6">
        <w:rPr>
          <w:sz w:val="26"/>
          <w:szCs w:val="26"/>
        </w:rPr>
        <w:t xml:space="preserve"> № 210-ФЗ «Об организации предоставления государственных и муниципальных услуг» (Собрание законодательства</w:t>
      </w:r>
      <w:r w:rsidR="00EB395E" w:rsidRPr="00DF19B6">
        <w:rPr>
          <w:sz w:val="26"/>
          <w:szCs w:val="26"/>
        </w:rPr>
        <w:t xml:space="preserve"> РФ, 02.08.2010, № 31, ст.4179).</w:t>
      </w:r>
    </w:p>
    <w:p w:rsidR="005F183F" w:rsidRPr="00DF19B6" w:rsidRDefault="005F183F" w:rsidP="00DF19B6">
      <w:pPr>
        <w:widowControl w:val="0"/>
        <w:suppressAutoHyphens/>
        <w:autoSpaceDE w:val="0"/>
        <w:autoSpaceDN w:val="0"/>
        <w:ind w:firstLine="709"/>
        <w:contextualSpacing/>
        <w:jc w:val="both"/>
        <w:rPr>
          <w:sz w:val="26"/>
          <w:szCs w:val="26"/>
        </w:rPr>
      </w:pPr>
      <w:r w:rsidRPr="00DF19B6">
        <w:rPr>
          <w:sz w:val="26"/>
          <w:szCs w:val="26"/>
        </w:rPr>
        <w:t>Приказом Госстроя РФ от 15.12.1999 № 153 «Об утверждении Правил создания, охраны и содержания зеленых насаждений в городах Российской Федерации» (Нормирование в строитель</w:t>
      </w:r>
      <w:r w:rsidR="00DF19B6">
        <w:rPr>
          <w:sz w:val="26"/>
          <w:szCs w:val="26"/>
        </w:rPr>
        <w:t>стве и ЖКХ, № 1, 2000 (Приказ</w:t>
      </w:r>
      <w:r w:rsidR="006B0166" w:rsidRPr="00DF19B6">
        <w:rPr>
          <w:sz w:val="26"/>
          <w:szCs w:val="26"/>
        </w:rPr>
        <w:t>)</w:t>
      </w:r>
      <w:r w:rsidRPr="00DF19B6">
        <w:rPr>
          <w:sz w:val="26"/>
          <w:szCs w:val="26"/>
        </w:rPr>
        <w:t>.</w:t>
      </w:r>
    </w:p>
    <w:p w:rsidR="00475788" w:rsidRPr="00DF19B6" w:rsidRDefault="00475788" w:rsidP="00DF19B6">
      <w:pPr>
        <w:pStyle w:val="1"/>
        <w:tabs>
          <w:tab w:val="clear" w:pos="360"/>
          <w:tab w:val="left" w:pos="0"/>
        </w:tabs>
        <w:spacing w:before="0" w:after="0" w:line="240" w:lineRule="auto"/>
        <w:ind w:firstLine="709"/>
        <w:contextualSpacing/>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bookmarkStart w:id="1" w:name="P204"/>
      <w:bookmarkEnd w:id="1"/>
      <w:r w:rsidRPr="00DF19B6">
        <w:rPr>
          <w:sz w:val="26"/>
          <w:szCs w:val="26"/>
        </w:rPr>
        <w:t>2.6. Исчерпывающий перечень документов,</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необходимых в соответствии с законодательными</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или иными нормативными правовыми актами для предоставления</w:t>
      </w:r>
    </w:p>
    <w:p w:rsidR="00674029" w:rsidRPr="00DF19B6" w:rsidRDefault="009F1B05" w:rsidP="00DF19B6">
      <w:pPr>
        <w:widowControl w:val="0"/>
        <w:suppressAutoHyphens/>
        <w:autoSpaceDE w:val="0"/>
        <w:autoSpaceDN w:val="0"/>
        <w:ind w:firstLine="709"/>
        <w:jc w:val="center"/>
        <w:rPr>
          <w:sz w:val="26"/>
          <w:szCs w:val="26"/>
        </w:rPr>
      </w:pPr>
      <w:r w:rsidRPr="00DF19B6">
        <w:rPr>
          <w:sz w:val="26"/>
          <w:szCs w:val="26"/>
        </w:rPr>
        <w:t>муниципальной</w:t>
      </w:r>
      <w:r w:rsidR="00674029" w:rsidRPr="00DF19B6">
        <w:rPr>
          <w:sz w:val="26"/>
          <w:szCs w:val="26"/>
        </w:rPr>
        <w:t xml:space="preserve">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74029" w:rsidRPr="00DF19B6" w:rsidRDefault="00674029" w:rsidP="00DF19B6">
      <w:pPr>
        <w:widowControl w:val="0"/>
        <w:suppressAutoHyphens/>
        <w:autoSpaceDE w:val="0"/>
        <w:autoSpaceDN w:val="0"/>
        <w:ind w:firstLine="709"/>
        <w:jc w:val="center"/>
        <w:rPr>
          <w:sz w:val="26"/>
          <w:szCs w:val="26"/>
        </w:rPr>
      </w:pPr>
    </w:p>
    <w:p w:rsidR="00475788"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2.6.1. Для получения </w:t>
      </w:r>
      <w:r w:rsidR="009F1B05" w:rsidRPr="00DF19B6">
        <w:rPr>
          <w:sz w:val="26"/>
          <w:szCs w:val="26"/>
        </w:rPr>
        <w:t>муниципальной</w:t>
      </w:r>
      <w:r w:rsidRPr="00DF19B6">
        <w:rPr>
          <w:sz w:val="26"/>
          <w:szCs w:val="26"/>
        </w:rPr>
        <w:t xml:space="preserve"> услуги заявитель предоставляет в ОМСУ следующие документы: </w:t>
      </w:r>
    </w:p>
    <w:p w:rsidR="00C0513D" w:rsidRPr="00DF19B6" w:rsidRDefault="00475788" w:rsidP="00DF19B6">
      <w:pPr>
        <w:widowControl w:val="0"/>
        <w:suppressAutoHyphens/>
        <w:autoSpaceDE w:val="0"/>
        <w:autoSpaceDN w:val="0"/>
        <w:adjustRightInd w:val="0"/>
        <w:ind w:firstLine="709"/>
        <w:jc w:val="both"/>
        <w:rPr>
          <w:sz w:val="26"/>
          <w:szCs w:val="26"/>
        </w:rPr>
      </w:pPr>
      <w:r w:rsidRPr="00DF19B6">
        <w:rPr>
          <w:sz w:val="26"/>
          <w:szCs w:val="26"/>
        </w:rPr>
        <w:t xml:space="preserve">- </w:t>
      </w:r>
      <w:hyperlink r:id="rId11" w:history="1">
        <w:r w:rsidRPr="00DF19B6">
          <w:rPr>
            <w:sz w:val="26"/>
            <w:szCs w:val="26"/>
          </w:rPr>
          <w:t>заявление</w:t>
        </w:r>
      </w:hyperlink>
      <w:r w:rsidRPr="00DF19B6">
        <w:rPr>
          <w:sz w:val="26"/>
          <w:szCs w:val="26"/>
        </w:rPr>
        <w:t xml:space="preserve"> по форме, указанной в приложении </w:t>
      </w:r>
      <w:r w:rsidR="00C0513D" w:rsidRPr="00DF19B6">
        <w:rPr>
          <w:sz w:val="26"/>
          <w:szCs w:val="26"/>
        </w:rPr>
        <w:t>1</w:t>
      </w:r>
      <w:r w:rsidR="00EA3404" w:rsidRPr="00DF19B6">
        <w:rPr>
          <w:sz w:val="26"/>
          <w:szCs w:val="26"/>
        </w:rPr>
        <w:t xml:space="preserve"> к административному регламенту</w:t>
      </w:r>
      <w:r w:rsidR="00C0513D" w:rsidRPr="00DF19B6">
        <w:rPr>
          <w:sz w:val="26"/>
          <w:szCs w:val="26"/>
        </w:rPr>
        <w:t>;</w:t>
      </w:r>
    </w:p>
    <w:p w:rsidR="00A02E13" w:rsidRPr="00DF19B6" w:rsidRDefault="009F1B05" w:rsidP="00DF19B6">
      <w:pPr>
        <w:suppressAutoHyphens/>
        <w:autoSpaceDE w:val="0"/>
        <w:autoSpaceDN w:val="0"/>
        <w:adjustRightInd w:val="0"/>
        <w:ind w:firstLine="709"/>
        <w:jc w:val="both"/>
        <w:rPr>
          <w:sz w:val="26"/>
          <w:szCs w:val="26"/>
        </w:rPr>
      </w:pPr>
      <w:r w:rsidRPr="00DF19B6">
        <w:rPr>
          <w:sz w:val="26"/>
          <w:szCs w:val="26"/>
        </w:rPr>
        <w:t>-</w:t>
      </w:r>
      <w:r w:rsidR="00A02E13" w:rsidRPr="00DF19B6">
        <w:rPr>
          <w:sz w:val="26"/>
          <w:szCs w:val="26"/>
        </w:rPr>
        <w:t xml:space="preserve"> до</w:t>
      </w:r>
      <w:r w:rsidRPr="00DF19B6">
        <w:rPr>
          <w:sz w:val="26"/>
          <w:szCs w:val="26"/>
        </w:rPr>
        <w:t>кумент</w:t>
      </w:r>
      <w:r w:rsidR="00A02E13" w:rsidRPr="00DF19B6">
        <w:rPr>
          <w:sz w:val="26"/>
          <w:szCs w:val="26"/>
        </w:rPr>
        <w:t>, удостоверяющ</w:t>
      </w:r>
      <w:r w:rsidRPr="00DF19B6">
        <w:rPr>
          <w:sz w:val="26"/>
          <w:szCs w:val="26"/>
        </w:rPr>
        <w:t>ий</w:t>
      </w:r>
      <w:r w:rsidR="00A02E13" w:rsidRPr="00DF19B6">
        <w:rPr>
          <w:sz w:val="26"/>
          <w:szCs w:val="26"/>
        </w:rPr>
        <w:t xml:space="preserve"> личность заявителя либо </w:t>
      </w:r>
      <w:r w:rsidR="00C0513D" w:rsidRPr="00DF19B6">
        <w:rPr>
          <w:sz w:val="26"/>
          <w:szCs w:val="26"/>
        </w:rPr>
        <w:t>его</w:t>
      </w:r>
      <w:r w:rsidR="00A02E13" w:rsidRPr="00DF19B6">
        <w:rPr>
          <w:sz w:val="26"/>
          <w:szCs w:val="26"/>
        </w:rPr>
        <w:t xml:space="preserve"> представителя;</w:t>
      </w:r>
    </w:p>
    <w:p w:rsidR="0063212F" w:rsidRPr="00DF19B6" w:rsidRDefault="0063212F" w:rsidP="00DF19B6">
      <w:pPr>
        <w:suppressAutoHyphens/>
        <w:autoSpaceDE w:val="0"/>
        <w:autoSpaceDN w:val="0"/>
        <w:adjustRightInd w:val="0"/>
        <w:ind w:firstLine="709"/>
        <w:jc w:val="both"/>
        <w:rPr>
          <w:sz w:val="26"/>
          <w:szCs w:val="26"/>
        </w:rPr>
      </w:pPr>
      <w:r w:rsidRPr="00DF19B6">
        <w:rPr>
          <w:sz w:val="26"/>
          <w:szCs w:val="26"/>
        </w:rPr>
        <w:t>- схема размещения всех зеленых насаждений, пр</w:t>
      </w:r>
      <w:r w:rsidR="00DB3EAD" w:rsidRPr="00DF19B6">
        <w:rPr>
          <w:sz w:val="26"/>
          <w:szCs w:val="26"/>
        </w:rPr>
        <w:t>оизрастающих на земельном участк</w:t>
      </w:r>
      <w:r w:rsidRPr="00DF19B6">
        <w:rPr>
          <w:sz w:val="26"/>
          <w:szCs w:val="26"/>
        </w:rPr>
        <w:t>е</w:t>
      </w:r>
      <w:r w:rsidR="00DB3EAD" w:rsidRPr="00DF19B6">
        <w:rPr>
          <w:sz w:val="26"/>
          <w:szCs w:val="26"/>
        </w:rPr>
        <w:t xml:space="preserve"> – для физических лиц;</w:t>
      </w:r>
    </w:p>
    <w:p w:rsidR="00DB3EAD" w:rsidRPr="00DF19B6" w:rsidRDefault="00DB3EAD" w:rsidP="00DF19B6">
      <w:pPr>
        <w:suppressAutoHyphens/>
        <w:autoSpaceDE w:val="0"/>
        <w:autoSpaceDN w:val="0"/>
        <w:adjustRightInd w:val="0"/>
        <w:ind w:firstLine="709"/>
        <w:jc w:val="both"/>
        <w:rPr>
          <w:sz w:val="26"/>
          <w:szCs w:val="26"/>
        </w:rPr>
      </w:pPr>
      <w:r w:rsidRPr="00DF19B6">
        <w:rPr>
          <w:sz w:val="26"/>
          <w:szCs w:val="26"/>
        </w:rPr>
        <w:t>- схема планировочной организации земельного участка с указанием на ней всех произрастающих на земельном участке зеленых насаждений – для индивидуальных предпринимателей и юридических лиц;</w:t>
      </w:r>
    </w:p>
    <w:p w:rsidR="0072028B" w:rsidRPr="00DF19B6" w:rsidRDefault="0072028B" w:rsidP="00DF19B6">
      <w:pPr>
        <w:suppressAutoHyphens/>
        <w:autoSpaceDE w:val="0"/>
        <w:autoSpaceDN w:val="0"/>
        <w:adjustRightInd w:val="0"/>
        <w:ind w:firstLine="709"/>
        <w:jc w:val="both"/>
        <w:rPr>
          <w:sz w:val="26"/>
          <w:szCs w:val="26"/>
        </w:rPr>
      </w:pPr>
      <w:r w:rsidRPr="00DF19B6">
        <w:rPr>
          <w:sz w:val="26"/>
          <w:szCs w:val="26"/>
        </w:rPr>
        <w:t>- правоустанавливающие документы на указанный заявителем земельный участок (в случае если в отношении земельного участка отсутствуют сведения в Едином государственном реестре недвижимости);</w:t>
      </w:r>
    </w:p>
    <w:p w:rsidR="00EA6551" w:rsidRPr="00DF19B6" w:rsidRDefault="00EA6551" w:rsidP="00DF19B6">
      <w:pPr>
        <w:widowControl w:val="0"/>
        <w:suppressAutoHyphens/>
        <w:autoSpaceDE w:val="0"/>
        <w:autoSpaceDN w:val="0"/>
        <w:ind w:firstLine="709"/>
        <w:jc w:val="both"/>
        <w:rPr>
          <w:sz w:val="26"/>
          <w:szCs w:val="26"/>
        </w:rPr>
      </w:pPr>
      <w:r w:rsidRPr="00DF19B6">
        <w:rPr>
          <w:sz w:val="26"/>
          <w:szCs w:val="26"/>
        </w:rPr>
        <w:t>- копию заключения (акта) соответствующего органа о необходимости пересадки, обрезки, сноса зеленых насаждений для устранения нарушений требований нормативных правовых актов Российской Федерации и Сахалинской области (при наличии).</w:t>
      </w:r>
    </w:p>
    <w:p w:rsidR="0072028B" w:rsidRPr="00DF19B6" w:rsidRDefault="0072028B" w:rsidP="00DF19B6">
      <w:pPr>
        <w:suppressAutoHyphens/>
        <w:autoSpaceDE w:val="0"/>
        <w:autoSpaceDN w:val="0"/>
        <w:adjustRightInd w:val="0"/>
        <w:ind w:firstLine="709"/>
        <w:jc w:val="both"/>
        <w:rPr>
          <w:sz w:val="26"/>
          <w:szCs w:val="26"/>
        </w:rPr>
      </w:pPr>
      <w:r w:rsidRPr="00DF19B6">
        <w:rPr>
          <w:sz w:val="26"/>
          <w:szCs w:val="26"/>
        </w:rPr>
        <w:t xml:space="preserve">В случае, если заявителем является ответственное лицо, не обладающее правом собственности на указанный им </w:t>
      </w:r>
      <w:r w:rsidR="007E42C7" w:rsidRPr="00DF19B6">
        <w:rPr>
          <w:sz w:val="26"/>
          <w:szCs w:val="26"/>
        </w:rPr>
        <w:t>земельный участок,</w:t>
      </w:r>
      <w:r w:rsidRPr="00DF19B6">
        <w:rPr>
          <w:sz w:val="26"/>
          <w:szCs w:val="26"/>
        </w:rPr>
        <w:t xml:space="preserve"> дополнительно представляется документ, подтверждающий согласие собственников указанного </w:t>
      </w:r>
      <w:r w:rsidRPr="00DF19B6">
        <w:rPr>
          <w:sz w:val="26"/>
          <w:szCs w:val="26"/>
        </w:rPr>
        <w:lastRenderedPageBreak/>
        <w:t>заявителем земельного участка на снос, замену, пересадку, обрезку зеленых насаждений).</w:t>
      </w:r>
    </w:p>
    <w:p w:rsidR="005F183F" w:rsidRPr="00DF19B6" w:rsidRDefault="005F183F" w:rsidP="00DF19B6">
      <w:pPr>
        <w:widowControl w:val="0"/>
        <w:suppressAutoHyphens/>
        <w:autoSpaceDE w:val="0"/>
        <w:autoSpaceDN w:val="0"/>
        <w:ind w:firstLine="709"/>
        <w:jc w:val="both"/>
        <w:rPr>
          <w:sz w:val="26"/>
          <w:szCs w:val="26"/>
        </w:rPr>
      </w:pPr>
      <w:r w:rsidRPr="00DF19B6">
        <w:rPr>
          <w:sz w:val="26"/>
          <w:szCs w:val="26"/>
        </w:rPr>
        <w:t>В случае, если за предоставлением муниципальной услуги обращается уполномоченный представитель заявителя, дополнительно представляется доверенность, выданная в установленном порядке, удостоверяющая права (полномочия) представителя юридического лица (за исключением случаев, если представитель заявителя является руководителем юридического лица, действующим на основании учредительных документов юридического лица от имени юридического лица без доверенности - в этом случае представляется документ, подтверждающий указанное право руководителя юридического лица).</w:t>
      </w:r>
    </w:p>
    <w:p w:rsidR="0072028B" w:rsidRPr="00DF19B6" w:rsidRDefault="0072028B" w:rsidP="00DF19B6">
      <w:pPr>
        <w:widowControl w:val="0"/>
        <w:suppressAutoHyphens/>
        <w:autoSpaceDE w:val="0"/>
        <w:autoSpaceDN w:val="0"/>
        <w:ind w:firstLine="709"/>
        <w:jc w:val="both"/>
        <w:rPr>
          <w:sz w:val="26"/>
          <w:szCs w:val="26"/>
        </w:rPr>
      </w:pPr>
      <w:r w:rsidRPr="00DF19B6">
        <w:rPr>
          <w:sz w:val="26"/>
          <w:szCs w:val="26"/>
        </w:rPr>
        <w:t xml:space="preserve">При расхождении данных в документах (фамилии, имени, отчества) представляются свидетельства о государственной регистрации актов гражданского состояния либо справки, выданные органами записи актов гражданского состояния. </w:t>
      </w:r>
    </w:p>
    <w:p w:rsidR="00306D68"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2.6.2. </w:t>
      </w:r>
      <w:r w:rsidR="00306D68" w:rsidRPr="00DF19B6">
        <w:rPr>
          <w:sz w:val="26"/>
          <w:szCs w:val="26"/>
        </w:rPr>
        <w:t xml:space="preserve">Заявитель вправе самостоятельно представить следующие документы, необходимые для получения </w:t>
      </w:r>
      <w:r w:rsidR="007E42C7" w:rsidRPr="00DF19B6">
        <w:rPr>
          <w:sz w:val="26"/>
          <w:szCs w:val="26"/>
        </w:rPr>
        <w:t>муниципальной</w:t>
      </w:r>
      <w:r w:rsidR="00306D68" w:rsidRPr="00DF19B6">
        <w:rPr>
          <w:sz w:val="26"/>
          <w:szCs w:val="26"/>
        </w:rPr>
        <w:t xml:space="preserve"> услуги, которые находятся в распоряжении государственных органов, органов местного самоуправления и иных органов:</w:t>
      </w:r>
    </w:p>
    <w:p w:rsidR="0072028B" w:rsidRPr="00DF19B6" w:rsidRDefault="0072028B" w:rsidP="00DF19B6">
      <w:pPr>
        <w:widowControl w:val="0"/>
        <w:suppressAutoHyphens/>
        <w:autoSpaceDE w:val="0"/>
        <w:autoSpaceDN w:val="0"/>
        <w:ind w:firstLine="709"/>
        <w:jc w:val="both"/>
        <w:rPr>
          <w:sz w:val="26"/>
          <w:szCs w:val="26"/>
        </w:rPr>
      </w:pPr>
      <w:r w:rsidRPr="00DF19B6">
        <w:rPr>
          <w:sz w:val="26"/>
          <w:szCs w:val="26"/>
        </w:rPr>
        <w:t>- выписку из Единого государственного реестра юридических лиц либо из Единого государственного реестра индивидуальных предпринимателей (в случае если заявителем является юридическое лицо</w:t>
      </w:r>
      <w:r w:rsidR="00DF19B6">
        <w:rPr>
          <w:sz w:val="26"/>
          <w:szCs w:val="26"/>
        </w:rPr>
        <w:t>,</w:t>
      </w:r>
      <w:r w:rsidRPr="00DF19B6">
        <w:rPr>
          <w:sz w:val="26"/>
          <w:szCs w:val="26"/>
        </w:rPr>
        <w:t xml:space="preserve"> либо индивидуальный предприниматель);</w:t>
      </w:r>
    </w:p>
    <w:p w:rsidR="0072028B" w:rsidRPr="00DF19B6" w:rsidRDefault="0072028B" w:rsidP="00DF19B6">
      <w:pPr>
        <w:widowControl w:val="0"/>
        <w:suppressAutoHyphens/>
        <w:autoSpaceDE w:val="0"/>
        <w:autoSpaceDN w:val="0"/>
        <w:ind w:firstLine="709"/>
        <w:jc w:val="both"/>
        <w:rPr>
          <w:sz w:val="26"/>
          <w:szCs w:val="26"/>
          <w:highlight w:val="yellow"/>
        </w:rPr>
      </w:pPr>
      <w:r w:rsidRPr="00DF19B6">
        <w:rPr>
          <w:sz w:val="26"/>
          <w:szCs w:val="26"/>
        </w:rPr>
        <w:t>- выписку из Единого государственного реестра недвижимости на указанный заявителем земельный участок.</w:t>
      </w:r>
    </w:p>
    <w:p w:rsidR="001A39AC" w:rsidRPr="00DF19B6" w:rsidRDefault="001A39AC" w:rsidP="00DF19B6">
      <w:pPr>
        <w:widowControl w:val="0"/>
        <w:suppressAutoHyphens/>
        <w:autoSpaceDE w:val="0"/>
        <w:autoSpaceDN w:val="0"/>
        <w:ind w:firstLine="709"/>
        <w:jc w:val="both"/>
        <w:rPr>
          <w:sz w:val="26"/>
          <w:szCs w:val="26"/>
        </w:rPr>
      </w:pPr>
      <w:r w:rsidRPr="00DF19B6">
        <w:rPr>
          <w:sz w:val="26"/>
          <w:szCs w:val="26"/>
        </w:rPr>
        <w:t>- копи</w:t>
      </w:r>
      <w:r w:rsidR="0072028B" w:rsidRPr="00DF19B6">
        <w:rPr>
          <w:sz w:val="26"/>
          <w:szCs w:val="26"/>
        </w:rPr>
        <w:t>ю</w:t>
      </w:r>
      <w:r w:rsidRPr="00DF19B6">
        <w:rPr>
          <w:sz w:val="26"/>
          <w:szCs w:val="26"/>
        </w:rPr>
        <w:t xml:space="preserve"> разрешения на строительство, в случае если земельный участок предоставлен для строительства;</w:t>
      </w:r>
    </w:p>
    <w:p w:rsidR="001A39AC" w:rsidRPr="00DF19B6" w:rsidRDefault="001A39AC" w:rsidP="00DF19B6">
      <w:pPr>
        <w:widowControl w:val="0"/>
        <w:suppressAutoHyphens/>
        <w:autoSpaceDE w:val="0"/>
        <w:autoSpaceDN w:val="0"/>
        <w:ind w:firstLine="709"/>
        <w:jc w:val="both"/>
        <w:rPr>
          <w:sz w:val="26"/>
          <w:szCs w:val="26"/>
        </w:rPr>
      </w:pPr>
      <w:r w:rsidRPr="00DF19B6">
        <w:rPr>
          <w:sz w:val="26"/>
          <w:szCs w:val="26"/>
        </w:rPr>
        <w:t>- акт обследования зеленых насаждений, оформленный в установленном порядке;</w:t>
      </w:r>
    </w:p>
    <w:p w:rsidR="001A39AC" w:rsidRPr="00DF19B6" w:rsidRDefault="001A39AC" w:rsidP="00DF19B6">
      <w:pPr>
        <w:widowControl w:val="0"/>
        <w:suppressAutoHyphens/>
        <w:autoSpaceDE w:val="0"/>
        <w:autoSpaceDN w:val="0"/>
        <w:ind w:firstLine="709"/>
        <w:jc w:val="both"/>
        <w:rPr>
          <w:sz w:val="26"/>
          <w:szCs w:val="26"/>
        </w:rPr>
      </w:pPr>
      <w:r w:rsidRPr="00DF19B6">
        <w:rPr>
          <w:sz w:val="26"/>
          <w:szCs w:val="26"/>
        </w:rPr>
        <w:t>- копи</w:t>
      </w:r>
      <w:r w:rsidR="0072028B" w:rsidRPr="00DF19B6">
        <w:rPr>
          <w:sz w:val="26"/>
          <w:szCs w:val="26"/>
        </w:rPr>
        <w:t>ю</w:t>
      </w:r>
      <w:r w:rsidRPr="00DF19B6">
        <w:rPr>
          <w:sz w:val="26"/>
          <w:szCs w:val="26"/>
        </w:rPr>
        <w:t xml:space="preserve"> разрешения на проведение земляных работ, в случае проведения таких работ</w:t>
      </w:r>
      <w:r w:rsidR="0072028B" w:rsidRPr="00DF19B6">
        <w:rPr>
          <w:sz w:val="26"/>
          <w:szCs w:val="26"/>
        </w:rPr>
        <w:t>;</w:t>
      </w:r>
    </w:p>
    <w:p w:rsidR="00EA6551" w:rsidRPr="00DF19B6" w:rsidRDefault="00EA6551" w:rsidP="00DF19B6">
      <w:pPr>
        <w:widowControl w:val="0"/>
        <w:suppressAutoHyphens/>
        <w:autoSpaceDE w:val="0"/>
        <w:autoSpaceDN w:val="0"/>
        <w:ind w:firstLine="709"/>
        <w:jc w:val="both"/>
        <w:rPr>
          <w:sz w:val="26"/>
          <w:szCs w:val="26"/>
        </w:rPr>
      </w:pPr>
      <w:r w:rsidRPr="00DF19B6">
        <w:rPr>
          <w:sz w:val="26"/>
          <w:szCs w:val="26"/>
        </w:rPr>
        <w:t>- документ, подтверждающий уплату восстановительной стоимости зеленых насаждений</w:t>
      </w:r>
      <w:r w:rsidR="005C3550" w:rsidRPr="00DF19B6">
        <w:rPr>
          <w:sz w:val="26"/>
          <w:szCs w:val="26"/>
        </w:rPr>
        <w:t xml:space="preserve"> (в случае вынужденного уничтожения при проведении земляных работ или строительстве)</w:t>
      </w:r>
      <w:r w:rsidRPr="00DF19B6">
        <w:rPr>
          <w:sz w:val="26"/>
          <w:szCs w:val="26"/>
        </w:rPr>
        <w:t>.</w:t>
      </w:r>
    </w:p>
    <w:p w:rsidR="0081494D" w:rsidRPr="00DF19B6" w:rsidRDefault="0081494D" w:rsidP="00DF19B6">
      <w:pPr>
        <w:widowControl w:val="0"/>
        <w:suppressAutoHyphens/>
        <w:autoSpaceDE w:val="0"/>
        <w:autoSpaceDN w:val="0"/>
        <w:ind w:firstLine="709"/>
        <w:jc w:val="both"/>
        <w:rPr>
          <w:sz w:val="26"/>
          <w:szCs w:val="26"/>
        </w:rPr>
      </w:pPr>
      <w:r w:rsidRPr="00DF19B6">
        <w:rPr>
          <w:sz w:val="26"/>
          <w:szCs w:val="26"/>
        </w:rPr>
        <w:t>Заявитель имеет право представлять дополнительные документы, в том числе материалы экологических изысканий, независимых обследований, экологической экспертизы, копии протокола или предписания о несоответствии санитарно-гигиеническим или эксплуатационным правилам, копии обращений граждан (при наличии), которые касаются зеленых насаждений и обосновывают запрос.</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2.6.3. Заявление и документы, предусмотренные настоящим разделом административного регламента, подаются на бумажном носителе или в форме электронных документов при наличии технической возможности.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Электронные документы должны соответствовать требованиям, установленным в </w:t>
      </w:r>
      <w:hyperlink w:anchor="P313" w:history="1">
        <w:r w:rsidRPr="00DF19B6">
          <w:rPr>
            <w:sz w:val="26"/>
            <w:szCs w:val="26"/>
          </w:rPr>
          <w:t>подразделе 2.14</w:t>
        </w:r>
      </w:hyperlink>
      <w:r w:rsidR="006A3FDD" w:rsidRPr="00DF19B6">
        <w:rPr>
          <w:sz w:val="26"/>
          <w:szCs w:val="26"/>
        </w:rPr>
        <w:t>.</w:t>
      </w:r>
      <w:r w:rsidRPr="00DF19B6">
        <w:rPr>
          <w:sz w:val="26"/>
          <w:szCs w:val="26"/>
        </w:rPr>
        <w:t xml:space="preserve"> административного регламента.</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Копии документов, прилагаемые к заявлению и направленные заявителем по почте, должны быть удостоверены в установленном законодательством порядке </w:t>
      </w:r>
      <w:r w:rsidRPr="00DF19B6">
        <w:rPr>
          <w:sz w:val="26"/>
          <w:szCs w:val="26"/>
        </w:rPr>
        <w:lastRenderedPageBreak/>
        <w:t>либо в течение</w:t>
      </w:r>
      <w:r w:rsidR="00475788" w:rsidRPr="00DF19B6">
        <w:rPr>
          <w:sz w:val="26"/>
          <w:szCs w:val="26"/>
        </w:rPr>
        <w:t xml:space="preserve"> 3 дней</w:t>
      </w:r>
      <w:r w:rsidRPr="00DF19B6">
        <w:rPr>
          <w:sz w:val="26"/>
          <w:szCs w:val="26"/>
        </w:rPr>
        <w:t xml:space="preserve"> оригиналы данных документов подлежат предъявлению в ОМСУ.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2.6.4. Запрещается требовать от заявителя:</w:t>
      </w:r>
    </w:p>
    <w:p w:rsidR="006674F7" w:rsidRPr="00DF19B6" w:rsidRDefault="006674F7" w:rsidP="00DF19B6">
      <w:pPr>
        <w:autoSpaceDE w:val="0"/>
        <w:autoSpaceDN w:val="0"/>
        <w:adjustRightInd w:val="0"/>
        <w:ind w:firstLine="709"/>
        <w:jc w:val="both"/>
        <w:rPr>
          <w:sz w:val="26"/>
          <w:szCs w:val="26"/>
        </w:rPr>
      </w:pPr>
      <w:r w:rsidRPr="00DF19B6">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674F7" w:rsidRPr="00DF19B6" w:rsidRDefault="006674F7" w:rsidP="00DF19B6">
      <w:pPr>
        <w:autoSpaceDE w:val="0"/>
        <w:autoSpaceDN w:val="0"/>
        <w:adjustRightInd w:val="0"/>
        <w:ind w:firstLine="709"/>
        <w:jc w:val="both"/>
        <w:rPr>
          <w:sz w:val="26"/>
          <w:szCs w:val="26"/>
        </w:rPr>
      </w:pPr>
      <w:r w:rsidRPr="00DF19B6">
        <w:rPr>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w:t>
      </w:r>
      <w:r w:rsidR="007E42C7" w:rsidRPr="00DF19B6">
        <w:rPr>
          <w:sz w:val="26"/>
          <w:szCs w:val="26"/>
        </w:rPr>
        <w:t xml:space="preserve"> муниципального образования «Городской округ Ногликский»</w:t>
      </w:r>
      <w:r w:rsidRPr="00DF19B6">
        <w:rPr>
          <w:sz w:val="26"/>
          <w:szCs w:val="26"/>
        </w:rPr>
        <w:t xml:space="preserve">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за исключением документов, указанных в </w:t>
      </w:r>
      <w:hyperlink r:id="rId12" w:history="1">
        <w:r w:rsidRPr="00DF19B6">
          <w:rPr>
            <w:sz w:val="26"/>
            <w:szCs w:val="26"/>
          </w:rPr>
          <w:t>части 6 статьи 7</w:t>
        </w:r>
      </w:hyperlink>
      <w:r w:rsidRPr="00DF19B6">
        <w:rPr>
          <w:sz w:val="26"/>
          <w:szCs w:val="26"/>
        </w:rPr>
        <w:t xml:space="preserve"> Федера</w:t>
      </w:r>
      <w:r w:rsidR="00DF19B6">
        <w:rPr>
          <w:sz w:val="26"/>
          <w:szCs w:val="26"/>
        </w:rPr>
        <w:t>льного закона от 27 июля 2010 № 210-ФЗ «</w:t>
      </w:r>
      <w:r w:rsidRPr="00DF19B6">
        <w:rPr>
          <w:sz w:val="26"/>
          <w:szCs w:val="26"/>
        </w:rPr>
        <w:t>Об организации предоставления госуда</w:t>
      </w:r>
      <w:r w:rsidR="00DF19B6">
        <w:rPr>
          <w:sz w:val="26"/>
          <w:szCs w:val="26"/>
        </w:rPr>
        <w:t>рственных и муниципальных услуг»</w:t>
      </w:r>
      <w:r w:rsidRPr="00DF19B6">
        <w:rPr>
          <w:sz w:val="26"/>
          <w:szCs w:val="26"/>
        </w:rPr>
        <w:t>;</w:t>
      </w:r>
    </w:p>
    <w:p w:rsidR="006674F7" w:rsidRPr="00DF19B6" w:rsidRDefault="006674F7" w:rsidP="00DF19B6">
      <w:pPr>
        <w:autoSpaceDE w:val="0"/>
        <w:autoSpaceDN w:val="0"/>
        <w:adjustRightInd w:val="0"/>
        <w:ind w:firstLine="709"/>
        <w:jc w:val="both"/>
        <w:rPr>
          <w:sz w:val="26"/>
          <w:szCs w:val="26"/>
        </w:rPr>
      </w:pPr>
      <w:r w:rsidRPr="00DF19B6">
        <w:rPr>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674F7" w:rsidRPr="00DF19B6" w:rsidRDefault="006674F7" w:rsidP="00DF19B6">
      <w:pPr>
        <w:autoSpaceDE w:val="0"/>
        <w:autoSpaceDN w:val="0"/>
        <w:adjustRightInd w:val="0"/>
        <w:ind w:firstLine="709"/>
        <w:jc w:val="both"/>
        <w:rPr>
          <w:sz w:val="26"/>
          <w:szCs w:val="26"/>
        </w:rPr>
      </w:pPr>
      <w:r w:rsidRPr="00DF19B6">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674F7" w:rsidRPr="00DF19B6" w:rsidRDefault="006674F7" w:rsidP="00DF19B6">
      <w:pPr>
        <w:autoSpaceDE w:val="0"/>
        <w:autoSpaceDN w:val="0"/>
        <w:adjustRightInd w:val="0"/>
        <w:ind w:firstLine="709"/>
        <w:jc w:val="both"/>
        <w:rPr>
          <w:sz w:val="26"/>
          <w:szCs w:val="26"/>
        </w:rPr>
      </w:pPr>
      <w:r w:rsidRPr="00DF19B6">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674F7" w:rsidRPr="00DF19B6" w:rsidRDefault="006674F7" w:rsidP="00DF19B6">
      <w:pPr>
        <w:autoSpaceDE w:val="0"/>
        <w:autoSpaceDN w:val="0"/>
        <w:adjustRightInd w:val="0"/>
        <w:ind w:firstLine="709"/>
        <w:jc w:val="both"/>
        <w:rPr>
          <w:sz w:val="26"/>
          <w:szCs w:val="26"/>
        </w:rPr>
      </w:pPr>
      <w:r w:rsidRPr="00DF19B6">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674F7" w:rsidRPr="00DF19B6" w:rsidRDefault="006674F7" w:rsidP="00DF19B6">
      <w:pPr>
        <w:autoSpaceDE w:val="0"/>
        <w:autoSpaceDN w:val="0"/>
        <w:adjustRightInd w:val="0"/>
        <w:ind w:firstLine="709"/>
        <w:jc w:val="both"/>
        <w:rPr>
          <w:sz w:val="26"/>
          <w:szCs w:val="26"/>
        </w:rPr>
      </w:pPr>
      <w:r w:rsidRPr="00DF19B6">
        <w:rPr>
          <w:sz w:val="26"/>
          <w:szCs w:val="26"/>
        </w:rPr>
        <w:t>г) выявление документально подтвержденного факта (признаков) ошибочного или противоправного действия (бездействия) должностного лица ОМСУ, муниципального служащего ОМСУ,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ОМСУ,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2.6.5</w:t>
      </w:r>
      <w:r w:rsidR="006A3FDD" w:rsidRPr="00DF19B6">
        <w:rPr>
          <w:sz w:val="26"/>
          <w:szCs w:val="26"/>
        </w:rPr>
        <w:t>.</w:t>
      </w:r>
      <w:r w:rsidRPr="00DF19B6">
        <w:rPr>
          <w:sz w:val="26"/>
          <w:szCs w:val="26"/>
        </w:rPr>
        <w:t xml:space="preserve"> При предоставлении </w:t>
      </w:r>
      <w:r w:rsidR="00CE20F0" w:rsidRPr="00DF19B6">
        <w:rPr>
          <w:sz w:val="26"/>
          <w:szCs w:val="26"/>
        </w:rPr>
        <w:t>муниципальной</w:t>
      </w:r>
      <w:r w:rsidRPr="00DF19B6">
        <w:rPr>
          <w:sz w:val="26"/>
          <w:szCs w:val="26"/>
        </w:rPr>
        <w:t xml:space="preserve"> услуг</w:t>
      </w:r>
      <w:r w:rsidR="00CE20F0" w:rsidRPr="00DF19B6">
        <w:rPr>
          <w:sz w:val="26"/>
          <w:szCs w:val="26"/>
        </w:rPr>
        <w:t>и</w:t>
      </w:r>
      <w:r w:rsidRPr="00DF19B6">
        <w:rPr>
          <w:sz w:val="26"/>
          <w:szCs w:val="26"/>
        </w:rPr>
        <w:t xml:space="preserve">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w:t>
      </w:r>
      <w:r w:rsidR="00421161" w:rsidRPr="00DF19B6">
        <w:rPr>
          <w:sz w:val="26"/>
          <w:szCs w:val="26"/>
        </w:rPr>
        <w:t>«</w:t>
      </w:r>
      <w:r w:rsidRPr="00DF19B6">
        <w:rPr>
          <w:sz w:val="26"/>
          <w:szCs w:val="26"/>
        </w:rPr>
        <w:t>Портал государственных и муниципальных услуг (функций) Сахалинской области</w:t>
      </w:r>
      <w:r w:rsidR="00421161" w:rsidRPr="00DF19B6">
        <w:rPr>
          <w:sz w:val="26"/>
          <w:szCs w:val="26"/>
        </w:rPr>
        <w:t>»</w:t>
      </w:r>
      <w:r w:rsidRPr="00DF19B6">
        <w:rPr>
          <w:sz w:val="26"/>
          <w:szCs w:val="26"/>
        </w:rPr>
        <w:t xml:space="preserve"> запрещено:</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w:t>
      </w:r>
      <w:r w:rsidR="00891601" w:rsidRPr="00DF19B6">
        <w:rPr>
          <w:sz w:val="26"/>
          <w:szCs w:val="26"/>
        </w:rPr>
        <w:t xml:space="preserve"> </w:t>
      </w:r>
      <w:r w:rsidRPr="00DF19B6">
        <w:rPr>
          <w:sz w:val="26"/>
          <w:szCs w:val="26"/>
        </w:rPr>
        <w:t xml:space="preserve">отказывать в приеме запроса и иных документов, необходимых для предоставления </w:t>
      </w:r>
      <w:r w:rsidR="00CE20F0" w:rsidRPr="00DF19B6">
        <w:rPr>
          <w:sz w:val="26"/>
          <w:szCs w:val="26"/>
        </w:rPr>
        <w:t>муниципальной</w:t>
      </w:r>
      <w:r w:rsidRPr="00DF19B6">
        <w:rPr>
          <w:sz w:val="26"/>
          <w:szCs w:val="26"/>
        </w:rPr>
        <w:t xml:space="preserve"> услуги, в случае если запрос и документы, необходимые для предоставления </w:t>
      </w:r>
      <w:r w:rsidR="00CE20F0" w:rsidRPr="00DF19B6">
        <w:rPr>
          <w:sz w:val="26"/>
          <w:szCs w:val="26"/>
        </w:rPr>
        <w:t>муниципальной</w:t>
      </w:r>
      <w:r w:rsidRPr="00DF19B6">
        <w:rPr>
          <w:sz w:val="26"/>
          <w:szCs w:val="26"/>
        </w:rPr>
        <w:t xml:space="preserve"> услуги, поданы в соответствии с </w:t>
      </w:r>
      <w:r w:rsidRPr="00DF19B6">
        <w:rPr>
          <w:sz w:val="26"/>
          <w:szCs w:val="26"/>
        </w:rPr>
        <w:lastRenderedPageBreak/>
        <w:t xml:space="preserve">информацией о сроках и порядке предоставления </w:t>
      </w:r>
      <w:r w:rsidR="00CE20F0" w:rsidRPr="00DF19B6">
        <w:rPr>
          <w:sz w:val="26"/>
          <w:szCs w:val="26"/>
        </w:rPr>
        <w:t>муниципальной</w:t>
      </w:r>
      <w:r w:rsidRPr="00DF19B6">
        <w:rPr>
          <w:sz w:val="26"/>
          <w:szCs w:val="26"/>
        </w:rPr>
        <w:t xml:space="preserve"> услуги, опубликованной на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 отказывать в предоставлении </w:t>
      </w:r>
      <w:r w:rsidR="00CE20F0" w:rsidRPr="00DF19B6">
        <w:rPr>
          <w:sz w:val="26"/>
          <w:szCs w:val="26"/>
        </w:rPr>
        <w:t>муниципальной</w:t>
      </w:r>
      <w:r w:rsidRPr="00DF19B6">
        <w:rPr>
          <w:sz w:val="26"/>
          <w:szCs w:val="26"/>
        </w:rPr>
        <w:t xml:space="preserve">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674029" w:rsidRPr="00DF19B6" w:rsidRDefault="00891601" w:rsidP="00DF19B6">
      <w:pPr>
        <w:widowControl w:val="0"/>
        <w:suppressAutoHyphens/>
        <w:autoSpaceDE w:val="0"/>
        <w:autoSpaceDN w:val="0"/>
        <w:ind w:firstLine="709"/>
        <w:jc w:val="both"/>
        <w:rPr>
          <w:sz w:val="26"/>
          <w:szCs w:val="26"/>
        </w:rPr>
      </w:pPr>
      <w:r w:rsidRPr="00DF19B6">
        <w:rPr>
          <w:sz w:val="26"/>
          <w:szCs w:val="26"/>
        </w:rPr>
        <w:t xml:space="preserve">- </w:t>
      </w:r>
      <w:r w:rsidR="00674029" w:rsidRPr="00DF19B6">
        <w:rPr>
          <w:sz w:val="26"/>
          <w:szCs w:val="26"/>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необходимости забронировать для приема;</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w:t>
      </w:r>
      <w:r w:rsidR="00891601" w:rsidRPr="00DF19B6">
        <w:rPr>
          <w:sz w:val="26"/>
          <w:szCs w:val="26"/>
        </w:rPr>
        <w:t xml:space="preserve"> </w:t>
      </w:r>
      <w:r w:rsidRPr="00DF19B6">
        <w:rPr>
          <w:sz w:val="26"/>
          <w:szCs w:val="26"/>
        </w:rPr>
        <w:t>требовать от заявителя предоставления документов, подтверждающих внесение заявителем платы за</w:t>
      </w:r>
      <w:r w:rsidR="00CE20F0" w:rsidRPr="00DF19B6">
        <w:rPr>
          <w:sz w:val="26"/>
          <w:szCs w:val="26"/>
        </w:rPr>
        <w:t xml:space="preserve"> предоставление муниципальной</w:t>
      </w:r>
      <w:r w:rsidRPr="00DF19B6">
        <w:rPr>
          <w:sz w:val="26"/>
          <w:szCs w:val="26"/>
        </w:rPr>
        <w:t xml:space="preserve"> услуги.</w:t>
      </w:r>
    </w:p>
    <w:p w:rsidR="00674029" w:rsidRPr="00DF19B6" w:rsidRDefault="00674029" w:rsidP="00DF19B6">
      <w:pPr>
        <w:widowControl w:val="0"/>
        <w:suppressAutoHyphens/>
        <w:autoSpaceDE w:val="0"/>
        <w:autoSpaceDN w:val="0"/>
        <w:ind w:firstLine="709"/>
        <w:jc w:val="both"/>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2.7. Исчерпывающий перечень оснований для отказа</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в приеме документов, необходимых для предоставления</w:t>
      </w:r>
    </w:p>
    <w:p w:rsidR="00674029" w:rsidRPr="00DF19B6" w:rsidRDefault="00CE20F0" w:rsidP="00DF19B6">
      <w:pPr>
        <w:widowControl w:val="0"/>
        <w:suppressAutoHyphens/>
        <w:autoSpaceDE w:val="0"/>
        <w:autoSpaceDN w:val="0"/>
        <w:ind w:firstLine="709"/>
        <w:jc w:val="center"/>
        <w:rPr>
          <w:sz w:val="26"/>
          <w:szCs w:val="26"/>
        </w:rPr>
      </w:pPr>
      <w:r w:rsidRPr="00DF19B6">
        <w:rPr>
          <w:sz w:val="26"/>
          <w:szCs w:val="26"/>
        </w:rPr>
        <w:t>муниципальной</w:t>
      </w:r>
      <w:r w:rsidR="00674029" w:rsidRPr="00DF19B6">
        <w:rPr>
          <w:sz w:val="26"/>
          <w:szCs w:val="26"/>
        </w:rPr>
        <w:t xml:space="preserve"> услуги</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Оснований для отказа в приеме документов, </w:t>
      </w:r>
      <w:r w:rsidR="00CE20F0" w:rsidRPr="00DF19B6">
        <w:rPr>
          <w:sz w:val="26"/>
          <w:szCs w:val="26"/>
        </w:rPr>
        <w:t>необходимых для предоставления муниципальной</w:t>
      </w:r>
      <w:r w:rsidRPr="00DF19B6">
        <w:rPr>
          <w:sz w:val="26"/>
          <w:szCs w:val="26"/>
        </w:rPr>
        <w:t xml:space="preserve"> услуги, не предусмотрено.</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2.8. Исчерпывающий перечень оснований для отказа</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 xml:space="preserve">в предоставлении </w:t>
      </w:r>
      <w:r w:rsidR="00CE20F0" w:rsidRPr="00DF19B6">
        <w:rPr>
          <w:sz w:val="26"/>
          <w:szCs w:val="26"/>
        </w:rPr>
        <w:t>муниципальной</w:t>
      </w:r>
      <w:r w:rsidRPr="00DF19B6">
        <w:rPr>
          <w:sz w:val="26"/>
          <w:szCs w:val="26"/>
        </w:rPr>
        <w:t xml:space="preserve"> услуги</w:t>
      </w:r>
    </w:p>
    <w:p w:rsidR="00E53BFF"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Основанием для отказа в предоставлении </w:t>
      </w:r>
      <w:r w:rsidR="00CE20F0" w:rsidRPr="00DF19B6">
        <w:rPr>
          <w:sz w:val="26"/>
          <w:szCs w:val="26"/>
        </w:rPr>
        <w:t>муниципальной</w:t>
      </w:r>
      <w:r w:rsidRPr="00DF19B6">
        <w:rPr>
          <w:sz w:val="26"/>
          <w:szCs w:val="26"/>
        </w:rPr>
        <w:t xml:space="preserve"> услуги являются: </w:t>
      </w:r>
    </w:p>
    <w:p w:rsidR="001A39AC" w:rsidRPr="00DF19B6" w:rsidRDefault="005C3550" w:rsidP="00DF19B6">
      <w:pPr>
        <w:widowControl w:val="0"/>
        <w:suppressAutoHyphens/>
        <w:autoSpaceDE w:val="0"/>
        <w:autoSpaceDN w:val="0"/>
        <w:ind w:firstLine="709"/>
        <w:jc w:val="both"/>
        <w:rPr>
          <w:sz w:val="26"/>
          <w:szCs w:val="26"/>
        </w:rPr>
      </w:pPr>
      <w:r w:rsidRPr="00DF19B6">
        <w:rPr>
          <w:sz w:val="26"/>
          <w:szCs w:val="26"/>
        </w:rPr>
        <w:t>1)</w:t>
      </w:r>
      <w:r w:rsidR="001A39AC" w:rsidRPr="00DF19B6">
        <w:rPr>
          <w:sz w:val="26"/>
          <w:szCs w:val="26"/>
        </w:rPr>
        <w:t xml:space="preserve"> предоставление заявителем неполных или недостоверных сведений в заявлении о предоставлении муниципальной услуги;</w:t>
      </w:r>
    </w:p>
    <w:p w:rsidR="001A39AC" w:rsidRPr="00DF19B6" w:rsidRDefault="005C3550" w:rsidP="00DF19B6">
      <w:pPr>
        <w:widowControl w:val="0"/>
        <w:suppressAutoHyphens/>
        <w:autoSpaceDE w:val="0"/>
        <w:autoSpaceDN w:val="0"/>
        <w:ind w:firstLine="709"/>
        <w:jc w:val="both"/>
        <w:rPr>
          <w:sz w:val="26"/>
          <w:szCs w:val="26"/>
        </w:rPr>
      </w:pPr>
      <w:r w:rsidRPr="00DF19B6">
        <w:rPr>
          <w:sz w:val="26"/>
          <w:szCs w:val="26"/>
        </w:rPr>
        <w:t>2)</w:t>
      </w:r>
      <w:r w:rsidR="001A39AC" w:rsidRPr="00DF19B6">
        <w:rPr>
          <w:sz w:val="26"/>
          <w:szCs w:val="26"/>
        </w:rPr>
        <w:t xml:space="preserve"> непредставление или неполное представление заявителем документов, установленных пунктом 2.6.1 подраздела 2.6 раздела 2 настоящего административного регламента;</w:t>
      </w:r>
    </w:p>
    <w:p w:rsidR="003652D7" w:rsidRPr="00DF19B6" w:rsidRDefault="005C3550" w:rsidP="00DF19B6">
      <w:pPr>
        <w:widowControl w:val="0"/>
        <w:suppressAutoHyphens/>
        <w:autoSpaceDE w:val="0"/>
        <w:autoSpaceDN w:val="0"/>
        <w:ind w:firstLine="709"/>
        <w:jc w:val="both"/>
        <w:rPr>
          <w:sz w:val="26"/>
          <w:szCs w:val="26"/>
        </w:rPr>
      </w:pPr>
      <w:r w:rsidRPr="00DF19B6">
        <w:rPr>
          <w:sz w:val="26"/>
          <w:szCs w:val="26"/>
        </w:rPr>
        <w:t>3)</w:t>
      </w:r>
      <w:r w:rsidR="003652D7" w:rsidRPr="00DF19B6">
        <w:rPr>
          <w:sz w:val="26"/>
          <w:szCs w:val="26"/>
        </w:rPr>
        <w:t xml:space="preserve"> необеспечение заявителем доступности зеленых насаждений для обследования;</w:t>
      </w:r>
    </w:p>
    <w:p w:rsidR="003652D7" w:rsidRPr="00DF19B6" w:rsidRDefault="005C3550" w:rsidP="00DF19B6">
      <w:pPr>
        <w:widowControl w:val="0"/>
        <w:suppressAutoHyphens/>
        <w:autoSpaceDE w:val="0"/>
        <w:autoSpaceDN w:val="0"/>
        <w:ind w:firstLine="709"/>
        <w:jc w:val="both"/>
        <w:rPr>
          <w:sz w:val="26"/>
          <w:szCs w:val="26"/>
        </w:rPr>
      </w:pPr>
      <w:r w:rsidRPr="00DF19B6">
        <w:rPr>
          <w:sz w:val="26"/>
          <w:szCs w:val="26"/>
        </w:rPr>
        <w:t>4)</w:t>
      </w:r>
      <w:r w:rsidR="003652D7" w:rsidRPr="00DF19B6">
        <w:rPr>
          <w:sz w:val="26"/>
          <w:szCs w:val="26"/>
        </w:rPr>
        <w:t xml:space="preserve"> земельный участок, на котором расположены зеленые насаждения, не находится в муниципальной собственности или не относится к земельным участкам, государственная собственность на которые не разграничена;</w:t>
      </w:r>
    </w:p>
    <w:p w:rsidR="003652D7" w:rsidRPr="00DF19B6" w:rsidRDefault="005C3550" w:rsidP="00DF19B6">
      <w:pPr>
        <w:widowControl w:val="0"/>
        <w:suppressAutoHyphens/>
        <w:autoSpaceDE w:val="0"/>
        <w:autoSpaceDN w:val="0"/>
        <w:ind w:firstLine="709"/>
        <w:jc w:val="both"/>
        <w:rPr>
          <w:sz w:val="26"/>
          <w:szCs w:val="26"/>
        </w:rPr>
      </w:pPr>
      <w:r w:rsidRPr="00DF19B6">
        <w:rPr>
          <w:sz w:val="26"/>
          <w:szCs w:val="26"/>
        </w:rPr>
        <w:t>5</w:t>
      </w:r>
      <w:r w:rsidR="003652D7" w:rsidRPr="00DF19B6">
        <w:rPr>
          <w:sz w:val="26"/>
          <w:szCs w:val="26"/>
        </w:rPr>
        <w:t>) отсутствие оснований для пересадки, обрезки, сноса зеленых насаждений;</w:t>
      </w:r>
    </w:p>
    <w:p w:rsidR="001E4515" w:rsidRPr="00DF19B6" w:rsidRDefault="005C3550" w:rsidP="00DF19B6">
      <w:pPr>
        <w:widowControl w:val="0"/>
        <w:suppressAutoHyphens/>
        <w:autoSpaceDE w:val="0"/>
        <w:autoSpaceDN w:val="0"/>
        <w:ind w:firstLine="709"/>
        <w:jc w:val="both"/>
        <w:rPr>
          <w:sz w:val="26"/>
          <w:szCs w:val="26"/>
        </w:rPr>
      </w:pPr>
      <w:r w:rsidRPr="00DF19B6">
        <w:rPr>
          <w:sz w:val="26"/>
          <w:szCs w:val="26"/>
        </w:rPr>
        <w:t>6</w:t>
      </w:r>
      <w:r w:rsidR="003652D7" w:rsidRPr="00DF19B6">
        <w:rPr>
          <w:sz w:val="26"/>
          <w:szCs w:val="26"/>
        </w:rPr>
        <w:t xml:space="preserve">) </w:t>
      </w:r>
      <w:r w:rsidR="00A7450B" w:rsidRPr="00DF19B6">
        <w:rPr>
          <w:sz w:val="26"/>
          <w:szCs w:val="26"/>
        </w:rPr>
        <w:t>несоответствие планируемых сноса, замены, пересадки, обрезки зеленых насаждений требованиям нормативных правовых актов Российской Федерации</w:t>
      </w:r>
      <w:r w:rsidRPr="00DF19B6">
        <w:rPr>
          <w:sz w:val="26"/>
          <w:szCs w:val="26"/>
        </w:rPr>
        <w:t xml:space="preserve"> и Сахалинской </w:t>
      </w:r>
      <w:r w:rsidR="00A7450B" w:rsidRPr="00DF19B6">
        <w:rPr>
          <w:sz w:val="26"/>
          <w:szCs w:val="26"/>
        </w:rPr>
        <w:t>области</w:t>
      </w:r>
      <w:r w:rsidRPr="00DF19B6">
        <w:rPr>
          <w:sz w:val="26"/>
          <w:szCs w:val="26"/>
        </w:rPr>
        <w:t>.</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746038" w:rsidRPr="00DF19B6" w:rsidRDefault="00746038" w:rsidP="00DF19B6">
      <w:pPr>
        <w:autoSpaceDE w:val="0"/>
        <w:autoSpaceDN w:val="0"/>
        <w:adjustRightInd w:val="0"/>
        <w:ind w:firstLine="709"/>
        <w:jc w:val="both"/>
        <w:rPr>
          <w:sz w:val="26"/>
          <w:szCs w:val="26"/>
        </w:rPr>
      </w:pPr>
      <w:r w:rsidRPr="00DF19B6">
        <w:rPr>
          <w:sz w:val="26"/>
          <w:szCs w:val="26"/>
        </w:rPr>
        <w:t>Основания для приостановления предоставления муниципальной услуги отсутствуют.</w:t>
      </w: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2.9. Размер платы, взимаемой с заявителя</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 xml:space="preserve">при предоставлении </w:t>
      </w:r>
      <w:r w:rsidR="00CE20F0" w:rsidRPr="00DF19B6">
        <w:rPr>
          <w:sz w:val="26"/>
          <w:szCs w:val="26"/>
        </w:rPr>
        <w:t>муниципальной</w:t>
      </w:r>
      <w:r w:rsidRPr="00DF19B6">
        <w:rPr>
          <w:sz w:val="26"/>
          <w:szCs w:val="26"/>
        </w:rPr>
        <w:t xml:space="preserve"> услуги.</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0400D5" w:rsidP="00DF19B6">
      <w:pPr>
        <w:widowControl w:val="0"/>
        <w:suppressAutoHyphens/>
        <w:autoSpaceDE w:val="0"/>
        <w:autoSpaceDN w:val="0"/>
        <w:ind w:firstLine="709"/>
        <w:jc w:val="both"/>
        <w:rPr>
          <w:sz w:val="26"/>
          <w:szCs w:val="26"/>
        </w:rPr>
      </w:pPr>
      <w:r w:rsidRPr="00DF19B6">
        <w:rPr>
          <w:sz w:val="26"/>
          <w:szCs w:val="26"/>
        </w:rPr>
        <w:t xml:space="preserve">2.9.1. </w:t>
      </w:r>
      <w:r w:rsidR="00674029" w:rsidRPr="00DF19B6">
        <w:rPr>
          <w:sz w:val="26"/>
          <w:szCs w:val="26"/>
        </w:rPr>
        <w:t xml:space="preserve">Предоставление </w:t>
      </w:r>
      <w:r w:rsidR="00CE20F0" w:rsidRPr="00DF19B6">
        <w:rPr>
          <w:sz w:val="26"/>
          <w:szCs w:val="26"/>
        </w:rPr>
        <w:t>муниципальной</w:t>
      </w:r>
      <w:r w:rsidR="00674029" w:rsidRPr="00DF19B6">
        <w:rPr>
          <w:sz w:val="26"/>
          <w:szCs w:val="26"/>
        </w:rPr>
        <w:t xml:space="preserve"> услуги осуществляется бесплатно.</w:t>
      </w:r>
    </w:p>
    <w:p w:rsidR="000400D5" w:rsidRPr="00DF19B6" w:rsidRDefault="000400D5" w:rsidP="00DF19B6">
      <w:pPr>
        <w:widowControl w:val="0"/>
        <w:suppressAutoHyphens/>
        <w:autoSpaceDE w:val="0"/>
        <w:autoSpaceDN w:val="0"/>
        <w:ind w:firstLine="709"/>
        <w:jc w:val="both"/>
        <w:rPr>
          <w:sz w:val="26"/>
          <w:szCs w:val="26"/>
        </w:rPr>
      </w:pPr>
      <w:r w:rsidRPr="00DF19B6">
        <w:rPr>
          <w:sz w:val="26"/>
          <w:szCs w:val="26"/>
        </w:rPr>
        <w:t xml:space="preserve">2.9.2. В случае вынужденного уничтожения зеленых насаждений при </w:t>
      </w:r>
      <w:r w:rsidRPr="00DF19B6">
        <w:rPr>
          <w:sz w:val="26"/>
          <w:szCs w:val="26"/>
        </w:rPr>
        <w:lastRenderedPageBreak/>
        <w:t xml:space="preserve">проведении строительных или земляных работ, специалистом комитета по управлению муниципальным имуществом муниципального образования «Городской округ Ногликский», на основании уведомления ответственного за предоставление муниципальной услуги специалиста отдела строительства и архитектуры администрации муниципального образования «Городской округ Ногликский», определяется размер восстановительной стоимости в соответствии с </w:t>
      </w:r>
      <w:hyperlink r:id="rId13" w:history="1">
        <w:r w:rsidRPr="00DF19B6">
          <w:rPr>
            <w:rStyle w:val="af3"/>
            <w:color w:val="auto"/>
            <w:sz w:val="26"/>
            <w:szCs w:val="26"/>
            <w:u w:val="none"/>
          </w:rPr>
          <w:t>Методикой</w:t>
        </w:r>
      </w:hyperlink>
      <w:r w:rsidRPr="00DF19B6">
        <w:rPr>
          <w:sz w:val="26"/>
          <w:szCs w:val="26"/>
        </w:rPr>
        <w:t xml:space="preserve"> исчисления размера вреда, причиненного зеленым насаждениям на территории муниципального образования «Городской округ Ногликский», утвержденной постановлением мэра муниципального образования «Городской округ Ногликский» от 23.06.2008 № 408.</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2.10. Максимальный срок ожидания в очереди</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 xml:space="preserve">при подаче запроса о предоставлении </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муниципальной услуги и при получении результата</w:t>
      </w:r>
    </w:p>
    <w:p w:rsidR="00674029" w:rsidRPr="00DF19B6" w:rsidRDefault="00CC66CA" w:rsidP="00DF19B6">
      <w:pPr>
        <w:widowControl w:val="0"/>
        <w:suppressAutoHyphens/>
        <w:autoSpaceDE w:val="0"/>
        <w:autoSpaceDN w:val="0"/>
        <w:ind w:firstLine="709"/>
        <w:jc w:val="center"/>
        <w:rPr>
          <w:sz w:val="26"/>
          <w:szCs w:val="26"/>
        </w:rPr>
      </w:pPr>
      <w:r w:rsidRPr="00DF19B6">
        <w:rPr>
          <w:sz w:val="26"/>
          <w:szCs w:val="26"/>
        </w:rPr>
        <w:t xml:space="preserve">предоставления </w:t>
      </w:r>
      <w:r w:rsidR="00674029" w:rsidRPr="00DF19B6">
        <w:rPr>
          <w:sz w:val="26"/>
          <w:szCs w:val="26"/>
        </w:rPr>
        <w:t>муниципальной услуги</w:t>
      </w:r>
    </w:p>
    <w:p w:rsidR="00674029" w:rsidRPr="00DF19B6" w:rsidRDefault="00674029" w:rsidP="00DF19B6">
      <w:pPr>
        <w:widowControl w:val="0"/>
        <w:suppressAutoHyphens/>
        <w:autoSpaceDE w:val="0"/>
        <w:autoSpaceDN w:val="0"/>
        <w:ind w:firstLine="709"/>
        <w:jc w:val="center"/>
        <w:rPr>
          <w:sz w:val="26"/>
          <w:szCs w:val="26"/>
        </w:rPr>
      </w:pPr>
    </w:p>
    <w:p w:rsidR="00C30338" w:rsidRPr="00DF19B6" w:rsidRDefault="00C30338"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и при получении результата муниципальной услуги в Отдел</w:t>
      </w:r>
      <w:r w:rsidR="006B0166" w:rsidRPr="00DF19B6">
        <w:rPr>
          <w:rFonts w:ascii="Times New Roman" w:hAnsi="Times New Roman" w:cs="Times New Roman"/>
          <w:sz w:val="26"/>
          <w:szCs w:val="26"/>
        </w:rPr>
        <w:t>е</w:t>
      </w:r>
      <w:r w:rsidRPr="00DF19B6">
        <w:rPr>
          <w:rFonts w:ascii="Times New Roman" w:hAnsi="Times New Roman" w:cs="Times New Roman"/>
          <w:sz w:val="26"/>
          <w:szCs w:val="26"/>
        </w:rPr>
        <w:t xml:space="preserve"> строительства и архитектуры не должен превышать 15 минут.</w:t>
      </w:r>
    </w:p>
    <w:p w:rsidR="000E72B8" w:rsidRPr="00DF19B6" w:rsidRDefault="000E72B8" w:rsidP="00DF19B6">
      <w:pPr>
        <w:widowControl w:val="0"/>
        <w:suppressAutoHyphens/>
        <w:autoSpaceDE w:val="0"/>
        <w:autoSpaceDN w:val="0"/>
        <w:ind w:firstLine="709"/>
        <w:jc w:val="center"/>
        <w:outlineLvl w:val="1"/>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2.11. Срок регистрации запроса заявителя</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о предоставлении муниципальной услуги</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Регистрация запр</w:t>
      </w:r>
      <w:r w:rsidR="00CE20F0" w:rsidRPr="00DF19B6">
        <w:rPr>
          <w:sz w:val="26"/>
          <w:szCs w:val="26"/>
        </w:rPr>
        <w:t xml:space="preserve">оса заявителя о предоставлении </w:t>
      </w:r>
      <w:r w:rsidRPr="00DF19B6">
        <w:rPr>
          <w:sz w:val="26"/>
          <w:szCs w:val="26"/>
        </w:rPr>
        <w:t xml:space="preserve">муниципальной услуги осуществляется в день поступления запроса в </w:t>
      </w:r>
      <w:r w:rsidR="00303AC2" w:rsidRPr="00DF19B6">
        <w:rPr>
          <w:sz w:val="26"/>
          <w:szCs w:val="26"/>
        </w:rPr>
        <w:t>Отдел строительства и архитектуры</w:t>
      </w:r>
      <w:r w:rsidRPr="00DF19B6">
        <w:rPr>
          <w:sz w:val="26"/>
          <w:szCs w:val="26"/>
        </w:rPr>
        <w:t xml:space="preserve"> или МФЦ.</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Регистрация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ЕПГУ, РПГУ осуществляется в автоматическом режиме.</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2.12. Требования к помещениям, в которых предоставляются</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 xml:space="preserve">муниципальные услуги. </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В здании, где организуется прием заявителей, предусматриваются места общественного пользования (туалеты);</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2.12.3. Места для информирования заявителей оборудуются информационными стендами, на которых размещается визуальная и текстовая информация.</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lastRenderedPageBreak/>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2.12.5. В целях обеспечения доступности муниципальной услуги для инвалидов должны быть обеспечены:</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сопровождение инвалидов, имеющих стойкие расстройства функции зрения и самостоятельного передвижения;</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допуск сурдопереводчика и тифлосурдопереводчика;</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оказание инвалидам помощи в преодолении барьеров, мешающих получению ими услуг наравне с другими лицами.</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r w:rsidRPr="00DF19B6">
        <w:rPr>
          <w:sz w:val="26"/>
          <w:szCs w:val="26"/>
        </w:rPr>
        <w:t>2.13. Показатели доступности и качества</w:t>
      </w:r>
    </w:p>
    <w:p w:rsidR="00674029" w:rsidRPr="00DF19B6" w:rsidRDefault="00674029" w:rsidP="00DF19B6">
      <w:pPr>
        <w:widowControl w:val="0"/>
        <w:suppressAutoHyphens/>
        <w:autoSpaceDE w:val="0"/>
        <w:autoSpaceDN w:val="0"/>
        <w:ind w:firstLine="709"/>
        <w:jc w:val="center"/>
        <w:rPr>
          <w:sz w:val="26"/>
          <w:szCs w:val="26"/>
        </w:rPr>
      </w:pPr>
      <w:r w:rsidRPr="00DF19B6">
        <w:rPr>
          <w:sz w:val="26"/>
          <w:szCs w:val="26"/>
        </w:rPr>
        <w:t>муниципальных услуг</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2.13.1</w:t>
      </w:r>
      <w:r w:rsidR="006A3FDD" w:rsidRPr="00DF19B6">
        <w:rPr>
          <w:sz w:val="26"/>
          <w:szCs w:val="26"/>
        </w:rPr>
        <w:t>.</w:t>
      </w:r>
      <w:r w:rsidRPr="00DF19B6">
        <w:rPr>
          <w:sz w:val="26"/>
          <w:szCs w:val="26"/>
        </w:rPr>
        <w:t xml:space="preserve"> Показатели доступности и качества муниципальных услуг:</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1) доступность информации о порядке предоставления муниципальной услуги;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3) возможность получения муниципальной услуг</w:t>
      </w:r>
      <w:r w:rsidR="007E42C7" w:rsidRPr="00DF19B6">
        <w:rPr>
          <w:sz w:val="26"/>
          <w:szCs w:val="26"/>
        </w:rPr>
        <w:t>и</w:t>
      </w:r>
      <w:r w:rsidRPr="00DF19B6">
        <w:rPr>
          <w:sz w:val="26"/>
          <w:szCs w:val="26"/>
        </w:rPr>
        <w:t xml:space="preserve"> в электронном виде с использованием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4) возможность получения муниципальной услуги в МФЦ;</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5) количество взаимодействий заявителя с должностными лицами при предоставлении муниципальной услуги и их продолжительность;</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6) соблюдение сроков предоставления муниципальной услуги;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lastRenderedPageBreak/>
        <w:t xml:space="preserve">7) достоверность предоставляемой заявителям информации о порядке предоставления муниципальной услуги, о ходе предоставления </w:t>
      </w:r>
      <w:r w:rsidR="000973A6" w:rsidRPr="00DF19B6">
        <w:rPr>
          <w:sz w:val="26"/>
          <w:szCs w:val="26"/>
        </w:rPr>
        <w:t>муниципальной</w:t>
      </w:r>
      <w:r w:rsidRPr="00DF19B6">
        <w:rPr>
          <w:sz w:val="26"/>
          <w:szCs w:val="26"/>
        </w:rPr>
        <w:t xml:space="preserve"> услуги;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2.13.2</w:t>
      </w:r>
      <w:r w:rsidR="006A3FDD" w:rsidRPr="00DF19B6">
        <w:rPr>
          <w:sz w:val="26"/>
          <w:szCs w:val="26"/>
        </w:rPr>
        <w:t>.</w:t>
      </w:r>
      <w:r w:rsidRPr="00DF19B6">
        <w:rPr>
          <w:sz w:val="26"/>
          <w:szCs w:val="26"/>
        </w:rPr>
        <w:t xml:space="preserve"> Показатели доступности и качества муниципальных услуг при предоставлении в электронном виде:</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1) возможность получения информации о порядке и сроках предоставления услуги, с использованием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 возможность записи на прием в орган для подачи запроса о предоставлении муниципальной услуги посредством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3) возможность формирования запроса заявителем на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4) возможность прием и регистрации органом запроса и иных документов, необходимых для предоставления муниципальной услуги, поданных посредством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5) возможность оплаты государственной пошлины за предоставление муниципальной услуги с использованием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6) возможность получения результата предоставления муниципальной услуги в форме документа на бумажном носителе или в форме электронного документа;</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7) возможность </w:t>
      </w:r>
      <w:r w:rsidR="00CE20F0" w:rsidRPr="00DF19B6">
        <w:rPr>
          <w:sz w:val="26"/>
          <w:szCs w:val="26"/>
        </w:rPr>
        <w:t xml:space="preserve">оценить доступность и качество </w:t>
      </w:r>
      <w:r w:rsidRPr="00DF19B6">
        <w:rPr>
          <w:sz w:val="26"/>
          <w:szCs w:val="26"/>
        </w:rPr>
        <w:t>муниципальной услуги на ЕПГУ, РПГУ;</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8) возможность направления в электронной форме, жалобы на решения и действия (бездействия) ОМСУ, предоставляющего муниципальную услугу, должностного лица ОМС</w:t>
      </w:r>
      <w:r w:rsidR="00EA3404" w:rsidRPr="00DF19B6">
        <w:rPr>
          <w:sz w:val="26"/>
          <w:szCs w:val="26"/>
        </w:rPr>
        <w:t>У в ходе предоставления услуги</w:t>
      </w:r>
      <w:r w:rsidRPr="00DF19B6">
        <w:rPr>
          <w:sz w:val="26"/>
          <w:szCs w:val="26"/>
        </w:rPr>
        <w:t>.</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center"/>
        <w:outlineLvl w:val="1"/>
        <w:rPr>
          <w:sz w:val="26"/>
          <w:szCs w:val="26"/>
        </w:rPr>
      </w:pPr>
      <w:bookmarkStart w:id="2" w:name="P313"/>
      <w:bookmarkEnd w:id="2"/>
      <w:r w:rsidRPr="00DF19B6">
        <w:rPr>
          <w:sz w:val="26"/>
          <w:szCs w:val="26"/>
        </w:rPr>
        <w:t>2.14. Иные требования, в том числе учитывающие возможность</w:t>
      </w:r>
    </w:p>
    <w:p w:rsidR="00922318" w:rsidRPr="00DF19B6" w:rsidRDefault="00674029" w:rsidP="00DF19B6">
      <w:pPr>
        <w:widowControl w:val="0"/>
        <w:suppressAutoHyphens/>
        <w:autoSpaceDE w:val="0"/>
        <w:autoSpaceDN w:val="0"/>
        <w:ind w:firstLine="709"/>
        <w:jc w:val="center"/>
        <w:rPr>
          <w:sz w:val="26"/>
          <w:szCs w:val="26"/>
        </w:rPr>
      </w:pPr>
      <w:r w:rsidRPr="00DF19B6">
        <w:rPr>
          <w:sz w:val="26"/>
          <w:szCs w:val="26"/>
        </w:rPr>
        <w:t xml:space="preserve">и особенности предоставления </w:t>
      </w:r>
      <w:r w:rsidR="00922318" w:rsidRPr="00DF19B6">
        <w:rPr>
          <w:sz w:val="26"/>
          <w:szCs w:val="26"/>
        </w:rPr>
        <w:t xml:space="preserve">муниципальной услуги </w:t>
      </w:r>
      <w:r w:rsidRPr="00DF19B6">
        <w:rPr>
          <w:sz w:val="26"/>
          <w:szCs w:val="26"/>
        </w:rPr>
        <w:t xml:space="preserve">в МФЦ и особенности предоставления </w:t>
      </w:r>
    </w:p>
    <w:p w:rsidR="00674029" w:rsidRPr="00DF19B6" w:rsidRDefault="00922318" w:rsidP="00DF19B6">
      <w:pPr>
        <w:widowControl w:val="0"/>
        <w:suppressAutoHyphens/>
        <w:autoSpaceDE w:val="0"/>
        <w:autoSpaceDN w:val="0"/>
        <w:ind w:firstLine="709"/>
        <w:jc w:val="center"/>
        <w:rPr>
          <w:sz w:val="26"/>
          <w:szCs w:val="26"/>
        </w:rPr>
      </w:pPr>
      <w:r w:rsidRPr="00DF19B6">
        <w:rPr>
          <w:sz w:val="26"/>
          <w:szCs w:val="26"/>
        </w:rPr>
        <w:t xml:space="preserve">муниципальной </w:t>
      </w:r>
      <w:r w:rsidR="00674029" w:rsidRPr="00DF19B6">
        <w:rPr>
          <w:sz w:val="26"/>
          <w:szCs w:val="26"/>
        </w:rPr>
        <w:t>услуги в электронной форме</w:t>
      </w:r>
    </w:p>
    <w:p w:rsidR="00674029" w:rsidRPr="00DF19B6" w:rsidRDefault="00674029" w:rsidP="00DF19B6">
      <w:pPr>
        <w:widowControl w:val="0"/>
        <w:suppressAutoHyphens/>
        <w:autoSpaceDE w:val="0"/>
        <w:autoSpaceDN w:val="0"/>
        <w:ind w:firstLine="709"/>
        <w:jc w:val="center"/>
        <w:rPr>
          <w:sz w:val="26"/>
          <w:szCs w:val="26"/>
        </w:rPr>
      </w:pP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2.14.1. Предоставление муниципальной услуги в МФЦ осуществляется в соответствии с соглашением о взаимодействии, заключенным между ОМСУ и МФЦ с момента вступления в силу указанного соглашения.</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2.14.2. Предоставление муниципальной услуги при наличии технической возможности может осуществляться в электронной форме через «Личный кабинет» на РПГУ или ЕПГУ с использованием электронных документов, подписанных электронной подписью в соответствии с требованиями Федераль</w:t>
      </w:r>
      <w:r w:rsidR="00DF19B6">
        <w:rPr>
          <w:sz w:val="26"/>
          <w:szCs w:val="26"/>
        </w:rPr>
        <w:t>ного закона от 06 апреля 2011</w:t>
      </w:r>
      <w:r w:rsidRPr="00DF19B6">
        <w:rPr>
          <w:sz w:val="26"/>
          <w:szCs w:val="26"/>
        </w:rPr>
        <w:t xml:space="preserve"> № 63-ФЗ «Об электронной подписи». </w:t>
      </w:r>
    </w:p>
    <w:p w:rsidR="000E72B8" w:rsidRPr="00DF19B6" w:rsidRDefault="000E72B8" w:rsidP="00DF19B6">
      <w:pPr>
        <w:suppressAutoHyphens/>
        <w:autoSpaceDE w:val="0"/>
        <w:autoSpaceDN w:val="0"/>
        <w:adjustRightInd w:val="0"/>
        <w:ind w:firstLine="709"/>
        <w:jc w:val="both"/>
        <w:rPr>
          <w:sz w:val="26"/>
          <w:szCs w:val="26"/>
        </w:rPr>
      </w:pPr>
      <w:r w:rsidRPr="00DF19B6">
        <w:rPr>
          <w:sz w:val="26"/>
          <w:szCs w:val="26"/>
        </w:rPr>
        <w:t xml:space="preserve">Простая электронная подпись используется для подписания документа, указанного в </w:t>
      </w:r>
      <w:hyperlink r:id="rId14" w:history="1">
        <w:r w:rsidRPr="00DF19B6">
          <w:rPr>
            <w:sz w:val="26"/>
            <w:szCs w:val="26"/>
          </w:rPr>
          <w:t xml:space="preserve">абзаце </w:t>
        </w:r>
        <w:r w:rsidR="00F31FB6" w:rsidRPr="00DF19B6">
          <w:rPr>
            <w:sz w:val="26"/>
            <w:szCs w:val="26"/>
          </w:rPr>
          <w:t>втором</w:t>
        </w:r>
        <w:r w:rsidRPr="00DF19B6">
          <w:rPr>
            <w:sz w:val="26"/>
            <w:szCs w:val="26"/>
          </w:rPr>
          <w:t xml:space="preserve"> пункта 2.6.1 подраздела 2.6 раздела 2</w:t>
        </w:r>
      </w:hyperlink>
      <w:r w:rsidRPr="00DF19B6">
        <w:rPr>
          <w:sz w:val="26"/>
          <w:szCs w:val="26"/>
        </w:rPr>
        <w:t xml:space="preserve"> настоящего административного регламента.</w:t>
      </w:r>
    </w:p>
    <w:p w:rsidR="000E72B8" w:rsidRPr="00DF19B6" w:rsidRDefault="000E72B8" w:rsidP="00DF19B6">
      <w:pPr>
        <w:suppressAutoHyphens/>
        <w:autoSpaceDE w:val="0"/>
        <w:autoSpaceDN w:val="0"/>
        <w:adjustRightInd w:val="0"/>
        <w:ind w:firstLine="709"/>
        <w:jc w:val="both"/>
        <w:rPr>
          <w:sz w:val="26"/>
          <w:szCs w:val="26"/>
        </w:rPr>
      </w:pPr>
      <w:r w:rsidRPr="00DF19B6">
        <w:rPr>
          <w:sz w:val="26"/>
          <w:szCs w:val="26"/>
        </w:rPr>
        <w:t xml:space="preserve">В случае если для получения </w:t>
      </w:r>
      <w:r w:rsidR="000973A6" w:rsidRPr="00DF19B6">
        <w:rPr>
          <w:sz w:val="26"/>
          <w:szCs w:val="26"/>
        </w:rPr>
        <w:t>муниципальной</w:t>
      </w:r>
      <w:r w:rsidRPr="00DF19B6">
        <w:rPr>
          <w:sz w:val="26"/>
          <w:szCs w:val="26"/>
        </w:rPr>
        <w:t xml:space="preserve">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 xml:space="preserve">2.14.3. Требования к электронным документам и электронным образам </w:t>
      </w:r>
      <w:r w:rsidRPr="00DF19B6">
        <w:rPr>
          <w:sz w:val="26"/>
          <w:szCs w:val="26"/>
        </w:rPr>
        <w:lastRenderedPageBreak/>
        <w:t>документов, предоставляемым через «Личный кабинет»:</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w:t>
      </w:r>
      <w:r w:rsidR="001137C8" w:rsidRPr="00DF19B6">
        <w:rPr>
          <w:sz w:val="26"/>
          <w:szCs w:val="26"/>
        </w:rPr>
        <w:t>тов, представляемых через РПГУ и ЕПГУ</w:t>
      </w:r>
      <w:r w:rsidRPr="00DF19B6">
        <w:rPr>
          <w:sz w:val="26"/>
          <w:szCs w:val="26"/>
        </w:rPr>
        <w:t>, а наименование файлов должно позволять идентифицировать документ и количество страниц в документе;</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5) файлы не должны содержать вирусов и вредоносных программ.</w:t>
      </w:r>
    </w:p>
    <w:p w:rsidR="00674029" w:rsidRPr="00DF19B6" w:rsidRDefault="00674029" w:rsidP="00DF19B6">
      <w:pPr>
        <w:widowControl w:val="0"/>
        <w:suppressAutoHyphens/>
        <w:autoSpaceDE w:val="0"/>
        <w:autoSpaceDN w:val="0"/>
        <w:ind w:firstLine="709"/>
        <w:jc w:val="both"/>
        <w:rPr>
          <w:sz w:val="26"/>
          <w:szCs w:val="26"/>
        </w:rPr>
      </w:pPr>
      <w:r w:rsidRPr="00DF19B6">
        <w:rPr>
          <w:sz w:val="26"/>
          <w:szCs w:val="26"/>
        </w:rPr>
        <w:t>2.14.</w:t>
      </w:r>
      <w:r w:rsidR="00F47B78" w:rsidRPr="00DF19B6">
        <w:rPr>
          <w:sz w:val="26"/>
          <w:szCs w:val="26"/>
        </w:rPr>
        <w:t>4</w:t>
      </w:r>
      <w:r w:rsidRPr="00DF19B6">
        <w:rPr>
          <w:sz w:val="26"/>
          <w:szCs w:val="26"/>
        </w:rPr>
        <w:t xml:space="preserve">.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15" w:history="1">
        <w:r w:rsidRPr="00DF19B6">
          <w:rPr>
            <w:sz w:val="26"/>
            <w:szCs w:val="26"/>
          </w:rPr>
          <w:t>постановлением</w:t>
        </w:r>
      </w:hyperlink>
      <w:r w:rsidRPr="00DF19B6">
        <w:rPr>
          <w:sz w:val="26"/>
          <w:szCs w:val="26"/>
        </w:rPr>
        <w:t xml:space="preserve"> Правительства Российской</w:t>
      </w:r>
      <w:r w:rsidR="00DF19B6">
        <w:rPr>
          <w:sz w:val="26"/>
          <w:szCs w:val="26"/>
        </w:rPr>
        <w:t xml:space="preserve"> Федерации от 25 августа 2012</w:t>
      </w:r>
      <w:r w:rsidRPr="00DF19B6">
        <w:rPr>
          <w:sz w:val="26"/>
          <w:szCs w:val="26"/>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C1FF9" w:rsidRPr="00DF19B6" w:rsidRDefault="00AC1FF9" w:rsidP="00DF19B6">
      <w:pPr>
        <w:widowControl w:val="0"/>
        <w:suppressAutoHyphens/>
        <w:autoSpaceDE w:val="0"/>
        <w:autoSpaceDN w:val="0"/>
        <w:ind w:firstLine="709"/>
        <w:jc w:val="center"/>
        <w:outlineLvl w:val="0"/>
        <w:rPr>
          <w:sz w:val="26"/>
          <w:szCs w:val="26"/>
        </w:rPr>
      </w:pPr>
    </w:p>
    <w:p w:rsidR="00AC1FF9" w:rsidRPr="00DF19B6" w:rsidRDefault="00AC1FF9" w:rsidP="00DF19B6">
      <w:pPr>
        <w:widowControl w:val="0"/>
        <w:suppressAutoHyphens/>
        <w:autoSpaceDE w:val="0"/>
        <w:autoSpaceDN w:val="0"/>
        <w:ind w:firstLine="709"/>
        <w:jc w:val="center"/>
        <w:outlineLvl w:val="0"/>
        <w:rPr>
          <w:sz w:val="26"/>
          <w:szCs w:val="26"/>
        </w:rPr>
      </w:pPr>
      <w:r w:rsidRPr="00DF19B6">
        <w:rPr>
          <w:sz w:val="26"/>
          <w:szCs w:val="26"/>
        </w:rPr>
        <w:t>Раздел 3. СОСТАВ, ПОСЛЕДОВАТЕЛЬНОСТЬ И СРОКИ ВЫПОЛНЕНИЯ</w:t>
      </w:r>
      <w:r w:rsidR="00922318" w:rsidRPr="00DF19B6">
        <w:rPr>
          <w:sz w:val="26"/>
          <w:szCs w:val="26"/>
        </w:rPr>
        <w:t xml:space="preserve"> </w:t>
      </w:r>
      <w:r w:rsidRPr="00DF19B6">
        <w:rPr>
          <w:sz w:val="26"/>
          <w:szCs w:val="26"/>
        </w:rPr>
        <w:t>АДМИНИСТРАТИВНЫХ ПРОЦЕДУР, ТРЕБОВАНИЯ К ПОРЯДКУ</w:t>
      </w:r>
      <w:r w:rsidR="00922318" w:rsidRPr="00DF19B6">
        <w:rPr>
          <w:sz w:val="26"/>
          <w:szCs w:val="26"/>
        </w:rPr>
        <w:t xml:space="preserve"> </w:t>
      </w:r>
      <w:r w:rsidRPr="00DF19B6">
        <w:rPr>
          <w:sz w:val="26"/>
          <w:szCs w:val="26"/>
        </w:rPr>
        <w:t>ИХ ВЫПОЛНЕНИЯ, В ТОМ ЧИСЛЕ ОСОБЕННОСТИ ВЫПОЛНЕНИЯ</w:t>
      </w:r>
      <w:r w:rsidR="00922318" w:rsidRPr="00DF19B6">
        <w:rPr>
          <w:sz w:val="26"/>
          <w:szCs w:val="26"/>
        </w:rPr>
        <w:t xml:space="preserve"> </w:t>
      </w:r>
      <w:r w:rsidRPr="00DF19B6">
        <w:rPr>
          <w:sz w:val="26"/>
          <w:szCs w:val="26"/>
        </w:rPr>
        <w:t>АДМИНИСТРАТИВНЫХ ПРОЦЕДУР В ЭЛЕКТРОННОЙ ФОРМЕ,</w:t>
      </w:r>
      <w:r w:rsidR="00922318" w:rsidRPr="00DF19B6">
        <w:rPr>
          <w:sz w:val="26"/>
          <w:szCs w:val="26"/>
        </w:rPr>
        <w:t xml:space="preserve"> </w:t>
      </w:r>
      <w:r w:rsidRPr="00DF19B6">
        <w:rPr>
          <w:sz w:val="26"/>
          <w:szCs w:val="26"/>
        </w:rPr>
        <w:t>А ТАКЖЕ ОСОБЕННОСТИ ВЫПОЛНЕНИЯ АДМИНИСТРАТИВНЫХ ПРОЦЕДУР В МНОГОФУНКЦИОНАЛЬНЫХ ЦЕНТРАХ</w:t>
      </w:r>
    </w:p>
    <w:p w:rsidR="00AC1FF9" w:rsidRPr="00DF19B6" w:rsidRDefault="00AC1FF9" w:rsidP="00DF19B6">
      <w:pPr>
        <w:widowControl w:val="0"/>
        <w:suppressAutoHyphens/>
        <w:autoSpaceDE w:val="0"/>
        <w:autoSpaceDN w:val="0"/>
        <w:ind w:firstLine="709"/>
        <w:jc w:val="center"/>
        <w:rPr>
          <w:sz w:val="26"/>
          <w:szCs w:val="26"/>
        </w:rPr>
      </w:pPr>
    </w:p>
    <w:p w:rsidR="00AC1FF9" w:rsidRPr="00DF19B6" w:rsidRDefault="00AC1FF9" w:rsidP="00DF19B6">
      <w:pPr>
        <w:widowControl w:val="0"/>
        <w:suppressAutoHyphens/>
        <w:autoSpaceDE w:val="0"/>
        <w:autoSpaceDN w:val="0"/>
        <w:ind w:firstLine="709"/>
        <w:jc w:val="center"/>
        <w:outlineLvl w:val="1"/>
        <w:rPr>
          <w:sz w:val="26"/>
          <w:szCs w:val="26"/>
        </w:rPr>
      </w:pPr>
      <w:r w:rsidRPr="00DF19B6">
        <w:rPr>
          <w:sz w:val="26"/>
          <w:szCs w:val="26"/>
        </w:rPr>
        <w:t>3.1. Исчерпывающий перечень административных процедур</w:t>
      </w:r>
    </w:p>
    <w:p w:rsidR="00AC1FF9" w:rsidRPr="00DF19B6" w:rsidRDefault="00AC1FF9" w:rsidP="00DF19B6">
      <w:pPr>
        <w:widowControl w:val="0"/>
        <w:suppressAutoHyphens/>
        <w:autoSpaceDE w:val="0"/>
        <w:autoSpaceDN w:val="0"/>
        <w:ind w:firstLine="709"/>
        <w:jc w:val="center"/>
        <w:rPr>
          <w:sz w:val="26"/>
          <w:szCs w:val="26"/>
        </w:rPr>
      </w:pPr>
    </w:p>
    <w:p w:rsidR="000E72B8" w:rsidRPr="00DF19B6" w:rsidRDefault="00AC1FF9" w:rsidP="00DF19B6">
      <w:pPr>
        <w:pStyle w:val="af2"/>
        <w:tabs>
          <w:tab w:val="left" w:pos="851"/>
        </w:tabs>
        <w:suppressAutoHyphens/>
        <w:ind w:firstLine="709"/>
        <w:jc w:val="both"/>
        <w:rPr>
          <w:rFonts w:ascii="Times New Roman" w:hAnsi="Times New Roman"/>
          <w:sz w:val="26"/>
          <w:szCs w:val="26"/>
        </w:rPr>
      </w:pPr>
      <w:r w:rsidRPr="00DF19B6">
        <w:rPr>
          <w:rFonts w:ascii="Times New Roman" w:hAnsi="Times New Roman"/>
          <w:sz w:val="26"/>
          <w:szCs w:val="26"/>
        </w:rPr>
        <w:t xml:space="preserve">3.1.1. Предоставление </w:t>
      </w:r>
      <w:r w:rsidR="00603B31" w:rsidRPr="00DF19B6">
        <w:rPr>
          <w:rFonts w:ascii="Times New Roman" w:hAnsi="Times New Roman"/>
          <w:sz w:val="26"/>
          <w:szCs w:val="26"/>
        </w:rPr>
        <w:t>муниципальной</w:t>
      </w:r>
      <w:r w:rsidRPr="00DF19B6">
        <w:rPr>
          <w:rFonts w:ascii="Times New Roman" w:hAnsi="Times New Roman"/>
          <w:sz w:val="26"/>
          <w:szCs w:val="26"/>
        </w:rPr>
        <w:t xml:space="preserve"> услуги включает в себя следующие административные процедуры: </w:t>
      </w:r>
    </w:p>
    <w:p w:rsidR="006E2B06" w:rsidRPr="00DF19B6" w:rsidRDefault="006E2B06" w:rsidP="00DF19B6">
      <w:pPr>
        <w:suppressAutoHyphens/>
        <w:autoSpaceDE w:val="0"/>
        <w:autoSpaceDN w:val="0"/>
        <w:adjustRightInd w:val="0"/>
        <w:ind w:firstLine="709"/>
        <w:jc w:val="both"/>
        <w:rPr>
          <w:rFonts w:eastAsia="Times New Roman CYR"/>
          <w:sz w:val="26"/>
          <w:szCs w:val="26"/>
          <w:lang w:eastAsia="en-US"/>
        </w:rPr>
      </w:pPr>
      <w:r w:rsidRPr="00DF19B6">
        <w:rPr>
          <w:rFonts w:eastAsia="Times New Roman CYR"/>
          <w:sz w:val="26"/>
          <w:szCs w:val="26"/>
          <w:lang w:eastAsia="en-US"/>
        </w:rPr>
        <w:t>- прием и регистрация заявления и документов, необходимых для предоставления муниципальной услуги;</w:t>
      </w:r>
    </w:p>
    <w:p w:rsidR="006E2B06" w:rsidRPr="00DF19B6" w:rsidRDefault="006E2B06" w:rsidP="00DF19B6">
      <w:pPr>
        <w:suppressAutoHyphens/>
        <w:autoSpaceDE w:val="0"/>
        <w:autoSpaceDN w:val="0"/>
        <w:adjustRightInd w:val="0"/>
        <w:ind w:firstLine="709"/>
        <w:jc w:val="both"/>
        <w:rPr>
          <w:rFonts w:eastAsia="Times New Roman CYR"/>
          <w:sz w:val="26"/>
          <w:szCs w:val="26"/>
          <w:lang w:eastAsia="en-US"/>
        </w:rPr>
      </w:pPr>
      <w:r w:rsidRPr="00DF19B6">
        <w:rPr>
          <w:rFonts w:eastAsia="Times New Roman CYR"/>
          <w:sz w:val="26"/>
          <w:szCs w:val="26"/>
          <w:lang w:eastAsia="en-US"/>
        </w:rPr>
        <w:lastRenderedPageBreak/>
        <w:t>- проверка полноты и соответствия представленных документов установленным требованиям и принятие решения о предоставлении либо об отказе в предоставлении муниципальной услуги;</w:t>
      </w:r>
    </w:p>
    <w:p w:rsidR="006E2B06" w:rsidRPr="00DF19B6" w:rsidRDefault="006E2B06" w:rsidP="00DF19B6">
      <w:pPr>
        <w:suppressAutoHyphens/>
        <w:autoSpaceDE w:val="0"/>
        <w:autoSpaceDN w:val="0"/>
        <w:adjustRightInd w:val="0"/>
        <w:ind w:firstLine="709"/>
        <w:jc w:val="both"/>
        <w:rPr>
          <w:rFonts w:eastAsia="Times New Roman CYR"/>
          <w:sz w:val="26"/>
          <w:szCs w:val="26"/>
          <w:lang w:eastAsia="en-US"/>
        </w:rPr>
      </w:pPr>
      <w:r w:rsidRPr="00DF19B6">
        <w:rPr>
          <w:rFonts w:eastAsia="Times New Roman CYR"/>
          <w:sz w:val="26"/>
          <w:szCs w:val="26"/>
          <w:lang w:eastAsia="en-US"/>
        </w:rPr>
        <w:t>- выдача заявителю результата предоставления муниципальной услуги.</w:t>
      </w:r>
    </w:p>
    <w:p w:rsidR="00AC1FF9" w:rsidRPr="00DF19B6" w:rsidRDefault="00AC1FF9" w:rsidP="00DF19B6">
      <w:pPr>
        <w:suppressAutoHyphens/>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 xml:space="preserve">3.1.2. </w:t>
      </w:r>
      <w:hyperlink r:id="rId16" w:history="1">
        <w:r w:rsidRPr="00DF19B6">
          <w:rPr>
            <w:rFonts w:eastAsiaTheme="minorHAnsi"/>
            <w:sz w:val="26"/>
            <w:szCs w:val="26"/>
            <w:lang w:eastAsia="en-US"/>
          </w:rPr>
          <w:t>Блок-схема</w:t>
        </w:r>
      </w:hyperlink>
      <w:r w:rsidRPr="00DF19B6">
        <w:rPr>
          <w:rFonts w:eastAsiaTheme="minorHAnsi"/>
          <w:sz w:val="26"/>
          <w:szCs w:val="26"/>
          <w:lang w:eastAsia="en-US"/>
        </w:rPr>
        <w:t xml:space="preserve"> предоставления </w:t>
      </w:r>
      <w:r w:rsidR="000973A6" w:rsidRPr="00DF19B6">
        <w:rPr>
          <w:rFonts w:eastAsiaTheme="minorHAnsi"/>
          <w:sz w:val="26"/>
          <w:szCs w:val="26"/>
          <w:lang w:eastAsia="en-US"/>
        </w:rPr>
        <w:t>муниципальной</w:t>
      </w:r>
      <w:r w:rsidRPr="00DF19B6">
        <w:rPr>
          <w:rFonts w:eastAsiaTheme="minorHAnsi"/>
          <w:sz w:val="26"/>
          <w:szCs w:val="26"/>
          <w:lang w:eastAsia="en-US"/>
        </w:rPr>
        <w:t xml:space="preserve"> услуги приведена в приложении к настоящему административному регламенту.</w:t>
      </w:r>
    </w:p>
    <w:p w:rsidR="00AC1FF9" w:rsidRPr="00DF19B6" w:rsidRDefault="00AC1FF9" w:rsidP="00DF19B6">
      <w:pPr>
        <w:widowControl w:val="0"/>
        <w:suppressAutoHyphens/>
        <w:autoSpaceDE w:val="0"/>
        <w:autoSpaceDN w:val="0"/>
        <w:ind w:firstLine="709"/>
        <w:jc w:val="center"/>
        <w:rPr>
          <w:sz w:val="26"/>
          <w:szCs w:val="26"/>
        </w:rPr>
      </w:pPr>
    </w:p>
    <w:p w:rsidR="00DD23B5" w:rsidRPr="00DF19B6" w:rsidRDefault="00DD23B5" w:rsidP="00DF19B6">
      <w:pPr>
        <w:widowControl w:val="0"/>
        <w:autoSpaceDE w:val="0"/>
        <w:autoSpaceDN w:val="0"/>
        <w:ind w:firstLine="709"/>
        <w:jc w:val="center"/>
        <w:outlineLvl w:val="1"/>
        <w:rPr>
          <w:sz w:val="26"/>
          <w:szCs w:val="26"/>
        </w:rPr>
      </w:pPr>
      <w:r w:rsidRPr="00DF19B6">
        <w:rPr>
          <w:sz w:val="26"/>
          <w:szCs w:val="26"/>
        </w:rPr>
        <w:t>3.2. Прием и регистрация заявления и документов, необходимых для предоставления муниципальной услуги</w:t>
      </w:r>
    </w:p>
    <w:p w:rsidR="00DD23B5" w:rsidRPr="00DF19B6" w:rsidRDefault="00DD23B5" w:rsidP="00DF19B6">
      <w:pPr>
        <w:widowControl w:val="0"/>
        <w:autoSpaceDE w:val="0"/>
        <w:autoSpaceDN w:val="0"/>
        <w:ind w:firstLine="709"/>
        <w:jc w:val="center"/>
        <w:outlineLvl w:val="1"/>
        <w:rPr>
          <w:sz w:val="26"/>
          <w:szCs w:val="26"/>
        </w:rPr>
      </w:pPr>
    </w:p>
    <w:p w:rsidR="00DD23B5" w:rsidRPr="00DF19B6" w:rsidRDefault="00DD23B5" w:rsidP="00DF19B6">
      <w:pPr>
        <w:widowControl w:val="0"/>
        <w:autoSpaceDE w:val="0"/>
        <w:autoSpaceDN w:val="0"/>
        <w:ind w:firstLine="709"/>
        <w:jc w:val="both"/>
        <w:rPr>
          <w:sz w:val="26"/>
          <w:szCs w:val="26"/>
        </w:rPr>
      </w:pPr>
      <w:r w:rsidRPr="00DF19B6">
        <w:rPr>
          <w:sz w:val="26"/>
          <w:szCs w:val="26"/>
        </w:rPr>
        <w:t xml:space="preserve">3.2.1. Основанием для начала административной процедуры является поступление заявления и документов, установленных пунктом 2.6.1 подраздела 2.6 раздела 2 настоящего административного регламента в ОМСУ. </w:t>
      </w:r>
    </w:p>
    <w:p w:rsidR="00DD23B5" w:rsidRPr="00DF19B6" w:rsidRDefault="00DD23B5" w:rsidP="00DF19B6">
      <w:pPr>
        <w:widowControl w:val="0"/>
        <w:autoSpaceDE w:val="0"/>
        <w:autoSpaceDN w:val="0"/>
        <w:ind w:firstLine="709"/>
        <w:jc w:val="both"/>
        <w:rPr>
          <w:sz w:val="26"/>
          <w:szCs w:val="26"/>
        </w:rPr>
      </w:pPr>
      <w:r w:rsidRPr="00DF19B6">
        <w:rPr>
          <w:sz w:val="26"/>
          <w:szCs w:val="26"/>
        </w:rPr>
        <w:t>3.2.2. Должностным лицом, ответственным за прием заявления и документов для предоставления муниципальной услуги, регистрацию заявления, является специалист ОМСУ, ответственный за прием заявления и документов для предоставления муниципальной услуги, регистрацию заявления (далее - специалист, ответственный за прием и регистрацию документов).</w:t>
      </w:r>
    </w:p>
    <w:p w:rsidR="00DD23B5" w:rsidRPr="00DF19B6" w:rsidRDefault="00DD23B5" w:rsidP="00DF19B6">
      <w:pPr>
        <w:widowControl w:val="0"/>
        <w:autoSpaceDE w:val="0"/>
        <w:autoSpaceDN w:val="0"/>
        <w:ind w:firstLine="709"/>
        <w:jc w:val="both"/>
        <w:rPr>
          <w:sz w:val="26"/>
          <w:szCs w:val="26"/>
        </w:rPr>
      </w:pPr>
      <w:r w:rsidRPr="00DF19B6">
        <w:rPr>
          <w:sz w:val="26"/>
          <w:szCs w:val="26"/>
        </w:rPr>
        <w:t>Специалист, ответственный за прием и регистрацию документов:</w:t>
      </w:r>
    </w:p>
    <w:p w:rsidR="00DD23B5" w:rsidRPr="00DF19B6" w:rsidRDefault="00DD23B5" w:rsidP="00DF19B6">
      <w:pPr>
        <w:widowControl w:val="0"/>
        <w:autoSpaceDE w:val="0"/>
        <w:autoSpaceDN w:val="0"/>
        <w:ind w:firstLine="709"/>
        <w:jc w:val="both"/>
        <w:rPr>
          <w:sz w:val="26"/>
          <w:szCs w:val="26"/>
        </w:rPr>
      </w:pPr>
      <w:r w:rsidRPr="00DF19B6">
        <w:rPr>
          <w:sz w:val="26"/>
          <w:szCs w:val="26"/>
        </w:rPr>
        <w:t>- проверяет наличие документов, подтверждающих личность заявителя;</w:t>
      </w:r>
    </w:p>
    <w:p w:rsidR="00DD23B5" w:rsidRPr="00DF19B6" w:rsidRDefault="00DD23B5" w:rsidP="00DF19B6">
      <w:pPr>
        <w:widowControl w:val="0"/>
        <w:autoSpaceDE w:val="0"/>
        <w:autoSpaceDN w:val="0"/>
        <w:ind w:firstLine="709"/>
        <w:jc w:val="both"/>
        <w:rPr>
          <w:sz w:val="26"/>
          <w:szCs w:val="26"/>
        </w:rPr>
      </w:pPr>
      <w:r w:rsidRPr="00DF19B6">
        <w:rPr>
          <w:sz w:val="26"/>
          <w:szCs w:val="26"/>
        </w:rPr>
        <w:t>- сверяет копии представленных документов с их оригиналами;</w:t>
      </w:r>
    </w:p>
    <w:p w:rsidR="00DD23B5" w:rsidRPr="00DF19B6" w:rsidRDefault="00DD23B5" w:rsidP="00DF19B6">
      <w:pPr>
        <w:widowControl w:val="0"/>
        <w:autoSpaceDE w:val="0"/>
        <w:autoSpaceDN w:val="0"/>
        <w:ind w:firstLine="709"/>
        <w:jc w:val="both"/>
        <w:rPr>
          <w:sz w:val="26"/>
          <w:szCs w:val="26"/>
        </w:rPr>
      </w:pPr>
      <w:r w:rsidRPr="00DF19B6">
        <w:rPr>
          <w:sz w:val="26"/>
          <w:szCs w:val="26"/>
        </w:rPr>
        <w:t>- присваивает заявлению регистрационный номер;</w:t>
      </w:r>
    </w:p>
    <w:p w:rsidR="00DD23B5" w:rsidRPr="00DF19B6" w:rsidRDefault="00DD23B5" w:rsidP="00DF19B6">
      <w:pPr>
        <w:widowControl w:val="0"/>
        <w:autoSpaceDE w:val="0"/>
        <w:autoSpaceDN w:val="0"/>
        <w:ind w:firstLine="709"/>
        <w:jc w:val="both"/>
        <w:rPr>
          <w:sz w:val="26"/>
          <w:szCs w:val="26"/>
        </w:rPr>
      </w:pPr>
      <w:r w:rsidRPr="00DF19B6">
        <w:rPr>
          <w:sz w:val="26"/>
          <w:szCs w:val="26"/>
        </w:rPr>
        <w:t>- проставляет отметки на заявлении (дата приема, входящий номер);</w:t>
      </w:r>
    </w:p>
    <w:p w:rsidR="00DD23B5" w:rsidRPr="00DF19B6" w:rsidRDefault="00DD23B5" w:rsidP="00DF19B6">
      <w:pPr>
        <w:widowControl w:val="0"/>
        <w:autoSpaceDE w:val="0"/>
        <w:autoSpaceDN w:val="0"/>
        <w:ind w:firstLine="709"/>
        <w:jc w:val="both"/>
        <w:rPr>
          <w:sz w:val="26"/>
          <w:szCs w:val="26"/>
        </w:rPr>
      </w:pPr>
      <w:r w:rsidRPr="00DF19B6">
        <w:rPr>
          <w:sz w:val="26"/>
          <w:szCs w:val="26"/>
        </w:rPr>
        <w:t>- передает заявление и документы должностному лицу, ответственному за их рассмотрение и подготовку проекта решения.</w:t>
      </w:r>
    </w:p>
    <w:p w:rsidR="00DD23B5" w:rsidRPr="00DF19B6" w:rsidRDefault="00DD23B5" w:rsidP="00DF19B6">
      <w:pPr>
        <w:widowControl w:val="0"/>
        <w:autoSpaceDE w:val="0"/>
        <w:autoSpaceDN w:val="0"/>
        <w:ind w:firstLine="709"/>
        <w:jc w:val="both"/>
        <w:rPr>
          <w:sz w:val="26"/>
          <w:szCs w:val="26"/>
        </w:rPr>
      </w:pPr>
      <w:r w:rsidRPr="00DF19B6">
        <w:rPr>
          <w:sz w:val="26"/>
          <w:szCs w:val="26"/>
        </w:rPr>
        <w:t>Прием заявления и документов для предоставления муниципальной услуги, регистрация заявления осуществляются в день их поступления в ОМСУ.</w:t>
      </w:r>
    </w:p>
    <w:p w:rsidR="00DD23B5" w:rsidRPr="00DF19B6" w:rsidRDefault="00DD23B5" w:rsidP="00DF19B6">
      <w:pPr>
        <w:widowControl w:val="0"/>
        <w:autoSpaceDE w:val="0"/>
        <w:autoSpaceDN w:val="0"/>
        <w:ind w:firstLine="709"/>
        <w:jc w:val="both"/>
        <w:rPr>
          <w:sz w:val="26"/>
          <w:szCs w:val="26"/>
        </w:rPr>
      </w:pPr>
      <w:r w:rsidRPr="00DF19B6">
        <w:rPr>
          <w:sz w:val="26"/>
          <w:szCs w:val="26"/>
        </w:rPr>
        <w:t>3.2.3. Критерием принятия решения в рамках настоящей административной процедуры является поступление заявления о предоставлении муниципальной услуги и прилагаемых к нему документов.</w:t>
      </w:r>
    </w:p>
    <w:p w:rsidR="00DD23B5" w:rsidRPr="00DF19B6" w:rsidRDefault="00DD23B5" w:rsidP="00DF19B6">
      <w:pPr>
        <w:widowControl w:val="0"/>
        <w:autoSpaceDE w:val="0"/>
        <w:autoSpaceDN w:val="0"/>
        <w:ind w:firstLine="709"/>
        <w:jc w:val="both"/>
        <w:rPr>
          <w:sz w:val="26"/>
          <w:szCs w:val="26"/>
        </w:rPr>
      </w:pPr>
      <w:r w:rsidRPr="00DF19B6">
        <w:rPr>
          <w:sz w:val="26"/>
          <w:szCs w:val="26"/>
        </w:rPr>
        <w:t>3.2.4. Результатом выполнения административной процедуры является прием и регистрация заявления и прилагаемых документов.</w:t>
      </w:r>
    </w:p>
    <w:p w:rsidR="00DD23B5" w:rsidRPr="00DF19B6" w:rsidRDefault="00DD23B5" w:rsidP="00DF19B6">
      <w:pPr>
        <w:widowControl w:val="0"/>
        <w:autoSpaceDE w:val="0"/>
        <w:autoSpaceDN w:val="0"/>
        <w:ind w:firstLine="709"/>
        <w:jc w:val="both"/>
        <w:rPr>
          <w:sz w:val="26"/>
          <w:szCs w:val="26"/>
        </w:rPr>
      </w:pPr>
      <w:r w:rsidRPr="00DF19B6">
        <w:rPr>
          <w:sz w:val="26"/>
          <w:szCs w:val="26"/>
        </w:rPr>
        <w:t>3.2.5. Способом фиксации результата выполнения административной процедуры является присвоение заявлению регистрационного номера.</w:t>
      </w:r>
    </w:p>
    <w:p w:rsidR="00940F88" w:rsidRPr="00DF19B6" w:rsidRDefault="00940F88" w:rsidP="00DF19B6">
      <w:pPr>
        <w:pStyle w:val="ConsPlusNormal"/>
        <w:suppressAutoHyphens/>
        <w:ind w:firstLine="709"/>
        <w:jc w:val="center"/>
        <w:outlineLvl w:val="1"/>
        <w:rPr>
          <w:rFonts w:ascii="Times New Roman" w:hAnsi="Times New Roman" w:cs="Times New Roman"/>
          <w:sz w:val="26"/>
          <w:szCs w:val="26"/>
          <w:highlight w:val="yellow"/>
        </w:rPr>
      </w:pPr>
    </w:p>
    <w:p w:rsidR="00940F88" w:rsidRPr="00DF19B6" w:rsidRDefault="00DD23B5" w:rsidP="00DF19B6">
      <w:pPr>
        <w:pStyle w:val="ConsPlusNormal"/>
        <w:suppressAutoHyphens/>
        <w:ind w:firstLine="709"/>
        <w:jc w:val="center"/>
        <w:outlineLvl w:val="1"/>
        <w:rPr>
          <w:rFonts w:ascii="Times New Roman" w:hAnsi="Times New Roman" w:cs="Times New Roman"/>
          <w:sz w:val="26"/>
          <w:szCs w:val="26"/>
        </w:rPr>
      </w:pPr>
      <w:r w:rsidRPr="00DF19B6">
        <w:rPr>
          <w:rFonts w:ascii="Times New Roman" w:hAnsi="Times New Roman" w:cs="Times New Roman"/>
          <w:sz w:val="26"/>
          <w:szCs w:val="26"/>
        </w:rPr>
        <w:t>3.3. Проверка полноты и соответствия представленных документов установленным требованиям и принятие решения о предоставлении либо об отказе в предоставлении муниципальной услуги.</w:t>
      </w:r>
    </w:p>
    <w:p w:rsidR="00DD23B5" w:rsidRPr="00DF19B6" w:rsidRDefault="00DD23B5" w:rsidP="00DF19B6">
      <w:pPr>
        <w:pStyle w:val="ConsPlusNormal"/>
        <w:suppressAutoHyphens/>
        <w:ind w:firstLine="709"/>
        <w:jc w:val="center"/>
        <w:outlineLvl w:val="1"/>
        <w:rPr>
          <w:rFonts w:ascii="Times New Roman" w:eastAsia="Times New Roman CYR" w:hAnsi="Times New Roman" w:cs="Times New Roman"/>
          <w:sz w:val="26"/>
          <w:szCs w:val="26"/>
          <w:highlight w:val="yellow"/>
        </w:rPr>
      </w:pP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3.3.1. Основанием для начала административной процедуры является зарегистрированное заявление с прилагаемыми документами.</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3.3.2. Административная процедура предполагает следующие административные действия: </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проверка представленных заявления и документов;</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подготовка проекта решения о предоставление или об отказе в предоставлении муниципальной услуги;</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принятие решения о предоставление или об отказе в предоставлении муниципальной услуги.</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lastRenderedPageBreak/>
        <w:t>Должностным лицом, ответственным за выполнение административных действий, входящих в состав административной процедуры, за исключением принятия решения о предоставление или об отказе в предоставлении муниципальной услуги, является специалист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ОМСУ, ответственный за проверку).</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Специалист ОМСУ, ответственный за проверку:</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в случае поступления документов через ЕПГУ либо РПГУ проверяет электронную подпись заявителя, использованную при обращении за получением государственной услуги в соответствии с действующим законодательством;</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проверяет наличие документов, предусмотренных пунктом 2.6.1 подраздела 2.6 раздела 2 настоящего административного регламента, полноту отраженных в заявлении сведений, а также на наличие или отсутствие оснований для отказа, предусмотренных подразделом 2.8 административного регламента;</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 проверяет наличие документов, предусмотренных пунктом 2.6.2 подраздела 2.6 раздела 2 настоящего административного регламента, полноту отраженных в заявлении сведений; </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 формирует и направляет межведомственные запросы </w:t>
      </w:r>
      <w:r w:rsidR="005C5B79" w:rsidRPr="00DF19B6">
        <w:rPr>
          <w:sz w:val="26"/>
          <w:szCs w:val="26"/>
        </w:rPr>
        <w:t xml:space="preserve">в соответствии с пунктом 3.3.3. настоящего административного регламента </w:t>
      </w:r>
      <w:r w:rsidRPr="00DF19B6">
        <w:rPr>
          <w:sz w:val="26"/>
          <w:szCs w:val="26"/>
        </w:rPr>
        <w:t>в следующие органы:</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в целях получения выписки из Единого государственного реестра недвижимости о наличии или отсутствии зарегистрированных прав на недвижимость у заявителя - в Росреестр</w:t>
      </w:r>
      <w:r w:rsidR="005C5B79" w:rsidRPr="00DF19B6">
        <w:rPr>
          <w:sz w:val="26"/>
          <w:szCs w:val="26"/>
        </w:rPr>
        <w:t>е</w:t>
      </w:r>
      <w:r w:rsidRPr="00DF19B6">
        <w:rPr>
          <w:sz w:val="26"/>
          <w:szCs w:val="26"/>
        </w:rPr>
        <w:t xml:space="preserve">; </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в целях </w:t>
      </w:r>
      <w:r w:rsidR="005C5B79" w:rsidRPr="00DF19B6">
        <w:rPr>
          <w:sz w:val="26"/>
          <w:szCs w:val="26"/>
        </w:rPr>
        <w:t>получения</w:t>
      </w:r>
      <w:r w:rsidRPr="00DF19B6">
        <w:rPr>
          <w:sz w:val="26"/>
          <w:szCs w:val="26"/>
        </w:rPr>
        <w:t xml:space="preserve"> выписк</w:t>
      </w:r>
      <w:r w:rsidR="005C5B79" w:rsidRPr="00DF19B6">
        <w:rPr>
          <w:sz w:val="26"/>
          <w:szCs w:val="26"/>
        </w:rPr>
        <w:t>и</w:t>
      </w:r>
      <w:r w:rsidRPr="00DF19B6">
        <w:rPr>
          <w:sz w:val="26"/>
          <w:szCs w:val="26"/>
        </w:rPr>
        <w:t xml:space="preserve"> из Единого государственного реестра юридических лиц либо из Единого государственного реестра индивидуальных предпринимателей (в случае если заявителем является юридическое лицо либо индивидуальный предприниматель)</w:t>
      </w:r>
      <w:r w:rsidR="005C5B79" w:rsidRPr="00DF19B6">
        <w:rPr>
          <w:sz w:val="26"/>
          <w:szCs w:val="26"/>
        </w:rPr>
        <w:t xml:space="preserve"> – в УФНС</w:t>
      </w:r>
      <w:r w:rsidRPr="00DF19B6">
        <w:rPr>
          <w:sz w:val="26"/>
          <w:szCs w:val="26"/>
        </w:rPr>
        <w:t>;</w:t>
      </w:r>
    </w:p>
    <w:p w:rsidR="005C5B79" w:rsidRPr="00DF19B6" w:rsidRDefault="005C5B79" w:rsidP="00DF19B6">
      <w:pPr>
        <w:suppressAutoHyphens/>
        <w:autoSpaceDE w:val="0"/>
        <w:autoSpaceDN w:val="0"/>
        <w:adjustRightInd w:val="0"/>
        <w:ind w:firstLine="709"/>
        <w:jc w:val="both"/>
        <w:rPr>
          <w:sz w:val="26"/>
          <w:szCs w:val="26"/>
        </w:rPr>
      </w:pPr>
      <w:r w:rsidRPr="00DF19B6">
        <w:rPr>
          <w:sz w:val="26"/>
          <w:szCs w:val="26"/>
        </w:rPr>
        <w:t>- запрашивает в иных структурных подразделениях ОМСУ:</w:t>
      </w:r>
    </w:p>
    <w:p w:rsidR="0054514F" w:rsidRPr="00DF19B6" w:rsidRDefault="005C5B79" w:rsidP="00DF19B6">
      <w:pPr>
        <w:suppressAutoHyphens/>
        <w:autoSpaceDE w:val="0"/>
        <w:autoSpaceDN w:val="0"/>
        <w:adjustRightInd w:val="0"/>
        <w:ind w:firstLine="709"/>
        <w:jc w:val="both"/>
        <w:rPr>
          <w:sz w:val="26"/>
          <w:szCs w:val="26"/>
        </w:rPr>
      </w:pPr>
      <w:r w:rsidRPr="00DF19B6">
        <w:rPr>
          <w:sz w:val="26"/>
          <w:szCs w:val="26"/>
        </w:rPr>
        <w:t>сведения о выданном</w:t>
      </w:r>
      <w:r w:rsidR="0054514F" w:rsidRPr="00DF19B6">
        <w:rPr>
          <w:sz w:val="26"/>
          <w:szCs w:val="26"/>
        </w:rPr>
        <w:t xml:space="preserve"> разрешени</w:t>
      </w:r>
      <w:r w:rsidRPr="00DF19B6">
        <w:rPr>
          <w:sz w:val="26"/>
          <w:szCs w:val="26"/>
        </w:rPr>
        <w:t>и</w:t>
      </w:r>
      <w:r w:rsidR="0054514F" w:rsidRPr="00DF19B6">
        <w:rPr>
          <w:sz w:val="26"/>
          <w:szCs w:val="26"/>
        </w:rPr>
        <w:t xml:space="preserve"> на строительство, в случае если земельный участок предоставлен для строительства;</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акт обследования зеленых насаждений, оформленный в установленном порядке;</w:t>
      </w:r>
    </w:p>
    <w:p w:rsidR="0054514F" w:rsidRPr="00DF19B6" w:rsidRDefault="005C5B79" w:rsidP="00DF19B6">
      <w:pPr>
        <w:suppressAutoHyphens/>
        <w:autoSpaceDE w:val="0"/>
        <w:autoSpaceDN w:val="0"/>
        <w:adjustRightInd w:val="0"/>
        <w:ind w:firstLine="709"/>
        <w:jc w:val="both"/>
        <w:rPr>
          <w:sz w:val="26"/>
          <w:szCs w:val="26"/>
        </w:rPr>
      </w:pPr>
      <w:r w:rsidRPr="00DF19B6">
        <w:rPr>
          <w:sz w:val="26"/>
          <w:szCs w:val="26"/>
        </w:rPr>
        <w:t xml:space="preserve">сведения о выданном разрешении </w:t>
      </w:r>
      <w:r w:rsidR="0054514F" w:rsidRPr="00DF19B6">
        <w:rPr>
          <w:sz w:val="26"/>
          <w:szCs w:val="26"/>
        </w:rPr>
        <w:t>на проведение земляных работ, в случае проведения таких работ;</w:t>
      </w:r>
    </w:p>
    <w:p w:rsidR="005C5B79" w:rsidRPr="00DF19B6" w:rsidRDefault="005C5B79" w:rsidP="00DF19B6">
      <w:pPr>
        <w:suppressAutoHyphens/>
        <w:autoSpaceDE w:val="0"/>
        <w:autoSpaceDN w:val="0"/>
        <w:adjustRightInd w:val="0"/>
        <w:ind w:firstLine="709"/>
        <w:jc w:val="both"/>
        <w:rPr>
          <w:sz w:val="26"/>
          <w:szCs w:val="26"/>
        </w:rPr>
      </w:pPr>
      <w:r w:rsidRPr="00DF19B6">
        <w:rPr>
          <w:sz w:val="26"/>
          <w:szCs w:val="26"/>
        </w:rPr>
        <w:t>- при установлении наличия оснований для отказа в предоставлении муниципальной услуги, предусмотренных подразделом 2.8 административного регламента, подготавливает проект мотивированного отказа в предоставлении муниципальной услуги);</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 при отсутствии оснований для отказа в предоставлении муниципальной услуги и наличии документов, предусмотренных пунктом 2.6.2., подготавливает проект </w:t>
      </w:r>
      <w:r w:rsidR="0070302D" w:rsidRPr="00DF19B6">
        <w:rPr>
          <w:sz w:val="26"/>
          <w:szCs w:val="26"/>
        </w:rPr>
        <w:t>разрешения на пересадку, обрезку, снос зеленых насаждений</w:t>
      </w:r>
      <w:r w:rsidRPr="00DF19B6">
        <w:rPr>
          <w:sz w:val="26"/>
          <w:szCs w:val="26"/>
        </w:rPr>
        <w:t>;</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 передает проект уведомления об отказе в предоставлении муниципальной услуги либо проект </w:t>
      </w:r>
      <w:r w:rsidR="0070302D" w:rsidRPr="00DF19B6">
        <w:rPr>
          <w:sz w:val="26"/>
          <w:szCs w:val="26"/>
        </w:rPr>
        <w:t>разрешения на пересадку, обрезку, снос зеленых насаждений</w:t>
      </w:r>
      <w:r w:rsidRPr="00DF19B6">
        <w:rPr>
          <w:sz w:val="26"/>
          <w:szCs w:val="26"/>
        </w:rPr>
        <w:t>, ответственному за принятие решения о предоставление или об отказе в предоставлении муниципальной услуги.</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Должностным лицом, ответственным за принятие решения о предоставление или об отказе в предоставлении муниципальной услуги, является </w:t>
      </w:r>
      <w:r w:rsidR="006B0166" w:rsidRPr="00DF19B6">
        <w:rPr>
          <w:sz w:val="26"/>
          <w:szCs w:val="26"/>
        </w:rPr>
        <w:t xml:space="preserve">мэр </w:t>
      </w:r>
      <w:r w:rsidR="006B0166" w:rsidRPr="00DF19B6">
        <w:rPr>
          <w:sz w:val="26"/>
          <w:szCs w:val="26"/>
        </w:rPr>
        <w:lastRenderedPageBreak/>
        <w:t xml:space="preserve">муниципального образования «Городской округ Ногликский» или лицо его замещающее </w:t>
      </w:r>
      <w:r w:rsidRPr="00DF19B6">
        <w:rPr>
          <w:sz w:val="26"/>
          <w:szCs w:val="26"/>
        </w:rPr>
        <w:t>(далее – руководитель).</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Принятие решение осуществляется руководителем путем подписания уведомления об отказе в предоставлении муниципальной услуги либо </w:t>
      </w:r>
      <w:r w:rsidR="0070302D" w:rsidRPr="00DF19B6">
        <w:rPr>
          <w:sz w:val="26"/>
          <w:szCs w:val="26"/>
        </w:rPr>
        <w:t>разрешения на пересадку, обрезку, снос зеленых насаждений</w:t>
      </w:r>
      <w:r w:rsidRPr="00DF19B6">
        <w:rPr>
          <w:sz w:val="26"/>
          <w:szCs w:val="26"/>
        </w:rPr>
        <w:t>.</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w:t>
      </w:r>
      <w:r w:rsidR="0070302D" w:rsidRPr="00DF19B6">
        <w:rPr>
          <w:sz w:val="26"/>
          <w:szCs w:val="26"/>
        </w:rPr>
        <w:t>луги - 25</w:t>
      </w:r>
      <w:r w:rsidRPr="00DF19B6">
        <w:rPr>
          <w:sz w:val="26"/>
          <w:szCs w:val="26"/>
        </w:rPr>
        <w:t xml:space="preserve"> календарных дней со дня регистрации заявления.</w:t>
      </w:r>
    </w:p>
    <w:p w:rsidR="0054514F" w:rsidRPr="00DF19B6" w:rsidRDefault="005C5B79" w:rsidP="00DF19B6">
      <w:pPr>
        <w:suppressAutoHyphens/>
        <w:autoSpaceDE w:val="0"/>
        <w:autoSpaceDN w:val="0"/>
        <w:adjustRightInd w:val="0"/>
        <w:ind w:firstLine="709"/>
        <w:jc w:val="both"/>
        <w:rPr>
          <w:sz w:val="26"/>
          <w:szCs w:val="26"/>
        </w:rPr>
      </w:pPr>
      <w:r w:rsidRPr="00DF19B6">
        <w:rPr>
          <w:sz w:val="26"/>
          <w:szCs w:val="26"/>
        </w:rPr>
        <w:t>3.3.</w:t>
      </w:r>
      <w:r w:rsidR="003E3D33" w:rsidRPr="00DF19B6">
        <w:rPr>
          <w:sz w:val="26"/>
          <w:szCs w:val="26"/>
        </w:rPr>
        <w:t>3</w:t>
      </w:r>
      <w:r w:rsidRPr="00DF19B6">
        <w:rPr>
          <w:sz w:val="26"/>
          <w:szCs w:val="26"/>
        </w:rPr>
        <w:t xml:space="preserve">. </w:t>
      </w:r>
      <w:r w:rsidR="0054514F" w:rsidRPr="00DF19B6">
        <w:rPr>
          <w:sz w:val="26"/>
          <w:szCs w:val="26"/>
        </w:rPr>
        <w:t>Критерием принятия решения в рамках настоящей административной процедуры является наличие или отсутствие оснований для отказа в предоставлении муниципальной услуги в соответствии с подразделом 2.8 административного регламента.</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3.3.</w:t>
      </w:r>
      <w:r w:rsidR="003E3D33" w:rsidRPr="00DF19B6">
        <w:rPr>
          <w:sz w:val="26"/>
          <w:szCs w:val="26"/>
        </w:rPr>
        <w:t>4</w:t>
      </w:r>
      <w:r w:rsidRPr="00DF19B6">
        <w:rPr>
          <w:sz w:val="26"/>
          <w:szCs w:val="26"/>
        </w:rPr>
        <w:t>. Результатом выполнения административной процедуры является принятие решения о предоставлении либо об отказе в предоставлении муниципальной услуги.</w:t>
      </w:r>
    </w:p>
    <w:p w:rsidR="0054514F" w:rsidRPr="00DF19B6" w:rsidRDefault="0054514F" w:rsidP="00DF19B6">
      <w:pPr>
        <w:suppressAutoHyphens/>
        <w:autoSpaceDE w:val="0"/>
        <w:autoSpaceDN w:val="0"/>
        <w:adjustRightInd w:val="0"/>
        <w:ind w:firstLine="709"/>
        <w:jc w:val="both"/>
        <w:rPr>
          <w:sz w:val="26"/>
          <w:szCs w:val="26"/>
        </w:rPr>
      </w:pPr>
      <w:r w:rsidRPr="00DF19B6">
        <w:rPr>
          <w:sz w:val="26"/>
          <w:szCs w:val="26"/>
        </w:rPr>
        <w:t xml:space="preserve">3.3.5. Способом фиксации результата выполнения административной процедуры является подписанное </w:t>
      </w:r>
      <w:r w:rsidR="0070302D" w:rsidRPr="00DF19B6">
        <w:rPr>
          <w:sz w:val="26"/>
          <w:szCs w:val="26"/>
        </w:rPr>
        <w:t>разрешение на пересадку, обрезку, снос зеленых насаждений</w:t>
      </w:r>
      <w:r w:rsidRPr="00DF19B6">
        <w:rPr>
          <w:sz w:val="26"/>
          <w:szCs w:val="26"/>
        </w:rPr>
        <w:t>, или подписанное уведомление об отказе в предоставлении муниципальной услуги.</w:t>
      </w:r>
    </w:p>
    <w:p w:rsidR="00940F88" w:rsidRPr="00DF19B6" w:rsidRDefault="00940F88" w:rsidP="00DF19B6">
      <w:pPr>
        <w:suppressAutoHyphens/>
        <w:autoSpaceDE w:val="0"/>
        <w:autoSpaceDN w:val="0"/>
        <w:adjustRightInd w:val="0"/>
        <w:ind w:firstLine="709"/>
        <w:jc w:val="both"/>
        <w:rPr>
          <w:sz w:val="26"/>
          <w:szCs w:val="26"/>
          <w:highlight w:val="yellow"/>
        </w:rPr>
      </w:pPr>
    </w:p>
    <w:p w:rsidR="00717C56" w:rsidRPr="00DF19B6" w:rsidRDefault="00717C56" w:rsidP="00DF19B6">
      <w:pPr>
        <w:widowControl w:val="0"/>
        <w:suppressAutoHyphens/>
        <w:autoSpaceDE w:val="0"/>
        <w:autoSpaceDN w:val="0"/>
        <w:ind w:firstLine="709"/>
        <w:jc w:val="center"/>
        <w:rPr>
          <w:sz w:val="26"/>
          <w:szCs w:val="26"/>
        </w:rPr>
      </w:pPr>
      <w:r w:rsidRPr="00DF19B6">
        <w:rPr>
          <w:sz w:val="26"/>
          <w:szCs w:val="26"/>
        </w:rPr>
        <w:t>3.4. Выдача заявителю результата предоставления муниципальной услуги</w:t>
      </w:r>
    </w:p>
    <w:p w:rsidR="00717C56" w:rsidRPr="00DF19B6" w:rsidRDefault="00717C56" w:rsidP="00DF19B6">
      <w:pPr>
        <w:widowControl w:val="0"/>
        <w:suppressAutoHyphens/>
        <w:autoSpaceDE w:val="0"/>
        <w:autoSpaceDN w:val="0"/>
        <w:ind w:firstLine="709"/>
        <w:jc w:val="center"/>
        <w:rPr>
          <w:sz w:val="26"/>
          <w:szCs w:val="26"/>
        </w:rPr>
      </w:pP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3.4.1. Основанием для начала административной процедуры является подписанное разрешение на пересадку, обрезку, снос зеленых насаждений, или подписанное уведомление об отказе в предоставлении муниципальной услуги.</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3.4.2. Должностным лицом, ответственным за выдачу результата предоставления муниципальной услуги, является специалист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выдачу).</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Специалист, ответственный за выдачу:</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 регистрирует разрешение на пересадку, обрезку, снос зеленых насаждений, или уведомление об отказе в предоставлении муниципальной услуги;</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 xml:space="preserve">- по телефону уведомляет заявителя </w:t>
      </w:r>
      <w:r w:rsidR="00DF19B6">
        <w:rPr>
          <w:sz w:val="26"/>
          <w:szCs w:val="26"/>
        </w:rPr>
        <w:t>(если заявитель указал номер те</w:t>
      </w:r>
      <w:r w:rsidRPr="00DF19B6">
        <w:rPr>
          <w:sz w:val="26"/>
          <w:szCs w:val="26"/>
        </w:rPr>
        <w:t>лефона) о принятом решении;</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 выдает результат предоставления муниципальной услуги заявителю при личном обращении либо направляет его почтой;</w:t>
      </w:r>
    </w:p>
    <w:p w:rsidR="00717C56" w:rsidRPr="00DF19B6" w:rsidRDefault="00DF19B6" w:rsidP="00DF19B6">
      <w:pPr>
        <w:widowControl w:val="0"/>
        <w:suppressAutoHyphens/>
        <w:autoSpaceDE w:val="0"/>
        <w:autoSpaceDN w:val="0"/>
        <w:ind w:firstLine="709"/>
        <w:jc w:val="both"/>
        <w:rPr>
          <w:sz w:val="26"/>
          <w:szCs w:val="26"/>
        </w:rPr>
      </w:pPr>
      <w:r>
        <w:rPr>
          <w:sz w:val="26"/>
          <w:szCs w:val="26"/>
        </w:rPr>
        <w:t>-</w:t>
      </w:r>
      <w:r w:rsidR="00717C56" w:rsidRPr="00DF19B6">
        <w:rPr>
          <w:sz w:val="26"/>
          <w:szCs w:val="26"/>
        </w:rPr>
        <w:t xml:space="preserve"> в случае, если заявитель обращался за предоставлением муниципальной услуги через ЕПГУ и РПГУ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Срок выдачи результата муниципальной услуги заявителю - в течение 5 календарных дней со дня подготовки результата предоставления муниципальной услуги.</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 xml:space="preserve">3.4.3. Критерием принятия решения в рамках настоящей административной процедуры является поступление подписанного уведомления о постановке на учет для зачисления в образовательные организации, реализующие образовательную программу дошкольного образования либо уведомления об отказе в </w:t>
      </w:r>
      <w:r w:rsidRPr="00DF19B6">
        <w:rPr>
          <w:sz w:val="26"/>
          <w:szCs w:val="26"/>
        </w:rPr>
        <w:lastRenderedPageBreak/>
        <w:t>предоставлении муниципальной услуги.</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3.4.4. Результатом выполнения административной процедуры является:</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 выдача (направление) разрешения на пересадку, обрезку, снос зеленых насаждений;</w:t>
      </w:r>
    </w:p>
    <w:p w:rsidR="00717C56" w:rsidRPr="00DF19B6" w:rsidRDefault="00717C56" w:rsidP="00DF19B6">
      <w:pPr>
        <w:widowControl w:val="0"/>
        <w:suppressAutoHyphens/>
        <w:autoSpaceDE w:val="0"/>
        <w:autoSpaceDN w:val="0"/>
        <w:ind w:firstLine="709"/>
        <w:jc w:val="both"/>
        <w:rPr>
          <w:sz w:val="26"/>
          <w:szCs w:val="26"/>
        </w:rPr>
      </w:pPr>
      <w:r w:rsidRPr="00DF19B6">
        <w:rPr>
          <w:sz w:val="26"/>
          <w:szCs w:val="26"/>
        </w:rPr>
        <w:t>- выдача (направление) заявителю уведомления об отказе в предоставлении муниципальной услуги.</w:t>
      </w:r>
    </w:p>
    <w:p w:rsidR="00A66AAD" w:rsidRPr="00DF19B6" w:rsidRDefault="00717C56" w:rsidP="00DF19B6">
      <w:pPr>
        <w:widowControl w:val="0"/>
        <w:suppressAutoHyphens/>
        <w:autoSpaceDE w:val="0"/>
        <w:autoSpaceDN w:val="0"/>
        <w:ind w:firstLine="709"/>
        <w:jc w:val="both"/>
        <w:rPr>
          <w:sz w:val="26"/>
          <w:szCs w:val="26"/>
        </w:rPr>
      </w:pPr>
      <w:r w:rsidRPr="00DF19B6">
        <w:rPr>
          <w:sz w:val="26"/>
          <w:szCs w:val="26"/>
        </w:rPr>
        <w:t>3.4.5. Способом фиксации результата выполнения административной процедуры является отметка о выдаче (направлении) результата предоставления муниципальной услуги заявителю.</w:t>
      </w:r>
    </w:p>
    <w:p w:rsidR="00717C56" w:rsidRPr="00DF19B6" w:rsidRDefault="00717C56" w:rsidP="00DF19B6">
      <w:pPr>
        <w:widowControl w:val="0"/>
        <w:suppressAutoHyphens/>
        <w:autoSpaceDE w:val="0"/>
        <w:autoSpaceDN w:val="0"/>
        <w:ind w:firstLine="709"/>
        <w:jc w:val="both"/>
        <w:rPr>
          <w:sz w:val="26"/>
          <w:szCs w:val="26"/>
        </w:rPr>
      </w:pPr>
    </w:p>
    <w:p w:rsidR="003E3D33" w:rsidRPr="00DF19B6" w:rsidRDefault="003E3D33" w:rsidP="00DF19B6">
      <w:pPr>
        <w:suppressAutoHyphens/>
        <w:autoSpaceDE w:val="0"/>
        <w:autoSpaceDN w:val="0"/>
        <w:adjustRightInd w:val="0"/>
        <w:ind w:firstLine="709"/>
        <w:jc w:val="center"/>
        <w:rPr>
          <w:sz w:val="26"/>
          <w:szCs w:val="26"/>
        </w:rPr>
      </w:pPr>
      <w:r w:rsidRPr="00DF19B6">
        <w:rPr>
          <w:sz w:val="26"/>
          <w:szCs w:val="26"/>
        </w:rPr>
        <w:t>3.5. 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муниципальной услуги</w:t>
      </w:r>
    </w:p>
    <w:p w:rsidR="003E3D33" w:rsidRPr="00DF19B6" w:rsidRDefault="003E3D33" w:rsidP="00DF19B6">
      <w:pPr>
        <w:widowControl w:val="0"/>
        <w:autoSpaceDE w:val="0"/>
        <w:autoSpaceDN w:val="0"/>
        <w:ind w:firstLine="709"/>
        <w:jc w:val="center"/>
        <w:outlineLvl w:val="1"/>
        <w:rPr>
          <w:sz w:val="26"/>
          <w:szCs w:val="26"/>
        </w:rPr>
      </w:pP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3.5.1. Межведомственный запрос должен содержать следующие сведения:</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1) наименование органа;</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2) наименование органа (организации), в адрес которого направляется межведомственный запрос;</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3) наименование муниципальной услуги, для предоставления которой необходимо представление документа и (или) информации, а также номер (идентификатор) такой услуги в реестре муниципальных услуг (если имеется);</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5) сведения о заявителе: фамилия, имя, отчество, дата рождения, адрес проживания, период предоставления сведений;</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6) контактная информация для направления ответа на межведомственный запрос;</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7) дата направления межведомственного запроса;</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8) фамилия, имя, отчество и должность исполнителя, подготовившего и направившего межведомственный запрос, а также номер служебного телефона и (или) адрес электронной почты данного исполнителя для связи.</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Требования абзацев второго - девятого настоящего пункта административного регламента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Межведомственные запросы формируются в электронной форме и направляются в соответствующие органы и организации.</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 xml:space="preserve">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w:t>
      </w:r>
      <w:r w:rsidRPr="00DF19B6">
        <w:rPr>
          <w:sz w:val="26"/>
          <w:szCs w:val="26"/>
        </w:rPr>
        <w:lastRenderedPageBreak/>
        <w:t>допускается направление межведомственного запроса и направление ответа на межведомственный запрос в бумажном виде.</w:t>
      </w:r>
    </w:p>
    <w:p w:rsidR="003E3D33" w:rsidRPr="00DF19B6" w:rsidRDefault="003E3D33" w:rsidP="00DF19B6">
      <w:pPr>
        <w:suppressAutoHyphens/>
        <w:autoSpaceDE w:val="0"/>
        <w:autoSpaceDN w:val="0"/>
        <w:adjustRightInd w:val="0"/>
        <w:ind w:firstLine="709"/>
        <w:jc w:val="both"/>
        <w:rPr>
          <w:sz w:val="26"/>
          <w:szCs w:val="26"/>
        </w:rPr>
      </w:pPr>
      <w:r w:rsidRPr="00DF19B6">
        <w:rPr>
          <w:sz w:val="26"/>
          <w:szCs w:val="26"/>
        </w:rPr>
        <w:t>Срок направления межведомственного запроса - в течение трех рабочих дней со дня приема заявления и прилагаемых к нему документов.</w:t>
      </w:r>
    </w:p>
    <w:p w:rsidR="003E3D33" w:rsidRPr="00DF19B6" w:rsidRDefault="003E3D33" w:rsidP="00DF19B6">
      <w:pPr>
        <w:widowControl w:val="0"/>
        <w:autoSpaceDE w:val="0"/>
        <w:autoSpaceDN w:val="0"/>
        <w:ind w:firstLine="709"/>
        <w:jc w:val="center"/>
        <w:outlineLvl w:val="1"/>
        <w:rPr>
          <w:sz w:val="26"/>
          <w:szCs w:val="26"/>
        </w:rPr>
      </w:pPr>
    </w:p>
    <w:p w:rsidR="00717C56" w:rsidRPr="00DF19B6" w:rsidRDefault="00717C56" w:rsidP="00DF19B6">
      <w:pPr>
        <w:widowControl w:val="0"/>
        <w:autoSpaceDE w:val="0"/>
        <w:autoSpaceDN w:val="0"/>
        <w:ind w:firstLine="709"/>
        <w:jc w:val="center"/>
        <w:outlineLvl w:val="1"/>
        <w:rPr>
          <w:rFonts w:eastAsiaTheme="minorHAnsi"/>
          <w:sz w:val="26"/>
          <w:szCs w:val="26"/>
          <w:lang w:eastAsia="en-US"/>
        </w:rPr>
      </w:pPr>
      <w:r w:rsidRPr="00DF19B6">
        <w:rPr>
          <w:sz w:val="26"/>
          <w:szCs w:val="26"/>
        </w:rPr>
        <w:t>3.</w:t>
      </w:r>
      <w:r w:rsidR="003E3D33" w:rsidRPr="00DF19B6">
        <w:rPr>
          <w:sz w:val="26"/>
          <w:szCs w:val="26"/>
        </w:rPr>
        <w:t>6</w:t>
      </w:r>
      <w:r w:rsidRPr="00DF19B6">
        <w:rPr>
          <w:sz w:val="26"/>
          <w:szCs w:val="26"/>
        </w:rPr>
        <w:t xml:space="preserve">. </w:t>
      </w:r>
      <w:r w:rsidRPr="00DF19B6">
        <w:rPr>
          <w:rFonts w:eastAsiaTheme="minorHAnsi"/>
          <w:sz w:val="26"/>
          <w:szCs w:val="26"/>
          <w:lang w:eastAsia="en-US"/>
        </w:rPr>
        <w:t xml:space="preserve">Порядок осуществления административных процедур в </w:t>
      </w:r>
    </w:p>
    <w:p w:rsidR="00717C56" w:rsidRPr="00DF19B6" w:rsidRDefault="00717C56" w:rsidP="00DF19B6">
      <w:pPr>
        <w:autoSpaceDE w:val="0"/>
        <w:autoSpaceDN w:val="0"/>
        <w:adjustRightInd w:val="0"/>
        <w:ind w:firstLine="709"/>
        <w:jc w:val="center"/>
        <w:rPr>
          <w:rFonts w:eastAsiaTheme="minorHAnsi"/>
          <w:sz w:val="26"/>
          <w:szCs w:val="26"/>
          <w:lang w:eastAsia="en-US"/>
        </w:rPr>
      </w:pPr>
      <w:r w:rsidRPr="00DF19B6">
        <w:rPr>
          <w:rFonts w:eastAsiaTheme="minorHAnsi"/>
          <w:sz w:val="26"/>
          <w:szCs w:val="26"/>
          <w:lang w:eastAsia="en-US"/>
        </w:rPr>
        <w:t xml:space="preserve">электронной форме, в том числе с использованием федеральной </w:t>
      </w:r>
    </w:p>
    <w:p w:rsidR="00717C56" w:rsidRPr="00DF19B6" w:rsidRDefault="00717C56" w:rsidP="00DF19B6">
      <w:pPr>
        <w:autoSpaceDE w:val="0"/>
        <w:autoSpaceDN w:val="0"/>
        <w:adjustRightInd w:val="0"/>
        <w:ind w:firstLine="709"/>
        <w:jc w:val="center"/>
        <w:rPr>
          <w:rFonts w:eastAsiaTheme="minorHAnsi"/>
          <w:sz w:val="26"/>
          <w:szCs w:val="26"/>
          <w:lang w:eastAsia="en-US"/>
        </w:rPr>
      </w:pPr>
      <w:r w:rsidRPr="00DF19B6">
        <w:rPr>
          <w:rFonts w:eastAsiaTheme="minorHAnsi"/>
          <w:sz w:val="26"/>
          <w:szCs w:val="26"/>
          <w:lang w:eastAsia="en-US"/>
        </w:rPr>
        <w:t xml:space="preserve">государственной информационной системы «Единый портал </w:t>
      </w:r>
    </w:p>
    <w:p w:rsidR="00717C56" w:rsidRPr="00DF19B6" w:rsidRDefault="00717C56" w:rsidP="00DF19B6">
      <w:pPr>
        <w:autoSpaceDE w:val="0"/>
        <w:autoSpaceDN w:val="0"/>
        <w:adjustRightInd w:val="0"/>
        <w:ind w:firstLine="709"/>
        <w:jc w:val="center"/>
        <w:rPr>
          <w:rFonts w:eastAsiaTheme="minorHAnsi"/>
          <w:sz w:val="26"/>
          <w:szCs w:val="26"/>
          <w:lang w:eastAsia="en-US"/>
        </w:rPr>
      </w:pPr>
      <w:r w:rsidRPr="00DF19B6">
        <w:rPr>
          <w:rFonts w:eastAsiaTheme="minorHAnsi"/>
          <w:sz w:val="26"/>
          <w:szCs w:val="26"/>
          <w:lang w:eastAsia="en-US"/>
        </w:rPr>
        <w:t>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Сахалинской области».</w:t>
      </w:r>
    </w:p>
    <w:p w:rsidR="00717C56" w:rsidRPr="00DF19B6" w:rsidRDefault="00717C56" w:rsidP="00DF19B6">
      <w:pPr>
        <w:autoSpaceDE w:val="0"/>
        <w:autoSpaceDN w:val="0"/>
        <w:adjustRightInd w:val="0"/>
        <w:ind w:firstLine="709"/>
        <w:jc w:val="center"/>
        <w:rPr>
          <w:rFonts w:eastAsiaTheme="minorHAnsi"/>
          <w:sz w:val="26"/>
          <w:szCs w:val="26"/>
          <w:lang w:eastAsia="en-US"/>
        </w:rPr>
      </w:pPr>
    </w:p>
    <w:p w:rsidR="00717C56" w:rsidRPr="00DF19B6" w:rsidRDefault="003E3D33"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3.6</w:t>
      </w:r>
      <w:r w:rsidR="00717C56" w:rsidRPr="00DF19B6">
        <w:rPr>
          <w:rFonts w:eastAsiaTheme="minorHAnsi"/>
          <w:sz w:val="26"/>
          <w:szCs w:val="26"/>
          <w:lang w:eastAsia="en-US"/>
        </w:rPr>
        <w:t xml:space="preserve">.1. Порядок записи на прием в ОМСУ, предоставляющий муниципальную услугу, для подачи запроса посредством ЕПГУ и РПГУ. </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В целях предоставления муниципальной услуги осуществляется прием заявителей по предварительной записи.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Запись на прием проводится посредством ЕПГУ и РПГУ.</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Заявителю предоставляется возможность записи в любые свободные для приема дату и время в пределах установленного в ОМСУ, предоставляющего муниципальную услугу графика приема заявителей.</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ОМСУ, предоставляющий муниципальную услугу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сведения, необходимых для расчёта длительности временного интервала, который необходимо забронировать для приема.</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3.</w:t>
      </w:r>
      <w:r w:rsidR="003E3D33" w:rsidRPr="00DF19B6">
        <w:rPr>
          <w:rFonts w:eastAsiaTheme="minorHAnsi"/>
          <w:sz w:val="26"/>
          <w:szCs w:val="26"/>
          <w:lang w:eastAsia="en-US"/>
        </w:rPr>
        <w:t>6</w:t>
      </w:r>
      <w:r w:rsidRPr="00DF19B6">
        <w:rPr>
          <w:rFonts w:eastAsiaTheme="minorHAnsi"/>
          <w:sz w:val="26"/>
          <w:szCs w:val="26"/>
          <w:lang w:eastAsia="en-US"/>
        </w:rPr>
        <w:t>.2. Порядок формирования запроса посредством заполнения электронной формы запроса на ЕПГУ и РПГУ, без необходимости дополнительной подачи запроса в какой-либо иной форме.</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Формирование запроса заявителем осуществляется посредством заполнения электронной формы запроса на ЕПГУ и РПГУ без необходимости дополнительной подачи запроса в какой-либо иной форме.</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На ЕПГУ и РПГУ размещаются образцы заполнения электронной формы запроса.</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При формировании запроса заявителю обеспечивается:</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а) возможность копирования и сохранения запроса и иных документов, указанных в пункте 2.6.1. настоящего административного регламента, необходимых для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lastRenderedPageBreak/>
        <w:t>в) возможность печати на бумажном носителе копии электронной формы запроса;</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д) заполнение полей электронной формы запроса до начала ввода сведений заявителем с использованием сведений, размещенных в федеральной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единая система идентификации и аутентификации), и сведений, опубликованных на ЕПГУ и РПГУ, в части, касающейся сведений, отсутствующих в единой системе идентификации и аутентификации;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е) возможность вернуться на любой из этапов заполнения электронной формы запроса без потери ранее введенной информации;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ж) возможность доступа заявителя на ЕПГУ и РПГУ к ранее поданным им запросам в течение не менее одного года, а также частично сформированных запросов в течение не менее 3 месяцев.</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Сформированный и подписанный запрос, и иные документы, указанные в пункте 2.6.1. настоящего административного регламента, необходимые для предоставления муниципальной услуги, направляется в орган, предоставляющий муниципальную услугу посредством ЕПГУ и РПГУ.</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3.</w:t>
      </w:r>
      <w:r w:rsidR="003E3D33" w:rsidRPr="00DF19B6">
        <w:rPr>
          <w:rFonts w:eastAsiaTheme="minorHAnsi"/>
          <w:sz w:val="26"/>
          <w:szCs w:val="26"/>
          <w:lang w:eastAsia="en-US"/>
        </w:rPr>
        <w:t>6</w:t>
      </w:r>
      <w:r w:rsidRPr="00DF19B6">
        <w:rPr>
          <w:rFonts w:eastAsiaTheme="minorHAnsi"/>
          <w:sz w:val="26"/>
          <w:szCs w:val="26"/>
          <w:lang w:eastAsia="en-US"/>
        </w:rPr>
        <w:t>.3. Порядок приема и регистрации ОМСУ, предоставляющим муниципальную услугу, запроса и иных документов, необходимых для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ОМСУ, предоставляющий муниципальную услугу обеспечивает прием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2.8. настоящего административного регламента, а также осуществляется следующие действия:</w:t>
      </w:r>
    </w:p>
    <w:p w:rsidR="00717C56" w:rsidRPr="00DF19B6" w:rsidRDefault="00717C56" w:rsidP="00DF19B6">
      <w:pPr>
        <w:numPr>
          <w:ilvl w:val="0"/>
          <w:numId w:val="2"/>
        </w:numPr>
        <w:autoSpaceDE w:val="0"/>
        <w:autoSpaceDN w:val="0"/>
        <w:adjustRightInd w:val="0"/>
        <w:ind w:left="0" w:firstLine="709"/>
        <w:contextualSpacing/>
        <w:jc w:val="both"/>
        <w:rPr>
          <w:rFonts w:eastAsiaTheme="minorHAnsi"/>
          <w:sz w:val="26"/>
          <w:szCs w:val="26"/>
          <w:lang w:eastAsia="en-US"/>
        </w:rPr>
      </w:pPr>
      <w:r w:rsidRPr="00DF19B6">
        <w:rPr>
          <w:rFonts w:eastAsiaTheme="minorHAnsi"/>
          <w:sz w:val="26"/>
          <w:szCs w:val="26"/>
          <w:lang w:eastAsia="en-US"/>
        </w:rPr>
        <w:t>при наличии хотя бы одного из указанных оснований должностного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717C56" w:rsidRPr="00DF19B6" w:rsidRDefault="00717C56" w:rsidP="00DF19B6">
      <w:pPr>
        <w:numPr>
          <w:ilvl w:val="0"/>
          <w:numId w:val="2"/>
        </w:numPr>
        <w:autoSpaceDE w:val="0"/>
        <w:autoSpaceDN w:val="0"/>
        <w:adjustRightInd w:val="0"/>
        <w:ind w:left="0" w:firstLine="709"/>
        <w:contextualSpacing/>
        <w:jc w:val="both"/>
        <w:rPr>
          <w:rFonts w:eastAsiaTheme="minorHAnsi"/>
          <w:sz w:val="26"/>
          <w:szCs w:val="26"/>
          <w:lang w:eastAsia="en-US"/>
        </w:rPr>
      </w:pPr>
      <w:r w:rsidRPr="00DF19B6">
        <w:rPr>
          <w:rFonts w:eastAsiaTheme="minorHAnsi"/>
          <w:sz w:val="26"/>
          <w:szCs w:val="26"/>
          <w:lang w:eastAsia="en-US"/>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 и РПГУ заявителю будет предоставлена информация о ходе выполнения указанного запроса.</w:t>
      </w:r>
    </w:p>
    <w:p w:rsidR="00717C56" w:rsidRPr="00DF19B6" w:rsidRDefault="00717C56" w:rsidP="00DF19B6">
      <w:pPr>
        <w:autoSpaceDE w:val="0"/>
        <w:autoSpaceDN w:val="0"/>
        <w:adjustRightInd w:val="0"/>
        <w:ind w:firstLine="709"/>
        <w:contextualSpacing/>
        <w:jc w:val="both"/>
        <w:rPr>
          <w:rFonts w:eastAsiaTheme="minorHAnsi"/>
          <w:sz w:val="26"/>
          <w:szCs w:val="26"/>
          <w:lang w:eastAsia="en-US"/>
        </w:rPr>
      </w:pPr>
      <w:r w:rsidRPr="00DF19B6">
        <w:rPr>
          <w:rFonts w:eastAsiaTheme="minorHAnsi"/>
          <w:sz w:val="26"/>
          <w:szCs w:val="26"/>
          <w:lang w:eastAsia="en-US"/>
        </w:rPr>
        <w:t xml:space="preserve">Прием и регистрация запроса осуществляется должностным лицом структурного поздравления, ответственного за </w:t>
      </w:r>
      <w:r w:rsidR="003E3D33" w:rsidRPr="00DF19B6">
        <w:rPr>
          <w:sz w:val="26"/>
          <w:szCs w:val="26"/>
        </w:rPr>
        <w:t>предоставление муниципальной услуги</w:t>
      </w:r>
      <w:r w:rsidRPr="00DF19B6">
        <w:rPr>
          <w:rFonts w:eastAsiaTheme="minorHAnsi"/>
          <w:sz w:val="26"/>
          <w:szCs w:val="26"/>
          <w:lang w:eastAsia="en-US"/>
        </w:rPr>
        <w:t>.</w:t>
      </w:r>
    </w:p>
    <w:p w:rsidR="00717C56" w:rsidRPr="00DF19B6" w:rsidRDefault="00717C56" w:rsidP="00DF19B6">
      <w:pPr>
        <w:autoSpaceDE w:val="0"/>
        <w:autoSpaceDN w:val="0"/>
        <w:adjustRightInd w:val="0"/>
        <w:ind w:firstLine="709"/>
        <w:contextualSpacing/>
        <w:jc w:val="both"/>
        <w:rPr>
          <w:rFonts w:eastAsiaTheme="minorHAnsi"/>
          <w:sz w:val="26"/>
          <w:szCs w:val="26"/>
          <w:lang w:eastAsia="en-US"/>
        </w:rPr>
      </w:pPr>
      <w:r w:rsidRPr="00DF19B6">
        <w:rPr>
          <w:rFonts w:eastAsiaTheme="minorHAnsi"/>
          <w:sz w:val="26"/>
          <w:szCs w:val="26"/>
          <w:lang w:eastAsia="en-US"/>
        </w:rPr>
        <w:t>После регистрации запрос направляется в структурное подразделение, ответственное за предоставление муниципальной услуги.</w:t>
      </w:r>
    </w:p>
    <w:p w:rsidR="00717C56" w:rsidRPr="00DF19B6" w:rsidRDefault="00717C56" w:rsidP="00DF19B6">
      <w:pPr>
        <w:autoSpaceDE w:val="0"/>
        <w:autoSpaceDN w:val="0"/>
        <w:adjustRightInd w:val="0"/>
        <w:ind w:firstLine="709"/>
        <w:contextualSpacing/>
        <w:jc w:val="both"/>
        <w:rPr>
          <w:rFonts w:eastAsiaTheme="minorHAnsi"/>
          <w:sz w:val="26"/>
          <w:szCs w:val="26"/>
          <w:lang w:eastAsia="en-US"/>
        </w:rPr>
      </w:pPr>
      <w:r w:rsidRPr="00DF19B6">
        <w:rPr>
          <w:rFonts w:eastAsiaTheme="minorHAnsi"/>
          <w:sz w:val="26"/>
          <w:szCs w:val="26"/>
          <w:lang w:eastAsia="en-US"/>
        </w:rPr>
        <w:lastRenderedPageBreak/>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ЕПГУ и РПГУ обновляется до статуса «принято».</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3.</w:t>
      </w:r>
      <w:r w:rsidR="003E3D33" w:rsidRPr="00DF19B6">
        <w:rPr>
          <w:rFonts w:eastAsiaTheme="minorHAnsi"/>
          <w:sz w:val="26"/>
          <w:szCs w:val="26"/>
          <w:lang w:eastAsia="en-US"/>
        </w:rPr>
        <w:t>6</w:t>
      </w:r>
      <w:r w:rsidRPr="00DF19B6">
        <w:rPr>
          <w:rFonts w:eastAsiaTheme="minorHAnsi"/>
          <w:sz w:val="26"/>
          <w:szCs w:val="26"/>
          <w:lang w:eastAsia="en-US"/>
        </w:rPr>
        <w:t>.4. Государственная пошлина за предоставление муниципальной услуги не взымается.</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3.</w:t>
      </w:r>
      <w:r w:rsidR="003E3D33" w:rsidRPr="00DF19B6">
        <w:rPr>
          <w:rFonts w:eastAsiaTheme="minorHAnsi"/>
          <w:sz w:val="26"/>
          <w:szCs w:val="26"/>
          <w:lang w:eastAsia="en-US"/>
        </w:rPr>
        <w:t>6</w:t>
      </w:r>
      <w:r w:rsidRPr="00DF19B6">
        <w:rPr>
          <w:rFonts w:eastAsiaTheme="minorHAnsi"/>
          <w:sz w:val="26"/>
          <w:szCs w:val="26"/>
          <w:lang w:eastAsia="en-US"/>
        </w:rPr>
        <w:t>.5. Получение результата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3.</w:t>
      </w:r>
      <w:r w:rsidR="003E3D33" w:rsidRPr="00DF19B6">
        <w:rPr>
          <w:rFonts w:eastAsiaTheme="minorHAnsi"/>
          <w:sz w:val="26"/>
          <w:szCs w:val="26"/>
          <w:lang w:eastAsia="en-US"/>
        </w:rPr>
        <w:t>6</w:t>
      </w:r>
      <w:r w:rsidRPr="00DF19B6">
        <w:rPr>
          <w:rFonts w:eastAsiaTheme="minorHAnsi"/>
          <w:sz w:val="26"/>
          <w:szCs w:val="26"/>
          <w:lang w:eastAsia="en-US"/>
        </w:rPr>
        <w:t>.6. Получение сведений о ходе выполнения запроса о предоставлении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Заявитель имеет возможность получения информации о ходе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Информация о ходе предоставления муниципальной услуги направляется заявителю органами в срок, не превышающий одного рабочего дня после завершения выполнения соответствующего действия, на адрес электронной почты или с использования средств ЕПГУ и РПГУ по выбору заявителя.</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При предоставлении муниципальной услуги в электронной форме заявителю направляется:</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а) уведомление о записи на прием в орган или многофункциональный центр;</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б) уведомление о приеме и регистрации запроса и иных документ, необходимых для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в) уведомление о начале процедуры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д) уведомление о факте получения информации, подтверждающей оплату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е) уведомление о результатах рассмотрения документов, необходимых для представления муниципальной;</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з) уведомление о мотивированном отказе в предоставлении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3.</w:t>
      </w:r>
      <w:r w:rsidR="003E3D33" w:rsidRPr="00DF19B6">
        <w:rPr>
          <w:rFonts w:eastAsiaTheme="minorHAnsi"/>
          <w:sz w:val="26"/>
          <w:szCs w:val="26"/>
          <w:lang w:eastAsia="en-US"/>
        </w:rPr>
        <w:t>6</w:t>
      </w:r>
      <w:r w:rsidRPr="00DF19B6">
        <w:rPr>
          <w:rFonts w:eastAsiaTheme="minorHAnsi"/>
          <w:sz w:val="26"/>
          <w:szCs w:val="26"/>
          <w:lang w:eastAsia="en-US"/>
        </w:rPr>
        <w:t>.7. Осуществление оценки качества предоставления муниципальной услуги.</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t>Заявитель в праве оценить качество предоставления муниципальной услуги с помощью подвижной радиотелефонной связи, с использованием ЕПГУ и РПГУ, терминальных устройств, в соответствии с постановлением Правительства Российской Федерации от 12.12.2012 №</w:t>
      </w:r>
      <w:r w:rsidR="00DF19B6">
        <w:rPr>
          <w:rFonts w:eastAsiaTheme="minorHAnsi"/>
          <w:sz w:val="26"/>
          <w:szCs w:val="26"/>
          <w:lang w:eastAsia="en-US"/>
        </w:rPr>
        <w:t xml:space="preserve"> </w:t>
      </w:r>
      <w:r w:rsidRPr="00DF19B6">
        <w:rPr>
          <w:rFonts w:eastAsiaTheme="minorHAnsi"/>
          <w:sz w:val="26"/>
          <w:szCs w:val="26"/>
          <w:lang w:eastAsia="en-US"/>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17C56" w:rsidRPr="00DF19B6" w:rsidRDefault="00717C56" w:rsidP="00DF19B6">
      <w:pPr>
        <w:autoSpaceDE w:val="0"/>
        <w:autoSpaceDN w:val="0"/>
        <w:adjustRightInd w:val="0"/>
        <w:ind w:firstLine="709"/>
        <w:jc w:val="both"/>
        <w:rPr>
          <w:rFonts w:eastAsiaTheme="minorHAnsi"/>
          <w:sz w:val="26"/>
          <w:szCs w:val="26"/>
          <w:lang w:eastAsia="en-US"/>
        </w:rPr>
      </w:pPr>
      <w:r w:rsidRPr="00DF19B6">
        <w:rPr>
          <w:rFonts w:eastAsiaTheme="minorHAnsi"/>
          <w:sz w:val="26"/>
          <w:szCs w:val="26"/>
          <w:lang w:eastAsia="en-US"/>
        </w:rPr>
        <w:lastRenderedPageBreak/>
        <w:t>3.</w:t>
      </w:r>
      <w:r w:rsidR="003E3D33" w:rsidRPr="00DF19B6">
        <w:rPr>
          <w:rFonts w:eastAsiaTheme="minorHAnsi"/>
          <w:sz w:val="26"/>
          <w:szCs w:val="26"/>
          <w:lang w:eastAsia="en-US"/>
        </w:rPr>
        <w:t>6</w:t>
      </w:r>
      <w:r w:rsidRPr="00DF19B6">
        <w:rPr>
          <w:rFonts w:eastAsiaTheme="minorHAnsi"/>
          <w:sz w:val="26"/>
          <w:szCs w:val="26"/>
          <w:lang w:eastAsia="en-US"/>
        </w:rPr>
        <w:t>.8. Досудебное (внесудебное) обжалование решений и действий (бездействия) ОМСУ, должностного лица ОМСУ либо государственного или муниципального служащего.</w:t>
      </w:r>
    </w:p>
    <w:p w:rsidR="00717C56" w:rsidRPr="00DF19B6" w:rsidRDefault="00717C56" w:rsidP="00DF19B6">
      <w:pPr>
        <w:widowControl w:val="0"/>
        <w:autoSpaceDE w:val="0"/>
        <w:autoSpaceDN w:val="0"/>
        <w:ind w:firstLine="709"/>
        <w:jc w:val="both"/>
        <w:outlineLvl w:val="0"/>
        <w:rPr>
          <w:sz w:val="26"/>
          <w:szCs w:val="26"/>
        </w:rPr>
      </w:pPr>
      <w:r w:rsidRPr="00DF19B6">
        <w:rPr>
          <w:sz w:val="26"/>
          <w:szCs w:val="26"/>
        </w:rPr>
        <w:t>Действие описано в разделе «Досудебный (внесудебный) порядок обжалования решений и действий (бездействия) органа, предоставляющего муниципальную услугу, а также должностных лиц», настоящего административного регламента.</w:t>
      </w:r>
    </w:p>
    <w:p w:rsidR="00717C56" w:rsidRPr="00DF19B6" w:rsidRDefault="00717C56" w:rsidP="00DF19B6">
      <w:pPr>
        <w:widowControl w:val="0"/>
        <w:autoSpaceDE w:val="0"/>
        <w:autoSpaceDN w:val="0"/>
        <w:ind w:firstLine="709"/>
        <w:jc w:val="center"/>
        <w:rPr>
          <w:sz w:val="26"/>
          <w:szCs w:val="26"/>
        </w:rPr>
      </w:pPr>
    </w:p>
    <w:p w:rsidR="00717C56" w:rsidRPr="00DF19B6" w:rsidRDefault="003E3D33" w:rsidP="00DF19B6">
      <w:pPr>
        <w:widowControl w:val="0"/>
        <w:autoSpaceDE w:val="0"/>
        <w:autoSpaceDN w:val="0"/>
        <w:ind w:firstLine="709"/>
        <w:jc w:val="center"/>
        <w:rPr>
          <w:sz w:val="26"/>
          <w:szCs w:val="26"/>
        </w:rPr>
      </w:pPr>
      <w:r w:rsidRPr="00DF19B6">
        <w:rPr>
          <w:sz w:val="26"/>
          <w:szCs w:val="26"/>
        </w:rPr>
        <w:t>3.7</w:t>
      </w:r>
      <w:r w:rsidR="00717C56" w:rsidRPr="00DF19B6">
        <w:rPr>
          <w:sz w:val="26"/>
          <w:szCs w:val="26"/>
        </w:rPr>
        <w:t>. Особенности предоставления муниципальной услуги в многофункциональных центрах.</w:t>
      </w:r>
    </w:p>
    <w:p w:rsidR="00717C56" w:rsidRPr="00DF19B6" w:rsidRDefault="00717C56" w:rsidP="00DF19B6">
      <w:pPr>
        <w:widowControl w:val="0"/>
        <w:autoSpaceDE w:val="0"/>
        <w:autoSpaceDN w:val="0"/>
        <w:ind w:firstLine="709"/>
        <w:jc w:val="center"/>
        <w:rPr>
          <w:sz w:val="26"/>
          <w:szCs w:val="26"/>
        </w:rPr>
      </w:pPr>
    </w:p>
    <w:p w:rsidR="00717C56" w:rsidRPr="00DF19B6" w:rsidRDefault="003E3D33" w:rsidP="00DF19B6">
      <w:pPr>
        <w:ind w:firstLine="709"/>
        <w:jc w:val="both"/>
        <w:rPr>
          <w:rFonts w:eastAsiaTheme="minorHAnsi"/>
          <w:sz w:val="26"/>
          <w:szCs w:val="26"/>
          <w:lang w:eastAsia="en-US"/>
        </w:rPr>
      </w:pPr>
      <w:r w:rsidRPr="00DF19B6">
        <w:rPr>
          <w:rFonts w:eastAsiaTheme="minorHAnsi"/>
          <w:sz w:val="26"/>
          <w:szCs w:val="26"/>
          <w:lang w:eastAsia="en-US"/>
        </w:rPr>
        <w:t>3.7</w:t>
      </w:r>
      <w:r w:rsidR="00717C56" w:rsidRPr="00DF19B6">
        <w:rPr>
          <w:rFonts w:eastAsiaTheme="minorHAnsi"/>
          <w:sz w:val="26"/>
          <w:szCs w:val="26"/>
          <w:lang w:eastAsia="en-US"/>
        </w:rPr>
        <w:t>.1. Порядок административных действий в случае предоставления муниципальной услуги в МФЦ:</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1) Размещение информации о порядке предоставления муниципальной услуги в помещении МФЦ.</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Размещение информации о порядке предоставления муниципальной услуги в МФЦ осуществляется с использованием доступных средств информирования заявителей (информационные стенды, прокат видеороликов, обеспечение доступа к информационно-телекоммуникационной сети Интернет).</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2) Прием от заявителя запроса и иных документов, необходимых для предоставления муниципальной услуги.</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В МФЦ за предоставлением муниципальной услуги заявитель обращается лично, через законного представителя или доверенное лицо.</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Административное действие по приему от заявителя запроса и иных документов, необходимых для предоставления муниципальной услуги, включает в себя:</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установление личности заявителя (законного представителя или доверенного лица заявителя), а также проверку документа, подтверждающего полномочия законного представителя или доверенного лица (в случае обращения законного представителя или доверенного лица);</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 xml:space="preserve">проверку комплектности представленных документов (при наличии);  </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регистрацию заявления в автоматизированной информационной системе МФЦ;</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вручение расписки о получении заявления и документов (при наличии).</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3) Передача документов из МФЦ в ОМСУ:</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Передача документов из МФЦ в ОМСУ осуществляется посредством их доставки на бумажном носителе курьером МФЦ и/или в электронном виде, либо почтовым отправлением.</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 xml:space="preserve">4) Направление результата предоставления (муниципальной услуги в МФЦ. </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Должностное лицо ОМСУ, ответственное за выдачу документов, обеспечивает направление в МФЦ результата муниципальной услуги не позднее 1 рабочего дня, предшествующего дню истечения срока ее предоставления, посредством передачи документа на бумажном носителе курьеру МФЦ и/или в электронном виде, либо почтовым отправлением.</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5) Выдача результатов муниципальной услуги.</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Специалист МФЦ вносит информацию о поступлении результата муниципальной услуги в автоматизированную информационную систему МФЦ и информирует заявителя о возможности получения результата муниципальной услуги.</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t>Специалист МФЦ выдает результат оказания муниципальной услуги заявителю в момент обращения заявителя в МФЦ за его получением.</w:t>
      </w:r>
    </w:p>
    <w:p w:rsidR="00717C56" w:rsidRPr="00DF19B6" w:rsidRDefault="00717C56" w:rsidP="00DF19B6">
      <w:pPr>
        <w:ind w:firstLine="709"/>
        <w:jc w:val="both"/>
        <w:rPr>
          <w:rFonts w:eastAsiaTheme="minorHAnsi"/>
          <w:sz w:val="26"/>
          <w:szCs w:val="26"/>
          <w:lang w:eastAsia="en-US"/>
        </w:rPr>
      </w:pPr>
      <w:r w:rsidRPr="00DF19B6">
        <w:rPr>
          <w:rFonts w:eastAsiaTheme="minorHAnsi"/>
          <w:sz w:val="26"/>
          <w:szCs w:val="26"/>
          <w:lang w:eastAsia="en-US"/>
        </w:rPr>
        <w:lastRenderedPageBreak/>
        <w:t>3.</w:t>
      </w:r>
      <w:r w:rsidR="003E3D33" w:rsidRPr="00DF19B6">
        <w:rPr>
          <w:rFonts w:eastAsiaTheme="minorHAnsi"/>
          <w:sz w:val="26"/>
          <w:szCs w:val="26"/>
          <w:lang w:eastAsia="en-US"/>
        </w:rPr>
        <w:t>7</w:t>
      </w:r>
      <w:r w:rsidRPr="00DF19B6">
        <w:rPr>
          <w:rFonts w:eastAsiaTheme="minorHAnsi"/>
          <w:sz w:val="26"/>
          <w:szCs w:val="26"/>
          <w:lang w:eastAsia="en-US"/>
        </w:rPr>
        <w:t>.2. Особенности выполнения указанных административных действий устанавливаются соглашением о взаимодействии, заключенным между ОМСУ и МФЦ.</w:t>
      </w:r>
    </w:p>
    <w:p w:rsidR="00717C56" w:rsidRPr="00DF19B6" w:rsidRDefault="00717C56" w:rsidP="00DF19B6">
      <w:pPr>
        <w:ind w:firstLine="709"/>
        <w:jc w:val="both"/>
        <w:rPr>
          <w:rFonts w:eastAsiaTheme="minorHAnsi"/>
          <w:sz w:val="26"/>
          <w:szCs w:val="26"/>
          <w:lang w:eastAsia="en-US"/>
        </w:rPr>
      </w:pPr>
    </w:p>
    <w:p w:rsidR="00717C56" w:rsidRPr="00DF19B6" w:rsidRDefault="00717C56" w:rsidP="00DF19B6">
      <w:pPr>
        <w:widowControl w:val="0"/>
        <w:autoSpaceDE w:val="0"/>
        <w:autoSpaceDN w:val="0"/>
        <w:ind w:firstLine="709"/>
        <w:jc w:val="center"/>
        <w:outlineLvl w:val="0"/>
        <w:rPr>
          <w:sz w:val="26"/>
          <w:szCs w:val="26"/>
        </w:rPr>
      </w:pPr>
      <w:r w:rsidRPr="00DF19B6">
        <w:rPr>
          <w:sz w:val="26"/>
          <w:szCs w:val="26"/>
        </w:rPr>
        <w:t>Раздел 4. ФОРМЫ КОНТРОЛЯ</w:t>
      </w:r>
    </w:p>
    <w:p w:rsidR="00717C56" w:rsidRPr="00DF19B6" w:rsidRDefault="00717C56" w:rsidP="00DF19B6">
      <w:pPr>
        <w:widowControl w:val="0"/>
        <w:autoSpaceDE w:val="0"/>
        <w:autoSpaceDN w:val="0"/>
        <w:ind w:firstLine="709"/>
        <w:jc w:val="center"/>
        <w:rPr>
          <w:sz w:val="26"/>
          <w:szCs w:val="26"/>
        </w:rPr>
      </w:pPr>
      <w:r w:rsidRPr="00DF19B6">
        <w:rPr>
          <w:sz w:val="26"/>
          <w:szCs w:val="26"/>
        </w:rPr>
        <w:t>ЗА ИСПОЛНЕНИЕМ АДМИНИСТРАТИВНОГО РЕГЛАМЕНТА</w:t>
      </w:r>
    </w:p>
    <w:p w:rsidR="00717C56" w:rsidRPr="00DF19B6" w:rsidRDefault="00717C56" w:rsidP="00DF19B6">
      <w:pPr>
        <w:widowControl w:val="0"/>
        <w:autoSpaceDE w:val="0"/>
        <w:autoSpaceDN w:val="0"/>
        <w:ind w:firstLine="709"/>
        <w:jc w:val="center"/>
        <w:rPr>
          <w:sz w:val="26"/>
          <w:szCs w:val="26"/>
        </w:rPr>
      </w:pPr>
    </w:p>
    <w:p w:rsidR="00717C56" w:rsidRPr="00DF19B6" w:rsidRDefault="00717C56" w:rsidP="00DF19B6">
      <w:pPr>
        <w:widowControl w:val="0"/>
        <w:autoSpaceDE w:val="0"/>
        <w:autoSpaceDN w:val="0"/>
        <w:ind w:firstLine="709"/>
        <w:jc w:val="center"/>
        <w:outlineLvl w:val="1"/>
        <w:rPr>
          <w:sz w:val="26"/>
          <w:szCs w:val="26"/>
        </w:rPr>
      </w:pPr>
      <w:r w:rsidRPr="00DF19B6">
        <w:rPr>
          <w:sz w:val="26"/>
          <w:szCs w:val="26"/>
        </w:rPr>
        <w:t>4.1. Порядок осуществления контроля за соблюдением</w:t>
      </w:r>
    </w:p>
    <w:p w:rsidR="00717C56" w:rsidRPr="00DF19B6" w:rsidRDefault="00717C56" w:rsidP="00DF19B6">
      <w:pPr>
        <w:widowControl w:val="0"/>
        <w:autoSpaceDE w:val="0"/>
        <w:autoSpaceDN w:val="0"/>
        <w:ind w:firstLine="709"/>
        <w:jc w:val="center"/>
        <w:rPr>
          <w:sz w:val="26"/>
          <w:szCs w:val="26"/>
        </w:rPr>
      </w:pPr>
      <w:r w:rsidRPr="00DF19B6">
        <w:rPr>
          <w:sz w:val="26"/>
          <w:szCs w:val="26"/>
        </w:rPr>
        <w:t>и исполнением ответственными должностными лицами</w:t>
      </w:r>
    </w:p>
    <w:p w:rsidR="00717C56" w:rsidRPr="00DF19B6" w:rsidRDefault="00717C56" w:rsidP="00DF19B6">
      <w:pPr>
        <w:widowControl w:val="0"/>
        <w:autoSpaceDE w:val="0"/>
        <w:autoSpaceDN w:val="0"/>
        <w:ind w:firstLine="709"/>
        <w:jc w:val="center"/>
        <w:rPr>
          <w:sz w:val="26"/>
          <w:szCs w:val="26"/>
        </w:rPr>
      </w:pPr>
      <w:r w:rsidRPr="00DF19B6">
        <w:rPr>
          <w:sz w:val="26"/>
          <w:szCs w:val="26"/>
        </w:rPr>
        <w:t>положений административного регламента и иных</w:t>
      </w:r>
    </w:p>
    <w:p w:rsidR="00717C56" w:rsidRPr="00DF19B6" w:rsidRDefault="00717C56" w:rsidP="00DF19B6">
      <w:pPr>
        <w:widowControl w:val="0"/>
        <w:autoSpaceDE w:val="0"/>
        <w:autoSpaceDN w:val="0"/>
        <w:ind w:firstLine="709"/>
        <w:jc w:val="center"/>
        <w:rPr>
          <w:sz w:val="26"/>
          <w:szCs w:val="26"/>
        </w:rPr>
      </w:pPr>
      <w:r w:rsidRPr="00DF19B6">
        <w:rPr>
          <w:sz w:val="26"/>
          <w:szCs w:val="26"/>
        </w:rPr>
        <w:t>нормативных правовых актов, устанавливающих требования</w:t>
      </w:r>
    </w:p>
    <w:p w:rsidR="00717C56" w:rsidRPr="00DF19B6" w:rsidRDefault="00717C56" w:rsidP="00DF19B6">
      <w:pPr>
        <w:widowControl w:val="0"/>
        <w:autoSpaceDE w:val="0"/>
        <w:autoSpaceDN w:val="0"/>
        <w:ind w:firstLine="709"/>
        <w:jc w:val="center"/>
        <w:rPr>
          <w:sz w:val="26"/>
          <w:szCs w:val="26"/>
        </w:rPr>
      </w:pPr>
      <w:r w:rsidRPr="00DF19B6">
        <w:rPr>
          <w:sz w:val="26"/>
          <w:szCs w:val="26"/>
        </w:rPr>
        <w:t>к предоставлению муниципальной услуги,</w:t>
      </w:r>
    </w:p>
    <w:p w:rsidR="00717C56" w:rsidRPr="00DF19B6" w:rsidRDefault="00717C56" w:rsidP="00DF19B6">
      <w:pPr>
        <w:widowControl w:val="0"/>
        <w:autoSpaceDE w:val="0"/>
        <w:autoSpaceDN w:val="0"/>
        <w:ind w:firstLine="709"/>
        <w:jc w:val="center"/>
        <w:rPr>
          <w:sz w:val="26"/>
          <w:szCs w:val="26"/>
        </w:rPr>
      </w:pPr>
      <w:r w:rsidRPr="00DF19B6">
        <w:rPr>
          <w:sz w:val="26"/>
          <w:szCs w:val="26"/>
        </w:rPr>
        <w:t>а также принятием ими решений</w:t>
      </w:r>
    </w:p>
    <w:p w:rsidR="00717C56" w:rsidRPr="00DF19B6" w:rsidRDefault="00717C56" w:rsidP="00DF19B6">
      <w:pPr>
        <w:widowControl w:val="0"/>
        <w:autoSpaceDE w:val="0"/>
        <w:autoSpaceDN w:val="0"/>
        <w:ind w:firstLine="709"/>
        <w:jc w:val="center"/>
        <w:rPr>
          <w:sz w:val="26"/>
          <w:szCs w:val="26"/>
        </w:rPr>
      </w:pPr>
    </w:p>
    <w:p w:rsidR="00717C56" w:rsidRPr="00DF19B6" w:rsidRDefault="00717C56" w:rsidP="00DF19B6">
      <w:pPr>
        <w:widowControl w:val="0"/>
        <w:autoSpaceDE w:val="0"/>
        <w:autoSpaceDN w:val="0"/>
        <w:ind w:firstLine="709"/>
        <w:jc w:val="both"/>
        <w:rPr>
          <w:sz w:val="26"/>
          <w:szCs w:val="26"/>
        </w:rPr>
      </w:pPr>
      <w:r w:rsidRPr="00DF19B6">
        <w:rPr>
          <w:sz w:val="26"/>
          <w:szCs w:val="26"/>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rsidR="00717C56" w:rsidRPr="00DF19B6" w:rsidRDefault="00717C56" w:rsidP="00DF19B6">
      <w:pPr>
        <w:widowControl w:val="0"/>
        <w:autoSpaceDE w:val="0"/>
        <w:autoSpaceDN w:val="0"/>
        <w:ind w:firstLine="709"/>
        <w:jc w:val="both"/>
        <w:rPr>
          <w:sz w:val="26"/>
          <w:szCs w:val="26"/>
        </w:rPr>
      </w:pPr>
      <w:r w:rsidRPr="00DF19B6">
        <w:rPr>
          <w:sz w:val="26"/>
          <w:szCs w:val="26"/>
        </w:rPr>
        <w:t>Контроль за полнотой и качеством предоставления муниципальной услуги включает в себя проведение плановых и внеплановых проверок, направленных в том числе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717C56" w:rsidRPr="00DF19B6" w:rsidRDefault="00717C56" w:rsidP="00DF19B6">
      <w:pPr>
        <w:widowControl w:val="0"/>
        <w:autoSpaceDE w:val="0"/>
        <w:autoSpaceDN w:val="0"/>
        <w:ind w:firstLine="709"/>
        <w:jc w:val="center"/>
        <w:outlineLvl w:val="1"/>
        <w:rPr>
          <w:sz w:val="26"/>
          <w:szCs w:val="26"/>
        </w:rPr>
      </w:pPr>
    </w:p>
    <w:p w:rsidR="00717C56" w:rsidRPr="00DF19B6" w:rsidRDefault="00717C56" w:rsidP="00DF19B6">
      <w:pPr>
        <w:widowControl w:val="0"/>
        <w:autoSpaceDE w:val="0"/>
        <w:autoSpaceDN w:val="0"/>
        <w:ind w:firstLine="709"/>
        <w:jc w:val="center"/>
        <w:outlineLvl w:val="1"/>
        <w:rPr>
          <w:sz w:val="26"/>
          <w:szCs w:val="26"/>
        </w:rPr>
      </w:pPr>
      <w:r w:rsidRPr="00DF19B6">
        <w:rPr>
          <w:sz w:val="26"/>
          <w:szCs w:val="26"/>
        </w:rPr>
        <w:t xml:space="preserve">4.2. Ответственность должностных лиц </w:t>
      </w:r>
    </w:p>
    <w:p w:rsidR="00717C56" w:rsidRPr="00DF19B6" w:rsidRDefault="00717C56" w:rsidP="00DF19B6">
      <w:pPr>
        <w:widowControl w:val="0"/>
        <w:autoSpaceDE w:val="0"/>
        <w:autoSpaceDN w:val="0"/>
        <w:ind w:firstLine="709"/>
        <w:jc w:val="center"/>
        <w:rPr>
          <w:sz w:val="26"/>
          <w:szCs w:val="26"/>
        </w:rPr>
      </w:pPr>
      <w:r w:rsidRPr="00DF19B6">
        <w:rPr>
          <w:sz w:val="26"/>
          <w:szCs w:val="26"/>
        </w:rPr>
        <w:t>за решения и действия (бездействие), принимаемые</w:t>
      </w:r>
    </w:p>
    <w:p w:rsidR="00717C56" w:rsidRPr="00DF19B6" w:rsidRDefault="00717C56" w:rsidP="00DF19B6">
      <w:pPr>
        <w:widowControl w:val="0"/>
        <w:autoSpaceDE w:val="0"/>
        <w:autoSpaceDN w:val="0"/>
        <w:ind w:firstLine="709"/>
        <w:jc w:val="center"/>
        <w:rPr>
          <w:sz w:val="26"/>
          <w:szCs w:val="26"/>
        </w:rPr>
      </w:pPr>
      <w:r w:rsidRPr="00DF19B6">
        <w:rPr>
          <w:sz w:val="26"/>
          <w:szCs w:val="26"/>
        </w:rPr>
        <w:t>(осуществляемые) в ходе предоставления муниципальной услуги</w:t>
      </w:r>
    </w:p>
    <w:p w:rsidR="00717C56" w:rsidRPr="00DF19B6" w:rsidRDefault="00717C56" w:rsidP="00DF19B6">
      <w:pPr>
        <w:widowControl w:val="0"/>
        <w:autoSpaceDE w:val="0"/>
        <w:autoSpaceDN w:val="0"/>
        <w:ind w:firstLine="709"/>
        <w:jc w:val="center"/>
        <w:rPr>
          <w:sz w:val="26"/>
          <w:szCs w:val="26"/>
        </w:rPr>
      </w:pPr>
    </w:p>
    <w:p w:rsidR="00717C56" w:rsidRPr="00DF19B6" w:rsidRDefault="00717C56" w:rsidP="00DF19B6">
      <w:pPr>
        <w:widowControl w:val="0"/>
        <w:autoSpaceDE w:val="0"/>
        <w:autoSpaceDN w:val="0"/>
        <w:ind w:firstLine="709"/>
        <w:jc w:val="both"/>
        <w:rPr>
          <w:sz w:val="26"/>
          <w:szCs w:val="26"/>
        </w:rPr>
      </w:pPr>
      <w:r w:rsidRPr="00DF19B6">
        <w:rPr>
          <w:sz w:val="26"/>
          <w:szCs w:val="26"/>
        </w:rPr>
        <w:t xml:space="preserve">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 </w:t>
      </w:r>
    </w:p>
    <w:p w:rsidR="00717C56" w:rsidRPr="00DF19B6" w:rsidRDefault="00717C56" w:rsidP="00DF19B6">
      <w:pPr>
        <w:widowControl w:val="0"/>
        <w:autoSpaceDE w:val="0"/>
        <w:autoSpaceDN w:val="0"/>
        <w:ind w:firstLine="709"/>
        <w:jc w:val="center"/>
        <w:rPr>
          <w:sz w:val="26"/>
          <w:szCs w:val="26"/>
        </w:rPr>
      </w:pPr>
    </w:p>
    <w:p w:rsidR="00717C56" w:rsidRPr="00DF19B6" w:rsidRDefault="00717C56" w:rsidP="00DF19B6">
      <w:pPr>
        <w:widowControl w:val="0"/>
        <w:autoSpaceDE w:val="0"/>
        <w:autoSpaceDN w:val="0"/>
        <w:ind w:firstLine="709"/>
        <w:jc w:val="center"/>
        <w:outlineLvl w:val="1"/>
        <w:rPr>
          <w:sz w:val="26"/>
          <w:szCs w:val="26"/>
        </w:rPr>
      </w:pPr>
      <w:r w:rsidRPr="00DF19B6">
        <w:rPr>
          <w:sz w:val="26"/>
          <w:szCs w:val="26"/>
        </w:rPr>
        <w:t>4.3. Положения, характеризующие требования</w:t>
      </w:r>
    </w:p>
    <w:p w:rsidR="00717C56" w:rsidRPr="00DF19B6" w:rsidRDefault="00717C56" w:rsidP="00DF19B6">
      <w:pPr>
        <w:widowControl w:val="0"/>
        <w:autoSpaceDE w:val="0"/>
        <w:autoSpaceDN w:val="0"/>
        <w:ind w:firstLine="709"/>
        <w:jc w:val="center"/>
        <w:rPr>
          <w:sz w:val="26"/>
          <w:szCs w:val="26"/>
        </w:rPr>
      </w:pPr>
      <w:r w:rsidRPr="00DF19B6">
        <w:rPr>
          <w:sz w:val="26"/>
          <w:szCs w:val="26"/>
        </w:rPr>
        <w:t>к формам контроля за предоставлением муниципальной услуги со стороны граждан, их объединений и организаций</w:t>
      </w:r>
    </w:p>
    <w:p w:rsidR="00717C56" w:rsidRPr="00DF19B6" w:rsidRDefault="00717C56" w:rsidP="00DF19B6">
      <w:pPr>
        <w:widowControl w:val="0"/>
        <w:autoSpaceDE w:val="0"/>
        <w:autoSpaceDN w:val="0"/>
        <w:ind w:firstLine="709"/>
        <w:jc w:val="center"/>
        <w:rPr>
          <w:sz w:val="26"/>
          <w:szCs w:val="26"/>
        </w:rPr>
      </w:pPr>
    </w:p>
    <w:p w:rsidR="00717C56" w:rsidRPr="00DF19B6" w:rsidRDefault="00717C56" w:rsidP="00DF19B6">
      <w:pPr>
        <w:widowControl w:val="0"/>
        <w:autoSpaceDE w:val="0"/>
        <w:autoSpaceDN w:val="0"/>
        <w:ind w:firstLine="709"/>
        <w:jc w:val="both"/>
        <w:rPr>
          <w:sz w:val="26"/>
          <w:szCs w:val="26"/>
        </w:rPr>
      </w:pPr>
      <w:r w:rsidRPr="00DF19B6">
        <w:rPr>
          <w:sz w:val="26"/>
          <w:szCs w:val="26"/>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17C56" w:rsidRPr="00DF19B6" w:rsidRDefault="00717C56" w:rsidP="00DF19B6">
      <w:pPr>
        <w:widowControl w:val="0"/>
        <w:autoSpaceDE w:val="0"/>
        <w:autoSpaceDN w:val="0"/>
        <w:ind w:firstLine="709"/>
        <w:jc w:val="center"/>
        <w:rPr>
          <w:sz w:val="26"/>
          <w:szCs w:val="26"/>
        </w:rPr>
      </w:pPr>
    </w:p>
    <w:p w:rsidR="003E3D33" w:rsidRPr="00DF19B6" w:rsidRDefault="003E3D33" w:rsidP="00DF19B6">
      <w:pPr>
        <w:pStyle w:val="ConsPlusNormal"/>
        <w:ind w:firstLine="709"/>
        <w:jc w:val="center"/>
        <w:outlineLvl w:val="1"/>
        <w:rPr>
          <w:rFonts w:ascii="Times New Roman" w:hAnsi="Times New Roman" w:cs="Times New Roman"/>
          <w:sz w:val="26"/>
          <w:szCs w:val="26"/>
        </w:rPr>
      </w:pPr>
      <w:r w:rsidRPr="00DF19B6">
        <w:rPr>
          <w:rFonts w:ascii="Times New Roman" w:hAnsi="Times New Roman" w:cs="Times New Roman"/>
          <w:sz w:val="26"/>
          <w:szCs w:val="26"/>
        </w:rPr>
        <w:t xml:space="preserve">Раздел 5. </w:t>
      </w:r>
      <w:r w:rsidR="00097C47" w:rsidRPr="00DF19B6">
        <w:rPr>
          <w:rFonts w:ascii="Times New Roman" w:hAnsi="Times New Roman" w:cs="Times New Roman"/>
          <w:sz w:val="26"/>
          <w:szCs w:val="26"/>
        </w:rPr>
        <w:t xml:space="preserve">ДОСУДЕБНЫЙ (ВНЕСУДЕБНЫЙ) ПОРЯДОК ОБЖАЛОВАНИЯ РЕШЕНИЙ И ДЕЙСТВИЙ (БЕЗДЕЙСТВИЯ) ОМСУ, ПРЕДОСТАВЛЯЮЩЕГО МУНИЦИПАЛЬНУЮ УСЛУГУ, МНОГОФУНКЦИОНАЛЬНОГО ЦЕНТРА, ОРГАНИЗАЦИЙ, ОСУЩЕСТВЛЯЮЩИХ ФУНКЦИИ ПО ПРЕДОСТАВЛЕНИЮ </w:t>
      </w:r>
      <w:r w:rsidR="00097C47" w:rsidRPr="00DF19B6">
        <w:rPr>
          <w:rFonts w:ascii="Times New Roman" w:hAnsi="Times New Roman" w:cs="Times New Roman"/>
          <w:sz w:val="26"/>
          <w:szCs w:val="26"/>
        </w:rPr>
        <w:lastRenderedPageBreak/>
        <w:t>МУНИЦИПАЛЬНЫХ УСЛУГ, А ТАКЖЕ ИХ ДОЛЖНОСТНЫХ ЛИЦ, МУНИЦИПАЛЬНЫХ СЛУЖАЩИХ, РАБОТНИКОВ</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5.1. Информация для заявителя о его праве</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подать жалобу на решение и (или) действие (бездействие)</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органа местного самоуправления и (или) его должностных лиц</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при предоставлении муниципальной услуги</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5.1.1. Заявитель может обратиться с жалобой, в том числе в следующих случаях:</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а) нарушение срока регистрации запроса о предоставлении муниципальной услуги, запроса о предоставлении нескольких муниципальных услуг;</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 для предоставления муниципальной услуги;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w:t>
      </w:r>
      <w:r w:rsidR="00DF19B6">
        <w:rPr>
          <w:rFonts w:ascii="Times New Roman" w:hAnsi="Times New Roman" w:cs="Times New Roman"/>
          <w:sz w:val="26"/>
          <w:szCs w:val="26"/>
        </w:rPr>
        <w:t xml:space="preserve">я «Городской округ Ногликский» </w:t>
      </w:r>
      <w:r w:rsidRPr="00DF19B6">
        <w:rPr>
          <w:rFonts w:ascii="Times New Roman" w:hAnsi="Times New Roman" w:cs="Times New Roman"/>
          <w:sz w:val="26"/>
          <w:szCs w:val="26"/>
        </w:rPr>
        <w:t>для предоставления муниципальной услуги, у заявителя;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ж) отказ ОМСУ, должностного лица ОМСУ,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w:t>
      </w:r>
      <w:r w:rsidRPr="00DF19B6">
        <w:rPr>
          <w:rFonts w:ascii="Times New Roman" w:hAnsi="Times New Roman" w:cs="Times New Roman"/>
          <w:sz w:val="26"/>
          <w:szCs w:val="26"/>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з) нарушение срока или порядка выдачи документов по результатам предоставления муниципальной услуги;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50" w:history="1">
        <w:r w:rsidRPr="00DF19B6">
          <w:rPr>
            <w:rFonts w:ascii="Times New Roman" w:hAnsi="Times New Roman" w:cs="Times New Roman"/>
            <w:sz w:val="26"/>
            <w:szCs w:val="26"/>
          </w:rPr>
          <w:t>абзацами 4</w:t>
        </w:r>
      </w:hyperlink>
      <w:r w:rsidRPr="00DF19B6">
        <w:rPr>
          <w:rFonts w:ascii="Times New Roman" w:hAnsi="Times New Roman" w:cs="Times New Roman"/>
          <w:sz w:val="26"/>
          <w:szCs w:val="26"/>
        </w:rPr>
        <w:t xml:space="preserve"> - </w:t>
      </w:r>
      <w:hyperlink w:anchor="P154" w:history="1">
        <w:r w:rsidRPr="00DF19B6">
          <w:rPr>
            <w:rFonts w:ascii="Times New Roman" w:hAnsi="Times New Roman" w:cs="Times New Roman"/>
            <w:sz w:val="26"/>
            <w:szCs w:val="26"/>
          </w:rPr>
          <w:t>8 пункта 2.6.4 раздела 2</w:t>
        </w:r>
      </w:hyperlink>
      <w:r w:rsidRPr="00DF19B6">
        <w:rPr>
          <w:rFonts w:ascii="Times New Roman" w:hAnsi="Times New Roman" w:cs="Times New Roman"/>
          <w:sz w:val="26"/>
          <w:szCs w:val="26"/>
        </w:rPr>
        <w:t xml:space="preserve">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5.2. Предмет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5.2.1. Предметом жалобы являются решения и действия (бездействие) ОМСУ, представляющего муниципальную услугу, должностного лица ОМСУ, представляющего муниципальную услугу, муниципального служащего, руководителя ОМСУ, представляющего муниципальную услугу, многофункционального центра, работника многофункционального центра, а также решения и действия (бездействие), принятые (осуществляемые) с нарушением порядка предоставления муниципальной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муниципальной услуги.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5.2.2. Жалоба должна содержать:</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наименование ОМСУ, должностного лица ОМСУ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DF19B6">
        <w:rPr>
          <w:rFonts w:ascii="Times New Roman" w:hAnsi="Times New Roman" w:cs="Times New Roman"/>
          <w:sz w:val="26"/>
          <w:szCs w:val="26"/>
        </w:rPr>
        <w:lastRenderedPageBreak/>
        <w:t>которым должен быть направлен ответ заявителю;</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сведения об обжалуемых решениях и действиях (бездействии) ОМСУ, предоставляющего муниципальную услугу, должностного лица ОМСУ, предоставляющего муниципальную услугу, или муниципального служащего, многофункционального центра, работника многофункционального центра;</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доводы, на основании которых заявитель не согласен с решением и действием (бездействием) ОМСУ, предоставляющего муниципальную услугу, должностного лица ОМСУ, предоставляющего муниципальную услугу, или муниципального служащего, многофункционального центра, работника многофункционального центра;</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5.3. Органы местного самоуправления</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и уполномоченные на рассмотрение жалобы должностные лица,</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которым может быть направлена жалоба</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5.3.1. Жалоба рассматривается ОМСУ, предоставляющим муниципальную услугу, порядок предоставления которой был нарушен вследствие решений и действий (бездействия) ОМСУ, предоставляющего муниципальную услугу, его должностного лица.</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5.3.2. Должностные лица ОМСУ, уполномоченные на рассмотрение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5.4. Порядок подачи и рассмотрения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5.4.1. Жалоба подается в ОМСУ,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Жалобы на решения и действия (бездействие) руководителя ОМСУ подается в вышестоящий орган (при его наличии) либо в случае его отсутствия рассматриваются непосредственно руководителем ОМСУ, предоставляющего муниципальную услугу.</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(министерство цифрового развития</w:t>
      </w:r>
      <w:r w:rsidR="007E42C7" w:rsidRPr="00DF19B6">
        <w:rPr>
          <w:rFonts w:ascii="Times New Roman" w:hAnsi="Times New Roman" w:cs="Times New Roman"/>
          <w:sz w:val="26"/>
          <w:szCs w:val="26"/>
        </w:rPr>
        <w:t xml:space="preserve"> и</w:t>
      </w:r>
      <w:r w:rsidRPr="00DF19B6">
        <w:rPr>
          <w:rFonts w:ascii="Times New Roman" w:hAnsi="Times New Roman" w:cs="Times New Roman"/>
          <w:sz w:val="26"/>
          <w:szCs w:val="26"/>
        </w:rPr>
        <w:t xml:space="preserve"> связи Сахалинской области).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5.4.2. Жалоба подается в письменной форме на бумажном носителе, в электронной форме.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Жалоба на решения и действия (бездействие) ОМСУ, должностного лица ОМСУ, муниципального служащего, руководителя ОМСУ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«Городской округ Ногликский», единого портала государственных и му</w:t>
      </w:r>
      <w:r w:rsidRPr="00DF19B6">
        <w:rPr>
          <w:rFonts w:ascii="Times New Roman" w:hAnsi="Times New Roman" w:cs="Times New Roman"/>
          <w:sz w:val="26"/>
          <w:szCs w:val="26"/>
        </w:rPr>
        <w:lastRenderedPageBreak/>
        <w:t>ниципальных услуг либо регионального портала государственных и муниципальных услуг, а также может быть принята при личном приеме заявителя.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5.4.2.1. Прием жалоб в письменной форме осуществляется ОМСУ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Жалоба в письменной форме может быть также направлена по почте.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5.4.2.2.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E3D33" w:rsidRPr="00DF19B6" w:rsidRDefault="003E3D33" w:rsidP="00DF19B6">
      <w:pPr>
        <w:pStyle w:val="ConsPlusNormal"/>
        <w:ind w:firstLine="709"/>
        <w:jc w:val="both"/>
        <w:rPr>
          <w:rFonts w:ascii="Times New Roman" w:hAnsi="Times New Roman" w:cs="Times New Roman"/>
          <w:sz w:val="26"/>
          <w:szCs w:val="26"/>
        </w:rPr>
      </w:pPr>
      <w:bookmarkStart w:id="3" w:name="P482"/>
      <w:bookmarkEnd w:id="3"/>
      <w:r w:rsidRPr="00DF19B6">
        <w:rPr>
          <w:rFonts w:ascii="Times New Roman" w:hAnsi="Times New Roman" w:cs="Times New Roman"/>
          <w:sz w:val="26"/>
          <w:szCs w:val="26"/>
        </w:rPr>
        <w:t>5.4.2.3.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1) оформленная в соответствии с законодательством Российской Федерации доверенность (для физических лиц);</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5.4.2.4. В электронном виде жалоба может быть подана заявителем посредством:</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1) официального сайта муниципального образования «Городской округ Ногликский», многофункционального центра, в информационно-телекоммуникационной сети </w:t>
      </w:r>
      <w:r w:rsidR="00DF19B6">
        <w:rPr>
          <w:rFonts w:ascii="Times New Roman" w:hAnsi="Times New Roman" w:cs="Times New Roman"/>
          <w:sz w:val="26"/>
          <w:szCs w:val="26"/>
        </w:rPr>
        <w:t>«</w:t>
      </w:r>
      <w:r w:rsidRPr="00DF19B6">
        <w:rPr>
          <w:rFonts w:ascii="Times New Roman" w:hAnsi="Times New Roman" w:cs="Times New Roman"/>
          <w:sz w:val="26"/>
          <w:szCs w:val="26"/>
        </w:rPr>
        <w:t>Интернет</w:t>
      </w:r>
      <w:r w:rsidR="00DF19B6">
        <w:rPr>
          <w:rFonts w:ascii="Times New Roman" w:hAnsi="Times New Roman" w:cs="Times New Roman"/>
          <w:sz w:val="26"/>
          <w:szCs w:val="26"/>
        </w:rPr>
        <w:t>»</w:t>
      </w:r>
      <w:r w:rsidRPr="00DF19B6">
        <w:rPr>
          <w:rFonts w:ascii="Times New Roman" w:hAnsi="Times New Roman" w:cs="Times New Roman"/>
          <w:sz w:val="26"/>
          <w:szCs w:val="26"/>
        </w:rPr>
        <w:t>;</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2) ЕПГУ, РПГУ;</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При подаче жалобы в электронном виде документы, указанные в </w:t>
      </w:r>
      <w:hyperlink w:anchor="P482" w:history="1">
        <w:r w:rsidRPr="00DF19B6">
          <w:rPr>
            <w:rFonts w:ascii="Times New Roman" w:hAnsi="Times New Roman" w:cs="Times New Roman"/>
            <w:sz w:val="26"/>
            <w:szCs w:val="26"/>
          </w:rPr>
          <w:t>подпункте 5.4.2.3</w:t>
        </w:r>
      </w:hyperlink>
      <w:r w:rsidRPr="00DF19B6">
        <w:rPr>
          <w:rFonts w:ascii="Times New Roman" w:hAnsi="Times New Roman" w:cs="Times New Roman"/>
          <w:sz w:val="26"/>
          <w:szCs w:val="26"/>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При использовании Портала досудебного обжалования заявителю обеспечивается: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а) возможность подачи заявителем в электронной форме жалобы и иных документов (при наличии), подтверждающих доводы заявителя;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б) доступность для заполнения и (или) копирования заявителем шаблонов жалобы в электронной форме;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в) возможность получения заявителем сведений о ходе рассмотрения жалобы, поданной любым способом;</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г) возможность получения заявителем решения по жалобе, поданной любым способом;</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д) возможность ознакомления с информацией об общем количестве поданных и рассмотренных жалоб.</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lastRenderedPageBreak/>
        <w:t>5.4.3. Жалоба может быть подана заявителем через МФЦ. При поступлении жалобы МФЦ обеспечивает ее передачу в ОМСУ в порядке и сроки, которые установлены соглашением о взаимодействии между МФЦ и ОМСУ, но не позднее следующего рабочего дня со дня поступления жалобы.</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При этом срок рассмотрения жалобы исчисляется со дня регистрации жалобы в ОМСУ.</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5.4.4. Уполномоченные на рассмотрение жалоб должностные лица ОМСУ обеспечивают прием и рассмотрение жалоб.</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5.4.5. ОМСУ обеспечивает:</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1) оснащение мест приема жалоб;</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2) информирование заявителей о порядке обжалования решений и действий (бездействия) ОМСУ, его должностных лиц;</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3) консультирование заявителей о порядке обжалования решений и действий (бездействия) ОМСУ, его должностных лиц;</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4) заключение соглашений о взаимодействии в части осуществления МФЦ приема жалоб и выдачи заявителям результатов рассмотрения жалоб.</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5.4.6. Основаниями для начала процедуры досудебного (внесудебного) обжалования являются поступление жалобы заявителя и ее регистрация.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5.4.7.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5.5. Срок рассмотрения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5.5.1. Жалоба, поступившая в ОМСУ, многофункциональный центр, учредителю многофункционального центра, либо в вышестоящий орган (при его наличии), подлежит регистрации не позднее следующего рабочего дня со дня ее поступления.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5.5.2. Жалоба, поступившая в ОМСУ, многофункциональный центр, учредителю многофункционального центра, либо в вышестоящий орган (при его наличии), подлежит рассмотрению в течение пятнадцати рабочих дней со дня ее регистрации, а в случае обжалования отказа ОМСУ, предоставляющего муниципальную услугу, многофункционального центра, организаций, осуществляющих функции по предоставлению государственных или муниципальных услуг,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5.6. Перечень оснований для приостановления рассмотрения</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жалобы в случае, если возможность приостановления</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предусмотрена законодательством Российской Федерации</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Приостановление рассмотрения жалобы не допускается.</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5.7. Результат рассмотрения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5.7.1. По результатам рассмотрения жалобы принимается одно из следующих решений:</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7E42C7" w:rsidRPr="00DF19B6">
        <w:rPr>
          <w:rFonts w:ascii="Times New Roman" w:hAnsi="Times New Roman" w:cs="Times New Roman"/>
          <w:sz w:val="26"/>
          <w:szCs w:val="26"/>
        </w:rPr>
        <w:t xml:space="preserve">нормативными правовыми актами Сахалинской области, </w:t>
      </w:r>
      <w:r w:rsidRPr="00DF19B6">
        <w:rPr>
          <w:rFonts w:ascii="Times New Roman" w:hAnsi="Times New Roman" w:cs="Times New Roman"/>
          <w:sz w:val="26"/>
          <w:szCs w:val="26"/>
        </w:rPr>
        <w:t>нормативными правовыми актами муниципального образован</w:t>
      </w:r>
      <w:r w:rsidR="007E42C7" w:rsidRPr="00DF19B6">
        <w:rPr>
          <w:rFonts w:ascii="Times New Roman" w:hAnsi="Times New Roman" w:cs="Times New Roman"/>
          <w:sz w:val="26"/>
          <w:szCs w:val="26"/>
        </w:rPr>
        <w:t>ия «Городской округ Ногликский»</w:t>
      </w:r>
      <w:r w:rsidRPr="00DF19B6">
        <w:rPr>
          <w:rFonts w:ascii="Times New Roman" w:hAnsi="Times New Roman" w:cs="Times New Roman"/>
          <w:sz w:val="26"/>
          <w:szCs w:val="26"/>
        </w:rPr>
        <w:t>;</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в удовлетворении жалобы отказывается.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5.7.2. В удовлетворении жалобы отказывается в следующих случаях:</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1) наличие вступившего в законную силу решения суда по жалобе о том же предмете и по тем же основаниям;</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2) подача жалобы лицом, полномочия которого не подтверждены в порядке, установленном законодательством Российской Федерации.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5.7.3.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ОМСУ, уполномоченные на рассмотрение жалоб, незамедлительно направляют имеющиеся материалы в органы прокуратуры.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5.8. Порядок информирования заявителя</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о результатах рассмотрения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bookmarkStart w:id="4" w:name="P533"/>
      <w:bookmarkEnd w:id="4"/>
      <w:r w:rsidRPr="00DF19B6">
        <w:rPr>
          <w:rFonts w:ascii="Times New Roman" w:hAnsi="Times New Roman" w:cs="Times New Roman"/>
          <w:sz w:val="26"/>
          <w:szCs w:val="26"/>
        </w:rP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жалобы направляется в электронной форме.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5.8.2. Ответ по результатам рассмотрения жалобы подписывается уполномоченным на рассмотрение жалобы должностным лицом ОМСУ, руководителем многофункционального центра, руководителем органа исполнительной власти Сахалинской области, являющегося учредителем многофункционального центра.</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5.8.3. В ответе по результатам рассмотрения жалобы указываются: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наименование ОМСУ, многофункционального центра, учредителя многофункционального центра, либо вышестоящего органа, рассмотревшего жалобу, должность, фамилия, имя, отчество (при наличии) должностного лица, принявшего решение по жалобе;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номер, дата, место принятия решения, включая сведения о должностном лице, решение или действие (бездействие) которого обжалуется;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фамилия, имя, отчество (при наличии) заявителя;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основания для принятия решения по жалобе;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принятое по жалобе решение;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 если жалоба признана обоснованной - сроки устранения выявленных нарушений, в том числе срок предоставления результата </w:t>
      </w:r>
      <w:r w:rsidR="007E42C7" w:rsidRPr="00DF19B6">
        <w:rPr>
          <w:rFonts w:ascii="Times New Roman" w:hAnsi="Times New Roman" w:cs="Times New Roman"/>
          <w:sz w:val="26"/>
          <w:szCs w:val="26"/>
        </w:rPr>
        <w:t>муниципальной</w:t>
      </w:r>
      <w:r w:rsidRPr="00DF19B6">
        <w:rPr>
          <w:rFonts w:ascii="Times New Roman" w:hAnsi="Times New Roman" w:cs="Times New Roman"/>
          <w:sz w:val="26"/>
          <w:szCs w:val="26"/>
        </w:rPr>
        <w:t xml:space="preserve"> услуги;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сведения о порядке обжалования принятого по жалобе решения.</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5.8.4. Письменные ответы на жалобы, предназначенные для направления заявителям, высылаются по почте непосредственно в адреса заявителей.</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5.8.5. Информацию о статусе рассмотрения жалобы, поданной через Портал </w:t>
      </w:r>
      <w:r w:rsidRPr="00DF19B6">
        <w:rPr>
          <w:rFonts w:ascii="Times New Roman" w:hAnsi="Times New Roman" w:cs="Times New Roman"/>
          <w:sz w:val="26"/>
          <w:szCs w:val="26"/>
        </w:rPr>
        <w:lastRenderedPageBreak/>
        <w:t>досудебного обжалования, заявитель может узнать в личном кабинете.</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5.8.6. В случае признания жалобы подлежащей удовлетворению в ответе заявителю, указанном в </w:t>
      </w:r>
      <w:hyperlink w:anchor="P533" w:history="1">
        <w:r w:rsidRPr="00DF19B6">
          <w:rPr>
            <w:rFonts w:ascii="Times New Roman" w:hAnsi="Times New Roman" w:cs="Times New Roman"/>
            <w:sz w:val="26"/>
            <w:szCs w:val="26"/>
          </w:rPr>
          <w:t>пункте 5.8.1</w:t>
        </w:r>
      </w:hyperlink>
      <w:r w:rsidRPr="00DF19B6">
        <w:rPr>
          <w:rFonts w:ascii="Times New Roman" w:hAnsi="Times New Roman" w:cs="Times New Roman"/>
          <w:sz w:val="26"/>
          <w:szCs w:val="26"/>
        </w:rPr>
        <w:t xml:space="preserve"> настоящего Административного регламента, дается информация о действиях, осуществляемых ОМСУ,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 xml:space="preserve">5.8.7. В случае признания жалобы не подлежащей удовлетворению в ответе заявителю, указанном в </w:t>
      </w:r>
      <w:hyperlink w:anchor="P533" w:history="1">
        <w:r w:rsidRPr="00DF19B6">
          <w:rPr>
            <w:rFonts w:ascii="Times New Roman" w:hAnsi="Times New Roman" w:cs="Times New Roman"/>
            <w:sz w:val="26"/>
            <w:szCs w:val="26"/>
          </w:rPr>
          <w:t>пункте 5.8.1</w:t>
        </w:r>
      </w:hyperlink>
      <w:r w:rsidRPr="00DF19B6">
        <w:rPr>
          <w:rFonts w:ascii="Times New Roman" w:hAnsi="Times New Roman" w:cs="Times New Roman"/>
          <w:sz w:val="26"/>
          <w:szCs w:val="26"/>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5.9. Порядок обжалования решения по жалобе</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Заявитель имеет право обжаловать решение по жалобе вышестоящим должностным лицам или в вышестоящий орган в порядке подчиненности.</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5.10. Право заявителя на получение информации и документов,</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необходимых для обоснования и рассмотрения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Заявитель имеет право на получение информации и документов, необходимых для обоснования и рассмотрения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center"/>
        <w:outlineLvl w:val="2"/>
        <w:rPr>
          <w:rFonts w:ascii="Times New Roman" w:hAnsi="Times New Roman" w:cs="Times New Roman"/>
          <w:sz w:val="26"/>
          <w:szCs w:val="26"/>
        </w:rPr>
      </w:pPr>
      <w:r w:rsidRPr="00DF19B6">
        <w:rPr>
          <w:rFonts w:ascii="Times New Roman" w:hAnsi="Times New Roman" w:cs="Times New Roman"/>
          <w:sz w:val="26"/>
          <w:szCs w:val="26"/>
        </w:rPr>
        <w:t>5.11. Способы информирования заявителей</w:t>
      </w:r>
    </w:p>
    <w:p w:rsidR="003E3D33" w:rsidRPr="00DF19B6" w:rsidRDefault="003E3D33" w:rsidP="00DF19B6">
      <w:pPr>
        <w:pStyle w:val="ConsPlusNormal"/>
        <w:ind w:firstLine="709"/>
        <w:jc w:val="center"/>
        <w:rPr>
          <w:rFonts w:ascii="Times New Roman" w:hAnsi="Times New Roman" w:cs="Times New Roman"/>
          <w:sz w:val="26"/>
          <w:szCs w:val="26"/>
        </w:rPr>
      </w:pPr>
      <w:r w:rsidRPr="00DF19B6">
        <w:rPr>
          <w:rFonts w:ascii="Times New Roman" w:hAnsi="Times New Roman" w:cs="Times New Roman"/>
          <w:sz w:val="26"/>
          <w:szCs w:val="26"/>
        </w:rPr>
        <w:t>о порядке подачи и рассмотрения жалобы</w:t>
      </w:r>
    </w:p>
    <w:p w:rsidR="003E3D33" w:rsidRPr="00DF19B6" w:rsidRDefault="003E3D33" w:rsidP="00DF19B6">
      <w:pPr>
        <w:pStyle w:val="ConsPlusNormal"/>
        <w:ind w:firstLine="709"/>
        <w:jc w:val="center"/>
        <w:rPr>
          <w:rFonts w:ascii="Times New Roman" w:hAnsi="Times New Roman" w:cs="Times New Roman"/>
          <w:sz w:val="26"/>
          <w:szCs w:val="26"/>
        </w:rPr>
      </w:pP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5.11.1. Информирование заявителей о порядке обжалования решений и действий (бездействия) ОМСУ и его должностных лиц, многофункционального центра, работников многофункционального центра, и их работников обеспечивается посредством размещения информации на стендах в местах предоставления муниципальных услуг, на официальном сайте муниципального образования «Городской округ Ногликский»,, многофункционального центра, организаций, осуществляющих функции по предоставлению государственных или муниципальных услуг, в сети Интернет, на ЕПГУ и РПГУ.</w:t>
      </w:r>
    </w:p>
    <w:p w:rsidR="003E3D33" w:rsidRPr="00DF19B6" w:rsidRDefault="003E3D33" w:rsidP="00DF19B6">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Консультирование заявителей о порядке обжалования решений и действий (бездействия) ОМСУ и его должностных лиц, многофункционального центра, работников многофункционального центра, и их работников осуществляется в том числе по телефону, электронной почте, при личном приеме.</w:t>
      </w:r>
    </w:p>
    <w:p w:rsidR="00717C56" w:rsidRPr="008B6DF1" w:rsidRDefault="003E3D33" w:rsidP="008B6DF1">
      <w:pPr>
        <w:pStyle w:val="ConsPlusNormal"/>
        <w:ind w:firstLine="709"/>
        <w:jc w:val="both"/>
        <w:rPr>
          <w:rFonts w:ascii="Times New Roman" w:hAnsi="Times New Roman" w:cs="Times New Roman"/>
          <w:sz w:val="26"/>
          <w:szCs w:val="26"/>
        </w:rPr>
      </w:pPr>
      <w:r w:rsidRPr="00DF19B6">
        <w:rPr>
          <w:rFonts w:ascii="Times New Roman" w:hAnsi="Times New Roman" w:cs="Times New Roman"/>
          <w:sz w:val="26"/>
          <w:szCs w:val="26"/>
        </w:rPr>
        <w:t>5.11.2. Положение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утверждено постановлением мэра муниципального образования «Городской округ Ногликский» от 17.12.2013 №</w:t>
      </w:r>
      <w:r w:rsidR="008B6DF1">
        <w:rPr>
          <w:rFonts w:ascii="Times New Roman" w:hAnsi="Times New Roman" w:cs="Times New Roman"/>
          <w:sz w:val="26"/>
          <w:szCs w:val="26"/>
        </w:rPr>
        <w:t xml:space="preserve"> </w:t>
      </w:r>
      <w:r w:rsidRPr="00DF19B6">
        <w:rPr>
          <w:rFonts w:ascii="Times New Roman" w:hAnsi="Times New Roman" w:cs="Times New Roman"/>
          <w:sz w:val="26"/>
          <w:szCs w:val="26"/>
        </w:rPr>
        <w:t>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p>
    <w:p w:rsidR="00C85A0C" w:rsidRPr="006674F7" w:rsidRDefault="00C85A0C" w:rsidP="008B6DF1">
      <w:pPr>
        <w:suppressAutoHyphens/>
        <w:autoSpaceDE w:val="0"/>
        <w:autoSpaceDN w:val="0"/>
        <w:adjustRightInd w:val="0"/>
        <w:ind w:left="4536"/>
        <w:jc w:val="right"/>
        <w:outlineLvl w:val="0"/>
        <w:rPr>
          <w:sz w:val="26"/>
          <w:szCs w:val="26"/>
        </w:rPr>
      </w:pPr>
      <w:r w:rsidRPr="006674F7">
        <w:rPr>
          <w:sz w:val="26"/>
          <w:szCs w:val="26"/>
        </w:rPr>
        <w:lastRenderedPageBreak/>
        <w:t>Приложение 1</w:t>
      </w:r>
    </w:p>
    <w:p w:rsidR="00C85A0C" w:rsidRPr="006674F7" w:rsidRDefault="008B6DF1" w:rsidP="008B6DF1">
      <w:pPr>
        <w:suppressAutoHyphens/>
        <w:autoSpaceDE w:val="0"/>
        <w:autoSpaceDN w:val="0"/>
        <w:adjustRightInd w:val="0"/>
        <w:ind w:left="4536"/>
        <w:jc w:val="right"/>
        <w:rPr>
          <w:sz w:val="26"/>
          <w:szCs w:val="26"/>
        </w:rPr>
      </w:pPr>
      <w:r>
        <w:rPr>
          <w:sz w:val="26"/>
          <w:szCs w:val="26"/>
        </w:rPr>
        <w:t>к а</w:t>
      </w:r>
      <w:r w:rsidR="00C85A0C" w:rsidRPr="006674F7">
        <w:rPr>
          <w:sz w:val="26"/>
          <w:szCs w:val="26"/>
        </w:rPr>
        <w:t>дминистративному регламенту</w:t>
      </w:r>
    </w:p>
    <w:p w:rsidR="00C85A0C" w:rsidRPr="006674F7" w:rsidRDefault="00C85A0C" w:rsidP="008B6DF1">
      <w:pPr>
        <w:suppressAutoHyphens/>
        <w:autoSpaceDE w:val="0"/>
        <w:autoSpaceDN w:val="0"/>
        <w:adjustRightInd w:val="0"/>
        <w:ind w:left="4536"/>
        <w:jc w:val="right"/>
        <w:rPr>
          <w:sz w:val="26"/>
          <w:szCs w:val="26"/>
        </w:rPr>
      </w:pPr>
      <w:r w:rsidRPr="006674F7">
        <w:rPr>
          <w:sz w:val="26"/>
          <w:szCs w:val="26"/>
        </w:rPr>
        <w:t>предоставления муниципальной услуги</w:t>
      </w:r>
    </w:p>
    <w:p w:rsidR="00C85A0C" w:rsidRPr="006674F7" w:rsidRDefault="00577D8F" w:rsidP="008B6DF1">
      <w:pPr>
        <w:suppressAutoHyphens/>
        <w:ind w:left="4536"/>
        <w:jc w:val="right"/>
        <w:rPr>
          <w:sz w:val="26"/>
          <w:szCs w:val="26"/>
        </w:rPr>
      </w:pPr>
      <w:r w:rsidRPr="006674F7">
        <w:rPr>
          <w:sz w:val="26"/>
          <w:szCs w:val="26"/>
        </w:rPr>
        <w:t>«</w:t>
      </w:r>
      <w:r w:rsidR="0081494D" w:rsidRPr="006674F7">
        <w:rPr>
          <w:sz w:val="26"/>
          <w:szCs w:val="26"/>
        </w:rPr>
        <w:t>Выдача разрешений на пересадку, обрезку, снос зеленых насаждений</w:t>
      </w:r>
      <w:r w:rsidR="008B6DF1">
        <w:rPr>
          <w:sz w:val="26"/>
          <w:szCs w:val="26"/>
        </w:rPr>
        <w:t xml:space="preserve">», </w:t>
      </w:r>
    </w:p>
    <w:p w:rsidR="0081494D" w:rsidRDefault="008B6DF1" w:rsidP="008B6DF1">
      <w:pPr>
        <w:autoSpaceDE w:val="0"/>
        <w:autoSpaceDN w:val="0"/>
        <w:adjustRightInd w:val="0"/>
        <w:jc w:val="right"/>
        <w:outlineLvl w:val="0"/>
        <w:rPr>
          <w:bCs/>
          <w:sz w:val="26"/>
          <w:szCs w:val="26"/>
        </w:rPr>
      </w:pPr>
      <w:r>
        <w:rPr>
          <w:bCs/>
          <w:sz w:val="26"/>
          <w:szCs w:val="26"/>
        </w:rPr>
        <w:t>у</w:t>
      </w:r>
      <w:r w:rsidRPr="008B6DF1">
        <w:rPr>
          <w:bCs/>
          <w:sz w:val="26"/>
          <w:szCs w:val="26"/>
        </w:rPr>
        <w:t>твержденному пост</w:t>
      </w:r>
      <w:r>
        <w:rPr>
          <w:bCs/>
          <w:sz w:val="26"/>
          <w:szCs w:val="26"/>
        </w:rPr>
        <w:t>ановлением администрации</w:t>
      </w:r>
    </w:p>
    <w:p w:rsidR="008B6DF1" w:rsidRPr="008B6DF1" w:rsidRDefault="008B6DF1" w:rsidP="008B6DF1">
      <w:pPr>
        <w:autoSpaceDE w:val="0"/>
        <w:autoSpaceDN w:val="0"/>
        <w:adjustRightInd w:val="0"/>
        <w:jc w:val="right"/>
        <w:outlineLvl w:val="0"/>
        <w:rPr>
          <w:bCs/>
          <w:sz w:val="26"/>
          <w:szCs w:val="26"/>
        </w:rPr>
      </w:pPr>
      <w:r>
        <w:rPr>
          <w:bCs/>
          <w:sz w:val="26"/>
          <w:szCs w:val="26"/>
        </w:rPr>
        <w:t>от 10.12.2018 № 1180</w:t>
      </w:r>
    </w:p>
    <w:p w:rsidR="008B6DF1" w:rsidRDefault="008B6DF1" w:rsidP="0081494D">
      <w:pPr>
        <w:autoSpaceDE w:val="0"/>
        <w:autoSpaceDN w:val="0"/>
        <w:adjustRightInd w:val="0"/>
        <w:jc w:val="center"/>
        <w:rPr>
          <w:bCs/>
          <w:sz w:val="26"/>
          <w:szCs w:val="26"/>
        </w:rPr>
      </w:pPr>
    </w:p>
    <w:p w:rsidR="0081494D" w:rsidRPr="008B6DF1" w:rsidRDefault="006556A7" w:rsidP="0081494D">
      <w:pPr>
        <w:autoSpaceDE w:val="0"/>
        <w:autoSpaceDN w:val="0"/>
        <w:adjustRightInd w:val="0"/>
        <w:jc w:val="center"/>
        <w:rPr>
          <w:bCs/>
          <w:sz w:val="26"/>
          <w:szCs w:val="26"/>
        </w:rPr>
      </w:pPr>
      <w:r w:rsidRPr="008B6DF1">
        <w:rPr>
          <w:bCs/>
          <w:sz w:val="26"/>
          <w:szCs w:val="26"/>
        </w:rPr>
        <w:t>ЗАЯВЛЕНИЕ</w:t>
      </w:r>
    </w:p>
    <w:p w:rsidR="0081494D" w:rsidRPr="008B6DF1" w:rsidRDefault="0081494D" w:rsidP="0081494D">
      <w:pPr>
        <w:autoSpaceDE w:val="0"/>
        <w:autoSpaceDN w:val="0"/>
        <w:adjustRightInd w:val="0"/>
        <w:ind w:firstLine="540"/>
        <w:jc w:val="both"/>
        <w:rPr>
          <w:bCs/>
          <w:sz w:val="26"/>
          <w:szCs w:val="26"/>
        </w:rPr>
      </w:pPr>
    </w:p>
    <w:p w:rsidR="0081494D" w:rsidRPr="008B6DF1" w:rsidRDefault="0081494D" w:rsidP="0081494D">
      <w:pPr>
        <w:autoSpaceDE w:val="0"/>
        <w:autoSpaceDN w:val="0"/>
        <w:adjustRightInd w:val="0"/>
        <w:jc w:val="both"/>
        <w:rPr>
          <w:sz w:val="26"/>
          <w:szCs w:val="26"/>
        </w:rPr>
      </w:pPr>
      <w:r w:rsidRPr="008B6DF1">
        <w:rPr>
          <w:sz w:val="26"/>
          <w:szCs w:val="26"/>
        </w:rPr>
        <w:t xml:space="preserve">                                                 __________________________</w:t>
      </w:r>
    </w:p>
    <w:p w:rsidR="0081494D" w:rsidRPr="008B6DF1" w:rsidRDefault="0081494D" w:rsidP="0081494D">
      <w:pPr>
        <w:autoSpaceDE w:val="0"/>
        <w:autoSpaceDN w:val="0"/>
        <w:adjustRightInd w:val="0"/>
        <w:jc w:val="both"/>
        <w:rPr>
          <w:sz w:val="26"/>
          <w:szCs w:val="26"/>
        </w:rPr>
      </w:pPr>
      <w:r w:rsidRPr="008B6DF1">
        <w:rPr>
          <w:sz w:val="26"/>
          <w:szCs w:val="26"/>
        </w:rPr>
        <w:t xml:space="preserve">                                                        (кому Ф.И.О.)</w:t>
      </w:r>
    </w:p>
    <w:p w:rsidR="0081494D" w:rsidRPr="008B6DF1" w:rsidRDefault="0081494D" w:rsidP="0081494D">
      <w:pPr>
        <w:autoSpaceDE w:val="0"/>
        <w:autoSpaceDN w:val="0"/>
        <w:adjustRightInd w:val="0"/>
        <w:jc w:val="both"/>
        <w:rPr>
          <w:sz w:val="26"/>
          <w:szCs w:val="26"/>
        </w:rPr>
      </w:pPr>
      <w:r w:rsidRPr="008B6DF1">
        <w:rPr>
          <w:sz w:val="26"/>
          <w:szCs w:val="26"/>
        </w:rPr>
        <w:t xml:space="preserve">                                                 __________________________</w:t>
      </w:r>
    </w:p>
    <w:p w:rsidR="0081494D" w:rsidRPr="008B6DF1" w:rsidRDefault="0081494D" w:rsidP="0081494D">
      <w:pPr>
        <w:autoSpaceDE w:val="0"/>
        <w:autoSpaceDN w:val="0"/>
        <w:adjustRightInd w:val="0"/>
        <w:jc w:val="both"/>
        <w:rPr>
          <w:sz w:val="26"/>
          <w:szCs w:val="26"/>
        </w:rPr>
      </w:pPr>
      <w:r w:rsidRPr="008B6DF1">
        <w:rPr>
          <w:sz w:val="26"/>
          <w:szCs w:val="26"/>
        </w:rPr>
        <w:t xml:space="preserve">                                                 __________________________</w:t>
      </w:r>
    </w:p>
    <w:p w:rsidR="0081494D" w:rsidRPr="008B6DF1" w:rsidRDefault="0081494D" w:rsidP="0081494D">
      <w:pPr>
        <w:autoSpaceDE w:val="0"/>
        <w:autoSpaceDN w:val="0"/>
        <w:adjustRightInd w:val="0"/>
        <w:jc w:val="both"/>
        <w:rPr>
          <w:sz w:val="26"/>
          <w:szCs w:val="26"/>
        </w:rPr>
      </w:pPr>
      <w:r w:rsidRPr="008B6DF1">
        <w:rPr>
          <w:sz w:val="26"/>
          <w:szCs w:val="26"/>
        </w:rPr>
        <w:t xml:space="preserve">                                                       (от кого Ф.И.О.)</w:t>
      </w:r>
    </w:p>
    <w:p w:rsidR="0081494D" w:rsidRPr="008B6DF1" w:rsidRDefault="0081494D" w:rsidP="0081494D">
      <w:pPr>
        <w:autoSpaceDE w:val="0"/>
        <w:autoSpaceDN w:val="0"/>
        <w:adjustRightInd w:val="0"/>
        <w:jc w:val="both"/>
        <w:rPr>
          <w:sz w:val="26"/>
          <w:szCs w:val="26"/>
        </w:rPr>
      </w:pPr>
      <w:r w:rsidRPr="008B6DF1">
        <w:rPr>
          <w:sz w:val="26"/>
          <w:szCs w:val="26"/>
        </w:rPr>
        <w:t xml:space="preserve">                                                 __________________________</w:t>
      </w:r>
    </w:p>
    <w:p w:rsidR="0081494D" w:rsidRPr="008B6DF1" w:rsidRDefault="0081494D" w:rsidP="0081494D">
      <w:pPr>
        <w:autoSpaceDE w:val="0"/>
        <w:autoSpaceDN w:val="0"/>
        <w:adjustRightInd w:val="0"/>
        <w:jc w:val="both"/>
        <w:rPr>
          <w:sz w:val="26"/>
          <w:szCs w:val="26"/>
        </w:rPr>
      </w:pPr>
    </w:p>
    <w:p w:rsidR="0081494D" w:rsidRPr="008B6DF1" w:rsidRDefault="0081494D" w:rsidP="0081494D">
      <w:pPr>
        <w:autoSpaceDE w:val="0"/>
        <w:autoSpaceDN w:val="0"/>
        <w:adjustRightInd w:val="0"/>
        <w:jc w:val="both"/>
        <w:rPr>
          <w:sz w:val="26"/>
          <w:szCs w:val="26"/>
        </w:rPr>
      </w:pPr>
      <w:r w:rsidRPr="008B6DF1">
        <w:rPr>
          <w:sz w:val="26"/>
          <w:szCs w:val="26"/>
        </w:rPr>
        <w:t>Прошу выдать разрешение на пересадку, обрезку, снос зеленых насаждений</w:t>
      </w:r>
      <w:r w:rsidR="006556A7" w:rsidRPr="008B6DF1">
        <w:rPr>
          <w:sz w:val="26"/>
          <w:szCs w:val="26"/>
        </w:rPr>
        <w:t xml:space="preserve"> (нужное подчеркнуть)</w:t>
      </w:r>
      <w:r w:rsidRPr="008B6DF1">
        <w:rPr>
          <w:sz w:val="26"/>
          <w:szCs w:val="26"/>
        </w:rPr>
        <w:t>:</w:t>
      </w:r>
    </w:p>
    <w:p w:rsidR="0081494D" w:rsidRPr="008B6DF1" w:rsidRDefault="0081494D" w:rsidP="0081494D">
      <w:pPr>
        <w:autoSpaceDE w:val="0"/>
        <w:autoSpaceDN w:val="0"/>
        <w:adjustRightInd w:val="0"/>
        <w:jc w:val="both"/>
        <w:rPr>
          <w:sz w:val="26"/>
          <w:szCs w:val="26"/>
        </w:rPr>
      </w:pPr>
    </w:p>
    <w:p w:rsidR="0081494D" w:rsidRPr="008B6DF1" w:rsidRDefault="0081494D" w:rsidP="0081494D">
      <w:pPr>
        <w:autoSpaceDE w:val="0"/>
        <w:autoSpaceDN w:val="0"/>
        <w:adjustRightInd w:val="0"/>
        <w:jc w:val="both"/>
        <w:rPr>
          <w:sz w:val="26"/>
          <w:szCs w:val="26"/>
        </w:rPr>
      </w:pPr>
      <w:r w:rsidRPr="008B6DF1">
        <w:rPr>
          <w:sz w:val="26"/>
          <w:szCs w:val="26"/>
        </w:rPr>
        <w:t>деревьев ___________________________ - в количестве _________ шт., ________</w:t>
      </w:r>
    </w:p>
    <w:p w:rsidR="0081494D" w:rsidRPr="008B6DF1" w:rsidRDefault="0081494D" w:rsidP="0081494D">
      <w:pPr>
        <w:autoSpaceDE w:val="0"/>
        <w:autoSpaceDN w:val="0"/>
        <w:adjustRightInd w:val="0"/>
        <w:jc w:val="both"/>
        <w:rPr>
          <w:sz w:val="26"/>
          <w:szCs w:val="26"/>
        </w:rPr>
      </w:pPr>
      <w:r w:rsidRPr="008B6DF1">
        <w:rPr>
          <w:sz w:val="26"/>
          <w:szCs w:val="26"/>
        </w:rPr>
        <w:t>кустарников ________________________ - в количестве _________ шт., ________</w:t>
      </w:r>
    </w:p>
    <w:p w:rsidR="0081494D" w:rsidRPr="008B6DF1" w:rsidRDefault="0081494D" w:rsidP="0081494D">
      <w:pPr>
        <w:autoSpaceDE w:val="0"/>
        <w:autoSpaceDN w:val="0"/>
        <w:adjustRightInd w:val="0"/>
        <w:jc w:val="both"/>
        <w:rPr>
          <w:sz w:val="26"/>
          <w:szCs w:val="26"/>
        </w:rPr>
      </w:pPr>
      <w:r w:rsidRPr="008B6DF1">
        <w:rPr>
          <w:sz w:val="26"/>
          <w:szCs w:val="26"/>
        </w:rPr>
        <w:t>травянистой растительности _________ - площадью _____________ кв. м, ______</w:t>
      </w:r>
    </w:p>
    <w:p w:rsidR="0081494D" w:rsidRPr="008B6DF1" w:rsidRDefault="0081494D" w:rsidP="0081494D">
      <w:pPr>
        <w:autoSpaceDE w:val="0"/>
        <w:autoSpaceDN w:val="0"/>
        <w:adjustRightInd w:val="0"/>
        <w:jc w:val="both"/>
        <w:rPr>
          <w:sz w:val="26"/>
          <w:szCs w:val="26"/>
        </w:rPr>
      </w:pPr>
      <w:r w:rsidRPr="008B6DF1">
        <w:rPr>
          <w:sz w:val="26"/>
          <w:szCs w:val="26"/>
        </w:rPr>
        <w:t>произрастающих на принадлежащем мне земельном участке по адресу:</w:t>
      </w:r>
    </w:p>
    <w:p w:rsidR="0081494D" w:rsidRPr="008B6DF1" w:rsidRDefault="0081494D" w:rsidP="0081494D">
      <w:pPr>
        <w:autoSpaceDE w:val="0"/>
        <w:autoSpaceDN w:val="0"/>
        <w:adjustRightInd w:val="0"/>
        <w:jc w:val="both"/>
        <w:rPr>
          <w:sz w:val="26"/>
          <w:szCs w:val="26"/>
        </w:rPr>
      </w:pPr>
      <w:r w:rsidRPr="008B6DF1">
        <w:rPr>
          <w:sz w:val="26"/>
          <w:szCs w:val="26"/>
        </w:rPr>
        <w:t>____________________________________________________________________</w:t>
      </w:r>
    </w:p>
    <w:p w:rsidR="006556A7" w:rsidRPr="008B6DF1" w:rsidRDefault="006556A7" w:rsidP="0081494D">
      <w:pPr>
        <w:autoSpaceDE w:val="0"/>
        <w:autoSpaceDN w:val="0"/>
        <w:adjustRightInd w:val="0"/>
        <w:jc w:val="both"/>
        <w:rPr>
          <w:sz w:val="26"/>
          <w:szCs w:val="26"/>
        </w:rPr>
      </w:pPr>
    </w:p>
    <w:p w:rsidR="006556A7" w:rsidRPr="008B6DF1" w:rsidRDefault="006556A7" w:rsidP="006556A7">
      <w:pPr>
        <w:autoSpaceDE w:val="0"/>
        <w:autoSpaceDN w:val="0"/>
        <w:adjustRightInd w:val="0"/>
        <w:jc w:val="both"/>
        <w:rPr>
          <w:sz w:val="26"/>
          <w:szCs w:val="26"/>
        </w:rPr>
      </w:pPr>
      <w:r w:rsidRPr="008B6DF1">
        <w:rPr>
          <w:sz w:val="26"/>
          <w:szCs w:val="26"/>
        </w:rPr>
        <w:t>Причины, обоснование необходимости пересадки, обрезки, сноса зеленых насаждений:</w:t>
      </w:r>
    </w:p>
    <w:p w:rsidR="006556A7" w:rsidRPr="008B6DF1" w:rsidRDefault="006556A7" w:rsidP="006556A7">
      <w:pPr>
        <w:autoSpaceDE w:val="0"/>
        <w:autoSpaceDN w:val="0"/>
        <w:adjustRightInd w:val="0"/>
        <w:jc w:val="both"/>
        <w:rPr>
          <w:sz w:val="26"/>
          <w:szCs w:val="26"/>
        </w:rPr>
      </w:pPr>
      <w:r w:rsidRPr="008B6DF1">
        <w:rPr>
          <w:sz w:val="26"/>
          <w:szCs w:val="26"/>
        </w:rPr>
        <w:t>_______________________________________________________________________</w:t>
      </w:r>
    </w:p>
    <w:p w:rsidR="006556A7" w:rsidRPr="008B6DF1" w:rsidRDefault="006556A7" w:rsidP="006556A7">
      <w:pPr>
        <w:autoSpaceDE w:val="0"/>
        <w:autoSpaceDN w:val="0"/>
        <w:adjustRightInd w:val="0"/>
        <w:jc w:val="both"/>
        <w:rPr>
          <w:sz w:val="26"/>
          <w:szCs w:val="26"/>
        </w:rPr>
      </w:pPr>
      <w:r w:rsidRPr="008B6DF1">
        <w:rPr>
          <w:sz w:val="26"/>
          <w:szCs w:val="26"/>
        </w:rPr>
        <w:t>_______________________________________________________________________</w:t>
      </w:r>
    </w:p>
    <w:p w:rsidR="0081494D" w:rsidRPr="008B6DF1" w:rsidRDefault="0081494D" w:rsidP="0081494D">
      <w:pPr>
        <w:autoSpaceDE w:val="0"/>
        <w:autoSpaceDN w:val="0"/>
        <w:adjustRightInd w:val="0"/>
        <w:jc w:val="both"/>
        <w:rPr>
          <w:sz w:val="26"/>
          <w:szCs w:val="26"/>
        </w:rPr>
      </w:pPr>
      <w:r w:rsidRPr="008B6DF1">
        <w:rPr>
          <w:sz w:val="26"/>
          <w:szCs w:val="26"/>
        </w:rPr>
        <w:t xml:space="preserve">                            </w:t>
      </w:r>
    </w:p>
    <w:p w:rsidR="006556A7" w:rsidRPr="008B6DF1" w:rsidRDefault="008B6DF1" w:rsidP="0081494D">
      <w:pPr>
        <w:autoSpaceDE w:val="0"/>
        <w:autoSpaceDN w:val="0"/>
        <w:adjustRightInd w:val="0"/>
        <w:jc w:val="both"/>
        <w:rPr>
          <w:sz w:val="26"/>
          <w:szCs w:val="26"/>
        </w:rPr>
      </w:pPr>
      <w:r>
        <w:rPr>
          <w:sz w:val="26"/>
          <w:szCs w:val="26"/>
        </w:rPr>
        <w:t xml:space="preserve">К </w:t>
      </w:r>
      <w:r w:rsidR="0081494D" w:rsidRPr="008B6DF1">
        <w:rPr>
          <w:sz w:val="26"/>
          <w:szCs w:val="26"/>
        </w:rPr>
        <w:t>за</w:t>
      </w:r>
      <w:r w:rsidR="006556A7" w:rsidRPr="008B6DF1">
        <w:rPr>
          <w:sz w:val="26"/>
          <w:szCs w:val="26"/>
        </w:rPr>
        <w:t>явлению</w:t>
      </w:r>
      <w:r w:rsidR="0081494D" w:rsidRPr="008B6DF1">
        <w:rPr>
          <w:sz w:val="26"/>
          <w:szCs w:val="26"/>
        </w:rPr>
        <w:t xml:space="preserve">  прилагаются  </w:t>
      </w:r>
      <w:r w:rsidR="006556A7" w:rsidRPr="008B6DF1">
        <w:rPr>
          <w:sz w:val="26"/>
          <w:szCs w:val="26"/>
        </w:rPr>
        <w:t xml:space="preserve">следующие </w:t>
      </w:r>
      <w:r w:rsidR="0081494D" w:rsidRPr="008B6DF1">
        <w:rPr>
          <w:sz w:val="26"/>
          <w:szCs w:val="26"/>
        </w:rPr>
        <w:t>документы</w:t>
      </w:r>
      <w:r w:rsidR="006556A7" w:rsidRPr="008B6DF1">
        <w:rPr>
          <w:sz w:val="26"/>
          <w:szCs w:val="26"/>
        </w:rPr>
        <w:t>:</w:t>
      </w:r>
    </w:p>
    <w:p w:rsidR="006556A7" w:rsidRPr="008B6DF1" w:rsidRDefault="0081494D" w:rsidP="0081494D">
      <w:pPr>
        <w:autoSpaceDE w:val="0"/>
        <w:autoSpaceDN w:val="0"/>
        <w:adjustRightInd w:val="0"/>
        <w:jc w:val="both"/>
        <w:rPr>
          <w:sz w:val="26"/>
          <w:szCs w:val="26"/>
        </w:rPr>
      </w:pPr>
      <w:r w:rsidRPr="008B6DF1">
        <w:rPr>
          <w:sz w:val="26"/>
          <w:szCs w:val="26"/>
        </w:rPr>
        <w:t>_</w:t>
      </w:r>
    </w:p>
    <w:tbl>
      <w:tblPr>
        <w:tblW w:w="9608" w:type="dxa"/>
        <w:tblInd w:w="62" w:type="dxa"/>
        <w:tblLayout w:type="fixed"/>
        <w:tblCellMar>
          <w:top w:w="102" w:type="dxa"/>
          <w:left w:w="62" w:type="dxa"/>
          <w:bottom w:w="102" w:type="dxa"/>
          <w:right w:w="62" w:type="dxa"/>
        </w:tblCellMar>
        <w:tblLook w:val="0000" w:firstRow="0" w:lastRow="0" w:firstColumn="0" w:lastColumn="0" w:noHBand="0" w:noVBand="0"/>
      </w:tblPr>
      <w:tblGrid>
        <w:gridCol w:w="821"/>
        <w:gridCol w:w="8787"/>
      </w:tblGrid>
      <w:tr w:rsidR="006556A7" w:rsidRPr="008B6DF1" w:rsidTr="003E3D33">
        <w:tc>
          <w:tcPr>
            <w:tcW w:w="821" w:type="dxa"/>
            <w:tcBorders>
              <w:top w:val="single" w:sz="4" w:space="0" w:color="auto"/>
              <w:left w:val="single" w:sz="4" w:space="0" w:color="auto"/>
              <w:bottom w:val="single" w:sz="4" w:space="0" w:color="auto"/>
              <w:right w:val="single" w:sz="4" w:space="0" w:color="auto"/>
            </w:tcBorders>
            <w:vAlign w:val="center"/>
          </w:tcPr>
          <w:p w:rsidR="006556A7" w:rsidRPr="008B6DF1" w:rsidRDefault="006556A7" w:rsidP="006556A7">
            <w:pPr>
              <w:autoSpaceDE w:val="0"/>
              <w:autoSpaceDN w:val="0"/>
              <w:adjustRightInd w:val="0"/>
              <w:jc w:val="both"/>
              <w:rPr>
                <w:sz w:val="26"/>
                <w:szCs w:val="26"/>
              </w:rPr>
            </w:pPr>
            <w:r w:rsidRPr="008B6DF1">
              <w:rPr>
                <w:sz w:val="26"/>
                <w:szCs w:val="26"/>
              </w:rPr>
              <w:t>N</w:t>
            </w:r>
          </w:p>
        </w:tc>
        <w:tc>
          <w:tcPr>
            <w:tcW w:w="8787" w:type="dxa"/>
            <w:tcBorders>
              <w:top w:val="single" w:sz="4" w:space="0" w:color="auto"/>
              <w:left w:val="single" w:sz="4" w:space="0" w:color="auto"/>
              <w:bottom w:val="single" w:sz="4" w:space="0" w:color="auto"/>
              <w:right w:val="single" w:sz="4" w:space="0" w:color="auto"/>
            </w:tcBorders>
            <w:vAlign w:val="center"/>
          </w:tcPr>
          <w:p w:rsidR="006556A7" w:rsidRPr="008B6DF1" w:rsidRDefault="006556A7" w:rsidP="006556A7">
            <w:pPr>
              <w:autoSpaceDE w:val="0"/>
              <w:autoSpaceDN w:val="0"/>
              <w:adjustRightInd w:val="0"/>
              <w:jc w:val="both"/>
              <w:rPr>
                <w:sz w:val="26"/>
                <w:szCs w:val="26"/>
              </w:rPr>
            </w:pPr>
            <w:r w:rsidRPr="008B6DF1">
              <w:rPr>
                <w:sz w:val="26"/>
                <w:szCs w:val="26"/>
              </w:rPr>
              <w:t>Наименование документа</w:t>
            </w:r>
          </w:p>
        </w:tc>
      </w:tr>
      <w:tr w:rsidR="006556A7" w:rsidRPr="008B6DF1" w:rsidTr="003E3D33">
        <w:tc>
          <w:tcPr>
            <w:tcW w:w="821" w:type="dxa"/>
            <w:tcBorders>
              <w:top w:val="single" w:sz="4" w:space="0" w:color="auto"/>
              <w:left w:val="single" w:sz="4" w:space="0" w:color="auto"/>
              <w:bottom w:val="single" w:sz="4" w:space="0" w:color="auto"/>
              <w:right w:val="single" w:sz="4" w:space="0" w:color="auto"/>
            </w:tcBorders>
          </w:tcPr>
          <w:p w:rsidR="006556A7" w:rsidRPr="008B6DF1" w:rsidRDefault="006556A7" w:rsidP="006556A7">
            <w:pPr>
              <w:autoSpaceDE w:val="0"/>
              <w:autoSpaceDN w:val="0"/>
              <w:adjustRightInd w:val="0"/>
              <w:jc w:val="both"/>
              <w:rPr>
                <w:sz w:val="26"/>
                <w:szCs w:val="26"/>
              </w:rPr>
            </w:pPr>
          </w:p>
        </w:tc>
        <w:tc>
          <w:tcPr>
            <w:tcW w:w="8787" w:type="dxa"/>
            <w:tcBorders>
              <w:top w:val="single" w:sz="4" w:space="0" w:color="auto"/>
              <w:left w:val="single" w:sz="4" w:space="0" w:color="auto"/>
              <w:bottom w:val="single" w:sz="4" w:space="0" w:color="auto"/>
              <w:right w:val="single" w:sz="4" w:space="0" w:color="auto"/>
            </w:tcBorders>
          </w:tcPr>
          <w:p w:rsidR="006556A7" w:rsidRPr="008B6DF1" w:rsidRDefault="006556A7" w:rsidP="006556A7">
            <w:pPr>
              <w:autoSpaceDE w:val="0"/>
              <w:autoSpaceDN w:val="0"/>
              <w:adjustRightInd w:val="0"/>
              <w:jc w:val="both"/>
              <w:rPr>
                <w:sz w:val="26"/>
                <w:szCs w:val="26"/>
              </w:rPr>
            </w:pPr>
          </w:p>
        </w:tc>
      </w:tr>
      <w:tr w:rsidR="006556A7" w:rsidRPr="008B6DF1" w:rsidTr="003E3D33">
        <w:tc>
          <w:tcPr>
            <w:tcW w:w="821" w:type="dxa"/>
            <w:tcBorders>
              <w:top w:val="single" w:sz="4" w:space="0" w:color="auto"/>
              <w:left w:val="single" w:sz="4" w:space="0" w:color="auto"/>
              <w:bottom w:val="single" w:sz="4" w:space="0" w:color="auto"/>
              <w:right w:val="single" w:sz="4" w:space="0" w:color="auto"/>
            </w:tcBorders>
          </w:tcPr>
          <w:p w:rsidR="006556A7" w:rsidRPr="008B6DF1" w:rsidRDefault="006556A7" w:rsidP="006556A7">
            <w:pPr>
              <w:autoSpaceDE w:val="0"/>
              <w:autoSpaceDN w:val="0"/>
              <w:adjustRightInd w:val="0"/>
              <w:jc w:val="both"/>
              <w:rPr>
                <w:sz w:val="26"/>
                <w:szCs w:val="26"/>
              </w:rPr>
            </w:pPr>
          </w:p>
        </w:tc>
        <w:tc>
          <w:tcPr>
            <w:tcW w:w="8787" w:type="dxa"/>
            <w:tcBorders>
              <w:top w:val="single" w:sz="4" w:space="0" w:color="auto"/>
              <w:left w:val="single" w:sz="4" w:space="0" w:color="auto"/>
              <w:bottom w:val="single" w:sz="4" w:space="0" w:color="auto"/>
              <w:right w:val="single" w:sz="4" w:space="0" w:color="auto"/>
            </w:tcBorders>
          </w:tcPr>
          <w:p w:rsidR="006556A7" w:rsidRPr="008B6DF1" w:rsidRDefault="006556A7" w:rsidP="006556A7">
            <w:pPr>
              <w:autoSpaceDE w:val="0"/>
              <w:autoSpaceDN w:val="0"/>
              <w:adjustRightInd w:val="0"/>
              <w:jc w:val="both"/>
              <w:rPr>
                <w:sz w:val="26"/>
                <w:szCs w:val="26"/>
              </w:rPr>
            </w:pPr>
          </w:p>
        </w:tc>
      </w:tr>
      <w:tr w:rsidR="006556A7" w:rsidRPr="008B6DF1" w:rsidTr="003E3D33">
        <w:tc>
          <w:tcPr>
            <w:tcW w:w="821" w:type="dxa"/>
            <w:tcBorders>
              <w:top w:val="single" w:sz="4" w:space="0" w:color="auto"/>
              <w:left w:val="single" w:sz="4" w:space="0" w:color="auto"/>
              <w:bottom w:val="single" w:sz="4" w:space="0" w:color="auto"/>
              <w:right w:val="single" w:sz="4" w:space="0" w:color="auto"/>
            </w:tcBorders>
          </w:tcPr>
          <w:p w:rsidR="006556A7" w:rsidRPr="008B6DF1" w:rsidRDefault="006556A7" w:rsidP="006556A7">
            <w:pPr>
              <w:autoSpaceDE w:val="0"/>
              <w:autoSpaceDN w:val="0"/>
              <w:adjustRightInd w:val="0"/>
              <w:jc w:val="both"/>
              <w:rPr>
                <w:sz w:val="26"/>
                <w:szCs w:val="26"/>
              </w:rPr>
            </w:pPr>
          </w:p>
        </w:tc>
        <w:tc>
          <w:tcPr>
            <w:tcW w:w="8787" w:type="dxa"/>
            <w:tcBorders>
              <w:top w:val="single" w:sz="4" w:space="0" w:color="auto"/>
              <w:left w:val="single" w:sz="4" w:space="0" w:color="auto"/>
              <w:bottom w:val="single" w:sz="4" w:space="0" w:color="auto"/>
              <w:right w:val="single" w:sz="4" w:space="0" w:color="auto"/>
            </w:tcBorders>
          </w:tcPr>
          <w:p w:rsidR="006556A7" w:rsidRPr="008B6DF1" w:rsidRDefault="006556A7" w:rsidP="006556A7">
            <w:pPr>
              <w:autoSpaceDE w:val="0"/>
              <w:autoSpaceDN w:val="0"/>
              <w:adjustRightInd w:val="0"/>
              <w:jc w:val="both"/>
              <w:rPr>
                <w:sz w:val="26"/>
                <w:szCs w:val="26"/>
              </w:rPr>
            </w:pPr>
          </w:p>
        </w:tc>
      </w:tr>
    </w:tbl>
    <w:p w:rsidR="0081494D" w:rsidRPr="008B6DF1" w:rsidRDefault="0081494D" w:rsidP="0081494D">
      <w:pPr>
        <w:autoSpaceDE w:val="0"/>
        <w:autoSpaceDN w:val="0"/>
        <w:adjustRightInd w:val="0"/>
        <w:jc w:val="both"/>
        <w:rPr>
          <w:sz w:val="26"/>
          <w:szCs w:val="26"/>
        </w:rPr>
      </w:pPr>
      <w:r w:rsidRPr="008B6DF1">
        <w:rPr>
          <w:sz w:val="26"/>
          <w:szCs w:val="26"/>
        </w:rPr>
        <w:t>Обследование   насаждений  прошу  провести  в  моем  присутствии/без  моего</w:t>
      </w:r>
    </w:p>
    <w:p w:rsidR="006556A7" w:rsidRPr="008B6DF1" w:rsidRDefault="0081494D" w:rsidP="0081494D">
      <w:pPr>
        <w:autoSpaceDE w:val="0"/>
        <w:autoSpaceDN w:val="0"/>
        <w:adjustRightInd w:val="0"/>
        <w:jc w:val="both"/>
        <w:rPr>
          <w:sz w:val="26"/>
          <w:szCs w:val="26"/>
        </w:rPr>
      </w:pPr>
      <w:r w:rsidRPr="008B6DF1">
        <w:rPr>
          <w:sz w:val="26"/>
          <w:szCs w:val="26"/>
        </w:rPr>
        <w:t>присутствия (ненужное зачеркнуть)</w:t>
      </w:r>
      <w:r w:rsidR="006556A7" w:rsidRPr="008B6DF1">
        <w:rPr>
          <w:sz w:val="26"/>
          <w:szCs w:val="26"/>
        </w:rPr>
        <w:t xml:space="preserve">. </w:t>
      </w:r>
      <w:r w:rsidRPr="008B6DF1">
        <w:rPr>
          <w:sz w:val="26"/>
          <w:szCs w:val="26"/>
        </w:rPr>
        <w:t>Уведомление осуществлять по тел./эл. почте/ф</w:t>
      </w:r>
      <w:r w:rsidR="008B6DF1">
        <w:rPr>
          <w:sz w:val="26"/>
          <w:szCs w:val="26"/>
        </w:rPr>
        <w:t>аксу __________________________</w:t>
      </w:r>
    </w:p>
    <w:p w:rsidR="0081494D" w:rsidRPr="008B6DF1" w:rsidRDefault="0081494D" w:rsidP="0081494D">
      <w:pPr>
        <w:autoSpaceDE w:val="0"/>
        <w:autoSpaceDN w:val="0"/>
        <w:adjustRightInd w:val="0"/>
        <w:jc w:val="both"/>
        <w:rPr>
          <w:sz w:val="26"/>
          <w:szCs w:val="26"/>
        </w:rPr>
      </w:pPr>
      <w:r w:rsidRPr="008B6DF1">
        <w:rPr>
          <w:sz w:val="26"/>
          <w:szCs w:val="26"/>
        </w:rPr>
        <w:t>________________</w:t>
      </w:r>
      <w:r w:rsidR="008B6DF1">
        <w:rPr>
          <w:sz w:val="26"/>
          <w:szCs w:val="26"/>
        </w:rPr>
        <w:t>____                           «_____»</w:t>
      </w:r>
      <w:r w:rsidRPr="008B6DF1">
        <w:rPr>
          <w:sz w:val="26"/>
          <w:szCs w:val="26"/>
        </w:rPr>
        <w:t xml:space="preserve"> ____________ 20__ г.</w:t>
      </w:r>
    </w:p>
    <w:p w:rsidR="0081494D" w:rsidRPr="008B6DF1" w:rsidRDefault="0081494D" w:rsidP="0081494D">
      <w:pPr>
        <w:autoSpaceDE w:val="0"/>
        <w:autoSpaceDN w:val="0"/>
        <w:adjustRightInd w:val="0"/>
        <w:jc w:val="both"/>
        <w:rPr>
          <w:sz w:val="26"/>
          <w:szCs w:val="26"/>
        </w:rPr>
      </w:pPr>
      <w:r w:rsidRPr="008B6DF1">
        <w:rPr>
          <w:sz w:val="26"/>
          <w:szCs w:val="26"/>
        </w:rPr>
        <w:t xml:space="preserve">     (подпись)                                            (дата)</w:t>
      </w:r>
    </w:p>
    <w:p w:rsidR="0081494D" w:rsidRPr="008B6DF1" w:rsidRDefault="0081494D" w:rsidP="0081494D">
      <w:pPr>
        <w:autoSpaceDE w:val="0"/>
        <w:autoSpaceDN w:val="0"/>
        <w:adjustRightInd w:val="0"/>
        <w:ind w:firstLine="540"/>
        <w:jc w:val="both"/>
        <w:rPr>
          <w:bCs/>
          <w:sz w:val="26"/>
          <w:szCs w:val="26"/>
        </w:rPr>
      </w:pPr>
    </w:p>
    <w:p w:rsidR="00B41141" w:rsidRPr="008B6DF1" w:rsidRDefault="00B41141">
      <w:pPr>
        <w:rPr>
          <w:sz w:val="26"/>
          <w:szCs w:val="26"/>
          <w:highlight w:val="yellow"/>
        </w:rPr>
      </w:pPr>
    </w:p>
    <w:p w:rsidR="00B41141" w:rsidRPr="008B6DF1" w:rsidRDefault="00B41141">
      <w:pPr>
        <w:spacing w:after="200" w:line="276" w:lineRule="auto"/>
        <w:rPr>
          <w:sz w:val="26"/>
          <w:szCs w:val="26"/>
          <w:highlight w:val="yellow"/>
        </w:rPr>
      </w:pPr>
      <w:r w:rsidRPr="008B6DF1">
        <w:rPr>
          <w:sz w:val="26"/>
          <w:szCs w:val="26"/>
          <w:highlight w:val="yellow"/>
        </w:rPr>
        <w:br w:type="page"/>
      </w:r>
    </w:p>
    <w:p w:rsidR="00577D8F" w:rsidRPr="008B6DF1" w:rsidRDefault="008B6DF1" w:rsidP="008B6DF1">
      <w:pPr>
        <w:suppressAutoHyphens/>
        <w:autoSpaceDE w:val="0"/>
        <w:autoSpaceDN w:val="0"/>
        <w:adjustRightInd w:val="0"/>
        <w:ind w:left="4536"/>
        <w:jc w:val="right"/>
        <w:outlineLvl w:val="0"/>
        <w:rPr>
          <w:sz w:val="26"/>
          <w:szCs w:val="26"/>
        </w:rPr>
      </w:pPr>
      <w:r w:rsidRPr="008B6DF1">
        <w:rPr>
          <w:sz w:val="26"/>
          <w:szCs w:val="26"/>
        </w:rPr>
        <w:lastRenderedPageBreak/>
        <w:t xml:space="preserve">Приложение </w:t>
      </w:r>
      <w:r w:rsidR="0081494D" w:rsidRPr="008B6DF1">
        <w:rPr>
          <w:sz w:val="26"/>
          <w:szCs w:val="26"/>
        </w:rPr>
        <w:t>2</w:t>
      </w:r>
    </w:p>
    <w:p w:rsidR="00577D8F" w:rsidRPr="008B6DF1" w:rsidRDefault="008B6DF1" w:rsidP="008B6DF1">
      <w:pPr>
        <w:suppressAutoHyphens/>
        <w:autoSpaceDE w:val="0"/>
        <w:autoSpaceDN w:val="0"/>
        <w:adjustRightInd w:val="0"/>
        <w:ind w:left="4536"/>
        <w:jc w:val="right"/>
        <w:rPr>
          <w:sz w:val="26"/>
          <w:szCs w:val="26"/>
        </w:rPr>
      </w:pPr>
      <w:r>
        <w:rPr>
          <w:sz w:val="26"/>
          <w:szCs w:val="26"/>
        </w:rPr>
        <w:t>к а</w:t>
      </w:r>
      <w:r w:rsidR="00577D8F" w:rsidRPr="008B6DF1">
        <w:rPr>
          <w:sz w:val="26"/>
          <w:szCs w:val="26"/>
        </w:rPr>
        <w:t>дминистративному регламенту</w:t>
      </w:r>
    </w:p>
    <w:p w:rsidR="00577D8F" w:rsidRPr="008B6DF1" w:rsidRDefault="00577D8F" w:rsidP="008B6DF1">
      <w:pPr>
        <w:suppressAutoHyphens/>
        <w:autoSpaceDE w:val="0"/>
        <w:autoSpaceDN w:val="0"/>
        <w:adjustRightInd w:val="0"/>
        <w:ind w:left="4536"/>
        <w:jc w:val="right"/>
        <w:rPr>
          <w:sz w:val="26"/>
          <w:szCs w:val="26"/>
        </w:rPr>
      </w:pPr>
      <w:r w:rsidRPr="008B6DF1">
        <w:rPr>
          <w:sz w:val="26"/>
          <w:szCs w:val="26"/>
        </w:rPr>
        <w:t>предоставления муниципальной услуги</w:t>
      </w:r>
    </w:p>
    <w:p w:rsidR="00577D8F" w:rsidRPr="008B6DF1" w:rsidRDefault="00577D8F" w:rsidP="008B6DF1">
      <w:pPr>
        <w:suppressAutoHyphens/>
        <w:ind w:left="4536"/>
        <w:jc w:val="right"/>
        <w:rPr>
          <w:sz w:val="26"/>
          <w:szCs w:val="26"/>
        </w:rPr>
      </w:pPr>
      <w:r w:rsidRPr="008B6DF1">
        <w:rPr>
          <w:sz w:val="26"/>
          <w:szCs w:val="26"/>
        </w:rPr>
        <w:t>«</w:t>
      </w:r>
      <w:r w:rsidR="0081494D" w:rsidRPr="008B6DF1">
        <w:rPr>
          <w:sz w:val="26"/>
          <w:szCs w:val="26"/>
        </w:rPr>
        <w:t>Выдача разрешений на пересадку, обрезку, снос зеленых насаждений</w:t>
      </w:r>
      <w:r w:rsidR="008B6DF1">
        <w:rPr>
          <w:sz w:val="26"/>
          <w:szCs w:val="26"/>
        </w:rPr>
        <w:t>»,</w:t>
      </w:r>
    </w:p>
    <w:p w:rsidR="008B6DF1" w:rsidRDefault="008B6DF1" w:rsidP="008B6DF1">
      <w:pPr>
        <w:autoSpaceDE w:val="0"/>
        <w:autoSpaceDN w:val="0"/>
        <w:adjustRightInd w:val="0"/>
        <w:jc w:val="right"/>
        <w:outlineLvl w:val="0"/>
        <w:rPr>
          <w:bCs/>
          <w:sz w:val="26"/>
          <w:szCs w:val="26"/>
        </w:rPr>
      </w:pPr>
      <w:r>
        <w:rPr>
          <w:bCs/>
          <w:sz w:val="26"/>
          <w:szCs w:val="26"/>
        </w:rPr>
        <w:t>у</w:t>
      </w:r>
      <w:r w:rsidRPr="008B6DF1">
        <w:rPr>
          <w:bCs/>
          <w:sz w:val="26"/>
          <w:szCs w:val="26"/>
        </w:rPr>
        <w:t>твержденному пост</w:t>
      </w:r>
      <w:r>
        <w:rPr>
          <w:bCs/>
          <w:sz w:val="26"/>
          <w:szCs w:val="26"/>
        </w:rPr>
        <w:t>ановлением администрации</w:t>
      </w:r>
    </w:p>
    <w:p w:rsidR="008B6DF1" w:rsidRPr="008B6DF1" w:rsidRDefault="008B6DF1" w:rsidP="008B6DF1">
      <w:pPr>
        <w:autoSpaceDE w:val="0"/>
        <w:autoSpaceDN w:val="0"/>
        <w:adjustRightInd w:val="0"/>
        <w:jc w:val="right"/>
        <w:outlineLvl w:val="0"/>
        <w:rPr>
          <w:bCs/>
          <w:sz w:val="26"/>
          <w:szCs w:val="26"/>
        </w:rPr>
      </w:pPr>
      <w:r>
        <w:rPr>
          <w:bCs/>
          <w:sz w:val="26"/>
          <w:szCs w:val="26"/>
        </w:rPr>
        <w:t>от 10.12.2018 № 1180</w:t>
      </w:r>
    </w:p>
    <w:p w:rsidR="008B6DF1" w:rsidRDefault="008B6DF1" w:rsidP="008B6DF1">
      <w:pPr>
        <w:autoSpaceDE w:val="0"/>
        <w:autoSpaceDN w:val="0"/>
        <w:adjustRightInd w:val="0"/>
        <w:jc w:val="center"/>
        <w:rPr>
          <w:bCs/>
          <w:sz w:val="26"/>
          <w:szCs w:val="26"/>
        </w:rPr>
      </w:pPr>
    </w:p>
    <w:p w:rsidR="00577D8F" w:rsidRPr="008B6DF1" w:rsidRDefault="00577D8F" w:rsidP="008B6DF1">
      <w:pPr>
        <w:suppressAutoHyphens/>
        <w:ind w:left="4536"/>
        <w:jc w:val="right"/>
        <w:rPr>
          <w:sz w:val="26"/>
          <w:szCs w:val="26"/>
        </w:rPr>
      </w:pPr>
    </w:p>
    <w:p w:rsidR="001A0F1A" w:rsidRPr="008B6DF1" w:rsidRDefault="001A0F1A" w:rsidP="001A0F1A">
      <w:pPr>
        <w:rPr>
          <w:sz w:val="26"/>
          <w:szCs w:val="26"/>
        </w:rPr>
      </w:pPr>
    </w:p>
    <w:p w:rsidR="00C348FE" w:rsidRPr="008B6DF1" w:rsidRDefault="00C348FE" w:rsidP="00C348FE">
      <w:pPr>
        <w:autoSpaceDE w:val="0"/>
        <w:autoSpaceDN w:val="0"/>
        <w:adjustRightInd w:val="0"/>
        <w:jc w:val="center"/>
        <w:rPr>
          <w:bCs/>
          <w:sz w:val="26"/>
          <w:szCs w:val="26"/>
        </w:rPr>
      </w:pPr>
      <w:r w:rsidRPr="008B6DF1">
        <w:rPr>
          <w:bCs/>
          <w:sz w:val="26"/>
          <w:szCs w:val="26"/>
        </w:rPr>
        <w:t>БЛОК-СХЕМА</w:t>
      </w:r>
    </w:p>
    <w:p w:rsidR="00C348FE" w:rsidRPr="008B6DF1" w:rsidRDefault="00C348FE" w:rsidP="00C348FE">
      <w:pPr>
        <w:autoSpaceDE w:val="0"/>
        <w:autoSpaceDN w:val="0"/>
        <w:adjustRightInd w:val="0"/>
        <w:jc w:val="center"/>
        <w:rPr>
          <w:bCs/>
          <w:sz w:val="26"/>
          <w:szCs w:val="26"/>
        </w:rPr>
      </w:pPr>
      <w:r w:rsidRPr="008B6DF1">
        <w:rPr>
          <w:bCs/>
          <w:sz w:val="26"/>
          <w:szCs w:val="26"/>
        </w:rPr>
        <w:t>ПОСЛЕДОВАТЕЛЬНОСТИ ДЕЙСТВИЙ</w:t>
      </w:r>
    </w:p>
    <w:p w:rsidR="00C348FE" w:rsidRPr="008B6DF1" w:rsidRDefault="00C348FE" w:rsidP="00C348FE">
      <w:pPr>
        <w:autoSpaceDE w:val="0"/>
        <w:autoSpaceDN w:val="0"/>
        <w:adjustRightInd w:val="0"/>
        <w:jc w:val="center"/>
        <w:rPr>
          <w:bCs/>
          <w:sz w:val="26"/>
          <w:szCs w:val="26"/>
        </w:rPr>
      </w:pPr>
      <w:r w:rsidRPr="008B6DF1">
        <w:rPr>
          <w:bCs/>
          <w:sz w:val="26"/>
          <w:szCs w:val="26"/>
        </w:rPr>
        <w:t>ПРИ ПРЕДОСТАВЛЕНИИ МУНИЦИПАЛЬНОЙ УСЛУГИ</w:t>
      </w:r>
    </w:p>
    <w:p w:rsidR="00C348FE" w:rsidRPr="008B6DF1" w:rsidRDefault="006556A7" w:rsidP="000B6137">
      <w:pPr>
        <w:autoSpaceDE w:val="0"/>
        <w:autoSpaceDN w:val="0"/>
        <w:adjustRightInd w:val="0"/>
        <w:jc w:val="center"/>
        <w:rPr>
          <w:bCs/>
          <w:sz w:val="26"/>
          <w:szCs w:val="26"/>
        </w:rPr>
      </w:pPr>
      <w:r w:rsidRPr="008B6DF1">
        <w:rPr>
          <w:bCs/>
          <w:sz w:val="26"/>
          <w:szCs w:val="26"/>
        </w:rPr>
        <w:t>«</w:t>
      </w:r>
      <w:r w:rsidR="00E44058" w:rsidRPr="008B6DF1">
        <w:rPr>
          <w:bCs/>
          <w:caps/>
          <w:sz w:val="26"/>
          <w:szCs w:val="26"/>
        </w:rPr>
        <w:t>Выдача разрешений на пересадку, обрезку, снос зеленых насаждений</w:t>
      </w:r>
      <w:r w:rsidRPr="008B6DF1">
        <w:rPr>
          <w:bCs/>
          <w:sz w:val="26"/>
          <w:szCs w:val="26"/>
        </w:rPr>
        <w:t>»</w:t>
      </w:r>
    </w:p>
    <w:p w:rsidR="006556A7" w:rsidRPr="008B6DF1" w:rsidRDefault="006556A7" w:rsidP="000B6137">
      <w:pPr>
        <w:autoSpaceDE w:val="0"/>
        <w:autoSpaceDN w:val="0"/>
        <w:adjustRightInd w:val="0"/>
        <w:jc w:val="center"/>
        <w:rPr>
          <w:bCs/>
          <w:sz w:val="26"/>
          <w:szCs w:val="26"/>
        </w:rPr>
      </w:pPr>
    </w:p>
    <w:p w:rsidR="006556A7" w:rsidRPr="008B6DF1" w:rsidRDefault="006556A7" w:rsidP="006556A7">
      <w:pPr>
        <w:jc w:val="center"/>
        <w:rPr>
          <w:rFonts w:eastAsia="SimSun"/>
          <w:sz w:val="26"/>
          <w:szCs w:val="26"/>
          <w:lang w:eastAsia="x-none"/>
        </w:rPr>
      </w:pPr>
      <w:r w:rsidRPr="008B6DF1">
        <w:rPr>
          <w:rFonts w:eastAsia="SimSun"/>
          <w:noProof/>
          <w:sz w:val="26"/>
          <w:szCs w:val="26"/>
        </w:rPr>
        <mc:AlternateContent>
          <mc:Choice Requires="wps">
            <w:drawing>
              <wp:anchor distT="0" distB="0" distL="114300" distR="114300" simplePos="0" relativeHeight="251648000" behindDoc="0" locked="0" layoutInCell="1" allowOverlap="1" wp14:anchorId="3922681A" wp14:editId="780091EC">
                <wp:simplePos x="0" y="0"/>
                <wp:positionH relativeFrom="column">
                  <wp:posOffset>172017</wp:posOffset>
                </wp:positionH>
                <wp:positionV relativeFrom="paragraph">
                  <wp:posOffset>134792</wp:posOffset>
                </wp:positionV>
                <wp:extent cx="5337862" cy="793750"/>
                <wp:effectExtent l="0" t="0" r="15240" b="2540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7862" cy="793750"/>
                        </a:xfrm>
                        <a:prstGeom prst="rect">
                          <a:avLst/>
                        </a:prstGeom>
                        <a:solidFill>
                          <a:srgbClr val="FFFFFF"/>
                        </a:solidFill>
                        <a:ln w="9525">
                          <a:solidFill>
                            <a:srgbClr val="000000"/>
                          </a:solidFill>
                          <a:miter lim="800000"/>
                          <a:headEnd/>
                          <a:tailEnd/>
                        </a:ln>
                      </wps:spPr>
                      <wps:txbx>
                        <w:txbxContent>
                          <w:p w:rsidR="00DF19B6" w:rsidRDefault="00DF19B6" w:rsidP="006556A7">
                            <w:pPr>
                              <w:jc w:val="center"/>
                            </w:pPr>
                          </w:p>
                          <w:p w:rsidR="00DF19B6" w:rsidRPr="008B6DF1" w:rsidRDefault="00DF19B6" w:rsidP="006556A7">
                            <w:pPr>
                              <w:jc w:val="center"/>
                              <w:rPr>
                                <w:sz w:val="26"/>
                                <w:szCs w:val="26"/>
                              </w:rPr>
                            </w:pPr>
                            <w:r w:rsidRPr="008B6DF1">
                              <w:rPr>
                                <w:sz w:val="26"/>
                                <w:szCs w:val="26"/>
                              </w:rPr>
                              <w:t>Прием и регистрация заявления и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2681A" id="Прямоугольник 6" o:spid="_x0000_s1026" style="position:absolute;left:0;text-align:left;margin-left:13.55pt;margin-top:10.6pt;width:420.3pt;height:6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">
                <v:textbox>
                  <w:txbxContent>
                    <w:p w:rsidR="00DF19B6" w:rsidRDefault="00DF19B6" w:rsidP="006556A7">
                      <w:pPr>
                        <w:jc w:val="center"/>
                      </w:pPr>
                    </w:p>
                    <w:p w:rsidR="00DF19B6" w:rsidRPr="008B6DF1" w:rsidRDefault="00DF19B6" w:rsidP="006556A7">
                      <w:pPr>
                        <w:jc w:val="center"/>
                        <w:rPr>
                          <w:sz w:val="26"/>
                          <w:szCs w:val="26"/>
                        </w:rPr>
                      </w:pPr>
                      <w:r w:rsidRPr="008B6DF1">
                        <w:rPr>
                          <w:sz w:val="26"/>
                          <w:szCs w:val="26"/>
                        </w:rPr>
                        <w:t>Прием и регистрация заявления и документов, необходимых для предоставления муниципальной услуги</w:t>
                      </w:r>
                    </w:p>
                  </w:txbxContent>
                </v:textbox>
              </v:rect>
            </w:pict>
          </mc:Fallback>
        </mc:AlternateContent>
      </w:r>
      <w:r w:rsidRPr="008B6DF1">
        <w:rPr>
          <w:rFonts w:eastAsia="SimSun"/>
          <w:sz w:val="26"/>
          <w:szCs w:val="26"/>
          <w:lang w:eastAsia="x-none"/>
        </w:rPr>
        <w:t xml:space="preserve">     </w:t>
      </w: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r w:rsidRPr="008B6DF1">
        <w:rPr>
          <w:rFonts w:eastAsia="SimSun"/>
          <w:noProof/>
          <w:sz w:val="26"/>
          <w:szCs w:val="26"/>
        </w:rPr>
        <mc:AlternateContent>
          <mc:Choice Requires="wps">
            <w:drawing>
              <wp:anchor distT="0" distB="0" distL="114300" distR="114300" simplePos="0" relativeHeight="251666432" behindDoc="0" locked="0" layoutInCell="1" allowOverlap="1" wp14:anchorId="48EAFAD4" wp14:editId="79A566A9">
                <wp:simplePos x="0" y="0"/>
                <wp:positionH relativeFrom="page">
                  <wp:align>center</wp:align>
                </wp:positionH>
                <wp:positionV relativeFrom="paragraph">
                  <wp:posOffset>164448</wp:posOffset>
                </wp:positionV>
                <wp:extent cx="0" cy="283845"/>
                <wp:effectExtent l="76200" t="0" r="57150" b="5905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31A969" id="_x0000_t32" coordsize="21600,21600" o:spt="32" o:oned="t" path="m,l21600,21600e" filled="f">
                <v:path arrowok="t" fillok="f" o:connecttype="none"/>
                <o:lock v:ext="edit" shapetype="t"/>
              </v:shapetype>
              <v:shape id="Прямая со стрелкой 5" o:spid="_x0000_s1026" type="#_x0000_t32" style="position:absolute;margin-left:0;margin-top:12.95pt;width:0;height:22.35pt;z-index:25166643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">
                <v:stroke endarrow="block"/>
                <w10:wrap anchorx="page"/>
              </v:shape>
            </w:pict>
          </mc:Fallback>
        </mc:AlternateContent>
      </w: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r w:rsidRPr="008B6DF1">
        <w:rPr>
          <w:rFonts w:eastAsia="SimSun"/>
          <w:noProof/>
          <w:sz w:val="26"/>
          <w:szCs w:val="26"/>
        </w:rPr>
        <mc:AlternateContent>
          <mc:Choice Requires="wps">
            <w:drawing>
              <wp:anchor distT="0" distB="0" distL="114300" distR="114300" simplePos="0" relativeHeight="251654144" behindDoc="0" locked="0" layoutInCell="1" allowOverlap="1" wp14:anchorId="596064D1" wp14:editId="620896B1">
                <wp:simplePos x="0" y="0"/>
                <wp:positionH relativeFrom="column">
                  <wp:posOffset>180254</wp:posOffset>
                </wp:positionH>
                <wp:positionV relativeFrom="paragraph">
                  <wp:posOffset>94855</wp:posOffset>
                </wp:positionV>
                <wp:extent cx="5358199" cy="914400"/>
                <wp:effectExtent l="0" t="0" r="1397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8199" cy="914400"/>
                        </a:xfrm>
                        <a:prstGeom prst="rect">
                          <a:avLst/>
                        </a:prstGeom>
                        <a:solidFill>
                          <a:srgbClr val="FFFFFF"/>
                        </a:solidFill>
                        <a:ln w="9525">
                          <a:solidFill>
                            <a:srgbClr val="000000"/>
                          </a:solidFill>
                          <a:miter lim="800000"/>
                          <a:headEnd/>
                          <a:tailEnd/>
                        </a:ln>
                      </wps:spPr>
                      <wps:txbx>
                        <w:txbxContent>
                          <w:p w:rsidR="00DF19B6" w:rsidRPr="008B6DF1" w:rsidRDefault="00DF19B6" w:rsidP="006556A7">
                            <w:pPr>
                              <w:rPr>
                                <w:sz w:val="26"/>
                                <w:szCs w:val="26"/>
                              </w:rPr>
                            </w:pPr>
                            <w:r w:rsidRPr="008B6DF1">
                              <w:rPr>
                                <w:sz w:val="26"/>
                                <w:szCs w:val="26"/>
                              </w:rPr>
                              <w:t xml:space="preserve">Проверка полноты и соответствия представленных документов установленным требованиям и принятие решения о предоставлении либо об отказе в предоставлении муниципальной услуги  </w:t>
                            </w:r>
                          </w:p>
                          <w:p w:rsidR="00DF19B6" w:rsidRPr="008B6DF1" w:rsidRDefault="00DF19B6" w:rsidP="006556A7">
                            <w:pP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064D1" id="Прямоугольник 4" o:spid="_x0000_s1027" style="position:absolute;left:0;text-align:left;margin-left:14.2pt;margin-top:7.45pt;width:421.9pt;height:1in;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">
                <v:textbox>
                  <w:txbxContent>
                    <w:p w:rsidR="00DF19B6" w:rsidRPr="008B6DF1" w:rsidRDefault="00DF19B6" w:rsidP="006556A7">
                      <w:pPr>
                        <w:rPr>
                          <w:sz w:val="26"/>
                          <w:szCs w:val="26"/>
                        </w:rPr>
                      </w:pPr>
                      <w:r w:rsidRPr="008B6DF1">
                        <w:rPr>
                          <w:sz w:val="26"/>
                          <w:szCs w:val="26"/>
                        </w:rPr>
                        <w:t xml:space="preserve">Проверка полноты и соответствия представленных документов установленным требованиям и принятие решения о предоставлении либо об отказе в предоставлении муниципальной услуги  </w:t>
                      </w:r>
                    </w:p>
                    <w:p w:rsidR="00DF19B6" w:rsidRPr="008B6DF1" w:rsidRDefault="00DF19B6" w:rsidP="006556A7">
                      <w:pPr>
                        <w:rPr>
                          <w:sz w:val="26"/>
                          <w:szCs w:val="26"/>
                        </w:rPr>
                      </w:pPr>
                    </w:p>
                  </w:txbxContent>
                </v:textbox>
              </v:rect>
            </w:pict>
          </mc:Fallback>
        </mc:AlternateContent>
      </w: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r w:rsidRPr="008B6DF1">
        <w:rPr>
          <w:rFonts w:eastAsia="SimSun"/>
          <w:noProof/>
          <w:sz w:val="26"/>
          <w:szCs w:val="26"/>
        </w:rPr>
        <mc:AlternateContent>
          <mc:Choice Requires="wps">
            <w:drawing>
              <wp:anchor distT="0" distB="0" distL="114300" distR="114300" simplePos="0" relativeHeight="251672576" behindDoc="0" locked="0" layoutInCell="1" allowOverlap="1" wp14:anchorId="7E89EC4C" wp14:editId="0C3B2450">
                <wp:simplePos x="0" y="0"/>
                <wp:positionH relativeFrom="page">
                  <wp:align>center</wp:align>
                </wp:positionH>
                <wp:positionV relativeFrom="paragraph">
                  <wp:posOffset>17145</wp:posOffset>
                </wp:positionV>
                <wp:extent cx="0" cy="283845"/>
                <wp:effectExtent l="76200" t="0" r="57150" b="590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8C7D3" id="Прямая со стрелкой 3" o:spid="_x0000_s1026" type="#_x0000_t32" style="position:absolute;margin-left:0;margin-top:1.35pt;width:0;height:22.35pt;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">
                <v:stroke endarrow="block"/>
                <w10:wrap anchorx="page"/>
              </v:shape>
            </w:pict>
          </mc:Fallback>
        </mc:AlternateContent>
      </w:r>
    </w:p>
    <w:p w:rsidR="006556A7" w:rsidRPr="008B6DF1" w:rsidRDefault="006556A7" w:rsidP="006556A7">
      <w:pPr>
        <w:jc w:val="center"/>
        <w:rPr>
          <w:rFonts w:eastAsia="SimSun"/>
          <w:sz w:val="26"/>
          <w:szCs w:val="26"/>
          <w:lang w:eastAsia="x-none"/>
        </w:rPr>
      </w:pPr>
      <w:r w:rsidRPr="008B6DF1">
        <w:rPr>
          <w:rFonts w:eastAsia="SimSun"/>
          <w:noProof/>
          <w:sz w:val="26"/>
          <w:szCs w:val="26"/>
        </w:rPr>
        <mc:AlternateContent>
          <mc:Choice Requires="wps">
            <w:drawing>
              <wp:anchor distT="0" distB="0" distL="114300" distR="114300" simplePos="0" relativeHeight="251660288" behindDoc="0" locked="0" layoutInCell="1" allowOverlap="1" wp14:anchorId="53ECB88C" wp14:editId="3B70C87F">
                <wp:simplePos x="0" y="0"/>
                <wp:positionH relativeFrom="column">
                  <wp:posOffset>172016</wp:posOffset>
                </wp:positionH>
                <wp:positionV relativeFrom="paragraph">
                  <wp:posOffset>153138</wp:posOffset>
                </wp:positionV>
                <wp:extent cx="5370813" cy="581025"/>
                <wp:effectExtent l="0" t="0" r="20955" b="2857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0813" cy="581025"/>
                        </a:xfrm>
                        <a:prstGeom prst="rect">
                          <a:avLst/>
                        </a:prstGeom>
                        <a:solidFill>
                          <a:srgbClr val="FFFFFF"/>
                        </a:solidFill>
                        <a:ln w="9525">
                          <a:solidFill>
                            <a:srgbClr val="000000"/>
                          </a:solidFill>
                          <a:miter lim="800000"/>
                          <a:headEnd/>
                          <a:tailEnd/>
                        </a:ln>
                      </wps:spPr>
                      <wps:txbx>
                        <w:txbxContent>
                          <w:p w:rsidR="00DF19B6" w:rsidRPr="008B6DF1" w:rsidRDefault="00DF19B6" w:rsidP="006556A7">
                            <w:pPr>
                              <w:jc w:val="center"/>
                              <w:rPr>
                                <w:sz w:val="26"/>
                                <w:szCs w:val="26"/>
                              </w:rPr>
                            </w:pPr>
                            <w:r w:rsidRPr="008B6DF1">
                              <w:rPr>
                                <w:sz w:val="26"/>
                                <w:szCs w:val="26"/>
                              </w:rPr>
                              <w:t>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CB88C" id="Прямоугольник 2" o:spid="_x0000_s1028" style="position:absolute;left:0;text-align:left;margin-left:13.55pt;margin-top:12.05pt;width:422.9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">
                <v:textbox>
                  <w:txbxContent>
                    <w:p w:rsidR="00DF19B6" w:rsidRPr="008B6DF1" w:rsidRDefault="00DF19B6" w:rsidP="006556A7">
                      <w:pPr>
                        <w:jc w:val="center"/>
                        <w:rPr>
                          <w:sz w:val="26"/>
                          <w:szCs w:val="26"/>
                        </w:rPr>
                      </w:pPr>
                      <w:r w:rsidRPr="008B6DF1">
                        <w:rPr>
                          <w:sz w:val="26"/>
                          <w:szCs w:val="26"/>
                        </w:rPr>
                        <w:t>Выдача заявителю результата предоставления муниципальной услуги</w:t>
                      </w:r>
                    </w:p>
                  </w:txbxContent>
                </v:textbox>
              </v:rect>
            </w:pict>
          </mc:Fallback>
        </mc:AlternateContent>
      </w: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6556A7">
      <w:pPr>
        <w:jc w:val="center"/>
        <w:rPr>
          <w:rFonts w:eastAsia="SimSun"/>
          <w:sz w:val="26"/>
          <w:szCs w:val="26"/>
          <w:lang w:eastAsia="x-none"/>
        </w:rPr>
      </w:pPr>
    </w:p>
    <w:p w:rsidR="006556A7" w:rsidRPr="008B6DF1" w:rsidRDefault="006556A7" w:rsidP="000B6137">
      <w:pPr>
        <w:autoSpaceDE w:val="0"/>
        <w:autoSpaceDN w:val="0"/>
        <w:adjustRightInd w:val="0"/>
        <w:jc w:val="center"/>
        <w:rPr>
          <w:b/>
          <w:bCs/>
          <w:sz w:val="26"/>
          <w:szCs w:val="26"/>
          <w:highlight w:val="yellow"/>
        </w:rPr>
      </w:pPr>
    </w:p>
    <w:sectPr w:rsidR="006556A7" w:rsidRPr="008B6DF1" w:rsidSect="00E72E09">
      <w:headerReference w:type="default" r:id="rId17"/>
      <w:footerReference w:type="first" r:id="rId18"/>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9B6" w:rsidRDefault="00DF19B6">
      <w:r>
        <w:separator/>
      </w:r>
    </w:p>
  </w:endnote>
  <w:endnote w:type="continuationSeparator" w:id="0">
    <w:p w:rsidR="00DF19B6" w:rsidRDefault="00DF1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9B6" w:rsidRPr="001067EA" w:rsidRDefault="00DF19B6">
    <w:pPr>
      <w:pStyle w:val="a9"/>
      <w:rPr>
        <w:lang w:val="en-US"/>
      </w:rPr>
    </w:pPr>
    <w:r>
      <w:rPr>
        <w:rFonts w:cs="Arial"/>
        <w:b/>
        <w:szCs w:val="18"/>
      </w:rPr>
      <w:t>00220(п)</w:t>
    </w:r>
    <w:r>
      <w:rPr>
        <w:rFonts w:cs="Arial"/>
        <w:szCs w:val="18"/>
        <w:lang w:val="en-US"/>
      </w:rPr>
      <w:t>(</w:t>
    </w:r>
    <w:sdt>
      <w:sdtPr>
        <w:rPr>
          <w:rFonts w:cs="Arial"/>
          <w:b/>
          <w:szCs w:val="18"/>
        </w:rPr>
        <w:alias w:val="{File}{_UIVersionString}"/>
        <w:tag w:val="{File}{_UIVersionString}"/>
        <w:id w:val="1340191426"/>
        <w:lock w:val="contentLocked"/>
      </w:sdtPr>
      <w:sdtEndPr/>
      <w:sdtContent>
        <w:r w:rsidRPr="00C75F4B">
          <w:rPr>
            <w:rFonts w:cs="Arial"/>
            <w:szCs w:val="18"/>
          </w:rPr>
          <w:t xml:space="preserve"> </w:t>
        </w:r>
        <w:r w:rsidRPr="0088654F">
          <w:rPr>
            <w:rFonts w:cs="Arial"/>
            <w:szCs w:val="18"/>
          </w:rPr>
          <w:t>Версия</w:t>
        </w:r>
      </w:sdtContent>
    </w:sdt>
    <w:r>
      <w:rPr>
        <w:rFonts w:cs="Arial"/>
        <w:szCs w:val="18"/>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9B6" w:rsidRDefault="00DF19B6">
      <w:r>
        <w:separator/>
      </w:r>
    </w:p>
  </w:footnote>
  <w:footnote w:type="continuationSeparator" w:id="0">
    <w:p w:rsidR="00DF19B6" w:rsidRDefault="00DF1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105558"/>
      <w:docPartObj>
        <w:docPartGallery w:val="Page Numbers (Top of Page)"/>
        <w:docPartUnique/>
      </w:docPartObj>
    </w:sdtPr>
    <w:sdtContent>
      <w:p w:rsidR="00E72E09" w:rsidRDefault="00E72E09">
        <w:pPr>
          <w:pStyle w:val="a4"/>
          <w:jc w:val="center"/>
        </w:pPr>
        <w:r>
          <w:fldChar w:fldCharType="begin"/>
        </w:r>
        <w:r>
          <w:instrText>PAGE   \* MERGEFORMAT</w:instrText>
        </w:r>
        <w:r>
          <w:fldChar w:fldCharType="separate"/>
        </w:r>
        <w:r>
          <w:rPr>
            <w:noProof/>
          </w:rPr>
          <w:t>2</w:t>
        </w:r>
        <w:r>
          <w:fldChar w:fldCharType="end"/>
        </w:r>
      </w:p>
    </w:sdtContent>
  </w:sdt>
  <w:p w:rsidR="00DF19B6" w:rsidRDefault="00DF19B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1E3507FD"/>
    <w:multiLevelType w:val="multilevel"/>
    <w:tmpl w:val="54720D5E"/>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C715263"/>
    <w:multiLevelType w:val="hybridMultilevel"/>
    <w:tmpl w:val="A5AE9132"/>
    <w:lvl w:ilvl="0" w:tplc="DFD44F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5017"/>
    <w:rsid w:val="000400D5"/>
    <w:rsid w:val="00040485"/>
    <w:rsid w:val="00042665"/>
    <w:rsid w:val="00055DBE"/>
    <w:rsid w:val="000678CD"/>
    <w:rsid w:val="00093D99"/>
    <w:rsid w:val="000973A6"/>
    <w:rsid w:val="00097C47"/>
    <w:rsid w:val="000B0A38"/>
    <w:rsid w:val="000B0F10"/>
    <w:rsid w:val="000B6137"/>
    <w:rsid w:val="000C35A2"/>
    <w:rsid w:val="000D7228"/>
    <w:rsid w:val="000E72B8"/>
    <w:rsid w:val="000F61C5"/>
    <w:rsid w:val="001067EA"/>
    <w:rsid w:val="001067F4"/>
    <w:rsid w:val="001137C8"/>
    <w:rsid w:val="00142859"/>
    <w:rsid w:val="00165EC7"/>
    <w:rsid w:val="0017704D"/>
    <w:rsid w:val="00183CFF"/>
    <w:rsid w:val="001950D9"/>
    <w:rsid w:val="001A0F1A"/>
    <w:rsid w:val="001A39AC"/>
    <w:rsid w:val="001D1D47"/>
    <w:rsid w:val="001E4515"/>
    <w:rsid w:val="001F231A"/>
    <w:rsid w:val="00206CA4"/>
    <w:rsid w:val="00220294"/>
    <w:rsid w:val="00220A1A"/>
    <w:rsid w:val="00232D38"/>
    <w:rsid w:val="002362FB"/>
    <w:rsid w:val="00241362"/>
    <w:rsid w:val="00265F0E"/>
    <w:rsid w:val="00266D60"/>
    <w:rsid w:val="002B004E"/>
    <w:rsid w:val="002C61D3"/>
    <w:rsid w:val="002E464E"/>
    <w:rsid w:val="00301574"/>
    <w:rsid w:val="0030239D"/>
    <w:rsid w:val="00303AC2"/>
    <w:rsid w:val="003066F9"/>
    <w:rsid w:val="00306D68"/>
    <w:rsid w:val="003463C3"/>
    <w:rsid w:val="00351431"/>
    <w:rsid w:val="00353A29"/>
    <w:rsid w:val="003652D7"/>
    <w:rsid w:val="003843DE"/>
    <w:rsid w:val="0039084D"/>
    <w:rsid w:val="003911E3"/>
    <w:rsid w:val="003A44A3"/>
    <w:rsid w:val="003C3E4D"/>
    <w:rsid w:val="003C4263"/>
    <w:rsid w:val="003C7351"/>
    <w:rsid w:val="003E3D33"/>
    <w:rsid w:val="003F0D5C"/>
    <w:rsid w:val="00421161"/>
    <w:rsid w:val="00421881"/>
    <w:rsid w:val="00435DAE"/>
    <w:rsid w:val="004372A5"/>
    <w:rsid w:val="004437D6"/>
    <w:rsid w:val="00453A25"/>
    <w:rsid w:val="00457287"/>
    <w:rsid w:val="00475788"/>
    <w:rsid w:val="00491D80"/>
    <w:rsid w:val="0049630C"/>
    <w:rsid w:val="004A4961"/>
    <w:rsid w:val="004B797D"/>
    <w:rsid w:val="004C1EEC"/>
    <w:rsid w:val="004C56CC"/>
    <w:rsid w:val="004C6DC4"/>
    <w:rsid w:val="004D639F"/>
    <w:rsid w:val="004E5AE2"/>
    <w:rsid w:val="00502266"/>
    <w:rsid w:val="00513798"/>
    <w:rsid w:val="00516A49"/>
    <w:rsid w:val="005300B2"/>
    <w:rsid w:val="00532307"/>
    <w:rsid w:val="0054514F"/>
    <w:rsid w:val="00546AA1"/>
    <w:rsid w:val="00577D8F"/>
    <w:rsid w:val="005944C6"/>
    <w:rsid w:val="005A64D4"/>
    <w:rsid w:val="005C3550"/>
    <w:rsid w:val="005C5B79"/>
    <w:rsid w:val="005D37AF"/>
    <w:rsid w:val="005E46FF"/>
    <w:rsid w:val="005F183F"/>
    <w:rsid w:val="00603B31"/>
    <w:rsid w:val="0063212F"/>
    <w:rsid w:val="0063412F"/>
    <w:rsid w:val="006363E5"/>
    <w:rsid w:val="0065455C"/>
    <w:rsid w:val="006556A7"/>
    <w:rsid w:val="006620C8"/>
    <w:rsid w:val="00664033"/>
    <w:rsid w:val="00666B26"/>
    <w:rsid w:val="006674F7"/>
    <w:rsid w:val="00671ECF"/>
    <w:rsid w:val="00674029"/>
    <w:rsid w:val="00677B2C"/>
    <w:rsid w:val="0068386A"/>
    <w:rsid w:val="006874A9"/>
    <w:rsid w:val="00692963"/>
    <w:rsid w:val="006A17B4"/>
    <w:rsid w:val="006A1FC5"/>
    <w:rsid w:val="006A3FDD"/>
    <w:rsid w:val="006B0166"/>
    <w:rsid w:val="006B3C38"/>
    <w:rsid w:val="006B6EBB"/>
    <w:rsid w:val="006C2F69"/>
    <w:rsid w:val="006E2B06"/>
    <w:rsid w:val="0070302D"/>
    <w:rsid w:val="007057EC"/>
    <w:rsid w:val="00717C56"/>
    <w:rsid w:val="0072028B"/>
    <w:rsid w:val="007209A5"/>
    <w:rsid w:val="00746038"/>
    <w:rsid w:val="00746B26"/>
    <w:rsid w:val="0075481E"/>
    <w:rsid w:val="00763452"/>
    <w:rsid w:val="00765FB3"/>
    <w:rsid w:val="0077121E"/>
    <w:rsid w:val="007853E2"/>
    <w:rsid w:val="007A241E"/>
    <w:rsid w:val="007A41C1"/>
    <w:rsid w:val="007D37DE"/>
    <w:rsid w:val="007D66D7"/>
    <w:rsid w:val="007E1709"/>
    <w:rsid w:val="007E42C7"/>
    <w:rsid w:val="007F23DB"/>
    <w:rsid w:val="007F2F05"/>
    <w:rsid w:val="007F5FF5"/>
    <w:rsid w:val="0081494D"/>
    <w:rsid w:val="008154F3"/>
    <w:rsid w:val="008410B6"/>
    <w:rsid w:val="00851291"/>
    <w:rsid w:val="00853A7F"/>
    <w:rsid w:val="008640AA"/>
    <w:rsid w:val="00881598"/>
    <w:rsid w:val="008857B1"/>
    <w:rsid w:val="00886F50"/>
    <w:rsid w:val="00887463"/>
    <w:rsid w:val="00891601"/>
    <w:rsid w:val="008A52B0"/>
    <w:rsid w:val="008B6DF1"/>
    <w:rsid w:val="008C31AE"/>
    <w:rsid w:val="008D2FF9"/>
    <w:rsid w:val="008D3B7E"/>
    <w:rsid w:val="008D4489"/>
    <w:rsid w:val="008D4B50"/>
    <w:rsid w:val="008E33EA"/>
    <w:rsid w:val="008E3771"/>
    <w:rsid w:val="008F488F"/>
    <w:rsid w:val="009013EC"/>
    <w:rsid w:val="00922318"/>
    <w:rsid w:val="009310D1"/>
    <w:rsid w:val="009358E9"/>
    <w:rsid w:val="00940F88"/>
    <w:rsid w:val="0097735B"/>
    <w:rsid w:val="00993CC7"/>
    <w:rsid w:val="009C4BB3"/>
    <w:rsid w:val="009C63DB"/>
    <w:rsid w:val="009D6864"/>
    <w:rsid w:val="009F1B05"/>
    <w:rsid w:val="00A02E13"/>
    <w:rsid w:val="00A12933"/>
    <w:rsid w:val="00A150CA"/>
    <w:rsid w:val="00A37078"/>
    <w:rsid w:val="00A51DC8"/>
    <w:rsid w:val="00A574FB"/>
    <w:rsid w:val="00A66AAD"/>
    <w:rsid w:val="00A70180"/>
    <w:rsid w:val="00A72D7D"/>
    <w:rsid w:val="00A7450B"/>
    <w:rsid w:val="00A8261E"/>
    <w:rsid w:val="00A96DEA"/>
    <w:rsid w:val="00AA7BFC"/>
    <w:rsid w:val="00AB686F"/>
    <w:rsid w:val="00AC1FF9"/>
    <w:rsid w:val="00AD01BB"/>
    <w:rsid w:val="00AD6F76"/>
    <w:rsid w:val="00AE0711"/>
    <w:rsid w:val="00AE097E"/>
    <w:rsid w:val="00AE72A4"/>
    <w:rsid w:val="00B012CF"/>
    <w:rsid w:val="00B10B8D"/>
    <w:rsid w:val="00B11972"/>
    <w:rsid w:val="00B36BED"/>
    <w:rsid w:val="00B41141"/>
    <w:rsid w:val="00B579D0"/>
    <w:rsid w:val="00B750C3"/>
    <w:rsid w:val="00B8110E"/>
    <w:rsid w:val="00B822A0"/>
    <w:rsid w:val="00BC5D08"/>
    <w:rsid w:val="00BD30A3"/>
    <w:rsid w:val="00BF5351"/>
    <w:rsid w:val="00BF766C"/>
    <w:rsid w:val="00C0513D"/>
    <w:rsid w:val="00C07972"/>
    <w:rsid w:val="00C13EBE"/>
    <w:rsid w:val="00C14ADF"/>
    <w:rsid w:val="00C30338"/>
    <w:rsid w:val="00C31D37"/>
    <w:rsid w:val="00C348FE"/>
    <w:rsid w:val="00C41956"/>
    <w:rsid w:val="00C63F67"/>
    <w:rsid w:val="00C7153B"/>
    <w:rsid w:val="00C77856"/>
    <w:rsid w:val="00C77866"/>
    <w:rsid w:val="00C8203B"/>
    <w:rsid w:val="00C85A0C"/>
    <w:rsid w:val="00C86C57"/>
    <w:rsid w:val="00C923A6"/>
    <w:rsid w:val="00C95ACF"/>
    <w:rsid w:val="00CC5498"/>
    <w:rsid w:val="00CC550F"/>
    <w:rsid w:val="00CC66CA"/>
    <w:rsid w:val="00CD0931"/>
    <w:rsid w:val="00CD1FEB"/>
    <w:rsid w:val="00CD5F1C"/>
    <w:rsid w:val="00CE20F0"/>
    <w:rsid w:val="00CF3319"/>
    <w:rsid w:val="00D1048B"/>
    <w:rsid w:val="00D134B2"/>
    <w:rsid w:val="00D15934"/>
    <w:rsid w:val="00D20BF1"/>
    <w:rsid w:val="00D304BD"/>
    <w:rsid w:val="00D417AF"/>
    <w:rsid w:val="00D54123"/>
    <w:rsid w:val="00D60F54"/>
    <w:rsid w:val="00D66824"/>
    <w:rsid w:val="00D91797"/>
    <w:rsid w:val="00D91E8C"/>
    <w:rsid w:val="00D923A1"/>
    <w:rsid w:val="00D92C3F"/>
    <w:rsid w:val="00D948DD"/>
    <w:rsid w:val="00DA6457"/>
    <w:rsid w:val="00DB3EAD"/>
    <w:rsid w:val="00DC0E9C"/>
    <w:rsid w:val="00DC2988"/>
    <w:rsid w:val="00DD23B5"/>
    <w:rsid w:val="00DD5FFF"/>
    <w:rsid w:val="00DE3088"/>
    <w:rsid w:val="00DF19B6"/>
    <w:rsid w:val="00E0373F"/>
    <w:rsid w:val="00E140D6"/>
    <w:rsid w:val="00E20F43"/>
    <w:rsid w:val="00E43D42"/>
    <w:rsid w:val="00E44058"/>
    <w:rsid w:val="00E44CAC"/>
    <w:rsid w:val="00E53BFF"/>
    <w:rsid w:val="00E56736"/>
    <w:rsid w:val="00E6413E"/>
    <w:rsid w:val="00E72E09"/>
    <w:rsid w:val="00E8638A"/>
    <w:rsid w:val="00E91C67"/>
    <w:rsid w:val="00E949D9"/>
    <w:rsid w:val="00EA335E"/>
    <w:rsid w:val="00EA3404"/>
    <w:rsid w:val="00EA6551"/>
    <w:rsid w:val="00EB395E"/>
    <w:rsid w:val="00EF4762"/>
    <w:rsid w:val="00F1123B"/>
    <w:rsid w:val="00F126C0"/>
    <w:rsid w:val="00F21860"/>
    <w:rsid w:val="00F23320"/>
    <w:rsid w:val="00F2648D"/>
    <w:rsid w:val="00F31F65"/>
    <w:rsid w:val="00F31FB6"/>
    <w:rsid w:val="00F4200B"/>
    <w:rsid w:val="00F42294"/>
    <w:rsid w:val="00F47B78"/>
    <w:rsid w:val="00F51880"/>
    <w:rsid w:val="00F573B7"/>
    <w:rsid w:val="00F63389"/>
    <w:rsid w:val="00F636F0"/>
    <w:rsid w:val="00F65DD8"/>
    <w:rsid w:val="00F814FE"/>
    <w:rsid w:val="00FA40FA"/>
    <w:rsid w:val="00FA4FB4"/>
    <w:rsid w:val="00FE1470"/>
    <w:rsid w:val="00FF5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3361C0A-CC9A-4896-9319-F1CA29CD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6A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674029"/>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674029"/>
    <w:rPr>
      <w:rFonts w:ascii="Calibri" w:hAnsi="Calibri" w:cs="Calibri"/>
      <w:szCs w:val="20"/>
    </w:rPr>
  </w:style>
  <w:style w:type="character" w:styleId="ab">
    <w:name w:val="annotation reference"/>
    <w:basedOn w:val="a0"/>
    <w:uiPriority w:val="99"/>
    <w:semiHidden/>
    <w:unhideWhenUsed/>
    <w:rsid w:val="00674029"/>
    <w:rPr>
      <w:sz w:val="16"/>
      <w:szCs w:val="16"/>
    </w:rPr>
  </w:style>
  <w:style w:type="paragraph" w:styleId="ac">
    <w:name w:val="annotation text"/>
    <w:basedOn w:val="a"/>
    <w:link w:val="ad"/>
    <w:uiPriority w:val="99"/>
    <w:semiHidden/>
    <w:unhideWhenUsed/>
    <w:rsid w:val="00674029"/>
    <w:pPr>
      <w:spacing w:after="200"/>
    </w:pPr>
    <w:rPr>
      <w:rFonts w:asciiTheme="minorHAnsi" w:eastAsiaTheme="minorHAnsi" w:hAnsiTheme="minorHAnsi" w:cstheme="minorBidi"/>
      <w:sz w:val="20"/>
      <w:szCs w:val="20"/>
      <w:lang w:eastAsia="en-US"/>
    </w:rPr>
  </w:style>
  <w:style w:type="character" w:customStyle="1" w:styleId="ad">
    <w:name w:val="Текст примечания Знак"/>
    <w:basedOn w:val="a0"/>
    <w:link w:val="ac"/>
    <w:uiPriority w:val="99"/>
    <w:semiHidden/>
    <w:rsid w:val="00674029"/>
    <w:rPr>
      <w:rFonts w:asciiTheme="minorHAnsi" w:eastAsiaTheme="minorHAnsi" w:hAnsiTheme="minorHAnsi" w:cstheme="minorBidi"/>
      <w:sz w:val="20"/>
      <w:szCs w:val="20"/>
      <w:lang w:eastAsia="en-US"/>
    </w:rPr>
  </w:style>
  <w:style w:type="paragraph" w:styleId="ae">
    <w:name w:val="Revision"/>
    <w:hidden/>
    <w:uiPriority w:val="99"/>
    <w:semiHidden/>
    <w:rsid w:val="00674029"/>
    <w:pPr>
      <w:spacing w:after="0" w:line="240" w:lineRule="auto"/>
    </w:pPr>
    <w:rPr>
      <w:sz w:val="24"/>
      <w:szCs w:val="24"/>
    </w:rPr>
  </w:style>
  <w:style w:type="paragraph" w:styleId="af">
    <w:name w:val="List Paragraph"/>
    <w:basedOn w:val="a"/>
    <w:uiPriority w:val="34"/>
    <w:qFormat/>
    <w:rsid w:val="006A3FDD"/>
    <w:pPr>
      <w:ind w:left="720"/>
      <w:contextualSpacing/>
    </w:pPr>
  </w:style>
  <w:style w:type="paragraph" w:customStyle="1" w:styleId="ConsPlusTitle">
    <w:name w:val="ConsPlusTitle"/>
    <w:rsid w:val="00B8110E"/>
    <w:pPr>
      <w:widowControl w:val="0"/>
      <w:autoSpaceDE w:val="0"/>
      <w:autoSpaceDN w:val="0"/>
      <w:spacing w:after="0" w:line="240" w:lineRule="auto"/>
    </w:pPr>
    <w:rPr>
      <w:rFonts w:ascii="Calibri" w:hAnsi="Calibri" w:cs="Calibri"/>
      <w:b/>
      <w:szCs w:val="20"/>
    </w:rPr>
  </w:style>
  <w:style w:type="paragraph" w:styleId="af0">
    <w:name w:val="annotation subject"/>
    <w:basedOn w:val="ac"/>
    <w:next w:val="ac"/>
    <w:link w:val="af1"/>
    <w:uiPriority w:val="99"/>
    <w:semiHidden/>
    <w:unhideWhenUsed/>
    <w:rsid w:val="00B8110E"/>
    <w:pPr>
      <w:spacing w:after="0"/>
    </w:pPr>
    <w:rPr>
      <w:rFonts w:ascii="Times New Roman" w:eastAsia="Times New Roman" w:hAnsi="Times New Roman" w:cs="Times New Roman"/>
      <w:b/>
      <w:bCs/>
      <w:lang w:eastAsia="ru-RU"/>
    </w:rPr>
  </w:style>
  <w:style w:type="character" w:customStyle="1" w:styleId="af1">
    <w:name w:val="Тема примечания Знак"/>
    <w:basedOn w:val="ad"/>
    <w:link w:val="af0"/>
    <w:uiPriority w:val="99"/>
    <w:semiHidden/>
    <w:rsid w:val="00B8110E"/>
    <w:rPr>
      <w:rFonts w:asciiTheme="minorHAnsi" w:eastAsiaTheme="minorHAnsi" w:hAnsiTheme="minorHAnsi" w:cstheme="minorBidi"/>
      <w:b/>
      <w:bCs/>
      <w:sz w:val="20"/>
      <w:szCs w:val="20"/>
      <w:lang w:eastAsia="en-US"/>
    </w:rPr>
  </w:style>
  <w:style w:type="paragraph" w:customStyle="1" w:styleId="1">
    <w:name w:val="марк список 1"/>
    <w:basedOn w:val="a"/>
    <w:uiPriority w:val="99"/>
    <w:rsid w:val="00475788"/>
    <w:pPr>
      <w:tabs>
        <w:tab w:val="left" w:pos="360"/>
      </w:tabs>
      <w:suppressAutoHyphens/>
      <w:spacing w:before="120" w:after="120" w:line="360" w:lineRule="atLeast"/>
      <w:jc w:val="both"/>
    </w:pPr>
    <w:rPr>
      <w:rFonts w:eastAsia="Calibri"/>
      <w:lang w:eastAsia="ar-SA"/>
    </w:rPr>
  </w:style>
  <w:style w:type="paragraph" w:customStyle="1" w:styleId="ConsPlusNonformat">
    <w:name w:val="ConsPlusNonformat"/>
    <w:rsid w:val="00475788"/>
    <w:pPr>
      <w:suppressAutoHyphens/>
      <w:autoSpaceDE w:val="0"/>
      <w:spacing w:after="0" w:line="240" w:lineRule="auto"/>
    </w:pPr>
    <w:rPr>
      <w:rFonts w:ascii="Courier New" w:hAnsi="Courier New" w:cs="Courier New"/>
      <w:sz w:val="20"/>
      <w:szCs w:val="20"/>
      <w:lang w:eastAsia="ar-SA"/>
    </w:rPr>
  </w:style>
  <w:style w:type="paragraph" w:styleId="af2">
    <w:name w:val="No Spacing"/>
    <w:uiPriority w:val="1"/>
    <w:qFormat/>
    <w:rsid w:val="000E72B8"/>
    <w:pPr>
      <w:spacing w:after="0" w:line="240" w:lineRule="auto"/>
    </w:pPr>
    <w:rPr>
      <w:rFonts w:ascii="Calibri" w:eastAsia="Calibri" w:hAnsi="Calibri"/>
      <w:lang w:eastAsia="en-US"/>
    </w:rPr>
  </w:style>
  <w:style w:type="character" w:customStyle="1" w:styleId="FontStyle47">
    <w:name w:val="Font Style47"/>
    <w:rsid w:val="000E72B8"/>
    <w:rPr>
      <w:rFonts w:ascii="Times New Roman" w:hAnsi="Times New Roman" w:cs="Times New Roman"/>
      <w:sz w:val="22"/>
      <w:szCs w:val="22"/>
    </w:rPr>
  </w:style>
  <w:style w:type="character" w:styleId="af3">
    <w:name w:val="Hyperlink"/>
    <w:basedOn w:val="a0"/>
    <w:uiPriority w:val="99"/>
    <w:unhideWhenUsed/>
    <w:rsid w:val="00353A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08223">
      <w:bodyDiv w:val="1"/>
      <w:marLeft w:val="0"/>
      <w:marRight w:val="0"/>
      <w:marTop w:val="0"/>
      <w:marBottom w:val="0"/>
      <w:divBdr>
        <w:top w:val="none" w:sz="0" w:space="0" w:color="auto"/>
        <w:left w:val="none" w:sz="0" w:space="0" w:color="auto"/>
        <w:bottom w:val="none" w:sz="0" w:space="0" w:color="auto"/>
        <w:right w:val="none" w:sz="0" w:space="0" w:color="auto"/>
      </w:divBdr>
    </w:div>
    <w:div w:id="1588538032">
      <w:bodyDiv w:val="1"/>
      <w:marLeft w:val="0"/>
      <w:marRight w:val="0"/>
      <w:marTop w:val="0"/>
      <w:marBottom w:val="0"/>
      <w:divBdr>
        <w:top w:val="none" w:sz="0" w:space="0" w:color="auto"/>
        <w:left w:val="none" w:sz="0" w:space="0" w:color="auto"/>
        <w:bottom w:val="none" w:sz="0" w:space="0" w:color="auto"/>
        <w:right w:val="none" w:sz="0" w:space="0" w:color="auto"/>
      </w:divBdr>
    </w:div>
    <w:div w:id="1712025563">
      <w:bodyDiv w:val="1"/>
      <w:marLeft w:val="0"/>
      <w:marRight w:val="0"/>
      <w:marTop w:val="0"/>
      <w:marBottom w:val="0"/>
      <w:divBdr>
        <w:top w:val="none" w:sz="0" w:space="0" w:color="auto"/>
        <w:left w:val="none" w:sz="0" w:space="0" w:color="auto"/>
        <w:bottom w:val="none" w:sz="0" w:space="0" w:color="auto"/>
        <w:right w:val="none" w:sz="0" w:space="0" w:color="auto"/>
      </w:divBdr>
    </w:div>
    <w:div w:id="197632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842F167D4C1D5ABDA00DEE125AD60D7A18FA5AE76D4737647B74AA6A752DD832329D6D55A86A3BE69C8847XEM7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D69EA2EA86843DA1E928097D9A8FAEA397FB017EA04E644A6FE7F94801E36CDF15A5AA0EH3y9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onsultantplus://offline/ref=4FE53935D4EC3B6FBFA96BC56F37C10310D161B042051F449DAC771C21B0126B8A0C742A10BEE2A9D6E558Z7Y4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502EE2B6F6CA8A42A0A0FB75C9DF1F90C128989F63C7394453D1C66F420D3E2BA3AE0419DBD782DF9EAA9yBh2X" TargetMode="External"/><Relationship Id="rId5" Type="http://schemas.openxmlformats.org/officeDocument/2006/relationships/numbering" Target="numbering.xml"/><Relationship Id="rId15" Type="http://schemas.openxmlformats.org/officeDocument/2006/relationships/hyperlink" Target="consultantplus://offline/ref=B82F862A32545E3EB2EB3DDA73ADF794885E4668AFB4AE0FA170A7BF73r2O2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FD177C368F963983B2FBC8E74A067F3626A34423E84A0435D3DA0FC129B7E5726292EFCEB7CF9F7C3B1441zD4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01-06</RubricIndex>
    <ObjectTypeId xmlns="D7192FFF-C2B2-4F10-B7A4-C791C93B1729">2</ObjectTypeId>
    <DocGroupLink xmlns="D7192FFF-C2B2-4F10-B7A4-C791C93B1729">1139</DocGroupLink>
    <Body xmlns="http://schemas.microsoft.com/sharepoint/v3" xsi:nil="true"/>
    <DocTypeId xmlns="D7192FFF-C2B2-4F10-B7A4-C791C93B1729">12</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5" ma:contentTypeDescription="" ma:contentTypeScope="" ma:versionID="4c7ac8ece3c2d88fbbc856b4eab632c6">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f8720294d3926e233178239b1a75129f"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12310-15F3-4A2C-8DC3-FD1CCA7B60F5}">
  <ds:schemaRef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5C3D3273-FACA-4012-8C2B-33B3C6E04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BADEB6-3D51-4A6D-B601-F62BBED49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30</Pages>
  <Words>11636</Words>
  <Characters>66330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01 Приложение к правовому акту (книжн.)</vt:lpstr>
    </vt:vector>
  </TitlesOfParts>
  <Company>Департамент по печати, телерадиовещанию и связи</Company>
  <LinksUpToDate>false</LinksUpToDate>
  <CharactersWithSpaces>77811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Приложение к правовому акту (книжн.)</dc:title>
  <dc:creator>М.Наталья</dc:creator>
  <cp:lastModifiedBy>Елена П. Низова</cp:lastModifiedBy>
  <cp:revision>25</cp:revision>
  <cp:lastPrinted>2018-12-18T01:52:00Z</cp:lastPrinted>
  <dcterms:created xsi:type="dcterms:W3CDTF">2017-08-31T07:20:00Z</dcterms:created>
  <dcterms:modified xsi:type="dcterms:W3CDTF">2018-12-18T01:52:00Z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