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A4628D4" w14:textId="77777777" w:rsidTr="00987DB5">
        <w:tc>
          <w:tcPr>
            <w:tcW w:w="9498" w:type="dxa"/>
          </w:tcPr>
          <w:p w14:paraId="7A4628D0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A4628EB" wp14:editId="7A4628EC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4628D1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A4628D2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A4628D3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A4628D5" w14:textId="5CCDFD07" w:rsidR="0033636C" w:rsidRPr="0058390F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90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58390F" w:rsidRPr="0058390F">
            <w:rPr>
              <w:rFonts w:ascii="Times New Roman" w:hAnsi="Times New Roman"/>
              <w:sz w:val="28"/>
              <w:szCs w:val="28"/>
            </w:rPr>
            <w:t>04 марта 2024 года</w:t>
          </w:r>
        </w:sdtContent>
      </w:sdt>
      <w:r w:rsidRPr="0058390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58390F" w:rsidRPr="0058390F">
            <w:rPr>
              <w:rFonts w:ascii="Times New Roman" w:hAnsi="Times New Roman"/>
              <w:sz w:val="28"/>
              <w:szCs w:val="28"/>
            </w:rPr>
            <w:t>127</w:t>
          </w:r>
        </w:sdtContent>
      </w:sdt>
    </w:p>
    <w:p w14:paraId="7A4628D6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7CF014C4" w14:textId="77777777" w:rsidR="00194FE2" w:rsidRDefault="0033636C" w:rsidP="00194F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4FE2">
        <w:rPr>
          <w:rFonts w:ascii="Times New Roman" w:hAnsi="Times New Roman"/>
          <w:b/>
          <w:sz w:val="28"/>
          <w:szCs w:val="28"/>
        </w:rPr>
        <w:t xml:space="preserve">О внесении изменений в муниципальную программу </w:t>
      </w:r>
    </w:p>
    <w:p w14:paraId="79B79B94" w14:textId="77777777" w:rsidR="00194FE2" w:rsidRDefault="0033636C" w:rsidP="00194F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4FE2">
        <w:rPr>
          <w:rFonts w:ascii="Times New Roman" w:hAnsi="Times New Roman"/>
          <w:b/>
          <w:sz w:val="28"/>
          <w:szCs w:val="28"/>
        </w:rPr>
        <w:t xml:space="preserve">«Развитие образования в муниципальном образовании </w:t>
      </w:r>
    </w:p>
    <w:p w14:paraId="70EEE27B" w14:textId="77777777" w:rsidR="00194FE2" w:rsidRDefault="0033636C" w:rsidP="00194F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4FE2">
        <w:rPr>
          <w:rFonts w:ascii="Times New Roman" w:hAnsi="Times New Roman"/>
          <w:b/>
          <w:sz w:val="28"/>
          <w:szCs w:val="28"/>
        </w:rPr>
        <w:t xml:space="preserve">«Городской округ </w:t>
      </w:r>
      <w:proofErr w:type="spellStart"/>
      <w:r w:rsidRPr="00194FE2">
        <w:rPr>
          <w:rFonts w:ascii="Times New Roman" w:hAnsi="Times New Roman"/>
          <w:b/>
          <w:sz w:val="28"/>
          <w:szCs w:val="28"/>
        </w:rPr>
        <w:t>Ногликский</w:t>
      </w:r>
      <w:proofErr w:type="spellEnd"/>
      <w:r w:rsidRPr="00194FE2">
        <w:rPr>
          <w:rFonts w:ascii="Times New Roman" w:hAnsi="Times New Roman"/>
          <w:b/>
          <w:sz w:val="28"/>
          <w:szCs w:val="28"/>
        </w:rPr>
        <w:t xml:space="preserve">», утвержденную постановлением администрации муниципального образования </w:t>
      </w:r>
    </w:p>
    <w:p w14:paraId="7A4628D8" w14:textId="2B6FC8DB" w:rsidR="00185FEC" w:rsidRDefault="0033636C" w:rsidP="00194F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4FE2">
        <w:rPr>
          <w:rFonts w:ascii="Times New Roman" w:hAnsi="Times New Roman"/>
          <w:b/>
          <w:sz w:val="28"/>
          <w:szCs w:val="28"/>
        </w:rPr>
        <w:t xml:space="preserve">«Городской округ </w:t>
      </w:r>
      <w:proofErr w:type="spellStart"/>
      <w:r w:rsidRPr="00194FE2">
        <w:rPr>
          <w:rFonts w:ascii="Times New Roman" w:hAnsi="Times New Roman"/>
          <w:b/>
          <w:sz w:val="28"/>
          <w:szCs w:val="28"/>
        </w:rPr>
        <w:t>Ногликский</w:t>
      </w:r>
      <w:proofErr w:type="spellEnd"/>
      <w:r w:rsidRPr="00194FE2">
        <w:rPr>
          <w:rFonts w:ascii="Times New Roman" w:hAnsi="Times New Roman"/>
          <w:b/>
          <w:sz w:val="28"/>
          <w:szCs w:val="28"/>
        </w:rPr>
        <w:t>» от 13.04.2015 № 253</w:t>
      </w:r>
    </w:p>
    <w:p w14:paraId="11BD6F9E" w14:textId="77777777" w:rsidR="00194FE2" w:rsidRPr="00194FE2" w:rsidRDefault="00194FE2" w:rsidP="00194F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E21D4AD" w14:textId="3D48B91F" w:rsidR="00276BEB" w:rsidRPr="00194FE2" w:rsidRDefault="00934541" w:rsidP="00F40862">
      <w:pPr>
        <w:spacing w:after="0" w:line="240" w:lineRule="auto"/>
        <w:ind w:right="4" w:firstLine="708"/>
        <w:jc w:val="both"/>
        <w:rPr>
          <w:rFonts w:ascii="Times New Roman" w:hAnsi="Times New Roman"/>
          <w:sz w:val="28"/>
          <w:szCs w:val="28"/>
        </w:rPr>
      </w:pPr>
      <w:bookmarkStart w:id="0" w:name="_Hlk120192560"/>
      <w:bookmarkStart w:id="1" w:name="_Hlk157604071"/>
      <w:r w:rsidRPr="00194FE2">
        <w:rPr>
          <w:rFonts w:ascii="Times New Roman" w:hAnsi="Times New Roman"/>
          <w:sz w:val="28"/>
          <w:szCs w:val="28"/>
        </w:rPr>
        <w:t xml:space="preserve">В целях приведения ресурсного обеспечения муниципальной программы </w:t>
      </w:r>
      <w:r w:rsidRPr="00194FE2">
        <w:rPr>
          <w:rFonts w:ascii="Times New Roman" w:hAnsi="Times New Roman"/>
          <w:bCs/>
          <w:sz w:val="28"/>
          <w:szCs w:val="28"/>
        </w:rPr>
        <w:t xml:space="preserve">«Развитие образования в муниципальном образовании «Городской округ </w:t>
      </w:r>
      <w:proofErr w:type="spellStart"/>
      <w:r w:rsidRPr="00194FE2">
        <w:rPr>
          <w:rFonts w:ascii="Times New Roman" w:hAnsi="Times New Roman"/>
          <w:bCs/>
          <w:sz w:val="28"/>
          <w:szCs w:val="28"/>
        </w:rPr>
        <w:t>Ногликский</w:t>
      </w:r>
      <w:proofErr w:type="spellEnd"/>
      <w:r w:rsidRPr="00194FE2">
        <w:rPr>
          <w:rFonts w:ascii="Times New Roman" w:hAnsi="Times New Roman"/>
          <w:bCs/>
          <w:sz w:val="28"/>
          <w:szCs w:val="28"/>
        </w:rPr>
        <w:t xml:space="preserve">», утвержденной постановлением администрации </w:t>
      </w:r>
      <w:r w:rsidRPr="00194FE2">
        <w:rPr>
          <w:rFonts w:ascii="Times New Roman" w:hAnsi="Times New Roman"/>
          <w:sz w:val="28"/>
          <w:szCs w:val="28"/>
        </w:rPr>
        <w:t xml:space="preserve">от 13.04.2015 № 253 в соответствие </w:t>
      </w:r>
      <w:r w:rsidR="001A7EBD" w:rsidRPr="00194FE2">
        <w:rPr>
          <w:rFonts w:ascii="Times New Roman" w:hAnsi="Times New Roman"/>
          <w:sz w:val="28"/>
          <w:szCs w:val="28"/>
        </w:rPr>
        <w:t>с уточн</w:t>
      </w:r>
      <w:r w:rsidR="00194FE2">
        <w:rPr>
          <w:rFonts w:ascii="Times New Roman" w:hAnsi="Times New Roman"/>
          <w:sz w:val="28"/>
          <w:szCs w:val="28"/>
        </w:rPr>
        <w:t xml:space="preserve">енными бюджетными показателями </w:t>
      </w:r>
      <w:r w:rsidR="001A7EBD" w:rsidRPr="00194FE2">
        <w:rPr>
          <w:rFonts w:ascii="Times New Roman" w:hAnsi="Times New Roman"/>
          <w:sz w:val="28"/>
          <w:szCs w:val="28"/>
        </w:rPr>
        <w:t>по состоянию на 31</w:t>
      </w:r>
      <w:r w:rsidR="00A47388">
        <w:rPr>
          <w:rFonts w:ascii="Times New Roman" w:hAnsi="Times New Roman"/>
          <w:sz w:val="28"/>
          <w:szCs w:val="28"/>
        </w:rPr>
        <w:t>.12.</w:t>
      </w:r>
      <w:r w:rsidR="001A7EBD" w:rsidRPr="00194FE2">
        <w:rPr>
          <w:rFonts w:ascii="Times New Roman" w:hAnsi="Times New Roman"/>
          <w:sz w:val="28"/>
          <w:szCs w:val="28"/>
        </w:rPr>
        <w:t>2023 г</w:t>
      </w:r>
      <w:bookmarkStart w:id="2" w:name="_GoBack"/>
      <w:bookmarkEnd w:id="2"/>
      <w:r w:rsidR="001A7EBD" w:rsidRPr="00194FE2">
        <w:rPr>
          <w:rFonts w:ascii="Times New Roman" w:hAnsi="Times New Roman"/>
          <w:sz w:val="28"/>
          <w:szCs w:val="28"/>
        </w:rPr>
        <w:t xml:space="preserve">ода, </w:t>
      </w:r>
      <w:r w:rsidRPr="00194FE2">
        <w:rPr>
          <w:rFonts w:ascii="Times New Roman" w:hAnsi="Times New Roman"/>
          <w:sz w:val="28"/>
          <w:szCs w:val="28"/>
        </w:rPr>
        <w:t xml:space="preserve">с решениями Собрания муниципального образования «Городской округ </w:t>
      </w:r>
      <w:proofErr w:type="spellStart"/>
      <w:r w:rsidRPr="00194FE2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194FE2">
        <w:rPr>
          <w:rFonts w:ascii="Times New Roman" w:hAnsi="Times New Roman"/>
          <w:sz w:val="28"/>
          <w:szCs w:val="28"/>
        </w:rPr>
        <w:t>» от 07</w:t>
      </w:r>
      <w:r w:rsidR="00A47388">
        <w:rPr>
          <w:rFonts w:ascii="Times New Roman" w:hAnsi="Times New Roman"/>
          <w:sz w:val="28"/>
          <w:szCs w:val="28"/>
        </w:rPr>
        <w:t xml:space="preserve">.12.2023 </w:t>
      </w:r>
      <w:r w:rsidRPr="00194FE2">
        <w:rPr>
          <w:rFonts w:ascii="Times New Roman" w:hAnsi="Times New Roman"/>
          <w:sz w:val="28"/>
          <w:szCs w:val="28"/>
        </w:rPr>
        <w:t xml:space="preserve">№ 290 «О бюджете муниципального образования «Городской округ </w:t>
      </w:r>
      <w:proofErr w:type="spellStart"/>
      <w:r w:rsidRPr="00194FE2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194FE2">
        <w:rPr>
          <w:rFonts w:ascii="Times New Roman" w:hAnsi="Times New Roman"/>
          <w:sz w:val="28"/>
          <w:szCs w:val="28"/>
        </w:rPr>
        <w:t>» на 2024 год и на плановый период 2025 и 2026 годов»,</w:t>
      </w:r>
      <w:bookmarkEnd w:id="0"/>
      <w:r w:rsidR="00276BEB" w:rsidRPr="00194FE2">
        <w:rPr>
          <w:rFonts w:ascii="Times New Roman" w:hAnsi="Times New Roman"/>
          <w:sz w:val="28"/>
          <w:szCs w:val="28"/>
        </w:rPr>
        <w:t xml:space="preserve"> </w:t>
      </w:r>
      <w:bookmarkEnd w:id="1"/>
      <w:r w:rsidR="00276BEB" w:rsidRPr="00194FE2">
        <w:rPr>
          <w:rFonts w:ascii="Times New Roman" w:hAnsi="Times New Roman"/>
          <w:sz w:val="28"/>
          <w:szCs w:val="28"/>
        </w:rPr>
        <w:t xml:space="preserve">руководствуясь Порядком разработки, реализации и проведения оценки эффективности муниципальных программ муниципального образования «Городской округ </w:t>
      </w:r>
      <w:proofErr w:type="spellStart"/>
      <w:r w:rsidR="00276BEB" w:rsidRPr="00194FE2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276BEB" w:rsidRPr="00194FE2">
        <w:rPr>
          <w:rFonts w:ascii="Times New Roman" w:hAnsi="Times New Roman"/>
          <w:sz w:val="28"/>
          <w:szCs w:val="28"/>
        </w:rPr>
        <w:t xml:space="preserve">», утвержденным постановлением администрации муниципального образования «Городской округ </w:t>
      </w:r>
      <w:proofErr w:type="spellStart"/>
      <w:r w:rsidR="00276BEB" w:rsidRPr="00194FE2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276BEB" w:rsidRPr="00194FE2">
        <w:rPr>
          <w:rFonts w:ascii="Times New Roman" w:hAnsi="Times New Roman"/>
          <w:sz w:val="28"/>
          <w:szCs w:val="28"/>
        </w:rPr>
        <w:t xml:space="preserve">» от 28.04.2016 № 344, ст. 36 Устава муниципального образования «Городской округ </w:t>
      </w:r>
      <w:proofErr w:type="spellStart"/>
      <w:r w:rsidR="00276BEB" w:rsidRPr="00194FE2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276BEB" w:rsidRPr="00194FE2">
        <w:rPr>
          <w:rFonts w:ascii="Times New Roman" w:hAnsi="Times New Roman"/>
          <w:sz w:val="28"/>
          <w:szCs w:val="28"/>
        </w:rPr>
        <w:t xml:space="preserve">», администрация муниципального образования «Городской округ </w:t>
      </w:r>
      <w:proofErr w:type="spellStart"/>
      <w:r w:rsidR="00276BEB" w:rsidRPr="00194FE2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276BEB" w:rsidRPr="00194FE2">
        <w:rPr>
          <w:rFonts w:ascii="Times New Roman" w:hAnsi="Times New Roman"/>
          <w:sz w:val="28"/>
          <w:szCs w:val="28"/>
        </w:rPr>
        <w:t xml:space="preserve">» </w:t>
      </w:r>
      <w:r w:rsidR="00276BEB" w:rsidRPr="00194FE2">
        <w:rPr>
          <w:rFonts w:ascii="Times New Roman" w:hAnsi="Times New Roman"/>
          <w:b/>
          <w:sz w:val="28"/>
          <w:szCs w:val="28"/>
        </w:rPr>
        <w:t>ПОСТАНОВЛЯЕТ:</w:t>
      </w:r>
    </w:p>
    <w:p w14:paraId="42E89B68" w14:textId="0831C735" w:rsidR="00276BEB" w:rsidRPr="00194FE2" w:rsidRDefault="00276BEB" w:rsidP="00F4086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4FE2">
        <w:rPr>
          <w:rFonts w:ascii="Times New Roman" w:hAnsi="Times New Roman"/>
          <w:bCs/>
          <w:sz w:val="28"/>
          <w:szCs w:val="28"/>
        </w:rPr>
        <w:t xml:space="preserve">1. Внести в муниципальную программу «Развитие образования в муниципальном образовании «Городской округ </w:t>
      </w:r>
      <w:proofErr w:type="spellStart"/>
      <w:r w:rsidRPr="00194FE2">
        <w:rPr>
          <w:rFonts w:ascii="Times New Roman" w:hAnsi="Times New Roman"/>
          <w:bCs/>
          <w:sz w:val="28"/>
          <w:szCs w:val="28"/>
        </w:rPr>
        <w:t>Ногликский</w:t>
      </w:r>
      <w:proofErr w:type="spellEnd"/>
      <w:r w:rsidRPr="00194FE2">
        <w:rPr>
          <w:rFonts w:ascii="Times New Roman" w:hAnsi="Times New Roman"/>
          <w:bCs/>
          <w:sz w:val="28"/>
          <w:szCs w:val="28"/>
        </w:rPr>
        <w:t xml:space="preserve">», утвержденную постановлением </w:t>
      </w:r>
      <w:r w:rsidR="006F49FC" w:rsidRPr="00194FE2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«Городской округ </w:t>
      </w:r>
      <w:proofErr w:type="spellStart"/>
      <w:r w:rsidR="006F49FC" w:rsidRPr="00194FE2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6F49FC" w:rsidRPr="00194FE2">
        <w:rPr>
          <w:rFonts w:ascii="Times New Roman" w:hAnsi="Times New Roman"/>
          <w:sz w:val="28"/>
          <w:szCs w:val="28"/>
        </w:rPr>
        <w:t xml:space="preserve">» </w:t>
      </w:r>
      <w:r w:rsidRPr="00194FE2">
        <w:rPr>
          <w:rFonts w:ascii="Times New Roman" w:hAnsi="Times New Roman"/>
          <w:bCs/>
          <w:sz w:val="28"/>
          <w:szCs w:val="28"/>
        </w:rPr>
        <w:t xml:space="preserve">от 13.04.2015 № 253 </w:t>
      </w:r>
      <w:r w:rsidRPr="00194FE2">
        <w:rPr>
          <w:rFonts w:ascii="Times New Roman" w:hAnsi="Times New Roman"/>
          <w:sz w:val="28"/>
          <w:szCs w:val="28"/>
        </w:rPr>
        <w:t>(в редакции от 09.07.2015 № 461, от 27.08.2</w:t>
      </w:r>
      <w:r w:rsidR="00194FE2">
        <w:rPr>
          <w:rFonts w:ascii="Times New Roman" w:hAnsi="Times New Roman"/>
          <w:sz w:val="28"/>
          <w:szCs w:val="28"/>
        </w:rPr>
        <w:t xml:space="preserve">015 № 623, от 25.01.2016 № 22, </w:t>
      </w:r>
      <w:r w:rsidRPr="00194FE2">
        <w:rPr>
          <w:rFonts w:ascii="Times New Roman" w:hAnsi="Times New Roman"/>
          <w:sz w:val="28"/>
          <w:szCs w:val="28"/>
        </w:rPr>
        <w:t xml:space="preserve">от 31.08.2016 № 665, от 21.02.2019 </w:t>
      </w:r>
      <w:r w:rsidR="00194FE2">
        <w:rPr>
          <w:rFonts w:ascii="Times New Roman" w:hAnsi="Times New Roman"/>
          <w:sz w:val="28"/>
          <w:szCs w:val="28"/>
        </w:rPr>
        <w:br/>
      </w:r>
      <w:r w:rsidRPr="00194FE2">
        <w:rPr>
          <w:rFonts w:ascii="Times New Roman" w:hAnsi="Times New Roman"/>
          <w:sz w:val="28"/>
          <w:szCs w:val="28"/>
        </w:rPr>
        <w:t>№ 137, от 27.07.2019 № 494, от 27.09.2017 № 702, от 31.10.2017 № 844, 20.11.201</w:t>
      </w:r>
      <w:r w:rsidR="00194FE2">
        <w:rPr>
          <w:rFonts w:ascii="Times New Roman" w:hAnsi="Times New Roman"/>
          <w:sz w:val="28"/>
          <w:szCs w:val="28"/>
        </w:rPr>
        <w:t xml:space="preserve">7 № 941, от 06.12.2017 № 1029, </w:t>
      </w:r>
      <w:r w:rsidRPr="00194FE2">
        <w:rPr>
          <w:rFonts w:ascii="Times New Roman" w:hAnsi="Times New Roman"/>
          <w:sz w:val="28"/>
          <w:szCs w:val="28"/>
        </w:rPr>
        <w:t xml:space="preserve">от 27.02.2018 № 206, от 25.04.2018 </w:t>
      </w:r>
      <w:r w:rsidR="00194FE2">
        <w:rPr>
          <w:rFonts w:ascii="Times New Roman" w:hAnsi="Times New Roman"/>
          <w:sz w:val="28"/>
          <w:szCs w:val="28"/>
        </w:rPr>
        <w:br/>
      </w:r>
      <w:r w:rsidRPr="00194FE2">
        <w:rPr>
          <w:rFonts w:ascii="Times New Roman" w:hAnsi="Times New Roman"/>
          <w:sz w:val="28"/>
          <w:szCs w:val="28"/>
        </w:rPr>
        <w:t>№ 422, от 23.05.2018 № 486, от 03.07.2018 № 630, от 12.09.2018 № 843, от 22.11.2018</w:t>
      </w:r>
      <w:r w:rsidR="00194FE2">
        <w:rPr>
          <w:rFonts w:ascii="Times New Roman" w:hAnsi="Times New Roman"/>
          <w:sz w:val="28"/>
          <w:szCs w:val="28"/>
        </w:rPr>
        <w:t xml:space="preserve"> № 1133, от 25.12.2018 № 1255, </w:t>
      </w:r>
      <w:r w:rsidRPr="00194FE2">
        <w:rPr>
          <w:rFonts w:ascii="Times New Roman" w:hAnsi="Times New Roman"/>
          <w:sz w:val="28"/>
          <w:szCs w:val="28"/>
        </w:rPr>
        <w:t xml:space="preserve">от 19.04.2019 № 256, от 16.05.2019 № 335, от 19.06.2019 № 463, от 11.09.2019 № 691, от 28.11.2019 № 862, </w:t>
      </w:r>
      <w:r w:rsidR="00194FE2">
        <w:rPr>
          <w:rFonts w:ascii="Times New Roman" w:hAnsi="Times New Roman"/>
          <w:sz w:val="28"/>
          <w:szCs w:val="28"/>
        </w:rPr>
        <w:br/>
      </w:r>
      <w:r w:rsidRPr="00194FE2">
        <w:rPr>
          <w:rFonts w:ascii="Times New Roman" w:hAnsi="Times New Roman"/>
          <w:sz w:val="28"/>
          <w:szCs w:val="28"/>
        </w:rPr>
        <w:lastRenderedPageBreak/>
        <w:t>от 13.12.2</w:t>
      </w:r>
      <w:r w:rsidR="00194FE2">
        <w:rPr>
          <w:rFonts w:ascii="Times New Roman" w:hAnsi="Times New Roman"/>
          <w:sz w:val="28"/>
          <w:szCs w:val="28"/>
        </w:rPr>
        <w:t xml:space="preserve">019 № 896, от 11.02.2020 № 76, </w:t>
      </w:r>
      <w:r w:rsidRPr="00194FE2">
        <w:rPr>
          <w:rFonts w:ascii="Times New Roman" w:hAnsi="Times New Roman"/>
          <w:sz w:val="28"/>
          <w:szCs w:val="28"/>
        </w:rPr>
        <w:t xml:space="preserve">от 10.03.2020 № 111, от 27.04.2020 </w:t>
      </w:r>
      <w:r w:rsidR="00194FE2">
        <w:rPr>
          <w:rFonts w:ascii="Times New Roman" w:hAnsi="Times New Roman"/>
          <w:sz w:val="28"/>
          <w:szCs w:val="28"/>
        </w:rPr>
        <w:br/>
      </w:r>
      <w:r w:rsidRPr="00194FE2">
        <w:rPr>
          <w:rFonts w:ascii="Times New Roman" w:hAnsi="Times New Roman"/>
          <w:sz w:val="28"/>
          <w:szCs w:val="28"/>
        </w:rPr>
        <w:t xml:space="preserve">№ 207,от 24.09.2020 № 469, от 30.03.2021 № 176, от 09.08.2021 № 444, </w:t>
      </w:r>
      <w:r w:rsidR="00194FE2">
        <w:rPr>
          <w:rFonts w:ascii="Times New Roman" w:hAnsi="Times New Roman"/>
          <w:sz w:val="28"/>
          <w:szCs w:val="28"/>
        </w:rPr>
        <w:br/>
      </w:r>
      <w:r w:rsidRPr="00194FE2">
        <w:rPr>
          <w:rFonts w:ascii="Times New Roman" w:hAnsi="Times New Roman"/>
          <w:sz w:val="28"/>
          <w:szCs w:val="28"/>
        </w:rPr>
        <w:t xml:space="preserve">от 30.09.2021 № 539, от 06.05.2022 № 212, 05.07.2022 № 339, от 26.12.2022 </w:t>
      </w:r>
      <w:r w:rsidR="00194FE2">
        <w:rPr>
          <w:rFonts w:ascii="Times New Roman" w:hAnsi="Times New Roman"/>
          <w:sz w:val="28"/>
          <w:szCs w:val="28"/>
        </w:rPr>
        <w:br/>
      </w:r>
      <w:r w:rsidRPr="00194FE2">
        <w:rPr>
          <w:rFonts w:ascii="Times New Roman" w:hAnsi="Times New Roman"/>
          <w:sz w:val="28"/>
          <w:szCs w:val="28"/>
        </w:rPr>
        <w:t xml:space="preserve">№ 740, от 03.04.2023 № 211, от 09.06.2023 № 367, от 29.06.2023 № 419, </w:t>
      </w:r>
      <w:r w:rsidR="00194FE2">
        <w:rPr>
          <w:rFonts w:ascii="Times New Roman" w:hAnsi="Times New Roman"/>
          <w:sz w:val="28"/>
          <w:szCs w:val="28"/>
        </w:rPr>
        <w:br/>
      </w:r>
      <w:r w:rsidRPr="00194FE2">
        <w:rPr>
          <w:rFonts w:ascii="Times New Roman" w:hAnsi="Times New Roman"/>
          <w:sz w:val="28"/>
          <w:szCs w:val="28"/>
        </w:rPr>
        <w:t>от 29.11.2023 № 734)</w:t>
      </w:r>
      <w:r w:rsidRPr="00194FE2">
        <w:rPr>
          <w:rFonts w:ascii="Times New Roman" w:hAnsi="Times New Roman"/>
          <w:bCs/>
          <w:sz w:val="28"/>
          <w:szCs w:val="28"/>
        </w:rPr>
        <w:t xml:space="preserve"> </w:t>
      </w:r>
      <w:r w:rsidRPr="00194FE2">
        <w:rPr>
          <w:rFonts w:ascii="Times New Roman" w:hAnsi="Times New Roman"/>
          <w:sz w:val="28"/>
          <w:szCs w:val="28"/>
        </w:rPr>
        <w:t>следующие изменения:</w:t>
      </w:r>
    </w:p>
    <w:p w14:paraId="709EC536" w14:textId="77777777" w:rsidR="00276BEB" w:rsidRDefault="00276BEB" w:rsidP="00F4086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4FE2">
        <w:rPr>
          <w:rFonts w:ascii="Times New Roman" w:hAnsi="Times New Roman"/>
          <w:sz w:val="28"/>
          <w:szCs w:val="28"/>
        </w:rPr>
        <w:t xml:space="preserve">1.1. Раздел «Объемы и источники финансирования муниципальной программы» Паспорта муниципальной программы «Развитие образования в муниципальном образовании «Городской округ </w:t>
      </w:r>
      <w:proofErr w:type="spellStart"/>
      <w:r w:rsidRPr="00194FE2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194FE2">
        <w:rPr>
          <w:rFonts w:ascii="Times New Roman" w:hAnsi="Times New Roman"/>
          <w:sz w:val="28"/>
          <w:szCs w:val="28"/>
        </w:rPr>
        <w:t>» изложить в следующей редакции:</w:t>
      </w:r>
    </w:p>
    <w:p w14:paraId="204D50E5" w14:textId="77777777" w:rsidR="00745C8A" w:rsidRPr="00194FE2" w:rsidRDefault="00745C8A" w:rsidP="00F4086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84"/>
        <w:gridCol w:w="3259"/>
        <w:gridCol w:w="5813"/>
        <w:gridCol w:w="283"/>
      </w:tblGrid>
      <w:tr w:rsidR="00276BEB" w:rsidRPr="00194FE2" w14:paraId="5E20A183" w14:textId="77777777" w:rsidTr="00820053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600A00E" w14:textId="77777777" w:rsidR="00276BEB" w:rsidRPr="00194FE2" w:rsidRDefault="00276BEB" w:rsidP="00F40862">
            <w:pPr>
              <w:spacing w:after="0" w:line="240" w:lineRule="auto"/>
              <w:ind w:left="-10" w:right="-218" w:hanging="6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9013E" w14:textId="77777777" w:rsidR="00276BEB" w:rsidRPr="00194FE2" w:rsidRDefault="00276BEB" w:rsidP="00F408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Объемы и источники финансирования программы 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7E4A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Объем финансирования Программы составляет </w:t>
            </w:r>
          </w:p>
          <w:p w14:paraId="1FD6C3C3" w14:textId="0741E953" w:rsidR="00276BEB" w:rsidRPr="00194FE2" w:rsidRDefault="00E805CE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11 </w:t>
            </w:r>
            <w:r w:rsid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265 </w:t>
            </w:r>
            <w:r w:rsidR="00D33435"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544,5</w:t>
            </w:r>
            <w:r w:rsidR="00276BEB"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рублей, в том числе:</w:t>
            </w:r>
          </w:p>
          <w:p w14:paraId="0D20D261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годам реализации:</w:t>
            </w:r>
          </w:p>
          <w:p w14:paraId="3F33921A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547 369,4</w:t>
            </w:r>
          </w:p>
          <w:p w14:paraId="3878D87F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616 058,1</w:t>
            </w:r>
          </w:p>
          <w:p w14:paraId="0F164CF1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680 473,5</w:t>
            </w:r>
          </w:p>
          <w:p w14:paraId="659273FE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780 948,6</w:t>
            </w:r>
          </w:p>
          <w:p w14:paraId="3E78CB30" w14:textId="6228EC2B" w:rsidR="00276BEB" w:rsidRPr="00194FE2" w:rsidRDefault="00194FE2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2019 год – 934 </w:t>
            </w:r>
            <w:r w:rsidR="00276BEB"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672,2</w:t>
            </w:r>
          </w:p>
          <w:p w14:paraId="3B17CA34" w14:textId="2F69ABC2" w:rsidR="00276BEB" w:rsidRPr="00194FE2" w:rsidRDefault="00194FE2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2020 год – 1 </w:t>
            </w:r>
            <w:r w:rsidR="00276BEB"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029 205,0</w:t>
            </w:r>
          </w:p>
          <w:p w14:paraId="1AB4F799" w14:textId="3E3EB361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– </w:t>
            </w:r>
            <w:r w:rsid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1 085 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165,9</w:t>
            </w:r>
          </w:p>
          <w:p w14:paraId="2B8B5FBB" w14:textId="7B4177D6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 w:rsid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1 656 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361,3</w:t>
            </w:r>
          </w:p>
          <w:p w14:paraId="1CE456C9" w14:textId="3006E88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1</w:t>
            </w:r>
            <w:r w:rsid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020 </w:t>
            </w:r>
            <w:r w:rsidR="00D33435"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573,3</w:t>
            </w:r>
          </w:p>
          <w:p w14:paraId="7EE22C4A" w14:textId="29D0B63D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– </w:t>
            </w:r>
            <w:r w:rsid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729 </w:t>
            </w:r>
            <w:r w:rsidR="00D33435"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964,2</w:t>
            </w:r>
          </w:p>
          <w:p w14:paraId="45CA19D4" w14:textId="0525AD91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– </w:t>
            </w:r>
            <w:r w:rsid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659 </w:t>
            </w:r>
            <w:r w:rsidR="00D33435"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021,3</w:t>
            </w:r>
          </w:p>
          <w:p w14:paraId="754DB919" w14:textId="4A435ADF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– </w:t>
            </w:r>
            <w:r w:rsid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656 </w:t>
            </w:r>
            <w:r w:rsidR="00D33435"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998,4</w:t>
            </w:r>
          </w:p>
          <w:p w14:paraId="41C2E12E" w14:textId="3093021A" w:rsidR="00276BEB" w:rsidRPr="00194FE2" w:rsidRDefault="00194FE2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– 868 </w:t>
            </w:r>
            <w:r w:rsidR="00276BEB"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733,3</w:t>
            </w:r>
          </w:p>
          <w:p w14:paraId="6C45672B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14:paraId="3D93C512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средства федерального бюджета:</w:t>
            </w:r>
          </w:p>
          <w:p w14:paraId="68FC2578" w14:textId="523B33AC" w:rsidR="00276BEB" w:rsidRPr="00194FE2" w:rsidRDefault="00194FE2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402 </w:t>
            </w:r>
            <w:r w:rsidR="00D33435"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380,5</w:t>
            </w:r>
            <w:r w:rsidR="00276BEB"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14:paraId="2C3655F2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0,0</w:t>
            </w:r>
          </w:p>
          <w:p w14:paraId="3B8BE73A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2016 год 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0,0</w:t>
            </w:r>
          </w:p>
          <w:p w14:paraId="01326C66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0,0</w:t>
            </w:r>
          </w:p>
          <w:p w14:paraId="06752DBF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 год 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0,0</w:t>
            </w:r>
          </w:p>
          <w:p w14:paraId="58689DB3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0,0</w:t>
            </w:r>
          </w:p>
          <w:p w14:paraId="4076D2E6" w14:textId="1EB7BB19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74</w:t>
            </w:r>
            <w:r w:rsid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088,2</w:t>
            </w:r>
          </w:p>
          <w:p w14:paraId="2985873D" w14:textId="7F10ECD9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– </w:t>
            </w:r>
            <w:r w:rsid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51 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521,7</w:t>
            </w:r>
          </w:p>
          <w:p w14:paraId="02A20628" w14:textId="68EE8D48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 w:rsid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181 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415,5</w:t>
            </w:r>
          </w:p>
          <w:p w14:paraId="1CD2DB97" w14:textId="5093AE1C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– </w:t>
            </w:r>
            <w:r w:rsid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15 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774,6</w:t>
            </w:r>
          </w:p>
          <w:p w14:paraId="603EE608" w14:textId="2E92D158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– </w:t>
            </w:r>
            <w:r w:rsid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18 </w:t>
            </w:r>
            <w:r w:rsidR="00D33435"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557,9</w:t>
            </w:r>
          </w:p>
          <w:p w14:paraId="680B97E5" w14:textId="0117B0FF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– </w:t>
            </w:r>
            <w:r w:rsid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18 </w:t>
            </w:r>
            <w:r w:rsidR="00D33435"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872,6</w:t>
            </w:r>
          </w:p>
          <w:p w14:paraId="1FCF27FA" w14:textId="54D5239F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– </w:t>
            </w:r>
            <w:r w:rsid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18 </w:t>
            </w:r>
            <w:r w:rsidR="00D33435"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872,6</w:t>
            </w:r>
          </w:p>
          <w:p w14:paraId="693D57FE" w14:textId="548E1B2F" w:rsidR="00276BEB" w:rsidRPr="00194FE2" w:rsidRDefault="00194FE2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– 23 </w:t>
            </w:r>
            <w:r w:rsidR="00276BEB"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277,4</w:t>
            </w:r>
          </w:p>
          <w:p w14:paraId="7165919F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90859C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средства областного бюджета:</w:t>
            </w:r>
          </w:p>
          <w:p w14:paraId="23628D76" w14:textId="4AB54948" w:rsidR="00276BEB" w:rsidRPr="00194FE2" w:rsidRDefault="00194FE2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7 707 </w:t>
            </w:r>
            <w:r w:rsidR="00D33435"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453,9</w:t>
            </w:r>
            <w:r w:rsidR="00276BEB"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14:paraId="16D9AEE7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402 119,8</w:t>
            </w:r>
          </w:p>
          <w:p w14:paraId="38178EE3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2016 год 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450 656,2</w:t>
            </w:r>
          </w:p>
          <w:p w14:paraId="7AD1726D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453 532,3</w:t>
            </w:r>
          </w:p>
          <w:p w14:paraId="501FC93E" w14:textId="4C4B3EC8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 год 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528 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041,3</w:t>
            </w:r>
          </w:p>
          <w:p w14:paraId="6E781CEC" w14:textId="3751D02B" w:rsidR="00276BEB" w:rsidRPr="00194FE2" w:rsidRDefault="00194FE2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2019 год – 671 </w:t>
            </w:r>
            <w:r w:rsidR="00276BEB"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012,1</w:t>
            </w:r>
          </w:p>
          <w:p w14:paraId="10FA7BEE" w14:textId="68B092F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</w:t>
            </w:r>
            <w:r w:rsid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685 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290,5</w:t>
            </w:r>
          </w:p>
          <w:p w14:paraId="7471060A" w14:textId="4EAD6030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– </w:t>
            </w:r>
            <w:r w:rsid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800 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955,6</w:t>
            </w:r>
          </w:p>
          <w:p w14:paraId="2F01B0C2" w14:textId="1B6E0B7A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 w:rsid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1 205 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063,3</w:t>
            </w:r>
          </w:p>
          <w:p w14:paraId="6EE6D785" w14:textId="227F6E03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– </w:t>
            </w:r>
            <w:r w:rsid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685 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499,0</w:t>
            </w:r>
          </w:p>
          <w:p w14:paraId="28E6E960" w14:textId="228C971B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– </w:t>
            </w:r>
            <w:r w:rsid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438 </w:t>
            </w:r>
            <w:r w:rsidR="00D33435"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510,2</w:t>
            </w:r>
          </w:p>
          <w:p w14:paraId="3D93DC9F" w14:textId="3C28FE83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– </w:t>
            </w:r>
            <w:r w:rsid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404 </w:t>
            </w:r>
            <w:r w:rsidR="00D33435"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467,4</w:t>
            </w:r>
          </w:p>
          <w:p w14:paraId="6C8383F2" w14:textId="0C239EFD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– </w:t>
            </w:r>
            <w:r w:rsid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399 </w:t>
            </w:r>
            <w:r w:rsidR="00D33435"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368,3</w:t>
            </w:r>
          </w:p>
          <w:p w14:paraId="0C69BFFF" w14:textId="28CE2119" w:rsidR="00276BEB" w:rsidRPr="00194FE2" w:rsidRDefault="00194FE2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– 582 </w:t>
            </w:r>
            <w:r w:rsidR="00276BEB"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937,9</w:t>
            </w:r>
          </w:p>
          <w:p w14:paraId="40AC0143" w14:textId="77777777" w:rsidR="00137BA4" w:rsidRPr="00194FE2" w:rsidRDefault="00137BA4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F74E76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средства местного бюджета:</w:t>
            </w:r>
          </w:p>
          <w:p w14:paraId="5D89E0E1" w14:textId="4D5388BC" w:rsidR="00276BEB" w:rsidRPr="00194FE2" w:rsidRDefault="00194FE2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3 155 </w:t>
            </w:r>
            <w:r w:rsidR="00384257"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="00276BEB"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10,1 тыс. рублей</w:t>
            </w:r>
          </w:p>
          <w:p w14:paraId="0D84F3AE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145 249,6</w:t>
            </w:r>
          </w:p>
          <w:p w14:paraId="408508D1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165 401,9</w:t>
            </w:r>
          </w:p>
          <w:p w14:paraId="4AB01304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226 941,2</w:t>
            </w:r>
          </w:p>
          <w:p w14:paraId="5FD6592B" w14:textId="1C6A3618" w:rsidR="00276BEB" w:rsidRPr="00194FE2" w:rsidRDefault="00194FE2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 год – 252 </w:t>
            </w:r>
            <w:r w:rsidR="00276BEB"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907,3</w:t>
            </w:r>
          </w:p>
          <w:p w14:paraId="3D27A2DC" w14:textId="5034CE43" w:rsidR="00276BEB" w:rsidRPr="00194FE2" w:rsidRDefault="00194FE2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2019 год – 263 </w:t>
            </w:r>
            <w:r w:rsidR="00276BEB"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660,1</w:t>
            </w:r>
          </w:p>
          <w:p w14:paraId="349F9C67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269 826,3</w:t>
            </w:r>
          </w:p>
          <w:p w14:paraId="6A3FE405" w14:textId="066276CD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– </w:t>
            </w:r>
            <w:r w:rsid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232 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688,6</w:t>
            </w:r>
          </w:p>
          <w:p w14:paraId="301B9465" w14:textId="17BB777D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 w:rsid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269 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882,5</w:t>
            </w:r>
          </w:p>
          <w:p w14:paraId="2D18B4D8" w14:textId="69D8F4A1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– </w:t>
            </w:r>
            <w:r w:rsid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319 </w:t>
            </w:r>
            <w:r w:rsidR="00384257"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299,7</w:t>
            </w:r>
          </w:p>
          <w:p w14:paraId="27DE8741" w14:textId="476F4EA1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– </w:t>
            </w:r>
            <w:r w:rsid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272 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896,1</w:t>
            </w:r>
          </w:p>
          <w:p w14:paraId="1EF798B7" w14:textId="5F1E147B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– </w:t>
            </w:r>
            <w:r w:rsid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235 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681,3</w:t>
            </w:r>
          </w:p>
          <w:p w14:paraId="1BAA5EA1" w14:textId="45D5D373" w:rsidR="00276BEB" w:rsidRPr="00194FE2" w:rsidRDefault="00194FE2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– 238 </w:t>
            </w:r>
            <w:r w:rsidR="00276BEB"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757,5</w:t>
            </w:r>
          </w:p>
          <w:p w14:paraId="71FCF82A" w14:textId="42EADCB4" w:rsidR="00276BEB" w:rsidRPr="00194FE2" w:rsidRDefault="00194FE2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– 262 </w:t>
            </w:r>
            <w:r w:rsidR="00276BEB"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0C94D82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AF3D96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DA504C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476547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051D67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45AC46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EEA137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ABA622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111017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A2FC81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BD928B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ABADE1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3A60FD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A791FE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988D12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68D689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FB2E4B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2BDC00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A39CED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C82164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B5C561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8620216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F6FCC2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4B4E22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0135E8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7DF108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B947B2D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463AD3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34B8373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FEA19A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8A6E16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ADED01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69FCE1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172273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916009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1DECF9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18CCAC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70AF83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0A03F0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45F5BE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F12E8D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93975C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2290D8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1B81F1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54BB5D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CA4BD32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FAFBE9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9EDDD4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AB0F318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6ABAD6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8E526B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CFCD94B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28F262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E74ECE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C6E6F7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975911" w14:textId="77777777" w:rsidR="00276BEB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3E1F92" w14:textId="528FE1AE" w:rsidR="00745C8A" w:rsidRDefault="00745C8A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A70C4D" w14:textId="77777777" w:rsidR="00745C8A" w:rsidRDefault="00745C8A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72AEA3D" w14:textId="77777777" w:rsidR="00745C8A" w:rsidRDefault="00745C8A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0A3A6F" w14:textId="77777777" w:rsidR="00745C8A" w:rsidRDefault="00745C8A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518A51" w14:textId="77777777" w:rsidR="00745C8A" w:rsidRDefault="00745C8A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DED9A8" w14:textId="77777777" w:rsidR="00F40862" w:rsidRDefault="00F40862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CBCE034" w14:textId="77777777" w:rsidR="00F40862" w:rsidRDefault="00F40862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4091A8" w14:textId="2CA82897" w:rsidR="00276BEB" w:rsidRPr="00194FE2" w:rsidRDefault="00F40862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1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»;</w:t>
            </w:r>
          </w:p>
        </w:tc>
      </w:tr>
    </w:tbl>
    <w:p w14:paraId="0AF8829A" w14:textId="77777777" w:rsidR="00745C8A" w:rsidRDefault="00745C8A" w:rsidP="00F4086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24E1035F" w14:textId="0F8ED563" w:rsidR="00276BEB" w:rsidRPr="00194FE2" w:rsidRDefault="00276BEB" w:rsidP="00F4086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4FE2">
        <w:rPr>
          <w:rFonts w:ascii="Times New Roman" w:hAnsi="Times New Roman"/>
          <w:sz w:val="28"/>
          <w:szCs w:val="28"/>
        </w:rPr>
        <w:t xml:space="preserve">1.2. Раздел 6 «Ресурсное обеспечение муниципальной Программы» </w:t>
      </w:r>
      <w:r w:rsidR="006F49FC" w:rsidRPr="00194FE2">
        <w:rPr>
          <w:rFonts w:ascii="Times New Roman" w:hAnsi="Times New Roman"/>
          <w:sz w:val="28"/>
          <w:szCs w:val="28"/>
        </w:rPr>
        <w:t xml:space="preserve">Паспорта муниципальной программы «Развитие образования в муниципальном образовании «Городской округ </w:t>
      </w:r>
      <w:proofErr w:type="spellStart"/>
      <w:r w:rsidR="006F49FC" w:rsidRPr="00194FE2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6F49FC" w:rsidRPr="00194FE2">
        <w:rPr>
          <w:rFonts w:ascii="Times New Roman" w:hAnsi="Times New Roman"/>
          <w:sz w:val="28"/>
          <w:szCs w:val="28"/>
        </w:rPr>
        <w:t xml:space="preserve">» </w:t>
      </w:r>
      <w:r w:rsidRPr="00194FE2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14:paraId="674B12C0" w14:textId="77777777" w:rsidR="00276BEB" w:rsidRPr="00194FE2" w:rsidRDefault="00276BEB" w:rsidP="00F4086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4FE2">
        <w:rPr>
          <w:rFonts w:ascii="Times New Roman" w:hAnsi="Times New Roman"/>
          <w:sz w:val="28"/>
          <w:szCs w:val="28"/>
        </w:rPr>
        <w:t>«6. Ресурсное обеспечение муниципальной Программы</w:t>
      </w:r>
    </w:p>
    <w:p w14:paraId="461B3547" w14:textId="4721BEDB" w:rsidR="00276BEB" w:rsidRPr="00194FE2" w:rsidRDefault="00276BEB" w:rsidP="00F40862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94FE2">
        <w:rPr>
          <w:rFonts w:ascii="Times New Roman" w:hAnsi="Times New Roman"/>
          <w:sz w:val="28"/>
          <w:szCs w:val="28"/>
          <w:lang w:eastAsia="ru-RU"/>
        </w:rPr>
        <w:t>Финансирование мероприятий Программы планируется осуществлять за счет средств федерального, областного и муниципального бюджетов, участия в приоритетном проекте «Образование», проекте модернизации образования Сахалинской области и других источников.</w:t>
      </w:r>
    </w:p>
    <w:p w14:paraId="1CD7C35B" w14:textId="77777777" w:rsidR="00276BEB" w:rsidRDefault="00276BEB" w:rsidP="00F40862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4FE2">
        <w:rPr>
          <w:rFonts w:ascii="Times New Roman" w:hAnsi="Times New Roman"/>
          <w:color w:val="000000"/>
          <w:sz w:val="28"/>
          <w:szCs w:val="28"/>
          <w:lang w:eastAsia="ru-RU"/>
        </w:rPr>
        <w:t>Объем финансирования мероприятий за счет средств бюджетов всех уровней может ежегодно уточняться в соответствии с бюджетом муниципального образования, утверждаемым на соответствующий финансовый год.</w:t>
      </w:r>
    </w:p>
    <w:p w14:paraId="654D018B" w14:textId="77777777" w:rsidR="00745C8A" w:rsidRPr="00194FE2" w:rsidRDefault="00745C8A" w:rsidP="00F40862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tbl>
      <w:tblPr>
        <w:tblStyle w:val="a9"/>
        <w:tblW w:w="9355" w:type="dxa"/>
        <w:jc w:val="center"/>
        <w:tblLayout w:type="fixed"/>
        <w:tblLook w:val="04A0" w:firstRow="1" w:lastRow="0" w:firstColumn="1" w:lastColumn="0" w:noHBand="0" w:noVBand="1"/>
      </w:tblPr>
      <w:tblGrid>
        <w:gridCol w:w="1560"/>
        <w:gridCol w:w="709"/>
        <w:gridCol w:w="1133"/>
        <w:gridCol w:w="1277"/>
        <w:gridCol w:w="1172"/>
        <w:gridCol w:w="1172"/>
        <w:gridCol w:w="1172"/>
        <w:gridCol w:w="1160"/>
      </w:tblGrid>
      <w:tr w:rsidR="00276BEB" w:rsidRPr="00D4390C" w14:paraId="70FF1F33" w14:textId="77777777" w:rsidTr="00745C8A">
        <w:trPr>
          <w:jc w:val="center"/>
        </w:trPr>
        <w:tc>
          <w:tcPr>
            <w:tcW w:w="1560" w:type="dxa"/>
            <w:vMerge w:val="restart"/>
          </w:tcPr>
          <w:p w14:paraId="1C6E3661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709" w:type="dxa"/>
            <w:vMerge w:val="restart"/>
            <w:vAlign w:val="center"/>
          </w:tcPr>
          <w:p w14:paraId="4B28E32E" w14:textId="114B0931" w:rsidR="00276BEB" w:rsidRPr="00D4390C" w:rsidRDefault="00194FE2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Ед. изм</w:t>
            </w:r>
            <w:r w:rsidR="00D4390C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</w:p>
        </w:tc>
        <w:tc>
          <w:tcPr>
            <w:tcW w:w="7086" w:type="dxa"/>
            <w:gridSpan w:val="6"/>
          </w:tcPr>
          <w:p w14:paraId="7AA04189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Объем финансирования</w:t>
            </w:r>
          </w:p>
        </w:tc>
      </w:tr>
      <w:tr w:rsidR="00276BEB" w:rsidRPr="00D4390C" w14:paraId="3C0D9C10" w14:textId="77777777" w:rsidTr="00745C8A">
        <w:trPr>
          <w:jc w:val="center"/>
        </w:trPr>
        <w:tc>
          <w:tcPr>
            <w:tcW w:w="1560" w:type="dxa"/>
            <w:vMerge/>
          </w:tcPr>
          <w:p w14:paraId="065CE03E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34134F9D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tcBorders>
              <w:right w:val="single" w:sz="4" w:space="0" w:color="auto"/>
            </w:tcBorders>
            <w:vAlign w:val="bottom"/>
          </w:tcPr>
          <w:p w14:paraId="63E21080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277" w:type="dxa"/>
            <w:tcBorders>
              <w:left w:val="single" w:sz="4" w:space="0" w:color="auto"/>
            </w:tcBorders>
            <w:vAlign w:val="bottom"/>
          </w:tcPr>
          <w:p w14:paraId="729FEFDD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172" w:type="dxa"/>
            <w:vAlign w:val="bottom"/>
          </w:tcPr>
          <w:p w14:paraId="7CC1EAAA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172" w:type="dxa"/>
            <w:vAlign w:val="bottom"/>
          </w:tcPr>
          <w:p w14:paraId="365485DA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172" w:type="dxa"/>
            <w:vAlign w:val="bottom"/>
          </w:tcPr>
          <w:p w14:paraId="639FCD0B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160" w:type="dxa"/>
            <w:vAlign w:val="bottom"/>
          </w:tcPr>
          <w:p w14:paraId="0489F877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2020</w:t>
            </w:r>
          </w:p>
        </w:tc>
      </w:tr>
      <w:tr w:rsidR="00276BEB" w:rsidRPr="00D4390C" w14:paraId="0F7EF9FD" w14:textId="77777777" w:rsidTr="00745C8A">
        <w:trPr>
          <w:jc w:val="center"/>
        </w:trPr>
        <w:tc>
          <w:tcPr>
            <w:tcW w:w="1560" w:type="dxa"/>
            <w:vAlign w:val="center"/>
          </w:tcPr>
          <w:p w14:paraId="7128D971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vMerge w:val="restart"/>
          </w:tcPr>
          <w:p w14:paraId="472AB6C4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тыс.</w:t>
            </w:r>
          </w:p>
          <w:p w14:paraId="4CB25AA3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3" w:type="dxa"/>
            <w:vAlign w:val="center"/>
          </w:tcPr>
          <w:p w14:paraId="714C0C75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145 249,6</w:t>
            </w:r>
          </w:p>
        </w:tc>
        <w:tc>
          <w:tcPr>
            <w:tcW w:w="1277" w:type="dxa"/>
            <w:vAlign w:val="center"/>
          </w:tcPr>
          <w:p w14:paraId="0D86DE44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165 401,9</w:t>
            </w:r>
          </w:p>
        </w:tc>
        <w:tc>
          <w:tcPr>
            <w:tcW w:w="1172" w:type="dxa"/>
            <w:vAlign w:val="center"/>
          </w:tcPr>
          <w:p w14:paraId="0A0990A0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226 941,2</w:t>
            </w:r>
          </w:p>
        </w:tc>
        <w:tc>
          <w:tcPr>
            <w:tcW w:w="1172" w:type="dxa"/>
            <w:vAlign w:val="center"/>
          </w:tcPr>
          <w:p w14:paraId="2BFE0D43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252 907,3</w:t>
            </w:r>
          </w:p>
        </w:tc>
        <w:tc>
          <w:tcPr>
            <w:tcW w:w="1172" w:type="dxa"/>
            <w:vAlign w:val="center"/>
          </w:tcPr>
          <w:p w14:paraId="4C4F9396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263 660,1</w:t>
            </w:r>
          </w:p>
        </w:tc>
        <w:tc>
          <w:tcPr>
            <w:tcW w:w="1160" w:type="dxa"/>
            <w:vAlign w:val="center"/>
          </w:tcPr>
          <w:p w14:paraId="23DDCFF0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269 826,3</w:t>
            </w:r>
          </w:p>
        </w:tc>
      </w:tr>
      <w:tr w:rsidR="00276BEB" w:rsidRPr="00D4390C" w14:paraId="25076C64" w14:textId="77777777" w:rsidTr="00745C8A">
        <w:trPr>
          <w:jc w:val="center"/>
        </w:trPr>
        <w:tc>
          <w:tcPr>
            <w:tcW w:w="1560" w:type="dxa"/>
            <w:vAlign w:val="center"/>
          </w:tcPr>
          <w:p w14:paraId="1549238C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vMerge/>
          </w:tcPr>
          <w:p w14:paraId="31E57406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vAlign w:val="center"/>
          </w:tcPr>
          <w:p w14:paraId="4AA0CC91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402 119,8</w:t>
            </w:r>
          </w:p>
        </w:tc>
        <w:tc>
          <w:tcPr>
            <w:tcW w:w="1277" w:type="dxa"/>
            <w:vAlign w:val="center"/>
          </w:tcPr>
          <w:p w14:paraId="15D4ADF8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450 656,2</w:t>
            </w:r>
          </w:p>
        </w:tc>
        <w:tc>
          <w:tcPr>
            <w:tcW w:w="1172" w:type="dxa"/>
            <w:vAlign w:val="center"/>
          </w:tcPr>
          <w:p w14:paraId="1B22CE06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453 532,3</w:t>
            </w:r>
          </w:p>
        </w:tc>
        <w:tc>
          <w:tcPr>
            <w:tcW w:w="1172" w:type="dxa"/>
            <w:vAlign w:val="center"/>
          </w:tcPr>
          <w:p w14:paraId="2146883C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528 041,3</w:t>
            </w:r>
          </w:p>
        </w:tc>
        <w:tc>
          <w:tcPr>
            <w:tcW w:w="1172" w:type="dxa"/>
            <w:vAlign w:val="center"/>
          </w:tcPr>
          <w:p w14:paraId="29E52749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671 012,1</w:t>
            </w:r>
          </w:p>
        </w:tc>
        <w:tc>
          <w:tcPr>
            <w:tcW w:w="1160" w:type="dxa"/>
            <w:vAlign w:val="center"/>
          </w:tcPr>
          <w:p w14:paraId="5720EBEB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685 290,5</w:t>
            </w:r>
          </w:p>
        </w:tc>
      </w:tr>
      <w:tr w:rsidR="00276BEB" w:rsidRPr="00D4390C" w14:paraId="096872CD" w14:textId="77777777" w:rsidTr="00E805CE">
        <w:trPr>
          <w:trHeight w:val="407"/>
          <w:jc w:val="center"/>
        </w:trPr>
        <w:tc>
          <w:tcPr>
            <w:tcW w:w="1560" w:type="dxa"/>
            <w:vAlign w:val="center"/>
          </w:tcPr>
          <w:p w14:paraId="28D5FFE3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vMerge/>
          </w:tcPr>
          <w:p w14:paraId="34C66CD9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vAlign w:val="center"/>
          </w:tcPr>
          <w:p w14:paraId="3B4AA250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7" w:type="dxa"/>
            <w:vAlign w:val="center"/>
          </w:tcPr>
          <w:p w14:paraId="3941BCF7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72" w:type="dxa"/>
            <w:vAlign w:val="center"/>
          </w:tcPr>
          <w:p w14:paraId="29FB2AC5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72" w:type="dxa"/>
            <w:vAlign w:val="center"/>
          </w:tcPr>
          <w:p w14:paraId="23A495A5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72" w:type="dxa"/>
            <w:vAlign w:val="center"/>
          </w:tcPr>
          <w:p w14:paraId="7C0D98C1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60" w:type="dxa"/>
            <w:vAlign w:val="center"/>
          </w:tcPr>
          <w:p w14:paraId="30AA1EB2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74 088,2</w:t>
            </w:r>
          </w:p>
        </w:tc>
      </w:tr>
      <w:tr w:rsidR="00276BEB" w:rsidRPr="00D4390C" w14:paraId="4DF1FF99" w14:textId="77777777" w:rsidTr="00745C8A">
        <w:trPr>
          <w:jc w:val="center"/>
        </w:trPr>
        <w:tc>
          <w:tcPr>
            <w:tcW w:w="1560" w:type="dxa"/>
          </w:tcPr>
          <w:p w14:paraId="0708D7AD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ИТОГО</w:t>
            </w:r>
          </w:p>
        </w:tc>
        <w:tc>
          <w:tcPr>
            <w:tcW w:w="709" w:type="dxa"/>
          </w:tcPr>
          <w:p w14:paraId="7946B9F9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vAlign w:val="center"/>
          </w:tcPr>
          <w:p w14:paraId="29597327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547 369,4</w:t>
            </w:r>
          </w:p>
        </w:tc>
        <w:tc>
          <w:tcPr>
            <w:tcW w:w="1277" w:type="dxa"/>
            <w:vAlign w:val="center"/>
          </w:tcPr>
          <w:p w14:paraId="67A37602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616 058,1</w:t>
            </w:r>
          </w:p>
        </w:tc>
        <w:tc>
          <w:tcPr>
            <w:tcW w:w="1172" w:type="dxa"/>
            <w:vAlign w:val="center"/>
          </w:tcPr>
          <w:p w14:paraId="04F31893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680 473,5</w:t>
            </w:r>
          </w:p>
        </w:tc>
        <w:tc>
          <w:tcPr>
            <w:tcW w:w="1172" w:type="dxa"/>
            <w:vAlign w:val="center"/>
          </w:tcPr>
          <w:p w14:paraId="7D027DD0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780 948,6</w:t>
            </w:r>
          </w:p>
        </w:tc>
        <w:tc>
          <w:tcPr>
            <w:tcW w:w="1172" w:type="dxa"/>
            <w:vAlign w:val="center"/>
          </w:tcPr>
          <w:p w14:paraId="63A1A087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934 672,2</w:t>
            </w:r>
          </w:p>
        </w:tc>
        <w:tc>
          <w:tcPr>
            <w:tcW w:w="1160" w:type="dxa"/>
            <w:vAlign w:val="center"/>
          </w:tcPr>
          <w:p w14:paraId="4A984092" w14:textId="577A2176" w:rsidR="00276BEB" w:rsidRPr="00D4390C" w:rsidRDefault="00194FE2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 xml:space="preserve">1 </w:t>
            </w:r>
            <w:r w:rsidR="00276BEB" w:rsidRPr="00D4390C">
              <w:rPr>
                <w:rFonts w:ascii="Times New Roman" w:eastAsia="Times New Roman" w:hAnsi="Times New Roman"/>
                <w:sz w:val="16"/>
                <w:szCs w:val="16"/>
              </w:rPr>
              <w:t>029 205,0</w:t>
            </w:r>
          </w:p>
        </w:tc>
      </w:tr>
    </w:tbl>
    <w:p w14:paraId="57E77343" w14:textId="77777777" w:rsidR="00276BEB" w:rsidRPr="00194FE2" w:rsidRDefault="00276BEB" w:rsidP="00F408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tbl>
      <w:tblPr>
        <w:tblStyle w:val="a9"/>
        <w:tblW w:w="9734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992"/>
        <w:gridCol w:w="992"/>
        <w:gridCol w:w="993"/>
        <w:gridCol w:w="850"/>
        <w:gridCol w:w="850"/>
        <w:gridCol w:w="849"/>
        <w:gridCol w:w="853"/>
        <w:gridCol w:w="993"/>
        <w:gridCol w:w="382"/>
      </w:tblGrid>
      <w:tr w:rsidR="00745C8A" w:rsidRPr="00D4390C" w14:paraId="514BA1F3" w14:textId="77777777" w:rsidTr="00745C8A">
        <w:trPr>
          <w:gridAfter w:val="1"/>
          <w:wAfter w:w="382" w:type="dxa"/>
        </w:trPr>
        <w:tc>
          <w:tcPr>
            <w:tcW w:w="1271" w:type="dxa"/>
            <w:vMerge w:val="restart"/>
          </w:tcPr>
          <w:p w14:paraId="0B21A6C6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709" w:type="dxa"/>
            <w:vMerge w:val="restart"/>
            <w:vAlign w:val="center"/>
          </w:tcPr>
          <w:p w14:paraId="4200363B" w14:textId="77777777" w:rsidR="00194FE2" w:rsidRPr="00D4390C" w:rsidRDefault="00194FE2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Ед.</w:t>
            </w:r>
          </w:p>
          <w:p w14:paraId="2507A7A3" w14:textId="1F05DDA3" w:rsidR="00276BEB" w:rsidRPr="00D4390C" w:rsidRDefault="00D4390C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и</w:t>
            </w:r>
            <w:r w:rsidR="00194FE2" w:rsidRPr="00D4390C">
              <w:rPr>
                <w:rFonts w:ascii="Times New Roman" w:eastAsia="Times New Roman" w:hAnsi="Times New Roman"/>
                <w:sz w:val="16"/>
                <w:szCs w:val="16"/>
              </w:rPr>
              <w:t>зм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</w:p>
        </w:tc>
        <w:tc>
          <w:tcPr>
            <w:tcW w:w="7372" w:type="dxa"/>
            <w:gridSpan w:val="8"/>
          </w:tcPr>
          <w:p w14:paraId="31B6EA6A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Объем финансирования</w:t>
            </w:r>
          </w:p>
        </w:tc>
      </w:tr>
      <w:tr w:rsidR="00D4390C" w:rsidRPr="00D4390C" w14:paraId="66752303" w14:textId="77777777" w:rsidTr="00745C8A">
        <w:trPr>
          <w:gridAfter w:val="1"/>
          <w:wAfter w:w="382" w:type="dxa"/>
        </w:trPr>
        <w:tc>
          <w:tcPr>
            <w:tcW w:w="1271" w:type="dxa"/>
            <w:vMerge/>
          </w:tcPr>
          <w:p w14:paraId="5D90BF04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14FCF132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46BDBE7D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992" w:type="dxa"/>
            <w:vAlign w:val="center"/>
          </w:tcPr>
          <w:p w14:paraId="7841AB81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993" w:type="dxa"/>
            <w:vAlign w:val="center"/>
          </w:tcPr>
          <w:p w14:paraId="0A5D7BDD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850" w:type="dxa"/>
            <w:vAlign w:val="center"/>
          </w:tcPr>
          <w:p w14:paraId="3F657479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850" w:type="dxa"/>
            <w:vAlign w:val="center"/>
          </w:tcPr>
          <w:p w14:paraId="32321FB9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849" w:type="dxa"/>
            <w:vAlign w:val="center"/>
          </w:tcPr>
          <w:p w14:paraId="47F7C6E9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853" w:type="dxa"/>
            <w:vAlign w:val="center"/>
          </w:tcPr>
          <w:p w14:paraId="3BD6EA62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993" w:type="dxa"/>
            <w:vAlign w:val="center"/>
          </w:tcPr>
          <w:p w14:paraId="455EF1F5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Всего</w:t>
            </w:r>
          </w:p>
        </w:tc>
      </w:tr>
      <w:tr w:rsidR="00D4390C" w:rsidRPr="00D4390C" w14:paraId="4301D981" w14:textId="77777777" w:rsidTr="00745C8A">
        <w:trPr>
          <w:gridAfter w:val="1"/>
          <w:wAfter w:w="382" w:type="dxa"/>
        </w:trPr>
        <w:tc>
          <w:tcPr>
            <w:tcW w:w="1271" w:type="dxa"/>
            <w:vAlign w:val="center"/>
          </w:tcPr>
          <w:p w14:paraId="36CD1038" w14:textId="571D1905" w:rsidR="00276BEB" w:rsidRPr="00D4390C" w:rsidRDefault="00194FE2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vMerge w:val="restart"/>
          </w:tcPr>
          <w:p w14:paraId="72612ECF" w14:textId="2556E5D4" w:rsidR="00276BEB" w:rsidRPr="00D4390C" w:rsidRDefault="00194FE2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Тыс. руб.</w:t>
            </w:r>
          </w:p>
        </w:tc>
        <w:tc>
          <w:tcPr>
            <w:tcW w:w="992" w:type="dxa"/>
            <w:vAlign w:val="center"/>
          </w:tcPr>
          <w:p w14:paraId="154DA095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hAnsi="Times New Roman"/>
                <w:sz w:val="16"/>
                <w:szCs w:val="16"/>
              </w:rPr>
              <w:t>232688,6</w:t>
            </w:r>
          </w:p>
        </w:tc>
        <w:tc>
          <w:tcPr>
            <w:tcW w:w="992" w:type="dxa"/>
            <w:vAlign w:val="center"/>
          </w:tcPr>
          <w:p w14:paraId="5E161E76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hAnsi="Times New Roman"/>
                <w:sz w:val="16"/>
                <w:szCs w:val="16"/>
              </w:rPr>
              <w:t>269882,5</w:t>
            </w:r>
          </w:p>
        </w:tc>
        <w:tc>
          <w:tcPr>
            <w:tcW w:w="993" w:type="dxa"/>
            <w:vAlign w:val="center"/>
          </w:tcPr>
          <w:p w14:paraId="119B86C3" w14:textId="661DEA72" w:rsidR="00276BEB" w:rsidRPr="00D4390C" w:rsidRDefault="00D33435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hAnsi="Times New Roman"/>
                <w:sz w:val="16"/>
                <w:szCs w:val="16"/>
              </w:rPr>
              <w:t>319299,7</w:t>
            </w:r>
          </w:p>
        </w:tc>
        <w:tc>
          <w:tcPr>
            <w:tcW w:w="850" w:type="dxa"/>
            <w:vAlign w:val="center"/>
          </w:tcPr>
          <w:p w14:paraId="168D9DEA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hAnsi="Times New Roman"/>
                <w:sz w:val="16"/>
                <w:szCs w:val="16"/>
              </w:rPr>
              <w:t>272896,1</w:t>
            </w:r>
          </w:p>
        </w:tc>
        <w:tc>
          <w:tcPr>
            <w:tcW w:w="850" w:type="dxa"/>
            <w:vAlign w:val="center"/>
          </w:tcPr>
          <w:p w14:paraId="51EFE0E4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hAnsi="Times New Roman"/>
                <w:sz w:val="16"/>
                <w:szCs w:val="16"/>
              </w:rPr>
              <w:t>235681,3</w:t>
            </w:r>
          </w:p>
        </w:tc>
        <w:tc>
          <w:tcPr>
            <w:tcW w:w="849" w:type="dxa"/>
            <w:vAlign w:val="center"/>
          </w:tcPr>
          <w:p w14:paraId="7A935E38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hAnsi="Times New Roman"/>
                <w:sz w:val="16"/>
                <w:szCs w:val="16"/>
              </w:rPr>
              <w:t>238757,5</w:t>
            </w:r>
          </w:p>
        </w:tc>
        <w:tc>
          <w:tcPr>
            <w:tcW w:w="853" w:type="dxa"/>
            <w:vAlign w:val="center"/>
          </w:tcPr>
          <w:p w14:paraId="029290EB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hAnsi="Times New Roman"/>
                <w:sz w:val="16"/>
                <w:szCs w:val="16"/>
              </w:rPr>
              <w:t>262518,0</w:t>
            </w:r>
          </w:p>
        </w:tc>
        <w:tc>
          <w:tcPr>
            <w:tcW w:w="993" w:type="dxa"/>
            <w:vAlign w:val="center"/>
          </w:tcPr>
          <w:p w14:paraId="4BCE438A" w14:textId="44B76C09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3155</w:t>
            </w:r>
            <w:r w:rsidR="00EB24BB" w:rsidRPr="00D4390C">
              <w:rPr>
                <w:rFonts w:ascii="Times New Roman" w:eastAsia="Times New Roman" w:hAnsi="Times New Roman"/>
                <w:sz w:val="16"/>
                <w:szCs w:val="16"/>
              </w:rPr>
              <w:t>7</w:t>
            </w: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10,1</w:t>
            </w:r>
          </w:p>
        </w:tc>
      </w:tr>
      <w:tr w:rsidR="00D4390C" w:rsidRPr="00D4390C" w14:paraId="692AAEF4" w14:textId="77777777" w:rsidTr="00745C8A">
        <w:trPr>
          <w:gridAfter w:val="1"/>
          <w:wAfter w:w="382" w:type="dxa"/>
          <w:trHeight w:val="651"/>
        </w:trPr>
        <w:tc>
          <w:tcPr>
            <w:tcW w:w="1271" w:type="dxa"/>
            <w:vAlign w:val="center"/>
          </w:tcPr>
          <w:p w14:paraId="39020893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vMerge/>
          </w:tcPr>
          <w:p w14:paraId="1E0FB9A9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5C523C18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hAnsi="Times New Roman"/>
                <w:sz w:val="16"/>
                <w:szCs w:val="16"/>
              </w:rPr>
              <w:t>800955,6</w:t>
            </w:r>
          </w:p>
        </w:tc>
        <w:tc>
          <w:tcPr>
            <w:tcW w:w="992" w:type="dxa"/>
            <w:vAlign w:val="center"/>
          </w:tcPr>
          <w:p w14:paraId="59D84B4B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hAnsi="Times New Roman"/>
                <w:sz w:val="16"/>
                <w:szCs w:val="16"/>
              </w:rPr>
              <w:t>1205063,3</w:t>
            </w:r>
          </w:p>
        </w:tc>
        <w:tc>
          <w:tcPr>
            <w:tcW w:w="993" w:type="dxa"/>
            <w:vAlign w:val="center"/>
          </w:tcPr>
          <w:p w14:paraId="59CD6FA2" w14:textId="254E6F4F" w:rsidR="00276BEB" w:rsidRPr="00D4390C" w:rsidRDefault="00D33435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  <w:r w:rsidR="00BD305C" w:rsidRPr="00D4390C">
              <w:rPr>
                <w:rFonts w:ascii="Times New Roman" w:hAnsi="Times New Roman"/>
                <w:color w:val="000000"/>
                <w:sz w:val="16"/>
                <w:szCs w:val="16"/>
              </w:rPr>
              <w:t>85</w:t>
            </w:r>
            <w:r w:rsidRPr="00D4390C">
              <w:rPr>
                <w:rFonts w:ascii="Times New Roman" w:hAnsi="Times New Roman"/>
                <w:color w:val="000000"/>
                <w:sz w:val="16"/>
                <w:szCs w:val="16"/>
              </w:rPr>
              <w:t>499,0</w:t>
            </w:r>
          </w:p>
        </w:tc>
        <w:tc>
          <w:tcPr>
            <w:tcW w:w="850" w:type="dxa"/>
            <w:vAlign w:val="center"/>
          </w:tcPr>
          <w:p w14:paraId="39408F91" w14:textId="1EB854D8" w:rsidR="00276BEB" w:rsidRPr="00D4390C" w:rsidRDefault="00D33435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hAnsi="Times New Roman"/>
                <w:color w:val="000000"/>
                <w:sz w:val="16"/>
                <w:szCs w:val="16"/>
              </w:rPr>
              <w:t>438510,2</w:t>
            </w:r>
          </w:p>
        </w:tc>
        <w:tc>
          <w:tcPr>
            <w:tcW w:w="850" w:type="dxa"/>
            <w:vAlign w:val="center"/>
          </w:tcPr>
          <w:p w14:paraId="7CD06EDC" w14:textId="78A1B9E0" w:rsidR="00276BEB" w:rsidRPr="00D4390C" w:rsidRDefault="00D33435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hAnsi="Times New Roman"/>
                <w:color w:val="000000"/>
                <w:sz w:val="16"/>
                <w:szCs w:val="16"/>
              </w:rPr>
              <w:t>404467,4</w:t>
            </w:r>
          </w:p>
        </w:tc>
        <w:tc>
          <w:tcPr>
            <w:tcW w:w="849" w:type="dxa"/>
            <w:vAlign w:val="center"/>
          </w:tcPr>
          <w:p w14:paraId="6339EF2C" w14:textId="15ADAB87" w:rsidR="00276BEB" w:rsidRPr="00D4390C" w:rsidRDefault="00D33435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hAnsi="Times New Roman"/>
                <w:color w:val="000000"/>
                <w:sz w:val="16"/>
                <w:szCs w:val="16"/>
              </w:rPr>
              <w:t>399368,3</w:t>
            </w:r>
          </w:p>
        </w:tc>
        <w:tc>
          <w:tcPr>
            <w:tcW w:w="853" w:type="dxa"/>
            <w:vAlign w:val="center"/>
          </w:tcPr>
          <w:p w14:paraId="40995190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hAnsi="Times New Roman"/>
                <w:sz w:val="16"/>
                <w:szCs w:val="16"/>
              </w:rPr>
              <w:t>582937,9</w:t>
            </w:r>
          </w:p>
        </w:tc>
        <w:tc>
          <w:tcPr>
            <w:tcW w:w="993" w:type="dxa"/>
            <w:vAlign w:val="center"/>
          </w:tcPr>
          <w:p w14:paraId="54DACE56" w14:textId="7707FDDB" w:rsidR="00276BEB" w:rsidRPr="00D4390C" w:rsidRDefault="00D33435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hAnsi="Times New Roman"/>
                <w:color w:val="000000"/>
                <w:sz w:val="16"/>
                <w:szCs w:val="16"/>
              </w:rPr>
              <w:t>7707453,9</w:t>
            </w:r>
          </w:p>
        </w:tc>
      </w:tr>
      <w:tr w:rsidR="00D4390C" w:rsidRPr="00D4390C" w14:paraId="4D8D55C7" w14:textId="77777777" w:rsidTr="00745C8A">
        <w:trPr>
          <w:gridAfter w:val="1"/>
          <w:wAfter w:w="382" w:type="dxa"/>
          <w:trHeight w:val="404"/>
        </w:trPr>
        <w:tc>
          <w:tcPr>
            <w:tcW w:w="1271" w:type="dxa"/>
            <w:vAlign w:val="center"/>
          </w:tcPr>
          <w:p w14:paraId="2586AE32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vMerge/>
          </w:tcPr>
          <w:p w14:paraId="3AD568B0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281E0E71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hAnsi="Times New Roman"/>
                <w:sz w:val="16"/>
                <w:szCs w:val="16"/>
              </w:rPr>
              <w:t>51521,7</w:t>
            </w:r>
          </w:p>
        </w:tc>
        <w:tc>
          <w:tcPr>
            <w:tcW w:w="992" w:type="dxa"/>
            <w:vAlign w:val="center"/>
          </w:tcPr>
          <w:p w14:paraId="241CCB1C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hAnsi="Times New Roman"/>
                <w:sz w:val="16"/>
                <w:szCs w:val="16"/>
              </w:rPr>
              <w:t>181415,5</w:t>
            </w:r>
          </w:p>
        </w:tc>
        <w:tc>
          <w:tcPr>
            <w:tcW w:w="993" w:type="dxa"/>
            <w:vAlign w:val="center"/>
          </w:tcPr>
          <w:p w14:paraId="7FA8C4A3" w14:textId="2A737152" w:rsidR="00276BEB" w:rsidRPr="00D4390C" w:rsidRDefault="00D33435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hAnsi="Times New Roman"/>
                <w:color w:val="000000"/>
                <w:sz w:val="16"/>
                <w:szCs w:val="16"/>
              </w:rPr>
              <w:t>15774,6</w:t>
            </w:r>
          </w:p>
        </w:tc>
        <w:tc>
          <w:tcPr>
            <w:tcW w:w="850" w:type="dxa"/>
            <w:vAlign w:val="center"/>
          </w:tcPr>
          <w:p w14:paraId="088CAEC2" w14:textId="1B42A2D3" w:rsidR="00276BEB" w:rsidRPr="00D4390C" w:rsidRDefault="00D33435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hAnsi="Times New Roman"/>
                <w:color w:val="000000"/>
                <w:sz w:val="16"/>
                <w:szCs w:val="16"/>
              </w:rPr>
              <w:t>18557,9</w:t>
            </w:r>
          </w:p>
        </w:tc>
        <w:tc>
          <w:tcPr>
            <w:tcW w:w="850" w:type="dxa"/>
            <w:vAlign w:val="center"/>
          </w:tcPr>
          <w:p w14:paraId="1819009A" w14:textId="4B92F19A" w:rsidR="00276BEB" w:rsidRPr="00D4390C" w:rsidRDefault="00D33435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hAnsi="Times New Roman"/>
                <w:color w:val="000000"/>
                <w:sz w:val="16"/>
                <w:szCs w:val="16"/>
              </w:rPr>
              <w:t>18872,6</w:t>
            </w:r>
          </w:p>
        </w:tc>
        <w:tc>
          <w:tcPr>
            <w:tcW w:w="849" w:type="dxa"/>
            <w:vAlign w:val="center"/>
          </w:tcPr>
          <w:p w14:paraId="1238C94C" w14:textId="160DE428" w:rsidR="00276BEB" w:rsidRPr="00D4390C" w:rsidRDefault="00D33435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hAnsi="Times New Roman"/>
                <w:color w:val="000000"/>
                <w:sz w:val="16"/>
                <w:szCs w:val="16"/>
              </w:rPr>
              <w:t>18872,6</w:t>
            </w:r>
          </w:p>
        </w:tc>
        <w:tc>
          <w:tcPr>
            <w:tcW w:w="853" w:type="dxa"/>
            <w:vAlign w:val="center"/>
          </w:tcPr>
          <w:p w14:paraId="278F28AD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hAnsi="Times New Roman"/>
                <w:sz w:val="16"/>
                <w:szCs w:val="16"/>
              </w:rPr>
              <w:t>23277,4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3A1833F0" w14:textId="155916BB" w:rsidR="00276BEB" w:rsidRPr="00D4390C" w:rsidRDefault="00D33435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hAnsi="Times New Roman"/>
                <w:color w:val="000000"/>
                <w:sz w:val="16"/>
                <w:szCs w:val="16"/>
              </w:rPr>
              <w:t>402380,5</w:t>
            </w:r>
          </w:p>
        </w:tc>
      </w:tr>
      <w:tr w:rsidR="00194FE2" w:rsidRPr="00D4390C" w14:paraId="0FF6F3B2" w14:textId="24C188A7" w:rsidTr="00745C8A">
        <w:trPr>
          <w:trHeight w:val="665"/>
        </w:trPr>
        <w:tc>
          <w:tcPr>
            <w:tcW w:w="1271" w:type="dxa"/>
          </w:tcPr>
          <w:p w14:paraId="2AA75122" w14:textId="77777777" w:rsidR="00F40862" w:rsidRDefault="00F40862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14:paraId="42209A18" w14:textId="190D349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ИТОГО</w:t>
            </w:r>
          </w:p>
        </w:tc>
        <w:tc>
          <w:tcPr>
            <w:tcW w:w="709" w:type="dxa"/>
          </w:tcPr>
          <w:p w14:paraId="77C46CA6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458905A7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hAnsi="Times New Roman"/>
                <w:color w:val="000000"/>
                <w:sz w:val="16"/>
                <w:szCs w:val="16"/>
              </w:rPr>
              <w:t>1085165,9</w:t>
            </w:r>
          </w:p>
        </w:tc>
        <w:tc>
          <w:tcPr>
            <w:tcW w:w="992" w:type="dxa"/>
            <w:vAlign w:val="center"/>
          </w:tcPr>
          <w:p w14:paraId="34AAC07E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hAnsi="Times New Roman"/>
                <w:color w:val="000000"/>
                <w:sz w:val="16"/>
                <w:szCs w:val="16"/>
              </w:rPr>
              <w:t>1656361,3</w:t>
            </w:r>
          </w:p>
        </w:tc>
        <w:tc>
          <w:tcPr>
            <w:tcW w:w="993" w:type="dxa"/>
            <w:vAlign w:val="center"/>
          </w:tcPr>
          <w:p w14:paraId="15A78009" w14:textId="7A54B438" w:rsidR="00276BEB" w:rsidRPr="00D4390C" w:rsidRDefault="00D33435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hAnsi="Times New Roman"/>
                <w:color w:val="000000"/>
                <w:sz w:val="16"/>
                <w:szCs w:val="16"/>
              </w:rPr>
              <w:t>1020573,3</w:t>
            </w:r>
          </w:p>
        </w:tc>
        <w:tc>
          <w:tcPr>
            <w:tcW w:w="850" w:type="dxa"/>
            <w:vAlign w:val="center"/>
          </w:tcPr>
          <w:p w14:paraId="55E7A013" w14:textId="78C8136B" w:rsidR="00276BEB" w:rsidRPr="00D4390C" w:rsidRDefault="00D33435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hAnsi="Times New Roman"/>
                <w:color w:val="000000"/>
                <w:sz w:val="16"/>
                <w:szCs w:val="16"/>
              </w:rPr>
              <w:t>729964,2</w:t>
            </w:r>
          </w:p>
        </w:tc>
        <w:tc>
          <w:tcPr>
            <w:tcW w:w="850" w:type="dxa"/>
            <w:vAlign w:val="center"/>
          </w:tcPr>
          <w:p w14:paraId="31F4EBB2" w14:textId="7EFAB4B2" w:rsidR="00276BEB" w:rsidRPr="00D4390C" w:rsidRDefault="00D33435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hAnsi="Times New Roman"/>
                <w:color w:val="000000"/>
                <w:sz w:val="16"/>
                <w:szCs w:val="16"/>
              </w:rPr>
              <w:t>659021,3</w:t>
            </w:r>
          </w:p>
        </w:tc>
        <w:tc>
          <w:tcPr>
            <w:tcW w:w="849" w:type="dxa"/>
            <w:vAlign w:val="center"/>
          </w:tcPr>
          <w:p w14:paraId="1C02C9A2" w14:textId="2CA3DE7A" w:rsidR="00276BEB" w:rsidRPr="00D4390C" w:rsidRDefault="00D33435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hAnsi="Times New Roman"/>
                <w:color w:val="000000"/>
                <w:sz w:val="16"/>
                <w:szCs w:val="16"/>
              </w:rPr>
              <w:t>656998,4</w:t>
            </w:r>
          </w:p>
        </w:tc>
        <w:tc>
          <w:tcPr>
            <w:tcW w:w="853" w:type="dxa"/>
            <w:vAlign w:val="center"/>
          </w:tcPr>
          <w:p w14:paraId="31FE07A5" w14:textId="77777777" w:rsidR="00276BEB" w:rsidRPr="00D4390C" w:rsidRDefault="00276BEB" w:rsidP="00F408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868733,3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14:paraId="79781CD4" w14:textId="02105675" w:rsidR="00276BEB" w:rsidRPr="00D4390C" w:rsidRDefault="00D33435" w:rsidP="00F408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11265544,5</w:t>
            </w:r>
          </w:p>
        </w:tc>
        <w:tc>
          <w:tcPr>
            <w:tcW w:w="3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11D7E47" w14:textId="77777777" w:rsidR="00194FE2" w:rsidRDefault="00194FE2" w:rsidP="00F408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158FF673" w14:textId="77777777" w:rsidR="00D4390C" w:rsidRPr="00D4390C" w:rsidRDefault="00D4390C" w:rsidP="00F408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2FA430FB" w14:textId="72612709" w:rsidR="00194FE2" w:rsidRPr="00F40862" w:rsidRDefault="00194FE2" w:rsidP="00F40862">
            <w:pPr>
              <w:spacing w:after="0" w:line="240" w:lineRule="auto"/>
              <w:ind w:right="-151"/>
              <w:rPr>
                <w:rFonts w:ascii="Times New Roman" w:hAnsi="Times New Roman"/>
                <w:sz w:val="28"/>
                <w:szCs w:val="28"/>
              </w:rPr>
            </w:pPr>
            <w:r w:rsidRPr="00F40862">
              <w:rPr>
                <w:rFonts w:ascii="Times New Roman" w:hAnsi="Times New Roman"/>
                <w:sz w:val="28"/>
                <w:szCs w:val="28"/>
              </w:rPr>
              <w:t>»</w:t>
            </w:r>
            <w:r w:rsidR="00F408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14:paraId="0FEF9EC0" w14:textId="14A70A72" w:rsidR="00276BEB" w:rsidRPr="00194FE2" w:rsidRDefault="00276BEB" w:rsidP="00F40862">
      <w:pPr>
        <w:pStyle w:val="a8"/>
        <w:spacing w:after="0" w:line="240" w:lineRule="auto"/>
        <w:ind w:left="0" w:right="-2" w:firstLine="709"/>
        <w:jc w:val="right"/>
        <w:rPr>
          <w:rFonts w:ascii="Times New Roman" w:hAnsi="Times New Roman"/>
          <w:sz w:val="28"/>
          <w:szCs w:val="28"/>
        </w:rPr>
      </w:pPr>
    </w:p>
    <w:p w14:paraId="70720862" w14:textId="52781544" w:rsidR="00276BEB" w:rsidRPr="00194FE2" w:rsidRDefault="00276BEB" w:rsidP="00F40862">
      <w:pPr>
        <w:pStyle w:val="a8"/>
        <w:tabs>
          <w:tab w:val="left" w:pos="1276"/>
        </w:tabs>
        <w:suppressAutoHyphens/>
        <w:spacing w:after="0" w:line="240" w:lineRule="auto"/>
        <w:ind w:left="0" w:right="-2" w:firstLine="709"/>
        <w:jc w:val="both"/>
        <w:rPr>
          <w:rFonts w:ascii="Times New Roman" w:hAnsi="Times New Roman"/>
          <w:sz w:val="28"/>
          <w:szCs w:val="28"/>
        </w:rPr>
      </w:pPr>
      <w:r w:rsidRPr="00194FE2">
        <w:rPr>
          <w:rFonts w:ascii="Times New Roman" w:hAnsi="Times New Roman"/>
          <w:sz w:val="28"/>
          <w:szCs w:val="28"/>
        </w:rPr>
        <w:t xml:space="preserve">2. Приложение 2 часть 2 к муниципальной программе «Развитие образования в муниципальном образовании «Городской округ </w:t>
      </w:r>
      <w:proofErr w:type="spellStart"/>
      <w:r w:rsidRPr="00194FE2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194FE2">
        <w:rPr>
          <w:rFonts w:ascii="Times New Roman" w:hAnsi="Times New Roman"/>
          <w:sz w:val="28"/>
          <w:szCs w:val="28"/>
        </w:rPr>
        <w:t xml:space="preserve">», изложить в новой редакции согласно приложению </w:t>
      </w:r>
      <w:r w:rsidR="00E6484E" w:rsidRPr="00194FE2">
        <w:rPr>
          <w:rFonts w:ascii="Times New Roman" w:hAnsi="Times New Roman"/>
          <w:sz w:val="28"/>
          <w:szCs w:val="28"/>
        </w:rPr>
        <w:t>1</w:t>
      </w:r>
      <w:r w:rsidRPr="00194FE2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14:paraId="61B888AB" w14:textId="742CBDFB" w:rsidR="00276BEB" w:rsidRPr="00194FE2" w:rsidRDefault="00E6484E" w:rsidP="00F40862">
      <w:pPr>
        <w:pStyle w:val="a8"/>
        <w:tabs>
          <w:tab w:val="left" w:pos="1276"/>
        </w:tabs>
        <w:suppressAutoHyphens/>
        <w:spacing w:after="0" w:line="240" w:lineRule="auto"/>
        <w:ind w:left="0" w:right="-2" w:firstLine="709"/>
        <w:jc w:val="both"/>
        <w:rPr>
          <w:rFonts w:ascii="Times New Roman" w:hAnsi="Times New Roman"/>
          <w:sz w:val="28"/>
          <w:szCs w:val="28"/>
        </w:rPr>
      </w:pPr>
      <w:r w:rsidRPr="00194FE2">
        <w:rPr>
          <w:rFonts w:ascii="Times New Roman" w:hAnsi="Times New Roman"/>
          <w:sz w:val="28"/>
          <w:szCs w:val="28"/>
        </w:rPr>
        <w:t>3</w:t>
      </w:r>
      <w:r w:rsidR="00276BEB" w:rsidRPr="00194FE2">
        <w:rPr>
          <w:rFonts w:ascii="Times New Roman" w:hAnsi="Times New Roman"/>
          <w:sz w:val="28"/>
          <w:szCs w:val="28"/>
        </w:rPr>
        <w:t xml:space="preserve">. Приложение 3 часть 2 к муниципальной программе «Развитие образования в муниципальном образовании «Городской округ </w:t>
      </w:r>
      <w:proofErr w:type="spellStart"/>
      <w:r w:rsidR="00276BEB" w:rsidRPr="00194FE2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276BEB" w:rsidRPr="00194FE2">
        <w:rPr>
          <w:rFonts w:ascii="Times New Roman" w:hAnsi="Times New Roman"/>
          <w:sz w:val="28"/>
          <w:szCs w:val="28"/>
        </w:rPr>
        <w:t>»,</w:t>
      </w:r>
      <w:r w:rsidR="00DA706E" w:rsidRPr="00194FE2">
        <w:rPr>
          <w:rFonts w:ascii="Times New Roman" w:hAnsi="Times New Roman"/>
          <w:sz w:val="28"/>
          <w:szCs w:val="28"/>
        </w:rPr>
        <w:t xml:space="preserve"> </w:t>
      </w:r>
      <w:r w:rsidR="00276BEB" w:rsidRPr="00194FE2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</w:t>
      </w:r>
      <w:r w:rsidRPr="00194FE2">
        <w:rPr>
          <w:rFonts w:ascii="Times New Roman" w:hAnsi="Times New Roman"/>
          <w:sz w:val="28"/>
          <w:szCs w:val="28"/>
        </w:rPr>
        <w:t>2</w:t>
      </w:r>
      <w:r w:rsidR="00276BEB" w:rsidRPr="00194FE2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14:paraId="7F5FE5B4" w14:textId="24570C24" w:rsidR="00276BEB" w:rsidRPr="00194FE2" w:rsidRDefault="00E6484E" w:rsidP="00F40862">
      <w:pPr>
        <w:pStyle w:val="a8"/>
        <w:tabs>
          <w:tab w:val="left" w:pos="1276"/>
        </w:tabs>
        <w:suppressAutoHyphens/>
        <w:spacing w:after="0" w:line="240" w:lineRule="auto"/>
        <w:ind w:left="0" w:right="50" w:firstLine="709"/>
        <w:jc w:val="both"/>
        <w:rPr>
          <w:rFonts w:ascii="Times New Roman" w:hAnsi="Times New Roman"/>
          <w:sz w:val="28"/>
          <w:szCs w:val="28"/>
        </w:rPr>
      </w:pPr>
      <w:r w:rsidRPr="00194FE2">
        <w:rPr>
          <w:rFonts w:ascii="Times New Roman" w:hAnsi="Times New Roman"/>
          <w:sz w:val="28"/>
          <w:szCs w:val="28"/>
        </w:rPr>
        <w:t>4</w:t>
      </w:r>
      <w:r w:rsidR="00276BEB" w:rsidRPr="00194FE2">
        <w:rPr>
          <w:rFonts w:ascii="Times New Roman" w:hAnsi="Times New Roman"/>
          <w:sz w:val="28"/>
          <w:szCs w:val="28"/>
        </w:rPr>
        <w:t xml:space="preserve">. Опубликовать настоящее постановление в газете «Знамя труда» </w:t>
      </w:r>
      <w:r w:rsidR="00276BEB" w:rsidRPr="00194FE2">
        <w:rPr>
          <w:rFonts w:ascii="Times New Roman" w:hAnsi="Times New Roman"/>
          <w:sz w:val="28"/>
          <w:szCs w:val="28"/>
        </w:rPr>
        <w:br/>
        <w:t xml:space="preserve">и разместить на официальном сайте муниципального образования «Городской округ </w:t>
      </w:r>
      <w:proofErr w:type="spellStart"/>
      <w:r w:rsidR="00276BEB" w:rsidRPr="00194FE2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276BEB" w:rsidRPr="00194FE2">
        <w:rPr>
          <w:rFonts w:ascii="Times New Roman" w:hAnsi="Times New Roman"/>
          <w:sz w:val="28"/>
          <w:szCs w:val="28"/>
        </w:rPr>
        <w:t>» в информационно-телекоммуникационной сети «Интернет».</w:t>
      </w:r>
    </w:p>
    <w:p w14:paraId="1CFC2593" w14:textId="634ABCCC" w:rsidR="00276BEB" w:rsidRDefault="00E6484E" w:rsidP="00F40862">
      <w:pPr>
        <w:pStyle w:val="a8"/>
        <w:tabs>
          <w:tab w:val="left" w:pos="1276"/>
        </w:tabs>
        <w:suppressAutoHyphens/>
        <w:spacing w:after="0" w:line="240" w:lineRule="auto"/>
        <w:ind w:left="0" w:right="50" w:firstLine="709"/>
        <w:jc w:val="both"/>
        <w:rPr>
          <w:rFonts w:ascii="Times New Roman" w:hAnsi="Times New Roman"/>
          <w:sz w:val="28"/>
          <w:szCs w:val="28"/>
        </w:rPr>
      </w:pPr>
      <w:r w:rsidRPr="00194FE2">
        <w:rPr>
          <w:rFonts w:ascii="Times New Roman" w:hAnsi="Times New Roman"/>
          <w:sz w:val="28"/>
          <w:szCs w:val="28"/>
        </w:rPr>
        <w:t>5</w:t>
      </w:r>
      <w:r w:rsidR="00276BEB" w:rsidRPr="00194FE2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возложить </w:t>
      </w:r>
      <w:r w:rsidR="00276BEB" w:rsidRPr="00194FE2">
        <w:rPr>
          <w:rFonts w:ascii="Times New Roman" w:hAnsi="Times New Roman"/>
          <w:sz w:val="28"/>
          <w:szCs w:val="28"/>
        </w:rPr>
        <w:br/>
        <w:t xml:space="preserve">на вице-мэра муниципального образования «Городской округ </w:t>
      </w:r>
      <w:proofErr w:type="spellStart"/>
      <w:r w:rsidR="00276BEB" w:rsidRPr="00194FE2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276BEB" w:rsidRPr="00194FE2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="00276BEB" w:rsidRPr="00194FE2">
        <w:rPr>
          <w:rFonts w:ascii="Times New Roman" w:hAnsi="Times New Roman"/>
          <w:sz w:val="28"/>
          <w:szCs w:val="28"/>
        </w:rPr>
        <w:t>Русанова</w:t>
      </w:r>
      <w:proofErr w:type="spellEnd"/>
      <w:r w:rsidR="00276BEB" w:rsidRPr="00194FE2">
        <w:rPr>
          <w:rFonts w:ascii="Times New Roman" w:hAnsi="Times New Roman"/>
          <w:sz w:val="28"/>
          <w:szCs w:val="28"/>
        </w:rPr>
        <w:t xml:space="preserve"> Я.С.</w:t>
      </w:r>
    </w:p>
    <w:p w14:paraId="7D0275D4" w14:textId="77777777" w:rsidR="00965F58" w:rsidRPr="00194FE2" w:rsidRDefault="00965F58" w:rsidP="00F40862">
      <w:pPr>
        <w:pStyle w:val="a8"/>
        <w:tabs>
          <w:tab w:val="left" w:pos="1276"/>
        </w:tabs>
        <w:suppressAutoHyphens/>
        <w:spacing w:after="0" w:line="240" w:lineRule="auto"/>
        <w:ind w:left="0" w:right="50" w:firstLine="709"/>
        <w:jc w:val="both"/>
        <w:rPr>
          <w:rFonts w:ascii="Times New Roman" w:hAnsi="Times New Roman"/>
          <w:sz w:val="28"/>
          <w:szCs w:val="28"/>
        </w:rPr>
      </w:pPr>
    </w:p>
    <w:p w14:paraId="103A438F" w14:textId="77777777" w:rsidR="00276BEB" w:rsidRDefault="00276BEB" w:rsidP="00F40862">
      <w:pPr>
        <w:pStyle w:val="a8"/>
        <w:spacing w:after="0" w:line="240" w:lineRule="auto"/>
        <w:ind w:left="142" w:firstLine="709"/>
        <w:jc w:val="both"/>
        <w:rPr>
          <w:rFonts w:ascii="Times New Roman" w:hAnsi="Times New Roman"/>
          <w:sz w:val="28"/>
          <w:szCs w:val="28"/>
        </w:rPr>
      </w:pPr>
    </w:p>
    <w:p w14:paraId="7A4628E3" w14:textId="77777777" w:rsidR="008629FA" w:rsidRPr="00D12794" w:rsidRDefault="008629FA" w:rsidP="00F408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A4628E4" w14:textId="77777777" w:rsidR="008629FA" w:rsidRDefault="008629FA" w:rsidP="00F408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A4628E5" w14:textId="3C47932F" w:rsidR="008629FA" w:rsidRPr="008629FA" w:rsidRDefault="008629FA" w:rsidP="00F408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DA706E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sectPr w:rsidR="008629FA" w:rsidRPr="008629FA" w:rsidSect="00194FE2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9276C7" w14:textId="77777777" w:rsidR="008C6CFC" w:rsidRDefault="008C6CFC" w:rsidP="0033636C">
      <w:pPr>
        <w:spacing w:after="0" w:line="240" w:lineRule="auto"/>
      </w:pPr>
      <w:r>
        <w:separator/>
      </w:r>
    </w:p>
  </w:endnote>
  <w:endnote w:type="continuationSeparator" w:id="0">
    <w:p w14:paraId="3B9E875E" w14:textId="77777777" w:rsidR="008C6CFC" w:rsidRDefault="008C6CF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514BD4" w14:textId="77777777" w:rsidR="008C6CFC" w:rsidRDefault="008C6CFC" w:rsidP="0033636C">
      <w:pPr>
        <w:spacing w:after="0" w:line="240" w:lineRule="auto"/>
      </w:pPr>
      <w:r>
        <w:separator/>
      </w:r>
    </w:p>
  </w:footnote>
  <w:footnote w:type="continuationSeparator" w:id="0">
    <w:p w14:paraId="7E938F00" w14:textId="77777777" w:rsidR="008C6CFC" w:rsidRDefault="008C6CF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3532457"/>
      <w:docPartObj>
        <w:docPartGallery w:val="Page Numbers (Top of Page)"/>
        <w:docPartUnique/>
      </w:docPartObj>
    </w:sdtPr>
    <w:sdtEndPr/>
    <w:sdtContent>
      <w:p w14:paraId="4818A474" w14:textId="5737A381" w:rsidR="00194FE2" w:rsidRDefault="00194FE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390F">
          <w:rPr>
            <w:noProof/>
          </w:rPr>
          <w:t>4</w:t>
        </w:r>
        <w:r>
          <w:fldChar w:fldCharType="end"/>
        </w:r>
      </w:p>
    </w:sdtContent>
  </w:sdt>
  <w:p w14:paraId="39976FB5" w14:textId="77777777" w:rsidR="00194FE2" w:rsidRDefault="00194FE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1AD1"/>
    <w:rsid w:val="00137BA4"/>
    <w:rsid w:val="00185FEC"/>
    <w:rsid w:val="00194FE2"/>
    <w:rsid w:val="001A7EBD"/>
    <w:rsid w:val="001E1F9F"/>
    <w:rsid w:val="002003DC"/>
    <w:rsid w:val="00276BEB"/>
    <w:rsid w:val="0033636C"/>
    <w:rsid w:val="00384257"/>
    <w:rsid w:val="003E4257"/>
    <w:rsid w:val="00520CBF"/>
    <w:rsid w:val="0058390F"/>
    <w:rsid w:val="006F49FC"/>
    <w:rsid w:val="00745C8A"/>
    <w:rsid w:val="007A37BA"/>
    <w:rsid w:val="008629FA"/>
    <w:rsid w:val="008C6CFC"/>
    <w:rsid w:val="00934541"/>
    <w:rsid w:val="00965F58"/>
    <w:rsid w:val="00987DB5"/>
    <w:rsid w:val="00A154F0"/>
    <w:rsid w:val="00A47388"/>
    <w:rsid w:val="00AC72C8"/>
    <w:rsid w:val="00B02EEC"/>
    <w:rsid w:val="00B10ED9"/>
    <w:rsid w:val="00B25688"/>
    <w:rsid w:val="00BD305C"/>
    <w:rsid w:val="00C02849"/>
    <w:rsid w:val="00D12794"/>
    <w:rsid w:val="00D33435"/>
    <w:rsid w:val="00D4390C"/>
    <w:rsid w:val="00D67BD8"/>
    <w:rsid w:val="00D70970"/>
    <w:rsid w:val="00DA706E"/>
    <w:rsid w:val="00DE00FA"/>
    <w:rsid w:val="00DF7897"/>
    <w:rsid w:val="00E37B8A"/>
    <w:rsid w:val="00E609BC"/>
    <w:rsid w:val="00E6484E"/>
    <w:rsid w:val="00E805CE"/>
    <w:rsid w:val="00EB24BB"/>
    <w:rsid w:val="00F40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628D0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99"/>
    <w:qFormat/>
    <w:rsid w:val="00276BEB"/>
    <w:pPr>
      <w:spacing w:line="256" w:lineRule="auto"/>
      <w:ind w:left="720"/>
      <w:contextualSpacing/>
    </w:pPr>
    <w:rPr>
      <w:rFonts w:eastAsia="Times New Roman"/>
    </w:rPr>
  </w:style>
  <w:style w:type="table" w:styleId="a9">
    <w:name w:val="Table Grid"/>
    <w:basedOn w:val="a1"/>
    <w:uiPriority w:val="39"/>
    <w:rsid w:val="00276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5839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8390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417AFC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417AFC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17AFC"/>
    <w:rsid w:val="00B13DA8"/>
    <w:rsid w:val="00BB064A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135</TotalTime>
  <Pages>1</Pages>
  <Words>964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24</cp:revision>
  <cp:lastPrinted>2024-03-04T06:00:00Z</cp:lastPrinted>
  <dcterms:created xsi:type="dcterms:W3CDTF">2020-04-07T04:52:00Z</dcterms:created>
  <dcterms:modified xsi:type="dcterms:W3CDTF">2024-03-04T06:00:00Z</dcterms:modified>
</cp:coreProperties>
</file>