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5597CE9" w14:textId="77777777" w:rsidTr="00987DB5">
        <w:tc>
          <w:tcPr>
            <w:tcW w:w="9498" w:type="dxa"/>
          </w:tcPr>
          <w:p w14:paraId="35597CE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5597CFF" wp14:editId="35597D0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597CE5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5597CE6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35597CE7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5597CE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5597CEA" w14:textId="0DD273FB" w:rsidR="0033636C" w:rsidRPr="000F0345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F034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B0E43">
            <w:rPr>
              <w:rFonts w:ascii="Times New Roman" w:hAnsi="Times New Roman"/>
              <w:sz w:val="28"/>
              <w:szCs w:val="28"/>
            </w:rPr>
            <w:t>14 марта 2025 года</w:t>
          </w:r>
        </w:sdtContent>
      </w:sdt>
      <w:r w:rsidRPr="000F03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r w:rsidRPr="00FB0E4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B0E43" w:rsidRPr="00FB0E43">
            <w:rPr>
              <w:rFonts w:ascii="Times New Roman" w:hAnsi="Times New Roman"/>
              <w:sz w:val="28"/>
              <w:szCs w:val="28"/>
            </w:rPr>
            <w:t>141</w:t>
          </w:r>
        </w:sdtContent>
      </w:sdt>
      <w:bookmarkEnd w:id="0"/>
    </w:p>
    <w:p w14:paraId="35597CE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1512FAF" w14:textId="77777777" w:rsidR="000F0345" w:rsidRDefault="002B5CAC" w:rsidP="000F0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2C0">
        <w:rPr>
          <w:rFonts w:ascii="Times New Roman" w:hAnsi="Times New Roman"/>
          <w:b/>
          <w:sz w:val="28"/>
          <w:szCs w:val="28"/>
        </w:rPr>
        <w:t>Об утверждении Порядка присво</w:t>
      </w:r>
      <w:r w:rsidR="000F0345">
        <w:rPr>
          <w:rFonts w:ascii="Times New Roman" w:hAnsi="Times New Roman"/>
          <w:b/>
          <w:sz w:val="28"/>
          <w:szCs w:val="28"/>
        </w:rPr>
        <w:t>ения торговому объекту</w:t>
      </w:r>
    </w:p>
    <w:p w14:paraId="37C1946B" w14:textId="7909EADE" w:rsidR="000F0345" w:rsidRDefault="00E67193" w:rsidP="000F0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2C0">
        <w:rPr>
          <w:rFonts w:ascii="Times New Roman" w:hAnsi="Times New Roman"/>
          <w:b/>
          <w:sz w:val="28"/>
          <w:szCs w:val="28"/>
        </w:rPr>
        <w:t>статуса «</w:t>
      </w:r>
      <w:r w:rsidR="002B5CAC" w:rsidRPr="006862C0">
        <w:rPr>
          <w:rFonts w:ascii="Times New Roman" w:hAnsi="Times New Roman"/>
          <w:b/>
          <w:sz w:val="28"/>
          <w:szCs w:val="28"/>
        </w:rPr>
        <w:t>Социальный магазин</w:t>
      </w:r>
      <w:r w:rsidRPr="006862C0">
        <w:rPr>
          <w:rFonts w:ascii="Times New Roman" w:hAnsi="Times New Roman"/>
          <w:b/>
          <w:sz w:val="28"/>
          <w:szCs w:val="28"/>
        </w:rPr>
        <w:t>»</w:t>
      </w:r>
      <w:r w:rsidR="000F0345">
        <w:rPr>
          <w:rFonts w:ascii="Times New Roman" w:hAnsi="Times New Roman"/>
          <w:b/>
          <w:sz w:val="28"/>
          <w:szCs w:val="28"/>
        </w:rPr>
        <w:t xml:space="preserve"> на территории</w:t>
      </w:r>
    </w:p>
    <w:p w14:paraId="12628789" w14:textId="77777777" w:rsidR="000F0345" w:rsidRDefault="002B5CAC" w:rsidP="000F0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2C0">
        <w:rPr>
          <w:rFonts w:ascii="Times New Roman" w:hAnsi="Times New Roman"/>
          <w:b/>
          <w:sz w:val="28"/>
          <w:szCs w:val="28"/>
        </w:rPr>
        <w:t>муниципального образования</w:t>
      </w:r>
      <w:r w:rsidR="000F0345">
        <w:rPr>
          <w:rFonts w:ascii="Times New Roman" w:hAnsi="Times New Roman"/>
          <w:b/>
          <w:sz w:val="28"/>
          <w:szCs w:val="28"/>
        </w:rPr>
        <w:t xml:space="preserve"> Ногликский муниципальный округ</w:t>
      </w:r>
    </w:p>
    <w:p w14:paraId="35597CEC" w14:textId="68F65A79" w:rsidR="0033636C" w:rsidRPr="006862C0" w:rsidRDefault="002B5CAC" w:rsidP="000F03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2C0">
        <w:rPr>
          <w:rFonts w:ascii="Times New Roman" w:hAnsi="Times New Roman"/>
          <w:b/>
          <w:sz w:val="28"/>
          <w:szCs w:val="28"/>
        </w:rPr>
        <w:t>Сахалинской области</w:t>
      </w:r>
    </w:p>
    <w:p w14:paraId="35597CED" w14:textId="77777777" w:rsidR="00185FEC" w:rsidRDefault="00185FEC" w:rsidP="000F03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597CEE" w14:textId="7E9DE911" w:rsidR="00E609BC" w:rsidRDefault="00E67193" w:rsidP="000F034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пунктом 15 части 1 статьи 16 Федерального закона </w:t>
      </w:r>
      <w:r w:rsidR="000F034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 131-ФЗ «Об общих принципах организации местного самоуправления в Российской Федерации», постановлением Правительства Сахалинской области от 05.12.2014 № 593 «О мерах по обеспечению стабильного продовольственного снабжения и мерах по стабилизации цен </w:t>
      </w:r>
      <w:r w:rsidR="000F034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на потребительском рынке», методическими рекомендациями по развитию социальных магазинов на территории Сахалинской области, утвержденными распоряжением министерства сельского хозяйства и торговли Сахалинской области от 29.07.2021 № 3.37-369-р</w:t>
      </w:r>
      <w:r w:rsidR="006862C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6862C0" w:rsidRPr="006862C0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методический рекомендаций по развитию социальных магазинов на территории Сахалинской области</w:t>
      </w:r>
      <w:r w:rsidR="006862C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</w:t>
      </w:r>
      <w:r w:rsidR="000C002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огликский</w:t>
      </w:r>
      <w:r w:rsidR="000C002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области,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 в целях обеспечения ценовой доступности продовольственных товаров, входящих </w:t>
      </w:r>
      <w:r w:rsidR="000F034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>в рекомендуемый минимальный ассортиментный перечень социально значимых продовольственных товаров, для населения, включая отдельные категории граждан и лиц, находящихся в трудной жизненной ситуации, администрация муниципального образования Ногликский</w:t>
      </w:r>
      <w:r w:rsidR="0026174C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Pr="004610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174C" w:rsidRPr="000F0345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</w:t>
      </w:r>
      <w:r w:rsidR="00C136D2" w:rsidRPr="000F0345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09C1AD17" w14:textId="54948174" w:rsidR="00C136D2" w:rsidRPr="00C136D2" w:rsidRDefault="000F0345" w:rsidP="000F0345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>Утвердить Порядок присвоения торговому объекту статуса «Социальный магазин» на террит</w:t>
      </w:r>
      <w:r w:rsidR="0018164E">
        <w:rPr>
          <w:rFonts w:ascii="Times New Roman" w:eastAsia="Times New Roman" w:hAnsi="Times New Roman"/>
          <w:sz w:val="28"/>
          <w:szCs w:val="28"/>
          <w:lang w:eastAsia="ru-RU"/>
        </w:rPr>
        <w:t>ории муниципального образования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(прилагается).</w:t>
      </w:r>
    </w:p>
    <w:p w14:paraId="661A1169" w14:textId="0B033667" w:rsidR="00C136D2" w:rsidRPr="00C136D2" w:rsidRDefault="000F0345" w:rsidP="000F0345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>Считать утратившим силу постановлени</w:t>
      </w:r>
      <w:r w:rsidR="00246C7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муниципального образования «Городской округ Ногликский»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27.12.2021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№ 736 «Об утверждении Порядка присвоения торговому объекту статуса 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«Социальный магазин» на территории муниципального образования «Городской округ Ногликский».</w:t>
      </w:r>
    </w:p>
    <w:p w14:paraId="1A05B11B" w14:textId="3B2C555D" w:rsidR="00C136D2" w:rsidRPr="00C136D2" w:rsidRDefault="000F0345" w:rsidP="000F0345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постановление в газете «Знамя труда» 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br/>
        <w:t>и разместить на официальном сайте муниципального образования Ногликский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="00C136D2" w:rsidRPr="00C136D2">
        <w:rPr>
          <w:rFonts w:ascii="Times New Roman" w:eastAsia="Times New Roman" w:hAnsi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14:paraId="67681CFE" w14:textId="71C53DA3" w:rsidR="00C136D2" w:rsidRPr="00C136D2" w:rsidRDefault="000F0345" w:rsidP="000F0345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на первого вице-мэра муниципального образования 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136D2" w:rsidRPr="00C136D2">
        <w:rPr>
          <w:rFonts w:ascii="Times New Roman" w:eastAsia="Times New Roman" w:hAnsi="Times New Roman"/>
          <w:sz w:val="28"/>
          <w:szCs w:val="28"/>
          <w:lang w:eastAsia="ru-RU"/>
        </w:rPr>
        <w:t>огликский</w:t>
      </w:r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Сахалинской области </w:t>
      </w:r>
      <w:proofErr w:type="spellStart"/>
      <w:r w:rsidR="00C136D2">
        <w:rPr>
          <w:rFonts w:ascii="Times New Roman" w:eastAsia="Times New Roman" w:hAnsi="Times New Roman"/>
          <w:sz w:val="28"/>
          <w:szCs w:val="28"/>
          <w:lang w:eastAsia="ru-RU"/>
        </w:rPr>
        <w:t>Блидченко</w:t>
      </w:r>
      <w:proofErr w:type="spellEnd"/>
      <w:r w:rsidRPr="000F034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Л.А.</w:t>
      </w:r>
    </w:p>
    <w:p w14:paraId="1BEE4D05" w14:textId="0EDA52FC" w:rsidR="00C136D2" w:rsidRDefault="00C136D2" w:rsidP="000F034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2F315D1" w14:textId="77777777" w:rsidR="000F0345" w:rsidRPr="00C136D2" w:rsidRDefault="000F0345" w:rsidP="000F0345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2442E78" w14:textId="77777777" w:rsidR="001E5062" w:rsidRDefault="001E5062" w:rsidP="000F0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5597CF8" w14:textId="77777777" w:rsidR="008629FA" w:rsidRDefault="008629FA" w:rsidP="000F0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8389F52" w14:textId="77777777" w:rsidR="001E5062" w:rsidRDefault="008629FA" w:rsidP="000F0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1E5062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35597CFB" w14:textId="6D669826" w:rsidR="008629FA" w:rsidRPr="00D12794" w:rsidRDefault="001E5062" w:rsidP="000F03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="000F0345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8629FA">
        <w:rPr>
          <w:rFonts w:ascii="Times New Roman" w:hAnsi="Times New Roman"/>
          <w:sz w:val="28"/>
          <w:szCs w:val="28"/>
        </w:rPr>
        <w:t>С.В.</w:t>
      </w:r>
      <w:r>
        <w:rPr>
          <w:rFonts w:ascii="Times New Roman" w:hAnsi="Times New Roman"/>
          <w:sz w:val="28"/>
          <w:szCs w:val="28"/>
        </w:rPr>
        <w:t xml:space="preserve"> Гурьянов</w:t>
      </w:r>
    </w:p>
    <w:sectPr w:rsidR="008629FA" w:rsidRPr="00D12794" w:rsidSect="000F0345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97D03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35597D04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97D05" w14:textId="6625C34D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597D01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35597D02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519584"/>
      <w:docPartObj>
        <w:docPartGallery w:val="Page Numbers (Top of Page)"/>
        <w:docPartUnique/>
      </w:docPartObj>
    </w:sdtPr>
    <w:sdtEndPr/>
    <w:sdtContent>
      <w:p w14:paraId="5D71F8EF" w14:textId="45A9CCA5" w:rsidR="000F0345" w:rsidRDefault="000F03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E4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D032E"/>
    <w:multiLevelType w:val="hybridMultilevel"/>
    <w:tmpl w:val="B0543C48"/>
    <w:lvl w:ilvl="0" w:tplc="749C0600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0020"/>
    <w:rsid w:val="000F0345"/>
    <w:rsid w:val="0018164E"/>
    <w:rsid w:val="00185FEC"/>
    <w:rsid w:val="001E1F9F"/>
    <w:rsid w:val="001E5062"/>
    <w:rsid w:val="002003DC"/>
    <w:rsid w:val="00246C70"/>
    <w:rsid w:val="0026174C"/>
    <w:rsid w:val="002B5CAC"/>
    <w:rsid w:val="0033636C"/>
    <w:rsid w:val="003E4257"/>
    <w:rsid w:val="00520CBF"/>
    <w:rsid w:val="006862C0"/>
    <w:rsid w:val="008629FA"/>
    <w:rsid w:val="00987DB5"/>
    <w:rsid w:val="00A30AF1"/>
    <w:rsid w:val="00AC72C8"/>
    <w:rsid w:val="00B10ED9"/>
    <w:rsid w:val="00B25688"/>
    <w:rsid w:val="00C02849"/>
    <w:rsid w:val="00C136D2"/>
    <w:rsid w:val="00CB4A5C"/>
    <w:rsid w:val="00D12794"/>
    <w:rsid w:val="00D67BD8"/>
    <w:rsid w:val="00DF7897"/>
    <w:rsid w:val="00E23E90"/>
    <w:rsid w:val="00E37B8A"/>
    <w:rsid w:val="00E609BC"/>
    <w:rsid w:val="00E67193"/>
    <w:rsid w:val="00FB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97CE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136D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B0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B0E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85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2025-03-14T10:16:00Z</cp:lastPrinted>
  <dcterms:created xsi:type="dcterms:W3CDTF">2020-04-07T04:52:00Z</dcterms:created>
  <dcterms:modified xsi:type="dcterms:W3CDTF">2025-03-14T10:16:00Z</dcterms:modified>
</cp:coreProperties>
</file>