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9C661" w14:textId="0D4DAFE4" w:rsidR="00292EDF" w:rsidRPr="00292EDF" w:rsidRDefault="00292EDF" w:rsidP="00AF1BB9">
      <w:pPr>
        <w:ind w:left="4395"/>
        <w:jc w:val="center"/>
        <w:rPr>
          <w:sz w:val="28"/>
          <w:szCs w:val="28"/>
        </w:rPr>
      </w:pPr>
      <w:r w:rsidRPr="00292EDF">
        <w:rPr>
          <w:sz w:val="28"/>
          <w:szCs w:val="28"/>
        </w:rPr>
        <w:t>УТВЕРЖДЕН</w:t>
      </w:r>
    </w:p>
    <w:p w14:paraId="3D9C167C" w14:textId="77777777" w:rsidR="00292EDF" w:rsidRPr="00292EDF" w:rsidRDefault="00292EDF" w:rsidP="00AF1BB9">
      <w:pPr>
        <w:ind w:left="4395"/>
        <w:jc w:val="center"/>
        <w:rPr>
          <w:sz w:val="28"/>
          <w:szCs w:val="28"/>
        </w:rPr>
      </w:pPr>
      <w:r w:rsidRPr="00292EDF">
        <w:rPr>
          <w:sz w:val="28"/>
          <w:szCs w:val="28"/>
        </w:rPr>
        <w:t>постановлением администрации</w:t>
      </w:r>
    </w:p>
    <w:p w14:paraId="1BBBD191" w14:textId="162FFE89" w:rsidR="001669F1" w:rsidRPr="00292EDF" w:rsidRDefault="00AF1BB9" w:rsidP="00AF1BB9">
      <w:pPr>
        <w:pStyle w:val="ConsPlusNormal"/>
        <w:ind w:left="4395"/>
        <w:jc w:val="center"/>
        <w:rPr>
          <w:rFonts w:ascii="Times New Roman" w:hAnsi="Times New Roman" w:cs="Times New Roman"/>
          <w:sz w:val="28"/>
          <w:szCs w:val="28"/>
        </w:rPr>
      </w:pPr>
      <w:r>
        <w:rPr>
          <w:rFonts w:ascii="Times New Roman" w:hAnsi="Times New Roman" w:cs="Times New Roman"/>
          <w:sz w:val="28"/>
          <w:szCs w:val="28"/>
        </w:rPr>
        <w:t xml:space="preserve">от 23 марта 2020 года </w:t>
      </w:r>
      <w:r w:rsidR="00292EDF" w:rsidRPr="00292EDF">
        <w:rPr>
          <w:rFonts w:ascii="Times New Roman" w:hAnsi="Times New Roman" w:cs="Times New Roman"/>
          <w:sz w:val="28"/>
          <w:szCs w:val="28"/>
        </w:rPr>
        <w:t>№</w:t>
      </w:r>
      <w:r>
        <w:rPr>
          <w:rFonts w:ascii="Times New Roman" w:hAnsi="Times New Roman" w:cs="Times New Roman"/>
          <w:sz w:val="28"/>
          <w:szCs w:val="28"/>
        </w:rPr>
        <w:t xml:space="preserve"> 145</w:t>
      </w:r>
    </w:p>
    <w:p w14:paraId="5BF7B69F" w14:textId="77777777" w:rsidR="00292EDF" w:rsidRDefault="00292EDF">
      <w:pPr>
        <w:pStyle w:val="ConsPlusNormal"/>
        <w:jc w:val="center"/>
        <w:rPr>
          <w:rFonts w:ascii="Times New Roman" w:hAnsi="Times New Roman" w:cs="Times New Roman"/>
          <w:sz w:val="28"/>
          <w:szCs w:val="28"/>
        </w:rPr>
      </w:pPr>
    </w:p>
    <w:p w14:paraId="52D9DF02" w14:textId="77777777" w:rsidR="00AF1BB9" w:rsidRDefault="00AF1BB9">
      <w:pPr>
        <w:pStyle w:val="ConsPlusNormal"/>
        <w:jc w:val="center"/>
        <w:rPr>
          <w:rFonts w:ascii="Times New Roman" w:hAnsi="Times New Roman" w:cs="Times New Roman"/>
          <w:sz w:val="28"/>
          <w:szCs w:val="28"/>
        </w:rPr>
      </w:pPr>
    </w:p>
    <w:p w14:paraId="0B4D2F30" w14:textId="77777777" w:rsidR="00AF1BB9" w:rsidRPr="002B726B" w:rsidRDefault="00AF1BB9">
      <w:pPr>
        <w:pStyle w:val="ConsPlusNormal"/>
        <w:jc w:val="center"/>
        <w:rPr>
          <w:rFonts w:ascii="Times New Roman" w:hAnsi="Times New Roman" w:cs="Times New Roman"/>
          <w:sz w:val="28"/>
          <w:szCs w:val="28"/>
        </w:rPr>
      </w:pPr>
    </w:p>
    <w:p w14:paraId="0E60E45B" w14:textId="5C82394B" w:rsidR="003B43D4" w:rsidRPr="002B726B" w:rsidRDefault="001669F1">
      <w:pPr>
        <w:pStyle w:val="ConsPlusNormal"/>
        <w:jc w:val="center"/>
        <w:rPr>
          <w:rFonts w:ascii="Times New Roman" w:hAnsi="Times New Roman" w:cs="Times New Roman"/>
          <w:sz w:val="28"/>
          <w:szCs w:val="28"/>
        </w:rPr>
      </w:pPr>
      <w:bookmarkStart w:id="0" w:name="P38"/>
      <w:bookmarkEnd w:id="0"/>
      <w:r w:rsidRPr="002B726B">
        <w:rPr>
          <w:rFonts w:ascii="Times New Roman" w:hAnsi="Times New Roman" w:cs="Times New Roman"/>
          <w:sz w:val="28"/>
          <w:szCs w:val="28"/>
        </w:rPr>
        <w:t>АДМИНИСТРАТИВНЫЙ РЕГЛАМЕНТ</w:t>
      </w:r>
      <w:r w:rsidR="003B43D4" w:rsidRPr="002B726B">
        <w:rPr>
          <w:rFonts w:ascii="Times New Roman" w:hAnsi="Times New Roman" w:cs="Times New Roman"/>
          <w:sz w:val="28"/>
          <w:szCs w:val="28"/>
        </w:rPr>
        <w:t xml:space="preserve"> </w:t>
      </w:r>
    </w:p>
    <w:p w14:paraId="4EFD23A7" w14:textId="5F22E969" w:rsidR="001669F1" w:rsidRPr="00376EC5" w:rsidRDefault="001669F1">
      <w:pPr>
        <w:pStyle w:val="ConsPlusNormal"/>
        <w:jc w:val="center"/>
        <w:rPr>
          <w:rFonts w:ascii="Times New Roman" w:hAnsi="Times New Roman" w:cs="Times New Roman"/>
          <w:sz w:val="28"/>
          <w:szCs w:val="28"/>
        </w:rPr>
      </w:pPr>
      <w:r w:rsidRPr="002B726B">
        <w:rPr>
          <w:rFonts w:ascii="Times New Roman" w:hAnsi="Times New Roman" w:cs="Times New Roman"/>
          <w:sz w:val="28"/>
          <w:szCs w:val="28"/>
        </w:rPr>
        <w:t>ПРЕДОСТАВЛЕНИЯ МУНИЦИПАЛЬН</w:t>
      </w:r>
      <w:r w:rsidR="00015FDE" w:rsidRPr="002B726B">
        <w:rPr>
          <w:rFonts w:ascii="Times New Roman" w:hAnsi="Times New Roman" w:cs="Times New Roman"/>
          <w:sz w:val="28"/>
          <w:szCs w:val="28"/>
        </w:rPr>
        <w:t>ОЙ</w:t>
      </w:r>
      <w:r w:rsidRPr="002B726B">
        <w:rPr>
          <w:rFonts w:ascii="Times New Roman" w:hAnsi="Times New Roman" w:cs="Times New Roman"/>
          <w:sz w:val="28"/>
          <w:szCs w:val="28"/>
        </w:rPr>
        <w:t xml:space="preserve"> УСЛУГ</w:t>
      </w:r>
      <w:r w:rsidR="00015FDE" w:rsidRPr="002B726B">
        <w:rPr>
          <w:rFonts w:ascii="Times New Roman" w:hAnsi="Times New Roman" w:cs="Times New Roman"/>
          <w:sz w:val="28"/>
          <w:szCs w:val="28"/>
        </w:rPr>
        <w:t>И</w:t>
      </w:r>
      <w:r w:rsidR="003B43D4" w:rsidRPr="002B726B">
        <w:rPr>
          <w:rFonts w:ascii="Times New Roman" w:hAnsi="Times New Roman" w:cs="Times New Roman"/>
          <w:sz w:val="28"/>
          <w:szCs w:val="28"/>
        </w:rPr>
        <w:t xml:space="preserve"> </w:t>
      </w:r>
      <w:r w:rsidR="00015FDE" w:rsidRPr="002B726B">
        <w:rPr>
          <w:rFonts w:ascii="Times New Roman" w:hAnsi="Times New Roman" w:cs="Times New Roman"/>
          <w:sz w:val="28"/>
          <w:szCs w:val="28"/>
        </w:rPr>
        <w:t xml:space="preserve">«ВЫДАЧА </w:t>
      </w:r>
      <w:r w:rsidR="0016039A" w:rsidRPr="002B726B">
        <w:rPr>
          <w:rFonts w:ascii="Times New Roman" w:hAnsi="Times New Roman" w:cs="Times New Roman"/>
          <w:sz w:val="28"/>
          <w:szCs w:val="28"/>
        </w:rPr>
        <w:t xml:space="preserve">РАЗРЕШЕНИЙ </w:t>
      </w:r>
      <w:r w:rsidR="00015FDE" w:rsidRPr="002B726B">
        <w:rPr>
          <w:rFonts w:ascii="Times New Roman" w:hAnsi="Times New Roman" w:cs="Times New Roman"/>
          <w:sz w:val="28"/>
          <w:szCs w:val="28"/>
        </w:rPr>
        <w:t xml:space="preserve">НА ВВОД </w:t>
      </w:r>
      <w:r w:rsidR="0016039A" w:rsidRPr="002B726B">
        <w:rPr>
          <w:rFonts w:ascii="Times New Roman" w:hAnsi="Times New Roman" w:cs="Times New Roman"/>
          <w:sz w:val="28"/>
          <w:szCs w:val="28"/>
        </w:rPr>
        <w:t xml:space="preserve">ОБЪЕКТОВ </w:t>
      </w:r>
      <w:r w:rsidR="00015FDE" w:rsidRPr="00376EC5">
        <w:rPr>
          <w:rFonts w:ascii="Times New Roman" w:hAnsi="Times New Roman" w:cs="Times New Roman"/>
          <w:sz w:val="28"/>
          <w:szCs w:val="28"/>
        </w:rPr>
        <w:t>В ЭКСПЛУАТАЦИЮ</w:t>
      </w:r>
      <w:r w:rsidR="00486E40" w:rsidRPr="00376EC5">
        <w:rPr>
          <w:rFonts w:ascii="Times New Roman" w:hAnsi="Times New Roman" w:cs="Times New Roman"/>
          <w:sz w:val="28"/>
          <w:szCs w:val="28"/>
        </w:rPr>
        <w:t xml:space="preserve"> ПРИ ОСУЩЕСТВЛЕНИИ СТРОИТЕЛЬСТВА, РЕКОНСТРУКЦИИ</w:t>
      </w:r>
      <w:r w:rsidR="00015FDE" w:rsidRPr="00376EC5">
        <w:rPr>
          <w:rFonts w:ascii="Times New Roman" w:hAnsi="Times New Roman" w:cs="Times New Roman"/>
          <w:sz w:val="28"/>
          <w:szCs w:val="28"/>
        </w:rPr>
        <w:t>»</w:t>
      </w:r>
    </w:p>
    <w:p w14:paraId="604DADAF" w14:textId="77777777" w:rsidR="001669F1" w:rsidRPr="002B726B" w:rsidRDefault="001669F1">
      <w:pPr>
        <w:pStyle w:val="ConsPlusNormal"/>
        <w:jc w:val="center"/>
        <w:rPr>
          <w:rFonts w:ascii="Times New Roman" w:hAnsi="Times New Roman" w:cs="Times New Roman"/>
          <w:sz w:val="28"/>
          <w:szCs w:val="28"/>
        </w:rPr>
      </w:pPr>
    </w:p>
    <w:p w14:paraId="1F0D019F" w14:textId="77777777" w:rsidR="001669F1" w:rsidRPr="002B726B" w:rsidRDefault="001669F1">
      <w:pPr>
        <w:pStyle w:val="ConsPlusNormal"/>
        <w:jc w:val="center"/>
        <w:outlineLvl w:val="1"/>
        <w:rPr>
          <w:rFonts w:ascii="Times New Roman" w:hAnsi="Times New Roman" w:cs="Times New Roman"/>
          <w:sz w:val="28"/>
          <w:szCs w:val="28"/>
        </w:rPr>
      </w:pPr>
      <w:r w:rsidRPr="002B726B">
        <w:rPr>
          <w:rFonts w:ascii="Times New Roman" w:hAnsi="Times New Roman" w:cs="Times New Roman"/>
          <w:sz w:val="28"/>
          <w:szCs w:val="28"/>
        </w:rPr>
        <w:t>Раздел 1. ОБЩИЕ ПОЛОЖЕНИЯ</w:t>
      </w:r>
    </w:p>
    <w:p w14:paraId="5103EB94" w14:textId="77777777" w:rsidR="001669F1" w:rsidRPr="002B726B" w:rsidRDefault="001669F1">
      <w:pPr>
        <w:pStyle w:val="ConsPlusNormal"/>
        <w:jc w:val="center"/>
        <w:rPr>
          <w:rFonts w:ascii="Times New Roman" w:hAnsi="Times New Roman" w:cs="Times New Roman"/>
          <w:sz w:val="28"/>
          <w:szCs w:val="28"/>
        </w:rPr>
      </w:pPr>
    </w:p>
    <w:p w14:paraId="1E717D29" w14:textId="77777777" w:rsidR="001669F1" w:rsidRPr="002B726B" w:rsidRDefault="001669F1">
      <w:pPr>
        <w:pStyle w:val="ConsPlusNormal"/>
        <w:jc w:val="center"/>
        <w:outlineLvl w:val="2"/>
        <w:rPr>
          <w:rFonts w:ascii="Times New Roman" w:hAnsi="Times New Roman" w:cs="Times New Roman"/>
          <w:sz w:val="28"/>
          <w:szCs w:val="28"/>
        </w:rPr>
      </w:pPr>
      <w:r w:rsidRPr="002B726B">
        <w:rPr>
          <w:rFonts w:ascii="Times New Roman" w:hAnsi="Times New Roman" w:cs="Times New Roman"/>
          <w:sz w:val="28"/>
          <w:szCs w:val="28"/>
        </w:rPr>
        <w:t>1.1. Предмет регулирования административного регламента</w:t>
      </w:r>
    </w:p>
    <w:p w14:paraId="02DB530F" w14:textId="77777777" w:rsidR="001669F1" w:rsidRPr="002B726B" w:rsidRDefault="001669F1">
      <w:pPr>
        <w:pStyle w:val="ConsPlusNormal"/>
        <w:jc w:val="center"/>
        <w:rPr>
          <w:rFonts w:ascii="Times New Roman" w:hAnsi="Times New Roman" w:cs="Times New Roman"/>
          <w:sz w:val="28"/>
          <w:szCs w:val="28"/>
        </w:rPr>
      </w:pPr>
    </w:p>
    <w:p w14:paraId="5DACC7AE" w14:textId="77777777" w:rsidR="00A76E9B" w:rsidRDefault="00F712A4">
      <w:pPr>
        <w:pStyle w:val="ConsPlusNormal"/>
        <w:ind w:firstLine="540"/>
        <w:jc w:val="both"/>
        <w:rPr>
          <w:rFonts w:ascii="Times New Roman" w:hAnsi="Times New Roman" w:cs="Times New Roman"/>
          <w:sz w:val="28"/>
          <w:szCs w:val="28"/>
        </w:rPr>
      </w:pPr>
      <w:r w:rsidRPr="002B726B">
        <w:rPr>
          <w:rFonts w:ascii="Times New Roman" w:hAnsi="Times New Roman" w:cs="Times New Roman"/>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w:t>
      </w:r>
      <w:r w:rsidRPr="00376EC5">
        <w:rPr>
          <w:rFonts w:ascii="Times New Roman" w:hAnsi="Times New Roman" w:cs="Times New Roman"/>
          <w:sz w:val="28"/>
          <w:szCs w:val="28"/>
        </w:rPr>
        <w:t xml:space="preserve">влении муниципальной услуги «Выдача </w:t>
      </w:r>
      <w:r w:rsidR="0016039A" w:rsidRPr="00376EC5">
        <w:rPr>
          <w:rFonts w:ascii="Times New Roman" w:hAnsi="Times New Roman" w:cs="Times New Roman"/>
          <w:sz w:val="28"/>
          <w:szCs w:val="28"/>
        </w:rPr>
        <w:t xml:space="preserve">разрешений </w:t>
      </w:r>
      <w:r w:rsidRPr="00376EC5">
        <w:rPr>
          <w:rFonts w:ascii="Times New Roman" w:hAnsi="Times New Roman" w:cs="Times New Roman"/>
          <w:sz w:val="28"/>
          <w:szCs w:val="28"/>
        </w:rPr>
        <w:t>на ввод объектов в эксплуатацию</w:t>
      </w:r>
      <w:r w:rsidR="00486E40" w:rsidRPr="00376EC5">
        <w:rPr>
          <w:rFonts w:ascii="Times New Roman" w:hAnsi="Times New Roman" w:cs="Times New Roman"/>
          <w:sz w:val="28"/>
          <w:szCs w:val="28"/>
        </w:rPr>
        <w:t xml:space="preserve"> при осуществлении строительства, реконструкции</w:t>
      </w:r>
      <w:r w:rsidRPr="00376EC5">
        <w:rPr>
          <w:rFonts w:ascii="Times New Roman" w:hAnsi="Times New Roman" w:cs="Times New Roman"/>
          <w:sz w:val="28"/>
          <w:szCs w:val="28"/>
        </w:rPr>
        <w:t>».</w:t>
      </w:r>
      <w:r w:rsidR="000C26AD" w:rsidRPr="00376EC5">
        <w:rPr>
          <w:rFonts w:ascii="Times New Roman" w:hAnsi="Times New Roman" w:cs="Times New Roman"/>
          <w:sz w:val="28"/>
          <w:szCs w:val="28"/>
        </w:rPr>
        <w:t xml:space="preserve"> </w:t>
      </w:r>
    </w:p>
    <w:p w14:paraId="3D08A1AA" w14:textId="77777777" w:rsidR="001669F1" w:rsidRPr="002B726B" w:rsidRDefault="001669F1">
      <w:pPr>
        <w:pStyle w:val="ConsPlusNormal"/>
        <w:jc w:val="center"/>
        <w:rPr>
          <w:rFonts w:ascii="Times New Roman" w:hAnsi="Times New Roman" w:cs="Times New Roman"/>
          <w:sz w:val="28"/>
          <w:szCs w:val="28"/>
        </w:rPr>
      </w:pPr>
    </w:p>
    <w:p w14:paraId="0F2EC151" w14:textId="77777777" w:rsidR="001669F1" w:rsidRPr="002B726B" w:rsidRDefault="001669F1">
      <w:pPr>
        <w:pStyle w:val="ConsPlusNormal"/>
        <w:jc w:val="center"/>
        <w:outlineLvl w:val="2"/>
        <w:rPr>
          <w:rFonts w:ascii="Times New Roman" w:hAnsi="Times New Roman" w:cs="Times New Roman"/>
          <w:sz w:val="28"/>
          <w:szCs w:val="28"/>
        </w:rPr>
      </w:pPr>
      <w:r w:rsidRPr="002B726B">
        <w:rPr>
          <w:rFonts w:ascii="Times New Roman" w:hAnsi="Times New Roman" w:cs="Times New Roman"/>
          <w:sz w:val="28"/>
          <w:szCs w:val="28"/>
        </w:rPr>
        <w:t>1.2. Круг заявителей</w:t>
      </w:r>
    </w:p>
    <w:p w14:paraId="0FBAE9A4" w14:textId="77777777" w:rsidR="001669F1" w:rsidRPr="002B726B" w:rsidRDefault="001669F1">
      <w:pPr>
        <w:pStyle w:val="ConsPlusNormal"/>
        <w:jc w:val="center"/>
        <w:rPr>
          <w:rFonts w:ascii="Times New Roman" w:hAnsi="Times New Roman" w:cs="Times New Roman"/>
          <w:sz w:val="28"/>
          <w:szCs w:val="28"/>
        </w:rPr>
      </w:pPr>
    </w:p>
    <w:p w14:paraId="10A1E850" w14:textId="46038A1E" w:rsidR="001669F1" w:rsidRPr="002B726B" w:rsidRDefault="001669F1" w:rsidP="00F408FE">
      <w:pPr>
        <w:pStyle w:val="ConsPlusNormal"/>
        <w:ind w:firstLine="540"/>
        <w:jc w:val="both"/>
        <w:rPr>
          <w:rFonts w:ascii="Times New Roman" w:hAnsi="Times New Roman" w:cs="Times New Roman"/>
          <w:sz w:val="28"/>
          <w:szCs w:val="28"/>
        </w:rPr>
      </w:pPr>
      <w:r w:rsidRPr="002B726B">
        <w:rPr>
          <w:rFonts w:ascii="Times New Roman" w:hAnsi="Times New Roman" w:cs="Times New Roman"/>
          <w:sz w:val="28"/>
          <w:szCs w:val="28"/>
        </w:rPr>
        <w:t xml:space="preserve">1.2.1. Заявителями являются </w:t>
      </w:r>
      <w:r w:rsidR="003B43D4" w:rsidRPr="002B726B">
        <w:rPr>
          <w:rFonts w:ascii="Times New Roman" w:hAnsi="Times New Roman" w:cs="Times New Roman"/>
          <w:sz w:val="28"/>
          <w:szCs w:val="28"/>
        </w:rPr>
        <w:t xml:space="preserve">застройщики, то есть </w:t>
      </w:r>
      <w:r w:rsidR="00271134" w:rsidRPr="002B726B">
        <w:rPr>
          <w:rFonts w:ascii="Times New Roman" w:hAnsi="Times New Roman" w:cs="Times New Roman"/>
          <w:sz w:val="28"/>
          <w:szCs w:val="28"/>
        </w:rPr>
        <w:t>физические или юридические лица</w:t>
      </w:r>
      <w:r w:rsidR="007A5FB2" w:rsidRPr="002B726B">
        <w:rPr>
          <w:rFonts w:ascii="Times New Roman" w:hAnsi="Times New Roman" w:cs="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271134" w:rsidRPr="002B726B">
        <w:rPr>
          <w:rFonts w:ascii="Times New Roman" w:hAnsi="Times New Roman" w:cs="Times New Roman"/>
          <w:sz w:val="28"/>
          <w:szCs w:val="28"/>
        </w:rPr>
        <w:t>, обеспечивающие на принадлежащем им земельном участке или на земельном участке иного правообладателя (</w:t>
      </w:r>
      <w:r w:rsidR="003B43D4" w:rsidRPr="002B726B">
        <w:rPr>
          <w:rFonts w:ascii="Times New Roman" w:hAnsi="Times New Roman" w:cs="Times New Roman"/>
          <w:sz w:val="28"/>
          <w:szCs w:val="28"/>
        </w:rPr>
        <w:t>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w:t>
      </w:r>
      <w:r w:rsidR="00AF1BB9">
        <w:rPr>
          <w:rFonts w:ascii="Times New Roman" w:hAnsi="Times New Roman" w:cs="Times New Roman"/>
          <w:sz w:val="28"/>
          <w:szCs w:val="28"/>
        </w:rPr>
        <w:t xml:space="preserve"> корпорация по атомной энергии «</w:t>
      </w:r>
      <w:proofErr w:type="spellStart"/>
      <w:r w:rsidR="00AF1BB9">
        <w:rPr>
          <w:rFonts w:ascii="Times New Roman" w:hAnsi="Times New Roman" w:cs="Times New Roman"/>
          <w:sz w:val="28"/>
          <w:szCs w:val="28"/>
        </w:rPr>
        <w:t>Росатом</w:t>
      </w:r>
      <w:proofErr w:type="spellEnd"/>
      <w:r w:rsidR="00AF1BB9">
        <w:rPr>
          <w:rFonts w:ascii="Times New Roman" w:hAnsi="Times New Roman" w:cs="Times New Roman"/>
          <w:sz w:val="28"/>
          <w:szCs w:val="28"/>
        </w:rPr>
        <w:t>»</w:t>
      </w:r>
      <w:r w:rsidR="003B43D4" w:rsidRPr="002B726B">
        <w:rPr>
          <w:rFonts w:ascii="Times New Roman" w:hAnsi="Times New Roman" w:cs="Times New Roman"/>
          <w:sz w:val="28"/>
          <w:szCs w:val="28"/>
        </w:rPr>
        <w:t>, Государственная корпорац</w:t>
      </w:r>
      <w:r w:rsidR="00AF1BB9">
        <w:rPr>
          <w:rFonts w:ascii="Times New Roman" w:hAnsi="Times New Roman" w:cs="Times New Roman"/>
          <w:sz w:val="28"/>
          <w:szCs w:val="28"/>
        </w:rPr>
        <w:t>ия по космической деятельности «</w:t>
      </w:r>
      <w:proofErr w:type="spellStart"/>
      <w:r w:rsidR="00AF1BB9">
        <w:rPr>
          <w:rFonts w:ascii="Times New Roman" w:hAnsi="Times New Roman" w:cs="Times New Roman"/>
          <w:sz w:val="28"/>
          <w:szCs w:val="28"/>
        </w:rPr>
        <w:t>Роскосмос</w:t>
      </w:r>
      <w:proofErr w:type="spellEnd"/>
      <w:r w:rsidR="00AF1BB9">
        <w:rPr>
          <w:rFonts w:ascii="Times New Roman" w:hAnsi="Times New Roman" w:cs="Times New Roman"/>
          <w:sz w:val="28"/>
          <w:szCs w:val="28"/>
        </w:rPr>
        <w:t>»</w:t>
      </w:r>
      <w:r w:rsidR="003B43D4" w:rsidRPr="002B726B">
        <w:rPr>
          <w:rFonts w:ascii="Times New Roman" w:hAnsi="Times New Roman" w:cs="Times New Roman"/>
          <w:sz w:val="28"/>
          <w:szCs w:val="28"/>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w:t>
      </w:r>
      <w:r w:rsidR="00AF1BB9">
        <w:rPr>
          <w:rFonts w:ascii="Times New Roman" w:hAnsi="Times New Roman" w:cs="Times New Roman"/>
          <w:sz w:val="28"/>
          <w:szCs w:val="28"/>
        </w:rPr>
        <w:t xml:space="preserve"> от 29 июля 2017 года № 218-ФЗ «</w:t>
      </w:r>
      <w:r w:rsidR="003B43D4" w:rsidRPr="002B726B">
        <w:rPr>
          <w:rFonts w:ascii="Times New Roman" w:hAnsi="Times New Roman" w:cs="Times New Roman"/>
          <w:sz w:val="28"/>
          <w:szCs w:val="28"/>
        </w:rPr>
        <w: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w:t>
      </w:r>
      <w:r w:rsidR="00AF1BB9">
        <w:rPr>
          <w:rFonts w:ascii="Times New Roman" w:hAnsi="Times New Roman" w:cs="Times New Roman"/>
          <w:sz w:val="28"/>
          <w:szCs w:val="28"/>
        </w:rPr>
        <w:t>льные акты Российской Федерации»</w:t>
      </w:r>
      <w:r w:rsidR="003B43D4" w:rsidRPr="002B726B">
        <w:rPr>
          <w:rFonts w:ascii="Times New Roman" w:hAnsi="Times New Roman" w:cs="Times New Roman"/>
          <w:sz w:val="28"/>
          <w:szCs w:val="28"/>
        </w:rPr>
        <w:t xml:space="preserve"> передали на основании соглашений свои функции застройщика</w:t>
      </w:r>
      <w:r w:rsidR="00271134" w:rsidRPr="002B726B">
        <w:rPr>
          <w:rFonts w:ascii="Times New Roman" w:hAnsi="Times New Roman" w:cs="Times New Roman"/>
          <w:sz w:val="28"/>
          <w:szCs w:val="28"/>
        </w:rPr>
        <w:t>)</w:t>
      </w:r>
      <w:r w:rsidR="003B43D4" w:rsidRPr="002B726B">
        <w:rPr>
          <w:rFonts w:ascii="Times New Roman" w:hAnsi="Times New Roman" w:cs="Times New Roman"/>
          <w:sz w:val="28"/>
          <w:szCs w:val="28"/>
        </w:rPr>
        <w:t xml:space="preserve">, расположенном в пределах территории муниципального образования </w:t>
      </w:r>
      <w:r w:rsidR="002B1869" w:rsidRPr="002B726B">
        <w:rPr>
          <w:rFonts w:ascii="Times New Roman" w:hAnsi="Times New Roman" w:cs="Times New Roman"/>
          <w:sz w:val="28"/>
          <w:szCs w:val="28"/>
        </w:rPr>
        <w:t>«Городской округ Ногликский»</w:t>
      </w:r>
      <w:r w:rsidR="003B43D4" w:rsidRPr="002B726B">
        <w:rPr>
          <w:rFonts w:ascii="Times New Roman" w:hAnsi="Times New Roman" w:cs="Times New Roman"/>
          <w:sz w:val="28"/>
          <w:szCs w:val="28"/>
        </w:rPr>
        <w:t xml:space="preserve">, </w:t>
      </w:r>
      <w:r w:rsidR="00271134" w:rsidRPr="002B726B">
        <w:rPr>
          <w:rFonts w:ascii="Times New Roman" w:hAnsi="Times New Roman" w:cs="Times New Roman"/>
          <w:sz w:val="28"/>
          <w:szCs w:val="28"/>
        </w:rPr>
        <w:t>строительство, реконструкцию</w:t>
      </w:r>
      <w:r w:rsidR="00FB5BE0" w:rsidRPr="002B726B">
        <w:rPr>
          <w:rFonts w:ascii="Times New Roman" w:hAnsi="Times New Roman" w:cs="Times New Roman"/>
          <w:sz w:val="28"/>
          <w:szCs w:val="28"/>
        </w:rPr>
        <w:t xml:space="preserve"> </w:t>
      </w:r>
      <w:r w:rsidR="00271134" w:rsidRPr="002B726B">
        <w:rPr>
          <w:rFonts w:ascii="Times New Roman" w:hAnsi="Times New Roman" w:cs="Times New Roman"/>
          <w:sz w:val="28"/>
          <w:szCs w:val="28"/>
        </w:rPr>
        <w:t xml:space="preserve">объектов капитального строительства на основании </w:t>
      </w:r>
      <w:r w:rsidR="00597939" w:rsidRPr="002B726B">
        <w:rPr>
          <w:rFonts w:ascii="Times New Roman" w:hAnsi="Times New Roman" w:cs="Times New Roman"/>
          <w:sz w:val="28"/>
          <w:szCs w:val="28"/>
        </w:rPr>
        <w:t xml:space="preserve">выданного </w:t>
      </w:r>
      <w:r w:rsidR="002B1869" w:rsidRPr="002B726B">
        <w:rPr>
          <w:rFonts w:ascii="Times New Roman" w:hAnsi="Times New Roman" w:cs="Times New Roman"/>
          <w:sz w:val="28"/>
          <w:szCs w:val="28"/>
        </w:rPr>
        <w:t xml:space="preserve">администрацией муниципального образования </w:t>
      </w:r>
      <w:r w:rsidR="002B1869" w:rsidRPr="002B726B">
        <w:rPr>
          <w:rFonts w:ascii="Times New Roman" w:hAnsi="Times New Roman" w:cs="Times New Roman"/>
          <w:sz w:val="28"/>
          <w:szCs w:val="28"/>
        </w:rPr>
        <w:lastRenderedPageBreak/>
        <w:t>«Городской округ Ногликский»</w:t>
      </w:r>
      <w:r w:rsidR="00597939" w:rsidRPr="002B726B">
        <w:rPr>
          <w:rFonts w:ascii="Times New Roman" w:hAnsi="Times New Roman" w:cs="Times New Roman"/>
          <w:sz w:val="28"/>
          <w:szCs w:val="28"/>
        </w:rPr>
        <w:t xml:space="preserve"> </w:t>
      </w:r>
      <w:r w:rsidR="00271134" w:rsidRPr="002B726B">
        <w:rPr>
          <w:rFonts w:ascii="Times New Roman" w:hAnsi="Times New Roman" w:cs="Times New Roman"/>
          <w:sz w:val="28"/>
          <w:szCs w:val="28"/>
        </w:rPr>
        <w:t xml:space="preserve">разрешения на строительство </w:t>
      </w:r>
      <w:r w:rsidRPr="002B726B">
        <w:rPr>
          <w:rFonts w:ascii="Times New Roman" w:hAnsi="Times New Roman" w:cs="Times New Roman"/>
          <w:sz w:val="28"/>
          <w:szCs w:val="28"/>
        </w:rPr>
        <w:t>(далее - заявители).</w:t>
      </w:r>
    </w:p>
    <w:p w14:paraId="2E59ED3A" w14:textId="4267646D" w:rsidR="001669F1" w:rsidRPr="002B726B" w:rsidRDefault="001669F1" w:rsidP="00F408FE">
      <w:pPr>
        <w:pStyle w:val="ConsPlusNormal"/>
        <w:ind w:firstLine="540"/>
        <w:jc w:val="both"/>
        <w:rPr>
          <w:rFonts w:ascii="Times New Roman" w:hAnsi="Times New Roman" w:cs="Times New Roman"/>
          <w:sz w:val="28"/>
          <w:szCs w:val="28"/>
        </w:rPr>
      </w:pPr>
      <w:r w:rsidRPr="002B726B">
        <w:rPr>
          <w:rFonts w:ascii="Times New Roman" w:hAnsi="Times New Roman" w:cs="Times New Roman"/>
          <w:sz w:val="28"/>
          <w:szCs w:val="28"/>
        </w:rPr>
        <w:t xml:space="preserve">1.2.2. </w:t>
      </w:r>
      <w:r w:rsidR="00597939" w:rsidRPr="002B726B">
        <w:rPr>
          <w:rFonts w:ascii="Times New Roman" w:hAnsi="Times New Roman" w:cs="Times New Roman"/>
          <w:sz w:val="28"/>
          <w:szCs w:val="28"/>
        </w:rPr>
        <w:t>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14:paraId="4AEE8B55" w14:textId="77777777" w:rsidR="001669F1" w:rsidRPr="002B726B" w:rsidRDefault="001669F1">
      <w:pPr>
        <w:pStyle w:val="ConsPlusNormal"/>
        <w:jc w:val="both"/>
        <w:rPr>
          <w:rFonts w:ascii="Times New Roman" w:hAnsi="Times New Roman" w:cs="Times New Roman"/>
          <w:sz w:val="28"/>
          <w:szCs w:val="28"/>
        </w:rPr>
      </w:pPr>
    </w:p>
    <w:p w14:paraId="15F59F47" w14:textId="163693DE" w:rsidR="002B1869" w:rsidRPr="002B726B" w:rsidRDefault="00965918" w:rsidP="002B1869">
      <w:pPr>
        <w:widowControl w:val="0"/>
        <w:autoSpaceDE w:val="0"/>
        <w:autoSpaceDN w:val="0"/>
        <w:jc w:val="center"/>
        <w:outlineLvl w:val="2"/>
        <w:rPr>
          <w:sz w:val="28"/>
          <w:szCs w:val="28"/>
        </w:rPr>
      </w:pPr>
      <w:bookmarkStart w:id="1" w:name="P65"/>
      <w:bookmarkEnd w:id="1"/>
      <w:r>
        <w:rPr>
          <w:sz w:val="28"/>
          <w:szCs w:val="28"/>
        </w:rPr>
        <w:t>1.</w:t>
      </w:r>
      <w:r w:rsidR="002B1869" w:rsidRPr="002B726B">
        <w:rPr>
          <w:sz w:val="28"/>
          <w:szCs w:val="28"/>
        </w:rPr>
        <w:t xml:space="preserve">3. Требования к порядку информирования о </w:t>
      </w:r>
    </w:p>
    <w:p w14:paraId="0AEC213E" w14:textId="77777777" w:rsidR="002B1869" w:rsidRPr="002B726B" w:rsidRDefault="002B1869" w:rsidP="002B1869">
      <w:pPr>
        <w:widowControl w:val="0"/>
        <w:autoSpaceDE w:val="0"/>
        <w:autoSpaceDN w:val="0"/>
        <w:jc w:val="center"/>
        <w:rPr>
          <w:sz w:val="28"/>
          <w:szCs w:val="28"/>
        </w:rPr>
      </w:pPr>
      <w:r w:rsidRPr="002B726B">
        <w:rPr>
          <w:sz w:val="28"/>
          <w:szCs w:val="28"/>
        </w:rPr>
        <w:t>предоставлении муниципальной услуги</w:t>
      </w:r>
    </w:p>
    <w:p w14:paraId="1FC3EEB7" w14:textId="77777777" w:rsidR="002B1869" w:rsidRPr="002B726B" w:rsidRDefault="002B1869" w:rsidP="002B1869">
      <w:pPr>
        <w:widowControl w:val="0"/>
        <w:autoSpaceDE w:val="0"/>
        <w:autoSpaceDN w:val="0"/>
        <w:jc w:val="center"/>
        <w:rPr>
          <w:sz w:val="28"/>
          <w:szCs w:val="28"/>
        </w:rPr>
      </w:pPr>
    </w:p>
    <w:p w14:paraId="3AA995E2" w14:textId="77777777" w:rsidR="002B1869" w:rsidRPr="00F408FE" w:rsidRDefault="002B1869" w:rsidP="00F408FE">
      <w:pPr>
        <w:pStyle w:val="ConsPlusNormal"/>
        <w:ind w:firstLine="540"/>
        <w:jc w:val="both"/>
        <w:rPr>
          <w:rFonts w:ascii="Times New Roman" w:hAnsi="Times New Roman" w:cs="Times New Roman"/>
          <w:sz w:val="28"/>
          <w:szCs w:val="28"/>
        </w:rPr>
      </w:pPr>
      <w:bookmarkStart w:id="2" w:name="P56"/>
      <w:bookmarkEnd w:id="2"/>
      <w:r w:rsidRPr="00F408FE">
        <w:rPr>
          <w:rFonts w:ascii="Times New Roman" w:hAnsi="Times New Roman" w:cs="Times New Roman"/>
          <w:sz w:val="28"/>
          <w:szCs w:val="28"/>
        </w:rPr>
        <w:t>1.3.1. Справочная информация:</w:t>
      </w:r>
    </w:p>
    <w:p w14:paraId="16E7C9CF" w14:textId="6ADA1B1A" w:rsidR="002B1869" w:rsidRDefault="002B1869" w:rsidP="00F408FE">
      <w:pPr>
        <w:pStyle w:val="ConsPlusNormal"/>
        <w:ind w:firstLine="540"/>
        <w:jc w:val="both"/>
        <w:rPr>
          <w:rFonts w:ascii="Times New Roman" w:hAnsi="Times New Roman" w:cs="Times New Roman"/>
          <w:sz w:val="28"/>
          <w:szCs w:val="28"/>
        </w:rPr>
      </w:pPr>
      <w:r w:rsidRPr="00F408FE">
        <w:rPr>
          <w:rFonts w:ascii="Times New Roman" w:hAnsi="Times New Roman" w:cs="Times New Roman"/>
          <w:sz w:val="28"/>
          <w:szCs w:val="28"/>
        </w:rPr>
        <w:t>Адрес места нахождения администрации муниципального образования «Городской округ Ногликский» (далее - ОМСУ): Российская Федерация, Сахалинская обл., пгт. Ноглики</w:t>
      </w:r>
      <w:r w:rsidR="00EF5B48">
        <w:rPr>
          <w:rFonts w:ascii="Times New Roman" w:hAnsi="Times New Roman" w:cs="Times New Roman"/>
          <w:sz w:val="28"/>
          <w:szCs w:val="28"/>
        </w:rPr>
        <w:t xml:space="preserve">, ул. Советская, д. 15, </w:t>
      </w:r>
      <w:proofErr w:type="spellStart"/>
      <w:r w:rsidR="00EF5B48">
        <w:rPr>
          <w:rFonts w:ascii="Times New Roman" w:hAnsi="Times New Roman" w:cs="Times New Roman"/>
          <w:sz w:val="28"/>
          <w:szCs w:val="28"/>
        </w:rPr>
        <w:t>каб</w:t>
      </w:r>
      <w:proofErr w:type="spellEnd"/>
      <w:r w:rsidR="00EF5B48">
        <w:rPr>
          <w:rFonts w:ascii="Times New Roman" w:hAnsi="Times New Roman" w:cs="Times New Roman"/>
          <w:sz w:val="28"/>
          <w:szCs w:val="28"/>
        </w:rPr>
        <w:t>.</w:t>
      </w:r>
      <w:r w:rsidR="00AF1BB9">
        <w:rPr>
          <w:rFonts w:ascii="Times New Roman" w:hAnsi="Times New Roman" w:cs="Times New Roman"/>
          <w:sz w:val="28"/>
          <w:szCs w:val="28"/>
        </w:rPr>
        <w:t xml:space="preserve"> </w:t>
      </w:r>
      <w:r w:rsidR="00EF5B48">
        <w:rPr>
          <w:rFonts w:ascii="Times New Roman" w:hAnsi="Times New Roman" w:cs="Times New Roman"/>
          <w:sz w:val="28"/>
          <w:szCs w:val="28"/>
        </w:rPr>
        <w:t>302</w:t>
      </w:r>
      <w:r w:rsidRPr="00F408FE">
        <w:rPr>
          <w:rFonts w:ascii="Times New Roman" w:hAnsi="Times New Roman" w:cs="Times New Roman"/>
          <w:sz w:val="28"/>
          <w:szCs w:val="28"/>
        </w:rPr>
        <w:t xml:space="preserve">, </w:t>
      </w:r>
      <w:proofErr w:type="spellStart"/>
      <w:r w:rsidRPr="00F408FE">
        <w:rPr>
          <w:rFonts w:ascii="Times New Roman" w:hAnsi="Times New Roman" w:cs="Times New Roman"/>
          <w:sz w:val="28"/>
          <w:szCs w:val="28"/>
        </w:rPr>
        <w:t>ка</w:t>
      </w:r>
      <w:r w:rsidR="00F408FE">
        <w:rPr>
          <w:rFonts w:ascii="Times New Roman" w:hAnsi="Times New Roman" w:cs="Times New Roman"/>
          <w:sz w:val="28"/>
          <w:szCs w:val="28"/>
        </w:rPr>
        <w:t>б</w:t>
      </w:r>
      <w:proofErr w:type="spellEnd"/>
      <w:r w:rsidR="00EF5B48">
        <w:rPr>
          <w:rFonts w:ascii="Times New Roman" w:hAnsi="Times New Roman" w:cs="Times New Roman"/>
          <w:sz w:val="28"/>
          <w:szCs w:val="28"/>
        </w:rPr>
        <w:t>.</w:t>
      </w:r>
      <w:r w:rsidR="00AF1BB9">
        <w:rPr>
          <w:rFonts w:ascii="Times New Roman" w:hAnsi="Times New Roman" w:cs="Times New Roman"/>
          <w:sz w:val="28"/>
          <w:szCs w:val="28"/>
        </w:rPr>
        <w:t xml:space="preserve"> </w:t>
      </w:r>
      <w:r w:rsidR="00EF5B48">
        <w:rPr>
          <w:rFonts w:ascii="Times New Roman" w:hAnsi="Times New Roman" w:cs="Times New Roman"/>
          <w:sz w:val="28"/>
          <w:szCs w:val="28"/>
        </w:rPr>
        <w:t>303</w:t>
      </w:r>
      <w:r w:rsidRPr="00F408FE">
        <w:rPr>
          <w:rFonts w:ascii="Times New Roman" w:hAnsi="Times New Roman" w:cs="Times New Roman"/>
          <w:sz w:val="28"/>
          <w:szCs w:val="28"/>
        </w:rPr>
        <w:t xml:space="preserve">, </w:t>
      </w:r>
      <w:r w:rsidR="00AF1BB9">
        <w:rPr>
          <w:rFonts w:ascii="Times New Roman" w:hAnsi="Times New Roman" w:cs="Times New Roman"/>
          <w:sz w:val="28"/>
          <w:szCs w:val="28"/>
        </w:rPr>
        <w:br/>
      </w:r>
      <w:proofErr w:type="spellStart"/>
      <w:r w:rsidRPr="00F408FE">
        <w:rPr>
          <w:rFonts w:ascii="Times New Roman" w:hAnsi="Times New Roman" w:cs="Times New Roman"/>
          <w:sz w:val="28"/>
          <w:szCs w:val="28"/>
        </w:rPr>
        <w:t>каб</w:t>
      </w:r>
      <w:proofErr w:type="spellEnd"/>
      <w:r w:rsidRPr="00F408FE">
        <w:rPr>
          <w:rFonts w:ascii="Times New Roman" w:hAnsi="Times New Roman" w:cs="Times New Roman"/>
          <w:sz w:val="28"/>
          <w:szCs w:val="28"/>
        </w:rPr>
        <w:t>.</w:t>
      </w:r>
      <w:r w:rsidR="00AF1BB9">
        <w:rPr>
          <w:rFonts w:ascii="Times New Roman" w:hAnsi="Times New Roman" w:cs="Times New Roman"/>
          <w:sz w:val="28"/>
          <w:szCs w:val="28"/>
        </w:rPr>
        <w:t xml:space="preserve"> </w:t>
      </w:r>
      <w:r w:rsidRPr="00F408FE">
        <w:rPr>
          <w:rFonts w:ascii="Times New Roman" w:hAnsi="Times New Roman" w:cs="Times New Roman"/>
          <w:sz w:val="28"/>
          <w:szCs w:val="28"/>
        </w:rPr>
        <w:t>30</w:t>
      </w:r>
      <w:r w:rsidR="00EF5B48">
        <w:rPr>
          <w:rFonts w:ascii="Times New Roman" w:hAnsi="Times New Roman" w:cs="Times New Roman"/>
          <w:sz w:val="28"/>
          <w:szCs w:val="28"/>
        </w:rPr>
        <w:t>4</w:t>
      </w:r>
      <w:r w:rsidRPr="00F408FE">
        <w:rPr>
          <w:rFonts w:ascii="Times New Roman" w:hAnsi="Times New Roman" w:cs="Times New Roman"/>
          <w:sz w:val="28"/>
          <w:szCs w:val="28"/>
        </w:rPr>
        <w:t>.</w:t>
      </w:r>
    </w:p>
    <w:p w14:paraId="5535C158" w14:textId="77777777" w:rsidR="002B1869" w:rsidRPr="00F408FE" w:rsidRDefault="002B1869" w:rsidP="00F408FE">
      <w:pPr>
        <w:pStyle w:val="ConsPlusNormal"/>
        <w:ind w:firstLine="540"/>
        <w:jc w:val="both"/>
        <w:rPr>
          <w:rFonts w:ascii="Times New Roman" w:hAnsi="Times New Roman" w:cs="Times New Roman"/>
          <w:sz w:val="28"/>
          <w:szCs w:val="28"/>
        </w:rPr>
      </w:pPr>
      <w:r w:rsidRPr="00F408FE">
        <w:rPr>
          <w:rFonts w:ascii="Times New Roman" w:hAnsi="Times New Roman" w:cs="Times New Roman"/>
          <w:sz w:val="28"/>
          <w:szCs w:val="28"/>
        </w:rPr>
        <w:t>График работы ОМСУ:</w:t>
      </w:r>
    </w:p>
    <w:tbl>
      <w:tblPr>
        <w:tblStyle w:val="1"/>
        <w:tblW w:w="0" w:type="auto"/>
        <w:tblLook w:val="04A0" w:firstRow="1" w:lastRow="0" w:firstColumn="1" w:lastColumn="0" w:noHBand="0" w:noVBand="1"/>
      </w:tblPr>
      <w:tblGrid>
        <w:gridCol w:w="3256"/>
        <w:gridCol w:w="2944"/>
        <w:gridCol w:w="3145"/>
      </w:tblGrid>
      <w:tr w:rsidR="002B1869" w:rsidRPr="00F408FE" w14:paraId="596DFD04" w14:textId="77777777" w:rsidTr="00F408FE">
        <w:tc>
          <w:tcPr>
            <w:tcW w:w="3256" w:type="dxa"/>
            <w:vAlign w:val="center"/>
          </w:tcPr>
          <w:p w14:paraId="0A474130" w14:textId="77777777" w:rsidR="002B1869" w:rsidRPr="002B726B" w:rsidRDefault="002B1869" w:rsidP="002B1869">
            <w:pPr>
              <w:widowControl w:val="0"/>
              <w:autoSpaceDE w:val="0"/>
              <w:autoSpaceDN w:val="0"/>
              <w:jc w:val="center"/>
              <w:rPr>
                <w:sz w:val="28"/>
                <w:szCs w:val="28"/>
              </w:rPr>
            </w:pPr>
            <w:r w:rsidRPr="002B726B">
              <w:rPr>
                <w:sz w:val="28"/>
                <w:szCs w:val="28"/>
              </w:rPr>
              <w:t>Понедельник</w:t>
            </w:r>
          </w:p>
        </w:tc>
        <w:tc>
          <w:tcPr>
            <w:tcW w:w="2944" w:type="dxa"/>
            <w:vAlign w:val="center"/>
          </w:tcPr>
          <w:p w14:paraId="6A9C7759" w14:textId="77777777" w:rsidR="002B1869" w:rsidRPr="002B726B" w:rsidRDefault="002B1869" w:rsidP="002B1869">
            <w:pPr>
              <w:widowControl w:val="0"/>
              <w:autoSpaceDE w:val="0"/>
              <w:autoSpaceDN w:val="0"/>
              <w:jc w:val="center"/>
              <w:rPr>
                <w:sz w:val="28"/>
                <w:szCs w:val="28"/>
              </w:rPr>
            </w:pPr>
            <w:r w:rsidRPr="002B726B">
              <w:rPr>
                <w:sz w:val="28"/>
                <w:szCs w:val="28"/>
              </w:rPr>
              <w:t>9.00-12.00 и 15.00-17.00</w:t>
            </w:r>
          </w:p>
        </w:tc>
        <w:tc>
          <w:tcPr>
            <w:tcW w:w="3145" w:type="dxa"/>
            <w:vAlign w:val="center"/>
          </w:tcPr>
          <w:p w14:paraId="0F9B71EB" w14:textId="77777777" w:rsidR="002B1869" w:rsidRPr="002B726B" w:rsidRDefault="002B1869" w:rsidP="002B1869">
            <w:pPr>
              <w:widowControl w:val="0"/>
              <w:autoSpaceDE w:val="0"/>
              <w:autoSpaceDN w:val="0"/>
              <w:jc w:val="center"/>
              <w:rPr>
                <w:sz w:val="28"/>
                <w:szCs w:val="28"/>
              </w:rPr>
            </w:pPr>
            <w:r w:rsidRPr="002B726B">
              <w:rPr>
                <w:sz w:val="28"/>
                <w:szCs w:val="28"/>
              </w:rPr>
              <w:t>Прием заявлений, консультации по вопросам предоставления муниципальных услуг, оказание помощи при подаче заявления посредством Портала государственных и муниципальных услуг</w:t>
            </w:r>
          </w:p>
        </w:tc>
      </w:tr>
      <w:tr w:rsidR="002B1869" w:rsidRPr="00F408FE" w14:paraId="6AD3C20F" w14:textId="77777777" w:rsidTr="00F408FE">
        <w:tc>
          <w:tcPr>
            <w:tcW w:w="3256" w:type="dxa"/>
            <w:vAlign w:val="center"/>
          </w:tcPr>
          <w:p w14:paraId="6B906894" w14:textId="0E52ED28" w:rsidR="002B1869" w:rsidRPr="002B726B" w:rsidRDefault="00376EC5" w:rsidP="002B1869">
            <w:pPr>
              <w:widowControl w:val="0"/>
              <w:autoSpaceDE w:val="0"/>
              <w:autoSpaceDN w:val="0"/>
              <w:jc w:val="center"/>
              <w:rPr>
                <w:sz w:val="28"/>
                <w:szCs w:val="28"/>
              </w:rPr>
            </w:pPr>
            <w:r>
              <w:rPr>
                <w:sz w:val="28"/>
                <w:szCs w:val="28"/>
              </w:rPr>
              <w:t>Вторник</w:t>
            </w:r>
          </w:p>
        </w:tc>
        <w:tc>
          <w:tcPr>
            <w:tcW w:w="2944" w:type="dxa"/>
            <w:vAlign w:val="center"/>
          </w:tcPr>
          <w:p w14:paraId="1E08E5B6" w14:textId="77777777" w:rsidR="002B1869" w:rsidRPr="002B726B" w:rsidRDefault="002B1869" w:rsidP="002B1869">
            <w:pPr>
              <w:widowControl w:val="0"/>
              <w:autoSpaceDE w:val="0"/>
              <w:autoSpaceDN w:val="0"/>
              <w:jc w:val="center"/>
              <w:rPr>
                <w:sz w:val="28"/>
                <w:szCs w:val="28"/>
              </w:rPr>
            </w:pPr>
            <w:r w:rsidRPr="002B726B">
              <w:rPr>
                <w:sz w:val="28"/>
                <w:szCs w:val="28"/>
              </w:rPr>
              <w:t>9.00-12.00 и 15.00-17.00</w:t>
            </w:r>
          </w:p>
        </w:tc>
        <w:tc>
          <w:tcPr>
            <w:tcW w:w="3145" w:type="dxa"/>
            <w:vAlign w:val="center"/>
          </w:tcPr>
          <w:p w14:paraId="566138FA" w14:textId="77777777" w:rsidR="002B1869" w:rsidRPr="002B726B" w:rsidRDefault="002B1869" w:rsidP="002B1869">
            <w:pPr>
              <w:widowControl w:val="0"/>
              <w:autoSpaceDE w:val="0"/>
              <w:autoSpaceDN w:val="0"/>
              <w:jc w:val="center"/>
              <w:rPr>
                <w:sz w:val="28"/>
                <w:szCs w:val="28"/>
              </w:rPr>
            </w:pPr>
            <w:r w:rsidRPr="002B726B">
              <w:rPr>
                <w:sz w:val="28"/>
                <w:szCs w:val="28"/>
              </w:rPr>
              <w:t>Оказание помощи при подаче заявления посредством Портала государственных и муниципальных услуг, прием по предварительной записи</w:t>
            </w:r>
          </w:p>
        </w:tc>
      </w:tr>
      <w:tr w:rsidR="002B1869" w:rsidRPr="00F408FE" w14:paraId="76E09BA6" w14:textId="77777777" w:rsidTr="00F408FE">
        <w:tc>
          <w:tcPr>
            <w:tcW w:w="3256" w:type="dxa"/>
            <w:vAlign w:val="center"/>
          </w:tcPr>
          <w:p w14:paraId="58C8A139" w14:textId="77777777" w:rsidR="002B1869" w:rsidRPr="002B726B" w:rsidRDefault="002B1869" w:rsidP="00F408FE">
            <w:pPr>
              <w:widowControl w:val="0"/>
              <w:autoSpaceDE w:val="0"/>
              <w:autoSpaceDN w:val="0"/>
              <w:rPr>
                <w:sz w:val="28"/>
                <w:szCs w:val="28"/>
              </w:rPr>
            </w:pPr>
            <w:r w:rsidRPr="002B726B">
              <w:rPr>
                <w:sz w:val="28"/>
                <w:szCs w:val="28"/>
              </w:rPr>
              <w:t>Среда, Четверг, Пятница</w:t>
            </w:r>
          </w:p>
        </w:tc>
        <w:tc>
          <w:tcPr>
            <w:tcW w:w="2944" w:type="dxa"/>
            <w:vAlign w:val="center"/>
          </w:tcPr>
          <w:p w14:paraId="23DDF794" w14:textId="77777777" w:rsidR="002B1869" w:rsidRPr="002B726B" w:rsidRDefault="002B1869" w:rsidP="002B1869">
            <w:pPr>
              <w:widowControl w:val="0"/>
              <w:autoSpaceDE w:val="0"/>
              <w:autoSpaceDN w:val="0"/>
              <w:jc w:val="center"/>
              <w:rPr>
                <w:sz w:val="28"/>
                <w:szCs w:val="28"/>
              </w:rPr>
            </w:pPr>
            <w:r w:rsidRPr="002B726B">
              <w:rPr>
                <w:sz w:val="28"/>
                <w:szCs w:val="28"/>
              </w:rPr>
              <w:t>---</w:t>
            </w:r>
          </w:p>
        </w:tc>
        <w:tc>
          <w:tcPr>
            <w:tcW w:w="3145" w:type="dxa"/>
            <w:vAlign w:val="center"/>
          </w:tcPr>
          <w:p w14:paraId="156FA383" w14:textId="77777777" w:rsidR="002B1869" w:rsidRPr="002B726B" w:rsidRDefault="002B1869" w:rsidP="002B1869">
            <w:pPr>
              <w:widowControl w:val="0"/>
              <w:autoSpaceDE w:val="0"/>
              <w:autoSpaceDN w:val="0"/>
              <w:jc w:val="center"/>
              <w:rPr>
                <w:sz w:val="28"/>
                <w:szCs w:val="28"/>
              </w:rPr>
            </w:pPr>
            <w:r w:rsidRPr="002B726B">
              <w:rPr>
                <w:sz w:val="28"/>
                <w:szCs w:val="28"/>
              </w:rPr>
              <w:t>Нет приема</w:t>
            </w:r>
          </w:p>
        </w:tc>
      </w:tr>
      <w:tr w:rsidR="002B1869" w:rsidRPr="00F408FE" w14:paraId="67DD501B" w14:textId="77777777" w:rsidTr="00F408FE">
        <w:tc>
          <w:tcPr>
            <w:tcW w:w="3256" w:type="dxa"/>
            <w:vAlign w:val="center"/>
          </w:tcPr>
          <w:p w14:paraId="21C01EF3" w14:textId="77777777" w:rsidR="002B1869" w:rsidRPr="002B726B" w:rsidRDefault="002B1869" w:rsidP="002B1869">
            <w:pPr>
              <w:widowControl w:val="0"/>
              <w:autoSpaceDE w:val="0"/>
              <w:autoSpaceDN w:val="0"/>
              <w:jc w:val="center"/>
              <w:rPr>
                <w:sz w:val="28"/>
                <w:szCs w:val="28"/>
              </w:rPr>
            </w:pPr>
            <w:r w:rsidRPr="002B726B">
              <w:rPr>
                <w:sz w:val="28"/>
                <w:szCs w:val="28"/>
              </w:rPr>
              <w:t>Суббота, Воскресенье</w:t>
            </w:r>
          </w:p>
        </w:tc>
        <w:tc>
          <w:tcPr>
            <w:tcW w:w="2944" w:type="dxa"/>
            <w:vAlign w:val="center"/>
          </w:tcPr>
          <w:p w14:paraId="62701CA1" w14:textId="77777777" w:rsidR="002B1869" w:rsidRPr="002B726B" w:rsidRDefault="002B1869" w:rsidP="002B1869">
            <w:pPr>
              <w:widowControl w:val="0"/>
              <w:autoSpaceDE w:val="0"/>
              <w:autoSpaceDN w:val="0"/>
              <w:jc w:val="center"/>
              <w:rPr>
                <w:sz w:val="28"/>
                <w:szCs w:val="28"/>
              </w:rPr>
            </w:pPr>
            <w:r w:rsidRPr="002B726B">
              <w:rPr>
                <w:sz w:val="28"/>
                <w:szCs w:val="28"/>
              </w:rPr>
              <w:t>---</w:t>
            </w:r>
          </w:p>
        </w:tc>
        <w:tc>
          <w:tcPr>
            <w:tcW w:w="3145" w:type="dxa"/>
            <w:vAlign w:val="center"/>
          </w:tcPr>
          <w:p w14:paraId="020729DA" w14:textId="77777777" w:rsidR="002B1869" w:rsidRPr="002B726B" w:rsidRDefault="002B1869" w:rsidP="002B1869">
            <w:pPr>
              <w:widowControl w:val="0"/>
              <w:autoSpaceDE w:val="0"/>
              <w:autoSpaceDN w:val="0"/>
              <w:jc w:val="center"/>
              <w:rPr>
                <w:sz w:val="28"/>
                <w:szCs w:val="28"/>
              </w:rPr>
            </w:pPr>
            <w:r w:rsidRPr="002B726B">
              <w:rPr>
                <w:sz w:val="28"/>
                <w:szCs w:val="28"/>
              </w:rPr>
              <w:t>Выходные дни</w:t>
            </w:r>
          </w:p>
        </w:tc>
      </w:tr>
    </w:tbl>
    <w:p w14:paraId="18816BC7" w14:textId="77777777" w:rsidR="002B1869" w:rsidRPr="002B726B" w:rsidRDefault="002B1869" w:rsidP="00AF1BB9">
      <w:pPr>
        <w:widowControl w:val="0"/>
        <w:autoSpaceDE w:val="0"/>
        <w:autoSpaceDN w:val="0"/>
        <w:ind w:firstLine="709"/>
        <w:jc w:val="both"/>
        <w:rPr>
          <w:sz w:val="28"/>
          <w:szCs w:val="28"/>
        </w:rPr>
      </w:pPr>
      <w:r w:rsidRPr="002B726B">
        <w:rPr>
          <w:sz w:val="28"/>
          <w:szCs w:val="28"/>
        </w:rPr>
        <w:t>Справочные телефоны ОМСУ: 8 (42444) 9-71-85, 9-71-69, 9-21-83.</w:t>
      </w:r>
    </w:p>
    <w:p w14:paraId="381067EB" w14:textId="5118091E" w:rsidR="002B1869" w:rsidRPr="00F408FE" w:rsidRDefault="002B1869" w:rsidP="00AF1BB9">
      <w:pPr>
        <w:suppressAutoHyphens/>
        <w:autoSpaceDE w:val="0"/>
        <w:autoSpaceDN w:val="0"/>
        <w:adjustRightInd w:val="0"/>
        <w:ind w:firstLine="709"/>
        <w:jc w:val="both"/>
        <w:rPr>
          <w:sz w:val="28"/>
          <w:szCs w:val="28"/>
        </w:rPr>
      </w:pPr>
      <w:r w:rsidRPr="002B726B">
        <w:rPr>
          <w:sz w:val="28"/>
          <w:szCs w:val="28"/>
        </w:rPr>
        <w:t xml:space="preserve">Адрес официального сайта </w:t>
      </w:r>
      <w:r w:rsidR="00331C7A">
        <w:rPr>
          <w:sz w:val="28"/>
          <w:szCs w:val="28"/>
        </w:rPr>
        <w:t xml:space="preserve">муниципального образования </w:t>
      </w:r>
      <w:r w:rsidRPr="00F408FE">
        <w:rPr>
          <w:sz w:val="28"/>
          <w:szCs w:val="28"/>
        </w:rPr>
        <w:t>www.nogliki</w:t>
      </w:r>
      <w:r w:rsidRPr="002B726B">
        <w:rPr>
          <w:sz w:val="28"/>
          <w:szCs w:val="28"/>
        </w:rPr>
        <w:t>-</w:t>
      </w:r>
      <w:r w:rsidRPr="00F408FE">
        <w:rPr>
          <w:sz w:val="28"/>
          <w:szCs w:val="28"/>
        </w:rPr>
        <w:t>adm</w:t>
      </w:r>
      <w:r w:rsidRPr="002B726B">
        <w:rPr>
          <w:sz w:val="28"/>
          <w:szCs w:val="28"/>
        </w:rPr>
        <w:t>.</w:t>
      </w:r>
      <w:r w:rsidRPr="00F408FE">
        <w:rPr>
          <w:sz w:val="28"/>
          <w:szCs w:val="28"/>
        </w:rPr>
        <w:t>ru</w:t>
      </w:r>
      <w:r w:rsidRPr="002B726B">
        <w:rPr>
          <w:sz w:val="28"/>
          <w:szCs w:val="28"/>
        </w:rPr>
        <w:t>.</w:t>
      </w:r>
    </w:p>
    <w:p w14:paraId="686F65CE" w14:textId="77777777" w:rsidR="002B1869" w:rsidRPr="002B726B" w:rsidRDefault="002B1869" w:rsidP="00AF1BB9">
      <w:pPr>
        <w:widowControl w:val="0"/>
        <w:autoSpaceDE w:val="0"/>
        <w:autoSpaceDN w:val="0"/>
        <w:ind w:firstLine="709"/>
        <w:jc w:val="both"/>
        <w:rPr>
          <w:sz w:val="28"/>
          <w:szCs w:val="28"/>
        </w:rPr>
      </w:pPr>
      <w:r w:rsidRPr="002B726B">
        <w:rPr>
          <w:sz w:val="28"/>
          <w:szCs w:val="28"/>
        </w:rPr>
        <w:t xml:space="preserve">Адрес электронной почты ОМСУ: </w:t>
      </w:r>
      <w:r w:rsidRPr="00F408FE">
        <w:rPr>
          <w:sz w:val="28"/>
          <w:szCs w:val="28"/>
        </w:rPr>
        <w:t>osa</w:t>
      </w:r>
      <w:r w:rsidRPr="002B726B">
        <w:rPr>
          <w:sz w:val="28"/>
          <w:szCs w:val="28"/>
        </w:rPr>
        <w:t>@</w:t>
      </w:r>
      <w:r w:rsidRPr="00F408FE">
        <w:rPr>
          <w:sz w:val="28"/>
          <w:szCs w:val="28"/>
        </w:rPr>
        <w:t>nogliki</w:t>
      </w:r>
      <w:r w:rsidRPr="002B726B">
        <w:rPr>
          <w:sz w:val="28"/>
          <w:szCs w:val="28"/>
        </w:rPr>
        <w:t>-</w:t>
      </w:r>
      <w:r w:rsidRPr="00F408FE">
        <w:rPr>
          <w:sz w:val="28"/>
          <w:szCs w:val="28"/>
        </w:rPr>
        <w:t>adm</w:t>
      </w:r>
      <w:r w:rsidRPr="002B726B">
        <w:rPr>
          <w:sz w:val="28"/>
          <w:szCs w:val="28"/>
        </w:rPr>
        <w:t>.</w:t>
      </w:r>
      <w:r w:rsidRPr="00F408FE">
        <w:rPr>
          <w:sz w:val="28"/>
          <w:szCs w:val="28"/>
        </w:rPr>
        <w:t>ru</w:t>
      </w:r>
      <w:r w:rsidRPr="002B726B">
        <w:rPr>
          <w:sz w:val="28"/>
          <w:szCs w:val="28"/>
        </w:rPr>
        <w:t>.</w:t>
      </w:r>
    </w:p>
    <w:p w14:paraId="14A17BF6" w14:textId="77777777" w:rsidR="002B1869" w:rsidRPr="002B726B" w:rsidRDefault="002B1869" w:rsidP="00AF1BB9">
      <w:pPr>
        <w:widowControl w:val="0"/>
        <w:autoSpaceDE w:val="0"/>
        <w:autoSpaceDN w:val="0"/>
        <w:ind w:firstLine="709"/>
        <w:jc w:val="both"/>
        <w:rPr>
          <w:sz w:val="28"/>
          <w:szCs w:val="28"/>
        </w:rPr>
      </w:pPr>
      <w:r w:rsidRPr="002B726B">
        <w:rPr>
          <w:sz w:val="28"/>
          <w:szCs w:val="28"/>
        </w:rPr>
        <w:t>1.3.2. Информация по вопросам предоставления муниципальной услуги сообщается заявителям:</w:t>
      </w:r>
    </w:p>
    <w:p w14:paraId="121D43F8" w14:textId="265D5E13" w:rsidR="002B1869" w:rsidRPr="00F408FE" w:rsidRDefault="002B1869"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 xml:space="preserve">- при личном обращении в администрацию муниципального образования «Городской </w:t>
      </w:r>
      <w:r w:rsidR="00331C7A">
        <w:rPr>
          <w:rFonts w:ascii="Times New Roman" w:hAnsi="Times New Roman" w:cs="Times New Roman"/>
          <w:sz w:val="28"/>
          <w:szCs w:val="28"/>
        </w:rPr>
        <w:t>округ Ногликский»</w:t>
      </w:r>
      <w:r w:rsidRPr="00F408FE">
        <w:rPr>
          <w:rFonts w:ascii="Times New Roman" w:hAnsi="Times New Roman" w:cs="Times New Roman"/>
          <w:sz w:val="28"/>
          <w:szCs w:val="28"/>
        </w:rPr>
        <w:t>;</w:t>
      </w:r>
    </w:p>
    <w:p w14:paraId="07C52C08" w14:textId="77777777" w:rsidR="002B1869" w:rsidRPr="00F408FE" w:rsidRDefault="002B1869"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lastRenderedPageBreak/>
        <w:t>- при обращении с использованием средств телефонной связи по номерам телефонов 8 (42444) 9-71-85, 9-71-69, 9-21-83;</w:t>
      </w:r>
    </w:p>
    <w:p w14:paraId="3236E575" w14:textId="77777777" w:rsidR="002B1869" w:rsidRPr="00F408FE" w:rsidRDefault="002B1869"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 при письменном обращении в ОМСУ по почте либо в электронном виде;</w:t>
      </w:r>
    </w:p>
    <w:p w14:paraId="7F0D75F8" w14:textId="77777777" w:rsidR="002B1869" w:rsidRPr="00F408FE" w:rsidRDefault="002B1869"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 посредством размещения сведений:</w:t>
      </w:r>
    </w:p>
    <w:p w14:paraId="42739B56" w14:textId="2BC31B39" w:rsidR="002B1869" w:rsidRPr="00F408FE" w:rsidRDefault="002B1869"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 xml:space="preserve">1) на официальном Интернет-сайте </w:t>
      </w:r>
      <w:r w:rsidR="00331C7A" w:rsidRPr="00331C7A">
        <w:rPr>
          <w:rFonts w:ascii="Times New Roman" w:hAnsi="Times New Roman" w:cs="Times New Roman"/>
          <w:sz w:val="28"/>
          <w:szCs w:val="28"/>
        </w:rPr>
        <w:t xml:space="preserve">муниципального образования </w:t>
      </w:r>
      <w:r w:rsidRPr="00F408FE">
        <w:rPr>
          <w:rFonts w:ascii="Times New Roman" w:hAnsi="Times New Roman" w:cs="Times New Roman"/>
          <w:sz w:val="28"/>
          <w:szCs w:val="28"/>
        </w:rPr>
        <w:t>www.nogliki-adm.ru;</w:t>
      </w:r>
    </w:p>
    <w:p w14:paraId="681B0FFA" w14:textId="77777777" w:rsidR="002B1869" w:rsidRPr="00F408FE" w:rsidRDefault="002B1869"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7140CC93" w14:textId="77777777" w:rsidR="002B1869" w:rsidRPr="00F408FE" w:rsidRDefault="002B1869"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5DF50CAD" w14:textId="77777777" w:rsidR="002B1869" w:rsidRPr="00F408FE" w:rsidRDefault="002B1869"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4) на информационном стенде, расположенном в ОМСУ.</w:t>
      </w:r>
    </w:p>
    <w:p w14:paraId="1DA96078"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1.3.3. Сведения о ходе предоставления муниципальной услуги сообщаются заявителям:</w:t>
      </w:r>
    </w:p>
    <w:p w14:paraId="05E69B10"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при личном обращении в ОМСУ;</w:t>
      </w:r>
    </w:p>
    <w:p w14:paraId="7AD76284"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при обращении в ОМСУ с использованием средств телефонной связи;</w:t>
      </w:r>
    </w:p>
    <w:p w14:paraId="33EB5A84"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при письменном обращении в ОМСУ по почте либо в электронном виде;</w:t>
      </w:r>
    </w:p>
    <w:p w14:paraId="66FC3778"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1.3.4. Информирование проводится в форме:</w:t>
      </w:r>
    </w:p>
    <w:p w14:paraId="74E8D54D"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устного информирования;</w:t>
      </w:r>
    </w:p>
    <w:p w14:paraId="234BDB98"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письменного информирования.</w:t>
      </w:r>
    </w:p>
    <w:p w14:paraId="303409FF"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1.3.4.1. Устное информирование осуществляется специалистами ОМСУ при обращении заявителей за информацией лично или по телефону.</w:t>
      </w:r>
    </w:p>
    <w:p w14:paraId="577042D1"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08C03B33"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14:paraId="51ABBCE3" w14:textId="0F98A85E"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1.3.4.2.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w:t>
      </w:r>
      <w:r w:rsidR="00884BF1" w:rsidRPr="002B726B">
        <w:rPr>
          <w:rFonts w:ascii="Times New Roman" w:hAnsi="Times New Roman" w:cs="Times New Roman"/>
          <w:sz w:val="28"/>
          <w:szCs w:val="28"/>
        </w:rPr>
        <w:t>ОМСУ</w:t>
      </w:r>
      <w:r w:rsidRPr="002B726B">
        <w:rPr>
          <w:rFonts w:ascii="Times New Roman" w:hAnsi="Times New Roman" w:cs="Times New Roman"/>
          <w:sz w:val="28"/>
          <w:szCs w:val="28"/>
        </w:rPr>
        <w:t>, в который обратился заявитель, фамилии, имени, отчестве и должности специалиста, принявшего телефонный звонок.</w:t>
      </w:r>
    </w:p>
    <w:p w14:paraId="447A347F"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1F3CB26C"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w:t>
      </w:r>
      <w:r w:rsidRPr="002B726B">
        <w:rPr>
          <w:rFonts w:ascii="Times New Roman" w:hAnsi="Times New Roman" w:cs="Times New Roman"/>
          <w:sz w:val="28"/>
          <w:szCs w:val="28"/>
        </w:rPr>
        <w:lastRenderedPageBreak/>
        <w:t>направления ему ответа.</w:t>
      </w:r>
    </w:p>
    <w:p w14:paraId="76959B3E"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64719AB3" w14:textId="77777777" w:rsidR="00633A3D" w:rsidRPr="00F408FE"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w:t>
      </w:r>
      <w:r w:rsidRPr="00F408FE">
        <w:rPr>
          <w:rFonts w:ascii="Times New Roman" w:hAnsi="Times New Roman" w:cs="Times New Roman"/>
          <w:sz w:val="28"/>
          <w:szCs w:val="28"/>
        </w:rPr>
        <w:t xml:space="preserve">ния о взаимодействии между ОМСУ и МФЦ в соответствии с требованиями </w:t>
      </w:r>
      <w:hyperlink r:id="rId5" w:history="1">
        <w:r w:rsidRPr="00F408FE">
          <w:rPr>
            <w:rFonts w:ascii="Times New Roman" w:hAnsi="Times New Roman" w:cs="Times New Roman"/>
            <w:sz w:val="28"/>
            <w:szCs w:val="28"/>
          </w:rPr>
          <w:t>постановления</w:t>
        </w:r>
      </w:hyperlink>
      <w:r w:rsidRPr="00F408FE">
        <w:rPr>
          <w:rFonts w:ascii="Times New Roman" w:hAnsi="Times New Roman" w:cs="Times New Roman"/>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7548A48F" w14:textId="78E2005F" w:rsidR="00633A3D" w:rsidRPr="002B726B" w:rsidRDefault="00633A3D"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 xml:space="preserve">1.3.6. ОМСУ обеспечивает размещение и актуализацию информации, указанной в </w:t>
      </w:r>
      <w:hyperlink w:anchor="P56" w:history="1">
        <w:r w:rsidRPr="00F408FE">
          <w:rPr>
            <w:rFonts w:ascii="Times New Roman" w:hAnsi="Times New Roman" w:cs="Times New Roman"/>
            <w:sz w:val="28"/>
            <w:szCs w:val="28"/>
          </w:rPr>
          <w:t>пункте 1.3.1</w:t>
        </w:r>
      </w:hyperlink>
      <w:r w:rsidRPr="00F408FE">
        <w:rPr>
          <w:rFonts w:ascii="Times New Roman" w:hAnsi="Times New Roman" w:cs="Times New Roman"/>
          <w:sz w:val="28"/>
          <w:szCs w:val="28"/>
        </w:rPr>
        <w:t xml:space="preserve"> настоящего раздела административного регламента, на информационном стенде ОМСУ, официальном Интернет-сайте </w:t>
      </w:r>
      <w:r w:rsidR="00F72AA4" w:rsidRPr="00F72AA4">
        <w:rPr>
          <w:rFonts w:ascii="Times New Roman" w:hAnsi="Times New Roman" w:cs="Times New Roman"/>
          <w:sz w:val="28"/>
          <w:szCs w:val="28"/>
        </w:rPr>
        <w:t>муниципального образования</w:t>
      </w:r>
      <w:r w:rsidRPr="00F408FE">
        <w:rPr>
          <w:rFonts w:ascii="Times New Roman" w:hAnsi="Times New Roman" w:cs="Times New Roman"/>
          <w:sz w:val="28"/>
          <w:szCs w:val="28"/>
        </w:rPr>
        <w:t xml:space="preserve">, в государственной информационной системе </w:t>
      </w:r>
      <w:r w:rsidRPr="002B726B">
        <w:rPr>
          <w:rFonts w:ascii="Times New Roman" w:hAnsi="Times New Roman" w:cs="Times New Roman"/>
          <w:sz w:val="28"/>
          <w:szCs w:val="28"/>
        </w:rPr>
        <w:t>«Реестр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14:paraId="7EDDF27D"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На ЕПГУ и РПГУ размещается следующая информация:</w:t>
      </w:r>
    </w:p>
    <w:p w14:paraId="23AC9F05"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05D552A"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 круг заявителей;</w:t>
      </w:r>
    </w:p>
    <w:p w14:paraId="0798F7A4"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 срок предоставления муниципальной услуги;</w:t>
      </w:r>
    </w:p>
    <w:p w14:paraId="1260F7B8" w14:textId="0F65B2F4" w:rsidR="00633A3D" w:rsidRPr="002B726B" w:rsidRDefault="00BA12FA" w:rsidP="00AF1BB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633A3D" w:rsidRPr="002B726B">
        <w:rPr>
          <w:rFonts w:ascii="Times New Roman" w:hAnsi="Times New Roman" w:cs="Times New Roman"/>
          <w:sz w:val="28"/>
          <w:szCs w:val="28"/>
        </w:rPr>
        <w:t>результат предоставления муниципальной услуги, порядок представления документа, являющегося результатом предоставления государственной услуги;</w:t>
      </w:r>
    </w:p>
    <w:p w14:paraId="2D0BF69B"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5) исчерпывающий перечень оснований для приостановления или отказа в предоставлении государственной услуги;</w:t>
      </w:r>
    </w:p>
    <w:p w14:paraId="3F006AF4"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0E13F9E5" w14:textId="77777777" w:rsidR="00633A3D" w:rsidRPr="002B726B" w:rsidRDefault="00633A3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14:paraId="3C950059" w14:textId="77777777" w:rsidR="00BB6FE7" w:rsidRPr="002B726B" w:rsidRDefault="00BB6FE7" w:rsidP="00AF1BB9">
      <w:pPr>
        <w:pStyle w:val="ConsPlusNormal"/>
        <w:ind w:firstLine="709"/>
        <w:jc w:val="center"/>
        <w:outlineLvl w:val="1"/>
        <w:rPr>
          <w:rFonts w:ascii="Times New Roman" w:hAnsi="Times New Roman" w:cs="Times New Roman"/>
          <w:sz w:val="28"/>
          <w:szCs w:val="28"/>
        </w:rPr>
      </w:pPr>
    </w:p>
    <w:p w14:paraId="192B12A8" w14:textId="77777777" w:rsidR="001669F1" w:rsidRPr="002B726B" w:rsidRDefault="001669F1" w:rsidP="00AF1BB9">
      <w:pPr>
        <w:pStyle w:val="ConsPlusNormal"/>
        <w:ind w:firstLine="709"/>
        <w:jc w:val="center"/>
        <w:outlineLvl w:val="1"/>
        <w:rPr>
          <w:rFonts w:ascii="Times New Roman" w:hAnsi="Times New Roman" w:cs="Times New Roman"/>
          <w:sz w:val="28"/>
          <w:szCs w:val="28"/>
        </w:rPr>
      </w:pPr>
      <w:r w:rsidRPr="002B726B">
        <w:rPr>
          <w:rFonts w:ascii="Times New Roman" w:hAnsi="Times New Roman" w:cs="Times New Roman"/>
          <w:sz w:val="28"/>
          <w:szCs w:val="28"/>
        </w:rPr>
        <w:t>Раздел 2. СТАНДАРТ ПРЕДОСТАВЛЕНИЯ</w:t>
      </w:r>
    </w:p>
    <w:p w14:paraId="24778303" w14:textId="77777777" w:rsidR="001669F1" w:rsidRPr="002B726B" w:rsidRDefault="001669F1"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ГОСУДАРСТВЕННОЙ (МУНИЦИПАЛЬНОЙ) УСЛУГИ</w:t>
      </w:r>
    </w:p>
    <w:p w14:paraId="17E9C49D" w14:textId="77777777" w:rsidR="001669F1" w:rsidRPr="002B726B" w:rsidRDefault="001669F1" w:rsidP="00AF1BB9">
      <w:pPr>
        <w:pStyle w:val="ConsPlusNormal"/>
        <w:ind w:firstLine="709"/>
        <w:jc w:val="center"/>
        <w:rPr>
          <w:rFonts w:ascii="Times New Roman" w:hAnsi="Times New Roman" w:cs="Times New Roman"/>
          <w:sz w:val="28"/>
          <w:szCs w:val="28"/>
        </w:rPr>
      </w:pPr>
    </w:p>
    <w:p w14:paraId="7E286930" w14:textId="2D13356E" w:rsidR="001669F1" w:rsidRPr="002B726B" w:rsidRDefault="001669F1"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2.1. Наименование муниципальной услуги</w:t>
      </w:r>
    </w:p>
    <w:p w14:paraId="6F585271" w14:textId="77777777" w:rsidR="001669F1" w:rsidRPr="002B726B" w:rsidRDefault="001669F1" w:rsidP="00AF1BB9">
      <w:pPr>
        <w:pStyle w:val="ConsPlusNormal"/>
        <w:ind w:firstLine="709"/>
        <w:jc w:val="center"/>
        <w:rPr>
          <w:rFonts w:ascii="Times New Roman" w:hAnsi="Times New Roman" w:cs="Times New Roman"/>
          <w:sz w:val="28"/>
          <w:szCs w:val="28"/>
        </w:rPr>
      </w:pPr>
    </w:p>
    <w:p w14:paraId="6FD58025" w14:textId="50A3706E" w:rsidR="008167DB" w:rsidRDefault="001F104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Выдача разрешений на ввод объектов в эксплуатацию</w:t>
      </w:r>
      <w:r w:rsidR="00486E40">
        <w:rPr>
          <w:rFonts w:ascii="Times New Roman" w:hAnsi="Times New Roman" w:cs="Times New Roman"/>
          <w:sz w:val="28"/>
          <w:szCs w:val="28"/>
        </w:rPr>
        <w:t xml:space="preserve"> при </w:t>
      </w:r>
      <w:r w:rsidR="00486E40">
        <w:rPr>
          <w:rFonts w:ascii="Times New Roman" w:hAnsi="Times New Roman" w:cs="Times New Roman"/>
          <w:sz w:val="28"/>
          <w:szCs w:val="28"/>
        </w:rPr>
        <w:lastRenderedPageBreak/>
        <w:t>осуществлении строительства, реконструкции</w:t>
      </w:r>
      <w:r w:rsidR="008167DB">
        <w:rPr>
          <w:rFonts w:ascii="Times New Roman" w:hAnsi="Times New Roman" w:cs="Times New Roman"/>
          <w:sz w:val="28"/>
          <w:szCs w:val="28"/>
        </w:rPr>
        <w:t>.</w:t>
      </w:r>
    </w:p>
    <w:p w14:paraId="291D1923" w14:textId="77777777" w:rsidR="008167DB" w:rsidRPr="002B726B" w:rsidRDefault="008167DB" w:rsidP="00AF1BB9">
      <w:pPr>
        <w:pStyle w:val="ConsPlusNormal"/>
        <w:ind w:firstLine="709"/>
        <w:jc w:val="both"/>
        <w:rPr>
          <w:rFonts w:ascii="Times New Roman" w:hAnsi="Times New Roman" w:cs="Times New Roman"/>
          <w:sz w:val="28"/>
          <w:szCs w:val="28"/>
        </w:rPr>
      </w:pPr>
    </w:p>
    <w:p w14:paraId="555ACB35" w14:textId="77777777" w:rsidR="001669F1" w:rsidRPr="002B726B" w:rsidRDefault="001669F1" w:rsidP="00AF1BB9">
      <w:pPr>
        <w:pStyle w:val="ConsPlusNormal"/>
        <w:jc w:val="center"/>
        <w:outlineLvl w:val="2"/>
        <w:rPr>
          <w:rFonts w:ascii="Times New Roman" w:hAnsi="Times New Roman" w:cs="Times New Roman"/>
          <w:sz w:val="28"/>
          <w:szCs w:val="28"/>
        </w:rPr>
      </w:pPr>
      <w:r w:rsidRPr="002B726B">
        <w:rPr>
          <w:rFonts w:ascii="Times New Roman" w:hAnsi="Times New Roman" w:cs="Times New Roman"/>
          <w:sz w:val="28"/>
          <w:szCs w:val="28"/>
        </w:rPr>
        <w:t>2.2. Наименование</w:t>
      </w:r>
    </w:p>
    <w:p w14:paraId="1732A405" w14:textId="77777777" w:rsidR="001669F1" w:rsidRPr="002B726B" w:rsidRDefault="001669F1" w:rsidP="00AF1BB9">
      <w:pPr>
        <w:pStyle w:val="ConsPlusNormal"/>
        <w:jc w:val="center"/>
        <w:rPr>
          <w:rFonts w:ascii="Times New Roman" w:hAnsi="Times New Roman" w:cs="Times New Roman"/>
          <w:sz w:val="28"/>
          <w:szCs w:val="28"/>
        </w:rPr>
      </w:pPr>
      <w:r w:rsidRPr="002B726B">
        <w:rPr>
          <w:rFonts w:ascii="Times New Roman" w:hAnsi="Times New Roman" w:cs="Times New Roman"/>
          <w:sz w:val="28"/>
          <w:szCs w:val="28"/>
        </w:rPr>
        <w:t>органа местного самоуправления Сахалинской области,</w:t>
      </w:r>
    </w:p>
    <w:p w14:paraId="6789CFE3" w14:textId="1C97ADDE" w:rsidR="001669F1" w:rsidRDefault="001669F1" w:rsidP="00AF1BB9">
      <w:pPr>
        <w:pStyle w:val="ConsPlusNormal"/>
        <w:jc w:val="center"/>
        <w:rPr>
          <w:rFonts w:ascii="Times New Roman" w:hAnsi="Times New Roman" w:cs="Times New Roman"/>
          <w:sz w:val="28"/>
          <w:szCs w:val="28"/>
        </w:rPr>
      </w:pPr>
      <w:r w:rsidRPr="002B726B">
        <w:rPr>
          <w:rFonts w:ascii="Times New Roman" w:hAnsi="Times New Roman" w:cs="Times New Roman"/>
          <w:sz w:val="28"/>
          <w:szCs w:val="28"/>
        </w:rPr>
        <w:t>предос</w:t>
      </w:r>
      <w:r w:rsidR="008167DB">
        <w:rPr>
          <w:rFonts w:ascii="Times New Roman" w:hAnsi="Times New Roman" w:cs="Times New Roman"/>
          <w:sz w:val="28"/>
          <w:szCs w:val="28"/>
        </w:rPr>
        <w:t>тавляющего муниципальную услугу</w:t>
      </w:r>
    </w:p>
    <w:p w14:paraId="01F5E01D" w14:textId="77777777" w:rsidR="008167DB" w:rsidRPr="002B726B" w:rsidRDefault="008167DB" w:rsidP="00AF1BB9">
      <w:pPr>
        <w:pStyle w:val="ConsPlusNormal"/>
        <w:ind w:firstLine="709"/>
        <w:jc w:val="center"/>
        <w:rPr>
          <w:rFonts w:ascii="Times New Roman" w:hAnsi="Times New Roman" w:cs="Times New Roman"/>
          <w:sz w:val="28"/>
          <w:szCs w:val="28"/>
        </w:rPr>
      </w:pPr>
    </w:p>
    <w:p w14:paraId="2CF9143A" w14:textId="65E116D2" w:rsidR="001669F1" w:rsidRPr="002B726B" w:rsidRDefault="001669F1" w:rsidP="00AF1BB9">
      <w:pPr>
        <w:pStyle w:val="ConsPlusNormal"/>
        <w:spacing w:line="240" w:lineRule="atLeast"/>
        <w:ind w:firstLine="709"/>
        <w:jc w:val="both"/>
        <w:rPr>
          <w:rFonts w:ascii="Times New Roman" w:hAnsi="Times New Roman" w:cs="Times New Roman"/>
          <w:sz w:val="28"/>
          <w:szCs w:val="28"/>
        </w:rPr>
      </w:pPr>
      <w:r w:rsidRPr="00F408FE">
        <w:rPr>
          <w:rFonts w:ascii="Times New Roman" w:hAnsi="Times New Roman" w:cs="Times New Roman"/>
          <w:sz w:val="28"/>
          <w:szCs w:val="28"/>
        </w:rPr>
        <w:t xml:space="preserve">Предоставление муниципальной услуги осуществляется </w:t>
      </w:r>
      <w:r w:rsidR="001F104D" w:rsidRPr="00F408FE">
        <w:rPr>
          <w:rFonts w:ascii="Times New Roman" w:hAnsi="Times New Roman" w:cs="Times New Roman"/>
          <w:sz w:val="28"/>
          <w:szCs w:val="28"/>
        </w:rPr>
        <w:t xml:space="preserve">ОМСУ через </w:t>
      </w:r>
      <w:r w:rsidR="00EF5B48">
        <w:rPr>
          <w:rFonts w:ascii="Times New Roman" w:hAnsi="Times New Roman" w:cs="Times New Roman"/>
          <w:sz w:val="28"/>
          <w:szCs w:val="28"/>
        </w:rPr>
        <w:t>о</w:t>
      </w:r>
      <w:r w:rsidR="002B1869" w:rsidRPr="00F408FE">
        <w:rPr>
          <w:rFonts w:ascii="Times New Roman" w:hAnsi="Times New Roman" w:cs="Times New Roman"/>
          <w:sz w:val="28"/>
          <w:szCs w:val="28"/>
        </w:rPr>
        <w:t>тд</w:t>
      </w:r>
      <w:r w:rsidR="00EF5B48">
        <w:rPr>
          <w:rFonts w:ascii="Times New Roman" w:hAnsi="Times New Roman" w:cs="Times New Roman"/>
          <w:sz w:val="28"/>
          <w:szCs w:val="28"/>
        </w:rPr>
        <w:t>ел строительства и архитектуры д</w:t>
      </w:r>
      <w:r w:rsidR="002B1869" w:rsidRPr="00F408FE">
        <w:rPr>
          <w:rFonts w:ascii="Times New Roman" w:hAnsi="Times New Roman" w:cs="Times New Roman"/>
          <w:sz w:val="28"/>
          <w:szCs w:val="28"/>
        </w:rPr>
        <w:t>епартамента экономического развития, строительства, жилищно-коммунального и дорожного хозяйства</w:t>
      </w:r>
      <w:r w:rsidR="00EF5B48">
        <w:rPr>
          <w:rFonts w:ascii="Times New Roman" w:hAnsi="Times New Roman" w:cs="Times New Roman"/>
          <w:sz w:val="28"/>
          <w:szCs w:val="28"/>
        </w:rPr>
        <w:t xml:space="preserve"> администрации муниципального образования «Городской округ Ногликский»</w:t>
      </w:r>
      <w:r w:rsidR="002B1869" w:rsidRPr="00F408FE">
        <w:rPr>
          <w:rFonts w:ascii="Times New Roman" w:hAnsi="Times New Roman" w:cs="Times New Roman"/>
          <w:sz w:val="28"/>
          <w:szCs w:val="28"/>
        </w:rPr>
        <w:t xml:space="preserve"> (далее – Отдел строительства и архитектуры).</w:t>
      </w:r>
    </w:p>
    <w:p w14:paraId="073FCC84" w14:textId="77777777" w:rsidR="00884BF1" w:rsidRPr="002B726B" w:rsidRDefault="00884BF1" w:rsidP="00AF1BB9">
      <w:pPr>
        <w:pStyle w:val="ConsPlusNormal"/>
        <w:spacing w:line="240" w:lineRule="atLeast"/>
        <w:ind w:firstLine="709"/>
        <w:jc w:val="both"/>
        <w:rPr>
          <w:rFonts w:ascii="Times New Roman" w:hAnsi="Times New Roman" w:cs="Times New Roman"/>
          <w:sz w:val="28"/>
          <w:szCs w:val="28"/>
        </w:rPr>
      </w:pPr>
      <w:r w:rsidRPr="002B726B">
        <w:rPr>
          <w:rFonts w:ascii="Times New Roman" w:hAnsi="Times New Roman" w:cs="Times New Roman"/>
          <w:sz w:val="28"/>
          <w:szCs w:val="28"/>
        </w:rPr>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14:paraId="35958958" w14:textId="77777777" w:rsidR="00884BF1" w:rsidRPr="002B726B" w:rsidRDefault="00884BF1" w:rsidP="00AF1BB9">
      <w:pPr>
        <w:pStyle w:val="ConsPlusNormal"/>
        <w:spacing w:line="240" w:lineRule="atLeast"/>
        <w:ind w:firstLine="709"/>
        <w:jc w:val="both"/>
        <w:rPr>
          <w:rFonts w:ascii="Times New Roman" w:hAnsi="Times New Roman" w:cs="Times New Roman"/>
          <w:sz w:val="28"/>
          <w:szCs w:val="28"/>
        </w:rPr>
      </w:pPr>
      <w:r w:rsidRPr="002B726B">
        <w:rPr>
          <w:rFonts w:ascii="Times New Roman" w:hAnsi="Times New Roman" w:cs="Times New Roman"/>
          <w:sz w:val="28"/>
          <w:szCs w:val="28"/>
        </w:rPr>
        <w:t>- Управление Федеральной службы государственной регистрации, кадастра и картографии по Сахалинской области;</w:t>
      </w:r>
    </w:p>
    <w:p w14:paraId="635DF8A3" w14:textId="49D4A96D" w:rsidR="00486336" w:rsidRPr="00F408FE" w:rsidRDefault="00486336" w:rsidP="00AF1BB9">
      <w:pPr>
        <w:pStyle w:val="ConsPlusNormal"/>
        <w:spacing w:line="240" w:lineRule="atLeast"/>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 </w:t>
      </w:r>
      <w:r w:rsidRPr="00F408FE">
        <w:rPr>
          <w:rFonts w:ascii="Times New Roman" w:hAnsi="Times New Roman" w:cs="Times New Roman"/>
          <w:sz w:val="28"/>
          <w:szCs w:val="28"/>
        </w:rPr>
        <w:t>Федеральную службу по надзору в сфере природопользования</w:t>
      </w:r>
      <w:r w:rsidR="00EB3B62" w:rsidRPr="00F408FE">
        <w:rPr>
          <w:rFonts w:ascii="Times New Roman" w:hAnsi="Times New Roman" w:cs="Times New Roman"/>
          <w:sz w:val="28"/>
          <w:szCs w:val="28"/>
        </w:rPr>
        <w:t xml:space="preserve"> (</w:t>
      </w:r>
      <w:proofErr w:type="spellStart"/>
      <w:r w:rsidR="00EB3B62" w:rsidRPr="00F408FE">
        <w:rPr>
          <w:rFonts w:ascii="Times New Roman" w:hAnsi="Times New Roman" w:cs="Times New Roman"/>
          <w:sz w:val="28"/>
          <w:szCs w:val="28"/>
        </w:rPr>
        <w:t>Росприроднадзор</w:t>
      </w:r>
      <w:proofErr w:type="spellEnd"/>
      <w:r w:rsidR="00EB3B62" w:rsidRPr="00F408FE">
        <w:rPr>
          <w:rFonts w:ascii="Times New Roman" w:hAnsi="Times New Roman" w:cs="Times New Roman"/>
          <w:sz w:val="28"/>
          <w:szCs w:val="28"/>
        </w:rPr>
        <w:t>)</w:t>
      </w:r>
      <w:r w:rsidRPr="00F408FE">
        <w:rPr>
          <w:rFonts w:ascii="Times New Roman" w:hAnsi="Times New Roman" w:cs="Times New Roman"/>
          <w:sz w:val="28"/>
          <w:szCs w:val="28"/>
        </w:rPr>
        <w:t>;</w:t>
      </w:r>
    </w:p>
    <w:p w14:paraId="44C2C0F2" w14:textId="77777777" w:rsidR="00884BF1" w:rsidRPr="002B726B" w:rsidRDefault="00884BF1" w:rsidP="00AF1BB9">
      <w:pPr>
        <w:pStyle w:val="ConsPlusNormal"/>
        <w:spacing w:line="240" w:lineRule="atLeast"/>
        <w:ind w:firstLine="709"/>
        <w:jc w:val="both"/>
        <w:rPr>
          <w:rFonts w:ascii="Times New Roman" w:hAnsi="Times New Roman" w:cs="Times New Roman"/>
          <w:sz w:val="28"/>
          <w:szCs w:val="28"/>
        </w:rPr>
      </w:pPr>
      <w:r w:rsidRPr="002B726B">
        <w:rPr>
          <w:rFonts w:ascii="Times New Roman" w:hAnsi="Times New Roman" w:cs="Times New Roman"/>
          <w:sz w:val="28"/>
          <w:szCs w:val="28"/>
        </w:rPr>
        <w:t>- Федеральное автономное учреждение «Главное управление государственной экспертизы» (Минстрой России);</w:t>
      </w:r>
    </w:p>
    <w:p w14:paraId="26040822" w14:textId="6E025C4E" w:rsidR="00884BF1" w:rsidRPr="002B726B" w:rsidRDefault="00884BF1" w:rsidP="00AF1BB9">
      <w:pPr>
        <w:pStyle w:val="ConsPlusNormal"/>
        <w:spacing w:line="240" w:lineRule="atLeast"/>
        <w:ind w:firstLine="709"/>
        <w:jc w:val="both"/>
        <w:rPr>
          <w:rFonts w:ascii="Times New Roman" w:hAnsi="Times New Roman" w:cs="Times New Roman"/>
          <w:sz w:val="28"/>
          <w:szCs w:val="28"/>
        </w:rPr>
      </w:pPr>
      <w:r w:rsidRPr="002B726B">
        <w:rPr>
          <w:rFonts w:ascii="Times New Roman" w:hAnsi="Times New Roman" w:cs="Times New Roman"/>
          <w:sz w:val="28"/>
          <w:szCs w:val="28"/>
        </w:rPr>
        <w:t>- Государственную инспекция строительного надзора</w:t>
      </w:r>
      <w:r w:rsidR="0016039A" w:rsidRPr="002B726B">
        <w:rPr>
          <w:rFonts w:ascii="Times New Roman" w:hAnsi="Times New Roman" w:cs="Times New Roman"/>
          <w:sz w:val="28"/>
          <w:szCs w:val="28"/>
        </w:rPr>
        <w:t xml:space="preserve"> Сахалинской области</w:t>
      </w:r>
      <w:r w:rsidRPr="002B726B">
        <w:rPr>
          <w:rFonts w:ascii="Times New Roman" w:hAnsi="Times New Roman" w:cs="Times New Roman"/>
          <w:sz w:val="28"/>
          <w:szCs w:val="28"/>
        </w:rPr>
        <w:t>.</w:t>
      </w:r>
    </w:p>
    <w:p w14:paraId="4315DADA" w14:textId="4DDA50B6" w:rsidR="001669F1" w:rsidRPr="002B726B" w:rsidRDefault="007A5FB2" w:rsidP="00AF1BB9">
      <w:pPr>
        <w:pStyle w:val="ConsPlusNormal"/>
        <w:spacing w:line="240" w:lineRule="atLeast"/>
        <w:ind w:firstLine="709"/>
        <w:jc w:val="both"/>
        <w:rPr>
          <w:rFonts w:ascii="Times New Roman" w:hAnsi="Times New Roman" w:cs="Times New Roman"/>
          <w:sz w:val="28"/>
          <w:szCs w:val="28"/>
        </w:rPr>
      </w:pPr>
      <w:r w:rsidRPr="002B726B">
        <w:rPr>
          <w:rFonts w:ascii="Times New Roman" w:hAnsi="Times New Roman" w:cs="Times New Roman"/>
          <w:sz w:val="28"/>
          <w:szCs w:val="28"/>
        </w:rPr>
        <w:t>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(далее – ФЗ № 210-ФЗ).</w:t>
      </w:r>
    </w:p>
    <w:p w14:paraId="3879BA08" w14:textId="77777777" w:rsidR="001669F1" w:rsidRPr="002B726B" w:rsidRDefault="001669F1" w:rsidP="00AF1BB9">
      <w:pPr>
        <w:pStyle w:val="ConsPlusNormal"/>
        <w:ind w:firstLine="709"/>
        <w:jc w:val="center"/>
        <w:rPr>
          <w:rFonts w:ascii="Times New Roman" w:hAnsi="Times New Roman" w:cs="Times New Roman"/>
          <w:sz w:val="28"/>
          <w:szCs w:val="28"/>
        </w:rPr>
      </w:pPr>
    </w:p>
    <w:p w14:paraId="30E2A0C5" w14:textId="77777777" w:rsidR="001669F1" w:rsidRPr="002B726B" w:rsidRDefault="001669F1"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2.3. Результат предоставления</w:t>
      </w:r>
    </w:p>
    <w:p w14:paraId="013E7392" w14:textId="45E15513" w:rsidR="001669F1" w:rsidRPr="002B726B" w:rsidRDefault="001669F1"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муниципальной услуги</w:t>
      </w:r>
    </w:p>
    <w:p w14:paraId="53E45EE3" w14:textId="77777777" w:rsidR="001669F1" w:rsidRPr="002B726B" w:rsidRDefault="001669F1" w:rsidP="00AF1BB9">
      <w:pPr>
        <w:pStyle w:val="ConsPlusNormal"/>
        <w:ind w:firstLine="709"/>
        <w:jc w:val="center"/>
        <w:rPr>
          <w:rFonts w:ascii="Times New Roman" w:hAnsi="Times New Roman" w:cs="Times New Roman"/>
          <w:sz w:val="28"/>
          <w:szCs w:val="28"/>
        </w:rPr>
      </w:pPr>
    </w:p>
    <w:p w14:paraId="7B1902CE" w14:textId="47927416" w:rsidR="001669F1" w:rsidRPr="002B726B" w:rsidRDefault="005F497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2.3.1. </w:t>
      </w:r>
      <w:r w:rsidR="001669F1" w:rsidRPr="002B726B">
        <w:rPr>
          <w:rFonts w:ascii="Times New Roman" w:hAnsi="Times New Roman" w:cs="Times New Roman"/>
          <w:sz w:val="28"/>
          <w:szCs w:val="28"/>
        </w:rPr>
        <w:t xml:space="preserve">Результатом предоставления муниципальной услуги являются: </w:t>
      </w:r>
    </w:p>
    <w:p w14:paraId="55F39995" w14:textId="58D8EF29" w:rsidR="00204F39" w:rsidRPr="002B726B" w:rsidRDefault="0093006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w:t>
      </w:r>
      <w:r w:rsidR="00204F39" w:rsidRPr="002B726B">
        <w:rPr>
          <w:rFonts w:ascii="Times New Roman" w:hAnsi="Times New Roman" w:cs="Times New Roman"/>
          <w:sz w:val="28"/>
          <w:szCs w:val="28"/>
        </w:rPr>
        <w:t xml:space="preserve"> </w:t>
      </w:r>
      <w:r w:rsidR="005076E1" w:rsidRPr="002B726B">
        <w:rPr>
          <w:rFonts w:ascii="Times New Roman" w:hAnsi="Times New Roman" w:cs="Times New Roman"/>
          <w:sz w:val="28"/>
          <w:szCs w:val="28"/>
        </w:rPr>
        <w:t>при положительном решении</w:t>
      </w:r>
      <w:r w:rsidRPr="002B726B">
        <w:rPr>
          <w:rFonts w:ascii="Times New Roman" w:hAnsi="Times New Roman" w:cs="Times New Roman"/>
          <w:sz w:val="28"/>
          <w:szCs w:val="28"/>
        </w:rPr>
        <w:t xml:space="preserve">: </w:t>
      </w:r>
      <w:r w:rsidR="00204F39" w:rsidRPr="002B726B">
        <w:rPr>
          <w:rFonts w:ascii="Times New Roman" w:hAnsi="Times New Roman" w:cs="Times New Roman"/>
          <w:sz w:val="28"/>
          <w:szCs w:val="28"/>
        </w:rPr>
        <w:t>разрешение на ввод объекта в эксплуатацию;</w:t>
      </w:r>
    </w:p>
    <w:p w14:paraId="2E26D001" w14:textId="4134C7D0" w:rsidR="00204F39" w:rsidRPr="00F408FE" w:rsidRDefault="00930062"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2)</w:t>
      </w:r>
      <w:r w:rsidR="005076E1" w:rsidRPr="00F408FE">
        <w:rPr>
          <w:rFonts w:ascii="Times New Roman" w:hAnsi="Times New Roman" w:cs="Times New Roman"/>
          <w:sz w:val="28"/>
          <w:szCs w:val="28"/>
        </w:rPr>
        <w:t xml:space="preserve"> при отрицательном решении:</w:t>
      </w:r>
      <w:r w:rsidRPr="00F408FE">
        <w:rPr>
          <w:rFonts w:ascii="Times New Roman" w:hAnsi="Times New Roman" w:cs="Times New Roman"/>
          <w:sz w:val="28"/>
          <w:szCs w:val="28"/>
        </w:rPr>
        <w:t xml:space="preserve"> </w:t>
      </w:r>
      <w:r w:rsidR="00204F39" w:rsidRPr="00F408FE">
        <w:rPr>
          <w:rFonts w:ascii="Times New Roman" w:hAnsi="Times New Roman" w:cs="Times New Roman"/>
          <w:sz w:val="28"/>
          <w:szCs w:val="28"/>
        </w:rPr>
        <w:t>решение об отказе в выдаче разрешения</w:t>
      </w:r>
      <w:r w:rsidR="005076E1" w:rsidRPr="00F408FE">
        <w:rPr>
          <w:rFonts w:ascii="Times New Roman" w:hAnsi="Times New Roman" w:cs="Times New Roman"/>
          <w:sz w:val="28"/>
          <w:szCs w:val="28"/>
        </w:rPr>
        <w:t xml:space="preserve"> на ввод объекта в эксплуатацию;</w:t>
      </w:r>
    </w:p>
    <w:p w14:paraId="7089A1AD" w14:textId="4D4B9F30" w:rsidR="005076E1" w:rsidRPr="002B726B" w:rsidRDefault="005076E1"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Решение об отказе в выдаче разрешения на ввод объекта в эксплуатацию принимается в следующих случаях</w:t>
      </w:r>
      <w:r w:rsidRPr="002B726B">
        <w:rPr>
          <w:rFonts w:ascii="Times New Roman" w:hAnsi="Times New Roman" w:cs="Times New Roman"/>
          <w:sz w:val="28"/>
          <w:szCs w:val="28"/>
        </w:rPr>
        <w:t>:</w:t>
      </w:r>
    </w:p>
    <w:p w14:paraId="6B0C59A3" w14:textId="3BE42337" w:rsidR="005076E1" w:rsidRPr="002B726B" w:rsidRDefault="005076E1"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 отсутствие документов, предусмотренных пунктом 2.6.1. подраздела 2.6 настоящего раздела административного регламента;</w:t>
      </w:r>
    </w:p>
    <w:p w14:paraId="7F663A1D" w14:textId="78098BFF" w:rsidR="005076E1" w:rsidRPr="002B726B" w:rsidRDefault="005076E1"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 несоответствие объекта капитального строительства требованиям к строительству, реконструкции объекта капитального строительства, </w:t>
      </w:r>
      <w:r w:rsidRPr="002B726B">
        <w:rPr>
          <w:rFonts w:ascii="Times New Roman" w:hAnsi="Times New Roman" w:cs="Times New Roman"/>
          <w:sz w:val="28"/>
          <w:szCs w:val="28"/>
        </w:rPr>
        <w:lastRenderedPageBreak/>
        <w:t>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214C9AB8" w14:textId="6AC27CF8" w:rsidR="005076E1" w:rsidRPr="002B726B" w:rsidRDefault="005076E1"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 </w:t>
      </w:r>
      <w:r w:rsidR="001149D0" w:rsidRPr="002B726B">
        <w:rPr>
          <w:rFonts w:ascii="Times New Roman" w:hAnsi="Times New Roman" w:cs="Times New Roman"/>
          <w:sz w:val="28"/>
          <w:szCs w:val="28"/>
        </w:rPr>
        <w:t>несоответствие объекта капитального строительства требованиям, установленным в разрешении на строительство;</w:t>
      </w:r>
    </w:p>
    <w:p w14:paraId="424133E6" w14:textId="667A4F03" w:rsidR="001149D0" w:rsidRPr="002B726B" w:rsidRDefault="001149D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4) несоответствие параметров построенного, реконструированного объекта капитального строительства проектной документации;</w:t>
      </w:r>
    </w:p>
    <w:p w14:paraId="7D3622C4" w14:textId="36A9AF16" w:rsidR="001149D0" w:rsidRPr="002B726B" w:rsidRDefault="001149D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настоящего Кодекса,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6D3A4D76" w14:textId="78FFEDE2" w:rsidR="00EB06BB" w:rsidRPr="002B726B" w:rsidRDefault="00EB06BB"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6) если в ОМСУ, выдавший разрешение на строительство, не была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20A97F61" w14:textId="77777777" w:rsidR="005F497F" w:rsidRPr="002B726B" w:rsidRDefault="005F497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2.3.2. Результат предоставления муниципальной услуги направляется одним из следующих способов:</w:t>
      </w:r>
    </w:p>
    <w:p w14:paraId="21885FB7" w14:textId="77777777" w:rsidR="005F497F" w:rsidRPr="002B726B" w:rsidRDefault="005F497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в форме электронного документа через личный кабинет заявителя на РПГУ - в случае подачи запроса на получение муниципальной услуги через РПГУ;</w:t>
      </w:r>
    </w:p>
    <w:p w14:paraId="07CCC128" w14:textId="77777777" w:rsidR="005F497F" w:rsidRPr="002B726B" w:rsidRDefault="005F497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в форме документа на бумажном носителе в ОМСУ – при личном обращении заявителя (представителя заявителя) либо почтовом направлении запроса на предоставление муниципальной услуги в ОМСУ;</w:t>
      </w:r>
    </w:p>
    <w:p w14:paraId="098D8410" w14:textId="1ECDC155" w:rsidR="001669F1" w:rsidRPr="002B726B" w:rsidRDefault="005F497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подтверждающем содержание электронного документа, поступившего из ОМСУ - в случае подачи запроса на получение муниципальной услуги через МФЦ.</w:t>
      </w:r>
    </w:p>
    <w:p w14:paraId="15100A98" w14:textId="77777777" w:rsidR="001669F1" w:rsidRPr="002B726B" w:rsidRDefault="001669F1" w:rsidP="00AF1BB9">
      <w:pPr>
        <w:pStyle w:val="ConsPlusNormal"/>
        <w:ind w:firstLine="709"/>
        <w:jc w:val="both"/>
        <w:rPr>
          <w:rFonts w:ascii="Times New Roman" w:hAnsi="Times New Roman" w:cs="Times New Roman"/>
          <w:sz w:val="28"/>
          <w:szCs w:val="28"/>
        </w:rPr>
      </w:pPr>
    </w:p>
    <w:p w14:paraId="138DB9EA" w14:textId="7AE4D135" w:rsidR="001669F1" w:rsidRPr="002B726B" w:rsidRDefault="001669F1"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2.4. Срок предоставления</w:t>
      </w:r>
      <w:r w:rsidR="00012B44" w:rsidRPr="002B726B">
        <w:rPr>
          <w:rFonts w:ascii="Times New Roman" w:hAnsi="Times New Roman" w:cs="Times New Roman"/>
          <w:sz w:val="28"/>
          <w:szCs w:val="28"/>
        </w:rPr>
        <w:t xml:space="preserve"> </w:t>
      </w:r>
      <w:r w:rsidRPr="002B726B">
        <w:rPr>
          <w:rFonts w:ascii="Times New Roman" w:hAnsi="Times New Roman" w:cs="Times New Roman"/>
          <w:sz w:val="28"/>
          <w:szCs w:val="28"/>
        </w:rPr>
        <w:t>муниципальной услуги</w:t>
      </w:r>
    </w:p>
    <w:p w14:paraId="3F2206BF" w14:textId="77777777" w:rsidR="001669F1" w:rsidRPr="002B726B" w:rsidRDefault="001669F1" w:rsidP="00AF1BB9">
      <w:pPr>
        <w:pStyle w:val="ConsPlusNormal"/>
        <w:ind w:firstLine="709"/>
        <w:jc w:val="center"/>
        <w:rPr>
          <w:rFonts w:ascii="Times New Roman" w:hAnsi="Times New Roman" w:cs="Times New Roman"/>
          <w:sz w:val="28"/>
          <w:szCs w:val="28"/>
        </w:rPr>
      </w:pPr>
    </w:p>
    <w:p w14:paraId="761D1B71" w14:textId="7B7AAB6D" w:rsidR="00012B44" w:rsidRPr="002B726B" w:rsidRDefault="00931B5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2.4.1. </w:t>
      </w:r>
      <w:r w:rsidR="00012B44" w:rsidRPr="002B726B">
        <w:rPr>
          <w:rFonts w:ascii="Times New Roman" w:hAnsi="Times New Roman" w:cs="Times New Roman"/>
          <w:sz w:val="28"/>
          <w:szCs w:val="28"/>
        </w:rPr>
        <w:t xml:space="preserve">Срок предоставления муниципальной услуги - </w:t>
      </w:r>
      <w:r w:rsidR="00012B44" w:rsidRPr="00BA12FA">
        <w:rPr>
          <w:rFonts w:ascii="Times New Roman" w:hAnsi="Times New Roman" w:cs="Times New Roman"/>
          <w:sz w:val="28"/>
          <w:szCs w:val="28"/>
        </w:rPr>
        <w:t>не более</w:t>
      </w:r>
      <w:r w:rsidR="00DB02D1">
        <w:rPr>
          <w:rFonts w:ascii="Times New Roman" w:hAnsi="Times New Roman" w:cs="Times New Roman"/>
          <w:sz w:val="28"/>
          <w:szCs w:val="28"/>
        </w:rPr>
        <w:t xml:space="preserve"> 5</w:t>
      </w:r>
      <w:r w:rsidR="00012B44" w:rsidRPr="00BA12FA">
        <w:rPr>
          <w:rFonts w:ascii="Times New Roman" w:hAnsi="Times New Roman" w:cs="Times New Roman"/>
          <w:sz w:val="28"/>
          <w:szCs w:val="28"/>
        </w:rPr>
        <w:t xml:space="preserve"> рабочих</w:t>
      </w:r>
      <w:r w:rsidR="002B1869" w:rsidRPr="00BA12FA">
        <w:rPr>
          <w:rFonts w:ascii="Times New Roman" w:hAnsi="Times New Roman" w:cs="Times New Roman"/>
          <w:sz w:val="28"/>
          <w:szCs w:val="28"/>
        </w:rPr>
        <w:t xml:space="preserve"> </w:t>
      </w:r>
      <w:r w:rsidR="00EF5B3A" w:rsidRPr="00BA12FA">
        <w:rPr>
          <w:rFonts w:ascii="Times New Roman" w:hAnsi="Times New Roman" w:cs="Times New Roman"/>
          <w:sz w:val="28"/>
          <w:szCs w:val="28"/>
        </w:rPr>
        <w:t>дней</w:t>
      </w:r>
      <w:r w:rsidR="00012B44" w:rsidRPr="00BA12FA">
        <w:rPr>
          <w:rFonts w:ascii="Times New Roman" w:hAnsi="Times New Roman" w:cs="Times New Roman"/>
          <w:sz w:val="28"/>
          <w:szCs w:val="28"/>
        </w:rPr>
        <w:t xml:space="preserve"> </w:t>
      </w:r>
      <w:r w:rsidR="00012B44" w:rsidRPr="002B726B">
        <w:rPr>
          <w:rFonts w:ascii="Times New Roman" w:hAnsi="Times New Roman" w:cs="Times New Roman"/>
          <w:sz w:val="28"/>
          <w:szCs w:val="28"/>
        </w:rPr>
        <w:t>со дня поступления заявления.</w:t>
      </w:r>
      <w:r w:rsidR="00716FAC" w:rsidRPr="00F408FE">
        <w:rPr>
          <w:rFonts w:ascii="Times New Roman" w:hAnsi="Times New Roman" w:cs="Times New Roman"/>
          <w:sz w:val="28"/>
          <w:szCs w:val="28"/>
        </w:rPr>
        <w:t xml:space="preserve"> </w:t>
      </w:r>
    </w:p>
    <w:p w14:paraId="1769A4D5" w14:textId="4D8405D4" w:rsidR="001669F1" w:rsidRPr="002B726B" w:rsidRDefault="00931B5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2.4.2. В случае представления заявления через МФЦ срок предоставления муниципальной услуги исчисляется со дня передачи МФЦ заявления и документов (при их наличии), в </w:t>
      </w:r>
      <w:r w:rsidR="00EF5B3A" w:rsidRPr="002B726B">
        <w:rPr>
          <w:rFonts w:ascii="Times New Roman" w:hAnsi="Times New Roman" w:cs="Times New Roman"/>
          <w:sz w:val="28"/>
          <w:szCs w:val="28"/>
        </w:rPr>
        <w:t>Отдел строительства и архитектуры ЛМСУ</w:t>
      </w:r>
      <w:r w:rsidRPr="002B726B">
        <w:rPr>
          <w:rFonts w:ascii="Times New Roman" w:hAnsi="Times New Roman" w:cs="Times New Roman"/>
          <w:sz w:val="28"/>
          <w:szCs w:val="28"/>
        </w:rPr>
        <w:t>.</w:t>
      </w:r>
    </w:p>
    <w:p w14:paraId="4AE531E1" w14:textId="77777777" w:rsidR="001669F1" w:rsidRPr="002B726B" w:rsidRDefault="001669F1" w:rsidP="00AF1BB9">
      <w:pPr>
        <w:pStyle w:val="ConsPlusNormal"/>
        <w:ind w:firstLine="709"/>
        <w:jc w:val="center"/>
        <w:rPr>
          <w:rFonts w:ascii="Times New Roman" w:hAnsi="Times New Roman" w:cs="Times New Roman"/>
          <w:sz w:val="28"/>
          <w:szCs w:val="28"/>
        </w:rPr>
      </w:pPr>
    </w:p>
    <w:p w14:paraId="55B76EE9" w14:textId="2EEBA545" w:rsidR="001669F1" w:rsidRPr="002B726B" w:rsidRDefault="001669F1"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 xml:space="preserve">2.5. </w:t>
      </w:r>
      <w:r w:rsidR="004972A1" w:rsidRPr="002B726B">
        <w:rPr>
          <w:rFonts w:ascii="Times New Roman" w:hAnsi="Times New Roman" w:cs="Times New Roman"/>
          <w:sz w:val="28"/>
          <w:szCs w:val="28"/>
        </w:rPr>
        <w:t xml:space="preserve">Нормативные правовые акты, регулирующие предоставление муниципальной услуги </w:t>
      </w:r>
    </w:p>
    <w:p w14:paraId="7926C93E" w14:textId="77777777" w:rsidR="004972A1" w:rsidRPr="002B726B" w:rsidRDefault="004972A1" w:rsidP="00AF1BB9">
      <w:pPr>
        <w:pStyle w:val="ConsPlusNormal"/>
        <w:ind w:firstLine="709"/>
        <w:jc w:val="center"/>
        <w:outlineLvl w:val="2"/>
        <w:rPr>
          <w:rFonts w:ascii="Times New Roman" w:hAnsi="Times New Roman" w:cs="Times New Roman"/>
          <w:sz w:val="28"/>
          <w:szCs w:val="28"/>
        </w:rPr>
      </w:pPr>
    </w:p>
    <w:p w14:paraId="1E06B15E" w14:textId="77777777" w:rsidR="003B1FD9" w:rsidRPr="002B726B" w:rsidRDefault="003B1FD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14:paraId="3A44FE0E" w14:textId="4990D146" w:rsidR="003B1FD9" w:rsidRPr="002B726B" w:rsidRDefault="003B1FD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Градостроительный кодекс Росс</w:t>
      </w:r>
      <w:r w:rsidR="0087010B">
        <w:rPr>
          <w:rFonts w:ascii="Times New Roman" w:hAnsi="Times New Roman" w:cs="Times New Roman"/>
          <w:sz w:val="28"/>
          <w:szCs w:val="28"/>
        </w:rPr>
        <w:t>ийской Федерации от 29.12.2004 №</w:t>
      </w:r>
      <w:r w:rsidRPr="002B726B">
        <w:rPr>
          <w:rFonts w:ascii="Times New Roman" w:hAnsi="Times New Roman" w:cs="Times New Roman"/>
          <w:sz w:val="28"/>
          <w:szCs w:val="28"/>
        </w:rPr>
        <w:t xml:space="preserve"> 19</w:t>
      </w:r>
      <w:r w:rsidR="0011215D" w:rsidRPr="002B726B">
        <w:rPr>
          <w:rFonts w:ascii="Times New Roman" w:hAnsi="Times New Roman" w:cs="Times New Roman"/>
          <w:sz w:val="28"/>
          <w:szCs w:val="28"/>
        </w:rPr>
        <w:t>0</w:t>
      </w:r>
      <w:r w:rsidR="0087010B">
        <w:rPr>
          <w:rFonts w:ascii="Times New Roman" w:hAnsi="Times New Roman" w:cs="Times New Roman"/>
          <w:sz w:val="28"/>
          <w:szCs w:val="28"/>
        </w:rPr>
        <w:t>-ФЗ («Собрание законодательства РФ», 03.01.2005, № 1 (часть 1), ст. 16, «Российская газета», №</w:t>
      </w:r>
      <w:r w:rsidRPr="002B726B">
        <w:rPr>
          <w:rFonts w:ascii="Times New Roman" w:hAnsi="Times New Roman" w:cs="Times New Roman"/>
          <w:sz w:val="28"/>
          <w:szCs w:val="28"/>
        </w:rPr>
        <w:t xml:space="preserve"> 290, 30</w:t>
      </w:r>
      <w:r w:rsidR="0087010B">
        <w:rPr>
          <w:rFonts w:ascii="Times New Roman" w:hAnsi="Times New Roman" w:cs="Times New Roman"/>
          <w:sz w:val="28"/>
          <w:szCs w:val="28"/>
        </w:rPr>
        <w:t>.12.2004, «Парламентская газета», №</w:t>
      </w:r>
      <w:r w:rsidRPr="002B726B">
        <w:rPr>
          <w:rFonts w:ascii="Times New Roman" w:hAnsi="Times New Roman" w:cs="Times New Roman"/>
          <w:sz w:val="28"/>
          <w:szCs w:val="28"/>
        </w:rPr>
        <w:t xml:space="preserve"> 5-6, 14.01.2005);</w:t>
      </w:r>
    </w:p>
    <w:p w14:paraId="5B92D2C0" w14:textId="6FB2A7E0" w:rsidR="00793682" w:rsidRPr="002B726B" w:rsidRDefault="0079368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приказ Министерства строительства и жилищно-коммунального хозяйства Российской Фе</w:t>
      </w:r>
      <w:r w:rsidR="0087010B">
        <w:rPr>
          <w:rFonts w:ascii="Times New Roman" w:hAnsi="Times New Roman" w:cs="Times New Roman"/>
          <w:sz w:val="28"/>
          <w:szCs w:val="28"/>
        </w:rPr>
        <w:t>дерации от 19.02.2015 № 117/</w:t>
      </w:r>
      <w:proofErr w:type="spellStart"/>
      <w:r w:rsidR="0087010B">
        <w:rPr>
          <w:rFonts w:ascii="Times New Roman" w:hAnsi="Times New Roman" w:cs="Times New Roman"/>
          <w:sz w:val="28"/>
          <w:szCs w:val="28"/>
        </w:rPr>
        <w:t>пр</w:t>
      </w:r>
      <w:proofErr w:type="spellEnd"/>
      <w:r w:rsidR="0087010B">
        <w:rPr>
          <w:rFonts w:ascii="Times New Roman" w:hAnsi="Times New Roman" w:cs="Times New Roman"/>
          <w:sz w:val="28"/>
          <w:szCs w:val="28"/>
        </w:rPr>
        <w:t xml:space="preserve"> «</w:t>
      </w:r>
      <w:r w:rsidRPr="002B726B">
        <w:rPr>
          <w:rFonts w:ascii="Times New Roman" w:hAnsi="Times New Roman" w:cs="Times New Roman"/>
          <w:sz w:val="28"/>
          <w:szCs w:val="28"/>
        </w:rPr>
        <w:t>Об утверждении формы разрешения на строительство и формы разрешения</w:t>
      </w:r>
      <w:r w:rsidR="0087010B">
        <w:rPr>
          <w:rFonts w:ascii="Times New Roman" w:hAnsi="Times New Roman" w:cs="Times New Roman"/>
          <w:sz w:val="28"/>
          <w:szCs w:val="28"/>
        </w:rPr>
        <w:t xml:space="preserve"> на ввод объекта в эксплуатацию»</w:t>
      </w:r>
      <w:r w:rsidRPr="002B726B">
        <w:rPr>
          <w:rFonts w:ascii="Times New Roman" w:hAnsi="Times New Roman" w:cs="Times New Roman"/>
          <w:sz w:val="28"/>
          <w:szCs w:val="28"/>
        </w:rPr>
        <w:t xml:space="preserve"> (зарегистриров</w:t>
      </w:r>
      <w:r w:rsidR="0087010B">
        <w:rPr>
          <w:rFonts w:ascii="Times New Roman" w:hAnsi="Times New Roman" w:cs="Times New Roman"/>
          <w:sz w:val="28"/>
          <w:szCs w:val="28"/>
        </w:rPr>
        <w:t>ан в Минюсте России 09.04.2015 №</w:t>
      </w:r>
      <w:r w:rsidRPr="002B726B">
        <w:rPr>
          <w:rFonts w:ascii="Times New Roman" w:hAnsi="Times New Roman" w:cs="Times New Roman"/>
          <w:sz w:val="28"/>
          <w:szCs w:val="28"/>
        </w:rPr>
        <w:t xml:space="preserve"> 36782)</w:t>
      </w:r>
    </w:p>
    <w:p w14:paraId="1311AEBF" w14:textId="2BC95A2A" w:rsidR="003B1FD9" w:rsidRPr="002B726B" w:rsidRDefault="003B1FD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 приказ Министерства строительства и жилищно-коммунального хозяйства Российской Федерации от </w:t>
      </w:r>
      <w:r w:rsidR="00793682" w:rsidRPr="002B726B">
        <w:rPr>
          <w:rFonts w:ascii="Times New Roman" w:hAnsi="Times New Roman" w:cs="Times New Roman"/>
          <w:sz w:val="28"/>
          <w:szCs w:val="28"/>
        </w:rPr>
        <w:t>27</w:t>
      </w:r>
      <w:r w:rsidRPr="002B726B">
        <w:rPr>
          <w:rFonts w:ascii="Times New Roman" w:hAnsi="Times New Roman" w:cs="Times New Roman"/>
          <w:sz w:val="28"/>
          <w:szCs w:val="28"/>
        </w:rPr>
        <w:t>.0</w:t>
      </w:r>
      <w:r w:rsidR="00793682" w:rsidRPr="002B726B">
        <w:rPr>
          <w:rFonts w:ascii="Times New Roman" w:hAnsi="Times New Roman" w:cs="Times New Roman"/>
          <w:sz w:val="28"/>
          <w:szCs w:val="28"/>
        </w:rPr>
        <w:t>7</w:t>
      </w:r>
      <w:r w:rsidRPr="002B726B">
        <w:rPr>
          <w:rFonts w:ascii="Times New Roman" w:hAnsi="Times New Roman" w:cs="Times New Roman"/>
          <w:sz w:val="28"/>
          <w:szCs w:val="28"/>
        </w:rPr>
        <w:t>.201</w:t>
      </w:r>
      <w:r w:rsidR="00793682" w:rsidRPr="002B726B">
        <w:rPr>
          <w:rFonts w:ascii="Times New Roman" w:hAnsi="Times New Roman" w:cs="Times New Roman"/>
          <w:sz w:val="28"/>
          <w:szCs w:val="28"/>
        </w:rPr>
        <w:t>7</w:t>
      </w:r>
      <w:r w:rsidR="0087010B">
        <w:rPr>
          <w:rFonts w:ascii="Times New Roman" w:hAnsi="Times New Roman" w:cs="Times New Roman"/>
          <w:sz w:val="28"/>
          <w:szCs w:val="28"/>
        </w:rPr>
        <w:t xml:space="preserve"> №</w:t>
      </w:r>
      <w:r w:rsidRPr="002B726B">
        <w:rPr>
          <w:rFonts w:ascii="Times New Roman" w:hAnsi="Times New Roman" w:cs="Times New Roman"/>
          <w:sz w:val="28"/>
          <w:szCs w:val="28"/>
        </w:rPr>
        <w:t xml:space="preserve"> 1</w:t>
      </w:r>
      <w:r w:rsidR="00793682" w:rsidRPr="002B726B">
        <w:rPr>
          <w:rFonts w:ascii="Times New Roman" w:hAnsi="Times New Roman" w:cs="Times New Roman"/>
          <w:sz w:val="28"/>
          <w:szCs w:val="28"/>
        </w:rPr>
        <w:t>033</w:t>
      </w:r>
      <w:r w:rsidR="0087010B">
        <w:rPr>
          <w:rFonts w:ascii="Times New Roman" w:hAnsi="Times New Roman" w:cs="Times New Roman"/>
          <w:sz w:val="28"/>
          <w:szCs w:val="28"/>
        </w:rPr>
        <w:t>/</w:t>
      </w:r>
      <w:proofErr w:type="spellStart"/>
      <w:r w:rsidR="0087010B">
        <w:rPr>
          <w:rFonts w:ascii="Times New Roman" w:hAnsi="Times New Roman" w:cs="Times New Roman"/>
          <w:sz w:val="28"/>
          <w:szCs w:val="28"/>
        </w:rPr>
        <w:t>пр</w:t>
      </w:r>
      <w:proofErr w:type="spellEnd"/>
      <w:r w:rsidR="0087010B">
        <w:rPr>
          <w:rFonts w:ascii="Times New Roman" w:hAnsi="Times New Roman" w:cs="Times New Roman"/>
          <w:sz w:val="28"/>
          <w:szCs w:val="28"/>
        </w:rPr>
        <w:t xml:space="preserve"> «</w:t>
      </w:r>
      <w:r w:rsidR="00793682" w:rsidRPr="002B726B">
        <w:rPr>
          <w:rFonts w:ascii="Times New Roman" w:hAnsi="Times New Roman" w:cs="Times New Roman"/>
          <w:sz w:val="28"/>
          <w:szCs w:val="28"/>
        </w:rPr>
        <w:t>О</w:t>
      </w:r>
      <w:r w:rsidR="0087010B">
        <w:rPr>
          <w:rFonts w:ascii="Times New Roman" w:hAnsi="Times New Roman" w:cs="Times New Roman"/>
          <w:sz w:val="28"/>
          <w:szCs w:val="28"/>
        </w:rPr>
        <w:t>б утверждении СП 68.13330.2017 «</w:t>
      </w:r>
      <w:r w:rsidR="00793682" w:rsidRPr="002B726B">
        <w:rPr>
          <w:rFonts w:ascii="Times New Roman" w:hAnsi="Times New Roman" w:cs="Times New Roman"/>
          <w:sz w:val="28"/>
          <w:szCs w:val="28"/>
        </w:rPr>
        <w:t>СНиП 3.01.04-87 Приемка в эксплуатацию законченных строительств</w:t>
      </w:r>
      <w:r w:rsidR="0087010B">
        <w:rPr>
          <w:rFonts w:ascii="Times New Roman" w:hAnsi="Times New Roman" w:cs="Times New Roman"/>
          <w:sz w:val="28"/>
          <w:szCs w:val="28"/>
        </w:rPr>
        <w:t>ом объектов. Основные положения»</w:t>
      </w:r>
      <w:r w:rsidR="00931B56" w:rsidRPr="002B726B">
        <w:rPr>
          <w:rFonts w:ascii="Times New Roman" w:hAnsi="Times New Roman" w:cs="Times New Roman"/>
          <w:sz w:val="28"/>
          <w:szCs w:val="28"/>
        </w:rPr>
        <w:t>.</w:t>
      </w:r>
    </w:p>
    <w:p w14:paraId="039057D7" w14:textId="78D4BD65" w:rsidR="001669F1" w:rsidRPr="002B726B" w:rsidRDefault="003B1FD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sidR="008167DB">
        <w:rPr>
          <w:rFonts w:ascii="Times New Roman" w:hAnsi="Times New Roman" w:cs="Times New Roman"/>
          <w:sz w:val="28"/>
          <w:szCs w:val="28"/>
        </w:rPr>
        <w:t>муниципального образования</w:t>
      </w:r>
      <w:r w:rsidR="00B02335">
        <w:rPr>
          <w:rFonts w:ascii="Times New Roman" w:hAnsi="Times New Roman" w:cs="Times New Roman"/>
          <w:sz w:val="28"/>
          <w:szCs w:val="28"/>
        </w:rPr>
        <w:t xml:space="preserve">, </w:t>
      </w:r>
      <w:r w:rsidRPr="002B726B">
        <w:rPr>
          <w:rFonts w:ascii="Times New Roman" w:hAnsi="Times New Roman" w:cs="Times New Roman"/>
          <w:sz w:val="28"/>
          <w:szCs w:val="28"/>
        </w:rPr>
        <w:t xml:space="preserve">ЕПГУ, РПГУ и </w:t>
      </w:r>
      <w:r w:rsidR="00931B56" w:rsidRPr="002B726B">
        <w:rPr>
          <w:rFonts w:ascii="Times New Roman" w:hAnsi="Times New Roman" w:cs="Times New Roman"/>
          <w:sz w:val="28"/>
          <w:szCs w:val="28"/>
        </w:rPr>
        <w:t>в региональном реестре</w:t>
      </w:r>
      <w:r w:rsidRPr="002B726B">
        <w:rPr>
          <w:rFonts w:ascii="Times New Roman" w:hAnsi="Times New Roman" w:cs="Times New Roman"/>
          <w:sz w:val="28"/>
          <w:szCs w:val="28"/>
        </w:rPr>
        <w:t>.</w:t>
      </w:r>
    </w:p>
    <w:p w14:paraId="538697AA" w14:textId="77777777" w:rsidR="001669F1" w:rsidRPr="002B726B" w:rsidRDefault="001669F1" w:rsidP="00AF1BB9">
      <w:pPr>
        <w:pStyle w:val="ConsPlusNormal"/>
        <w:ind w:firstLine="709"/>
        <w:jc w:val="center"/>
        <w:rPr>
          <w:rFonts w:ascii="Times New Roman" w:hAnsi="Times New Roman" w:cs="Times New Roman"/>
          <w:sz w:val="28"/>
          <w:szCs w:val="28"/>
        </w:rPr>
      </w:pPr>
    </w:p>
    <w:p w14:paraId="28CA072E" w14:textId="77777777" w:rsidR="0046238E" w:rsidRPr="002B726B" w:rsidRDefault="001669F1"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 xml:space="preserve">2.6. </w:t>
      </w:r>
      <w:r w:rsidR="0046238E" w:rsidRPr="002B726B">
        <w:rPr>
          <w:rFonts w:ascii="Times New Roman" w:hAnsi="Times New Roman" w:cs="Times New Roman"/>
          <w:sz w:val="28"/>
          <w:szCs w:val="28"/>
        </w:rPr>
        <w:t>Исчерпывающий перечень документов,</w:t>
      </w:r>
    </w:p>
    <w:p w14:paraId="69822608" w14:textId="77777777" w:rsidR="0046238E" w:rsidRPr="002B726B" w:rsidRDefault="0046238E"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необходимых в соответствии с законодательными</w:t>
      </w:r>
    </w:p>
    <w:p w14:paraId="40F9F532" w14:textId="77777777" w:rsidR="0046238E" w:rsidRPr="002B726B" w:rsidRDefault="0046238E"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или иными нормативными правовыми актами для предоставления</w:t>
      </w:r>
    </w:p>
    <w:p w14:paraId="50405568" w14:textId="77777777" w:rsidR="0046238E" w:rsidRPr="002B726B" w:rsidRDefault="0046238E"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муниципальной услуги, с разделением</w:t>
      </w:r>
    </w:p>
    <w:p w14:paraId="4F19533E" w14:textId="77777777" w:rsidR="0046238E" w:rsidRPr="002B726B" w:rsidRDefault="0046238E"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на документы и информацию, которые заявитель должен</w:t>
      </w:r>
    </w:p>
    <w:p w14:paraId="199B50E9" w14:textId="77777777" w:rsidR="0046238E" w:rsidRPr="002B726B" w:rsidRDefault="0046238E"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представить самостоятельно, и документы, которые заявитель</w:t>
      </w:r>
    </w:p>
    <w:p w14:paraId="767BB6E2" w14:textId="77777777" w:rsidR="0046238E" w:rsidRPr="002B726B" w:rsidRDefault="0046238E"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вправе представить по собственной инициативе,</w:t>
      </w:r>
    </w:p>
    <w:p w14:paraId="0323FDCE" w14:textId="77777777" w:rsidR="0046238E" w:rsidRPr="002B726B" w:rsidRDefault="0046238E"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так как они подлежат представлению в рамках</w:t>
      </w:r>
    </w:p>
    <w:p w14:paraId="2A00B02F" w14:textId="16CC8B80" w:rsidR="001669F1" w:rsidRPr="002B726B" w:rsidRDefault="0046238E"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межведомственного информационного взаимодействия</w:t>
      </w:r>
    </w:p>
    <w:p w14:paraId="7773B6A4" w14:textId="77777777" w:rsidR="001669F1" w:rsidRPr="002B726B" w:rsidRDefault="001669F1" w:rsidP="00AF1BB9">
      <w:pPr>
        <w:pStyle w:val="ConsPlusNormal"/>
        <w:ind w:firstLine="709"/>
        <w:jc w:val="center"/>
        <w:rPr>
          <w:rFonts w:ascii="Times New Roman" w:hAnsi="Times New Roman" w:cs="Times New Roman"/>
          <w:sz w:val="28"/>
          <w:szCs w:val="28"/>
        </w:rPr>
      </w:pPr>
    </w:p>
    <w:p w14:paraId="641B5CED" w14:textId="7DCFBAC9" w:rsidR="003366B0" w:rsidRPr="002B726B" w:rsidRDefault="001669F1"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2.6.1. </w:t>
      </w:r>
      <w:r w:rsidR="00A4383E" w:rsidRPr="002B726B">
        <w:rPr>
          <w:rFonts w:ascii="Times New Roman" w:hAnsi="Times New Roman" w:cs="Times New Roman"/>
          <w:sz w:val="28"/>
          <w:szCs w:val="28"/>
        </w:rPr>
        <w:t>Для получения муниципальной услуги заявитель предоставляет заявление по форме, согласно приложению к настоящему административному регламенту.</w:t>
      </w:r>
      <w:r w:rsidRPr="002B726B">
        <w:rPr>
          <w:rFonts w:ascii="Times New Roman" w:hAnsi="Times New Roman" w:cs="Times New Roman"/>
          <w:sz w:val="28"/>
          <w:szCs w:val="28"/>
        </w:rPr>
        <w:t xml:space="preserve"> </w:t>
      </w:r>
    </w:p>
    <w:p w14:paraId="41EDD952" w14:textId="77777777" w:rsidR="00A4383E" w:rsidRPr="002B726B" w:rsidRDefault="00A4383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В случае представления заявления при личном обращении заявителя </w:t>
      </w:r>
      <w:r w:rsidRPr="002B726B">
        <w:rPr>
          <w:rFonts w:ascii="Times New Roman" w:hAnsi="Times New Roman" w:cs="Times New Roman"/>
          <w:sz w:val="28"/>
          <w:szCs w:val="28"/>
        </w:rPr>
        <w:lastRenderedPageBreak/>
        <w:t>(представителя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5CB6F0C2" w14:textId="324430CD" w:rsidR="00A4383E" w:rsidRPr="002B726B" w:rsidRDefault="00A4383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220A0B0B" w14:textId="0DC10933" w:rsidR="00A4383E" w:rsidRPr="002B726B" w:rsidRDefault="00A4383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В случае, если разрешение на ввод объекта в эксплуатацию одного объекта капитального строительства требуется нескольким заявителям, то представляется одно заявление, подписанное всеми заявителями.</w:t>
      </w:r>
    </w:p>
    <w:p w14:paraId="765660F0" w14:textId="7D8D2C35" w:rsidR="00A4383E" w:rsidRPr="002B726B" w:rsidRDefault="00A4383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Одновременно с заявлением заявитель обязан представить следующие документы:</w:t>
      </w:r>
    </w:p>
    <w:p w14:paraId="52A8972D" w14:textId="67E4CEF3" w:rsidR="00A4383E" w:rsidRPr="002B726B" w:rsidRDefault="008E2BD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w:t>
      </w:r>
      <w:r w:rsidR="003366B0" w:rsidRPr="002B726B">
        <w:rPr>
          <w:rFonts w:ascii="Times New Roman" w:hAnsi="Times New Roman" w:cs="Times New Roman"/>
          <w:sz w:val="28"/>
          <w:szCs w:val="28"/>
        </w:rPr>
        <w:t xml:space="preserve"> </w:t>
      </w:r>
      <w:r w:rsidR="00A4383E" w:rsidRPr="002B726B">
        <w:rPr>
          <w:rFonts w:ascii="Times New Roman" w:hAnsi="Times New Roman" w:cs="Times New Roman"/>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права на который не зарегистрированы в Едином государственном реестре недвижимости;</w:t>
      </w:r>
    </w:p>
    <w:p w14:paraId="23591534" w14:textId="77778A98" w:rsidR="003366B0" w:rsidRPr="002B726B" w:rsidRDefault="00A4383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 </w:t>
      </w:r>
      <w:r w:rsidR="00F779A2" w:rsidRPr="002B726B">
        <w:rPr>
          <w:rFonts w:ascii="Times New Roman" w:hAnsi="Times New Roman" w:cs="Times New Roman"/>
          <w:sz w:val="28"/>
          <w:szCs w:val="28"/>
        </w:rPr>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71A031B7" w14:textId="58DF7E28" w:rsidR="00F779A2" w:rsidRPr="002B726B" w:rsidRDefault="008E2BD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w:t>
      </w:r>
      <w:r w:rsidR="00F779A2" w:rsidRPr="002B726B">
        <w:rPr>
          <w:rFonts w:ascii="Times New Roman" w:hAnsi="Times New Roman" w:cs="Times New Roman"/>
          <w:sz w:val="28"/>
          <w:szCs w:val="28"/>
        </w:rPr>
        <w:t xml:space="preserve">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заявителем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25E55BB9" w14:textId="10F7A125" w:rsidR="00F779A2" w:rsidRPr="002B726B" w:rsidRDefault="008E2BD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4)</w:t>
      </w:r>
      <w:r w:rsidR="00F779A2" w:rsidRPr="002B726B">
        <w:rPr>
          <w:rFonts w:ascii="Times New Roman" w:hAnsi="Times New Roman" w:cs="Times New Roman"/>
          <w:sz w:val="28"/>
          <w:szCs w:val="28"/>
        </w:rPr>
        <w:t xml:space="preserve">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r w:rsidR="00C11A1F" w:rsidRPr="002B726B">
        <w:rPr>
          <w:rFonts w:ascii="Times New Roman" w:hAnsi="Times New Roman" w:cs="Times New Roman"/>
          <w:sz w:val="28"/>
          <w:szCs w:val="28"/>
        </w:rPr>
        <w:t>;</w:t>
      </w:r>
    </w:p>
    <w:p w14:paraId="7C62D2CB" w14:textId="06EDCF67" w:rsidR="00F779A2" w:rsidRPr="002B726B" w:rsidRDefault="008E2BD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5)</w:t>
      </w:r>
      <w:r w:rsidR="00F779A2" w:rsidRPr="002B726B">
        <w:rPr>
          <w:rFonts w:ascii="Times New Roman" w:hAnsi="Times New Roman" w:cs="Times New Roman"/>
          <w:sz w:val="28"/>
          <w:szCs w:val="28"/>
        </w:rPr>
        <w:t xml:space="preserve">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заявителем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6FF66612" w14:textId="5A659973" w:rsidR="00F779A2" w:rsidRPr="002B726B" w:rsidRDefault="008E2BD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6)</w:t>
      </w:r>
      <w:r w:rsidR="00F779A2" w:rsidRPr="002B726B">
        <w:rPr>
          <w:rFonts w:ascii="Times New Roman" w:hAnsi="Times New Roman" w:cs="Times New Roman"/>
          <w:sz w:val="28"/>
          <w:szCs w:val="28"/>
        </w:rPr>
        <w:t xml:space="preserve"> </w:t>
      </w:r>
      <w:r w:rsidRPr="002B726B">
        <w:rPr>
          <w:rFonts w:ascii="Times New Roman" w:hAnsi="Times New Roman" w:cs="Times New Roman"/>
          <w:sz w:val="28"/>
          <w:szCs w:val="28"/>
        </w:rPr>
        <w:t xml:space="preserve">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r w:rsidRPr="002B726B">
        <w:rPr>
          <w:rFonts w:ascii="Times New Roman" w:hAnsi="Times New Roman" w:cs="Times New Roman"/>
          <w:sz w:val="28"/>
          <w:szCs w:val="28"/>
        </w:rPr>
        <w:lastRenderedPageBreak/>
        <w:t>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00B2F940" w14:textId="6EBC2569" w:rsidR="008E2BDF" w:rsidRPr="002B726B" w:rsidRDefault="008E2BD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7)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w:t>
      </w:r>
      <w:r w:rsidR="0087010B">
        <w:rPr>
          <w:rFonts w:ascii="Times New Roman" w:hAnsi="Times New Roman" w:cs="Times New Roman"/>
          <w:sz w:val="28"/>
          <w:szCs w:val="28"/>
        </w:rPr>
        <w:t>м от 25 июня 2002 года N 73-ФЗ «</w:t>
      </w:r>
      <w:r w:rsidRPr="002B726B">
        <w:rPr>
          <w:rFonts w:ascii="Times New Roman" w:hAnsi="Times New Roman" w:cs="Times New Roman"/>
          <w:sz w:val="28"/>
          <w:szCs w:val="28"/>
        </w:rPr>
        <w:t>Об объектах культурного наследия (памятниках истории и культур</w:t>
      </w:r>
      <w:r w:rsidR="0087010B">
        <w:rPr>
          <w:rFonts w:ascii="Times New Roman" w:hAnsi="Times New Roman" w:cs="Times New Roman"/>
          <w:sz w:val="28"/>
          <w:szCs w:val="28"/>
        </w:rPr>
        <w:t>ы) народов Российской Федерации»</w:t>
      </w:r>
      <w:r w:rsidRPr="002B726B">
        <w:rPr>
          <w:rFonts w:ascii="Times New Roman" w:hAnsi="Times New Roman" w:cs="Times New Roman"/>
          <w:sz w:val="28"/>
          <w:szCs w:val="28"/>
        </w:rPr>
        <w:t>, при проведении реставрации, консервации, ремонта этого объекта и его приспособления для современного использования;</w:t>
      </w:r>
    </w:p>
    <w:p w14:paraId="1B182E67" w14:textId="21340B90" w:rsidR="008E2BDF" w:rsidRPr="002B726B" w:rsidRDefault="008E2BD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8) технический план объекта капитального строительства, подготовленный в соответствии с Федеральным</w:t>
      </w:r>
      <w:r w:rsidR="0087010B">
        <w:rPr>
          <w:rFonts w:ascii="Times New Roman" w:hAnsi="Times New Roman" w:cs="Times New Roman"/>
          <w:sz w:val="28"/>
          <w:szCs w:val="28"/>
        </w:rPr>
        <w:t xml:space="preserve"> законом от 13 июля 2015 года № 218-ФЗ «</w:t>
      </w:r>
      <w:r w:rsidRPr="002B726B">
        <w:rPr>
          <w:rFonts w:ascii="Times New Roman" w:hAnsi="Times New Roman" w:cs="Times New Roman"/>
          <w:sz w:val="28"/>
          <w:szCs w:val="28"/>
        </w:rPr>
        <w:t>О государств</w:t>
      </w:r>
      <w:r w:rsidR="0087010B">
        <w:rPr>
          <w:rFonts w:ascii="Times New Roman" w:hAnsi="Times New Roman" w:cs="Times New Roman"/>
          <w:sz w:val="28"/>
          <w:szCs w:val="28"/>
        </w:rPr>
        <w:t>енной регистрации недвижимости»</w:t>
      </w:r>
      <w:r w:rsidR="00875B94" w:rsidRPr="002B726B">
        <w:rPr>
          <w:rFonts w:ascii="Times New Roman" w:hAnsi="Times New Roman" w:cs="Times New Roman"/>
          <w:sz w:val="28"/>
          <w:szCs w:val="28"/>
        </w:rPr>
        <w:t>;</w:t>
      </w:r>
    </w:p>
    <w:p w14:paraId="1D53C47E" w14:textId="12956675" w:rsidR="00875B94" w:rsidRPr="002B726B" w:rsidRDefault="00875B94"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9) правоустанавливающие документы на земельный участок, в том числе соглашение об установлении сервитута, решение об установлении публичного сервитута, сведения о которых не содержаться в государственных органов, органов местного самоуправления и иных органов.</w:t>
      </w:r>
    </w:p>
    <w:p w14:paraId="6A3C61FE" w14:textId="2C31C06E" w:rsidR="001669F1" w:rsidRPr="002B726B" w:rsidRDefault="001669F1"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2.6.2. </w:t>
      </w:r>
      <w:r w:rsidR="008E2BDF" w:rsidRPr="002B726B">
        <w:rPr>
          <w:rFonts w:ascii="Times New Roman" w:hAnsi="Times New Roman" w:cs="Times New Roman"/>
          <w:sz w:val="28"/>
          <w:szCs w:val="28"/>
        </w:rPr>
        <w:t>Заявитель вправе самостоятельно представить следующие документы, необходимые для получения муниципальной услуги:</w:t>
      </w:r>
    </w:p>
    <w:p w14:paraId="2B599A85" w14:textId="04D0A1C6" w:rsidR="008E2BDF" w:rsidRPr="002B726B" w:rsidRDefault="00CE6DC7"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52DAE911" w14:textId="221F79C3" w:rsidR="00CE6DC7" w:rsidRPr="002B726B" w:rsidRDefault="00CE6DC7"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3AAB0E3F" w14:textId="26F88874" w:rsidR="00674810" w:rsidRPr="002B726B" w:rsidRDefault="0067481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 разрешение на строительство;</w:t>
      </w:r>
    </w:p>
    <w:p w14:paraId="2C49D18B" w14:textId="237A9410" w:rsidR="00674810" w:rsidRPr="002B726B" w:rsidRDefault="0043384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4</w:t>
      </w:r>
      <w:r w:rsidR="00674810" w:rsidRPr="002B726B">
        <w:rPr>
          <w:rFonts w:ascii="Times New Roman" w:hAnsi="Times New Roman" w:cs="Times New Roman"/>
          <w:sz w:val="28"/>
          <w:szCs w:val="28"/>
        </w:rPr>
        <w:t>)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настоящего Кодекса)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3.8 и 3.9 статьи 49 настоящего Кодекса),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7 статьи 54 настоящего Кодекса.</w:t>
      </w:r>
    </w:p>
    <w:p w14:paraId="5935636F" w14:textId="1CDFA06D" w:rsidR="001669F1" w:rsidRPr="002B726B" w:rsidRDefault="00875B94"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Указанные в подпункте 3 пункта 2.6.1 и подпункте </w:t>
      </w:r>
      <w:r w:rsidR="0043384F" w:rsidRPr="002B726B">
        <w:rPr>
          <w:rFonts w:ascii="Times New Roman" w:hAnsi="Times New Roman" w:cs="Times New Roman"/>
          <w:sz w:val="28"/>
          <w:szCs w:val="28"/>
        </w:rPr>
        <w:t>4</w:t>
      </w:r>
      <w:r w:rsidR="00F27CE6" w:rsidRPr="002B726B">
        <w:rPr>
          <w:rFonts w:ascii="Times New Roman" w:hAnsi="Times New Roman" w:cs="Times New Roman"/>
          <w:sz w:val="28"/>
          <w:szCs w:val="28"/>
        </w:rPr>
        <w:t xml:space="preserve"> </w:t>
      </w:r>
      <w:r w:rsidRPr="002B726B">
        <w:rPr>
          <w:rFonts w:ascii="Times New Roman" w:hAnsi="Times New Roman" w:cs="Times New Roman"/>
          <w:sz w:val="28"/>
          <w:szCs w:val="28"/>
        </w:rPr>
        <w:t xml:space="preserve">пункта 2.6.2 </w:t>
      </w:r>
      <w:r w:rsidRPr="002B726B">
        <w:rPr>
          <w:rFonts w:ascii="Times New Roman" w:hAnsi="Times New Roman" w:cs="Times New Roman"/>
          <w:sz w:val="28"/>
          <w:szCs w:val="28"/>
        </w:rPr>
        <w:lastRenderedPageBreak/>
        <w:t>подраздела 2.6 раздела 2 настоящего административного регламента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70347B7A" w14:textId="7857EBC2" w:rsidR="001669F1" w:rsidRPr="002B726B" w:rsidRDefault="001669F1"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2.6.3. </w:t>
      </w:r>
      <w:r w:rsidR="00E31623" w:rsidRPr="002B726B">
        <w:rPr>
          <w:rFonts w:ascii="Times New Roman" w:hAnsi="Times New Roman" w:cs="Times New Roman"/>
          <w:sz w:val="28"/>
          <w:szCs w:val="28"/>
        </w:rPr>
        <w:t>Заявление и документы, предусмотренные настоящим разделом административного регламента, подаются заявителем (представителем заявителя):</w:t>
      </w:r>
    </w:p>
    <w:p w14:paraId="42672BB4" w14:textId="77777777" w:rsidR="009445EC" w:rsidRPr="002B726B" w:rsidRDefault="00E31623"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 на бумажном носителе</w:t>
      </w:r>
      <w:r w:rsidR="009445EC" w:rsidRPr="002B726B">
        <w:rPr>
          <w:rFonts w:ascii="Times New Roman" w:hAnsi="Times New Roman" w:cs="Times New Roman"/>
          <w:sz w:val="28"/>
          <w:szCs w:val="28"/>
        </w:rPr>
        <w:t>:</w:t>
      </w:r>
    </w:p>
    <w:p w14:paraId="6B92418A" w14:textId="341CD786" w:rsidR="00E31623" w:rsidRPr="002B726B" w:rsidRDefault="009445EC"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w:t>
      </w:r>
      <w:r w:rsidR="00E31623" w:rsidRPr="002B726B">
        <w:rPr>
          <w:rFonts w:ascii="Times New Roman" w:hAnsi="Times New Roman" w:cs="Times New Roman"/>
          <w:sz w:val="28"/>
          <w:szCs w:val="28"/>
        </w:rPr>
        <w:t xml:space="preserve"> лично в ОМСУ через </w:t>
      </w:r>
      <w:r w:rsidR="00EF5B3A" w:rsidRPr="002B726B">
        <w:rPr>
          <w:rFonts w:ascii="Times New Roman" w:hAnsi="Times New Roman" w:cs="Times New Roman"/>
          <w:sz w:val="28"/>
          <w:szCs w:val="28"/>
        </w:rPr>
        <w:t>Отдел строительства и архитектуры</w:t>
      </w:r>
      <w:r w:rsidR="00E31623" w:rsidRPr="002B726B">
        <w:rPr>
          <w:rFonts w:ascii="Times New Roman" w:hAnsi="Times New Roman" w:cs="Times New Roman"/>
          <w:sz w:val="28"/>
          <w:szCs w:val="28"/>
        </w:rPr>
        <w:t xml:space="preserve"> или МФЦ, с которым ОМСУ заключено соглашение о взаимодействии;</w:t>
      </w:r>
    </w:p>
    <w:p w14:paraId="46DBBD08" w14:textId="64C0F310" w:rsidR="009445EC" w:rsidRPr="002B726B" w:rsidRDefault="009445EC"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 посредством почтового отправления в адрес </w:t>
      </w:r>
      <w:r w:rsidR="00EF5B3A" w:rsidRPr="002B726B">
        <w:rPr>
          <w:rFonts w:ascii="Times New Roman" w:hAnsi="Times New Roman" w:cs="Times New Roman"/>
          <w:sz w:val="28"/>
          <w:szCs w:val="28"/>
        </w:rPr>
        <w:t>администрации муниципального образования «Городской округ Ногликский»</w:t>
      </w:r>
      <w:r w:rsidRPr="002B726B">
        <w:rPr>
          <w:rFonts w:ascii="Times New Roman" w:hAnsi="Times New Roman" w:cs="Times New Roman"/>
          <w:sz w:val="28"/>
          <w:szCs w:val="28"/>
        </w:rPr>
        <w:t xml:space="preserve"> с описью вложения и уведомлением о вручении.</w:t>
      </w:r>
    </w:p>
    <w:p w14:paraId="46305065" w14:textId="77777777" w:rsidR="009445EC" w:rsidRPr="002B726B" w:rsidRDefault="00E31623"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 в форме электронного документа</w:t>
      </w:r>
      <w:r w:rsidR="009445EC" w:rsidRPr="002B726B">
        <w:rPr>
          <w:rFonts w:ascii="Times New Roman" w:hAnsi="Times New Roman" w:cs="Times New Roman"/>
          <w:sz w:val="28"/>
          <w:szCs w:val="28"/>
        </w:rPr>
        <w:t>:</w:t>
      </w:r>
    </w:p>
    <w:p w14:paraId="3EA04F31" w14:textId="690477DA" w:rsidR="009445EC" w:rsidRPr="002B726B" w:rsidRDefault="009445EC"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w:t>
      </w:r>
      <w:r w:rsidR="00E31623" w:rsidRPr="002B726B">
        <w:rPr>
          <w:rFonts w:ascii="Times New Roman" w:hAnsi="Times New Roman" w:cs="Times New Roman"/>
          <w:sz w:val="28"/>
          <w:szCs w:val="28"/>
        </w:rPr>
        <w:t xml:space="preserve"> </w:t>
      </w:r>
      <w:r w:rsidRPr="002B726B">
        <w:rPr>
          <w:rFonts w:ascii="Times New Roman" w:hAnsi="Times New Roman" w:cs="Times New Roman"/>
          <w:sz w:val="28"/>
          <w:szCs w:val="28"/>
        </w:rPr>
        <w:t>через личный кабинет на</w:t>
      </w:r>
      <w:r w:rsidR="00E31623" w:rsidRPr="002B726B">
        <w:rPr>
          <w:rFonts w:ascii="Times New Roman" w:hAnsi="Times New Roman" w:cs="Times New Roman"/>
          <w:sz w:val="28"/>
          <w:szCs w:val="28"/>
        </w:rPr>
        <w:t xml:space="preserve"> РПГУ</w:t>
      </w:r>
      <w:r w:rsidRPr="002B726B">
        <w:rPr>
          <w:rFonts w:ascii="Times New Roman" w:hAnsi="Times New Roman" w:cs="Times New Roman"/>
          <w:sz w:val="28"/>
          <w:szCs w:val="28"/>
        </w:rPr>
        <w:t>;</w:t>
      </w:r>
    </w:p>
    <w:p w14:paraId="5FFC7A98" w14:textId="7BAA87EA" w:rsidR="00E31623" w:rsidRPr="002B726B" w:rsidRDefault="009445EC"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w:t>
      </w:r>
      <w:r w:rsidR="000C30F0" w:rsidRPr="002B726B">
        <w:rPr>
          <w:rFonts w:ascii="Times New Roman" w:hAnsi="Times New Roman" w:cs="Times New Roman"/>
          <w:sz w:val="28"/>
          <w:szCs w:val="28"/>
        </w:rPr>
        <w:t xml:space="preserve"> для </w:t>
      </w:r>
      <w:r w:rsidRPr="002B726B">
        <w:rPr>
          <w:rFonts w:ascii="Times New Roman" w:hAnsi="Times New Roman" w:cs="Times New Roman"/>
          <w:sz w:val="28"/>
          <w:szCs w:val="28"/>
        </w:rPr>
        <w:t>застройщиков</w:t>
      </w:r>
      <w:r w:rsidR="000C30F0" w:rsidRPr="002B726B">
        <w:rPr>
          <w:rFonts w:ascii="Times New Roman" w:hAnsi="Times New Roman" w:cs="Times New Roman"/>
          <w:sz w:val="28"/>
          <w:szCs w:val="28"/>
        </w:rPr>
        <w:t>, наименования которых содержат слова "специализированный застройщик", также с использованием единой информационной системы жилищного строительства, предусмотренной Федеральным з</w:t>
      </w:r>
      <w:r w:rsidR="0087010B">
        <w:rPr>
          <w:rFonts w:ascii="Times New Roman" w:hAnsi="Times New Roman" w:cs="Times New Roman"/>
          <w:sz w:val="28"/>
          <w:szCs w:val="28"/>
        </w:rPr>
        <w:t>аконом от 30 декабря 2004 года № 214-ФЗ «</w:t>
      </w:r>
      <w:r w:rsidR="000C30F0" w:rsidRPr="002B726B">
        <w:rPr>
          <w:rFonts w:ascii="Times New Roman" w:hAnsi="Times New Roman" w:cs="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F71BDE" w:rsidRPr="002B726B">
        <w:rPr>
          <w:rFonts w:ascii="Times New Roman" w:hAnsi="Times New Roman" w:cs="Times New Roman"/>
          <w:sz w:val="28"/>
          <w:szCs w:val="28"/>
        </w:rPr>
        <w:t xml:space="preserve"> (далее – единая система)</w:t>
      </w:r>
      <w:r w:rsidR="000C30F0" w:rsidRPr="002B726B">
        <w:rPr>
          <w:rFonts w:ascii="Times New Roman" w:hAnsi="Times New Roman" w:cs="Times New Roman"/>
          <w:sz w:val="28"/>
          <w:szCs w:val="28"/>
        </w:rPr>
        <w:t>.</w:t>
      </w:r>
    </w:p>
    <w:p w14:paraId="75E4094B" w14:textId="77777777" w:rsidR="000C30F0" w:rsidRPr="002B726B" w:rsidRDefault="000C30F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2.6.4. Электронные документы должны соответствовать требованиям, установленным в подразделе 2.14 настоящего административного регламента.</w:t>
      </w:r>
    </w:p>
    <w:p w14:paraId="68D12294" w14:textId="77777777" w:rsidR="009445EC" w:rsidRPr="002B726B" w:rsidRDefault="009445EC"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4AB07470" w14:textId="77777777" w:rsidR="007A5FB2" w:rsidRPr="002B726B" w:rsidRDefault="009445EC"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2.6.5. </w:t>
      </w:r>
      <w:r w:rsidR="007A5FB2" w:rsidRPr="002B726B">
        <w:rPr>
          <w:rFonts w:ascii="Times New Roman" w:hAnsi="Times New Roman" w:cs="Times New Roman"/>
          <w:sz w:val="28"/>
          <w:szCs w:val="28"/>
        </w:rPr>
        <w:t>Запрещается требовать от заявителя:</w:t>
      </w:r>
    </w:p>
    <w:p w14:paraId="6E6FD642" w14:textId="77777777" w:rsidR="007A5FB2" w:rsidRPr="002B726B" w:rsidRDefault="007A5FB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537B9F8E" w14:textId="77777777" w:rsidR="007A5FB2" w:rsidRPr="002B726B" w:rsidRDefault="007A5FB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w:t>
      </w:r>
      <w:r w:rsidRPr="002B726B">
        <w:rPr>
          <w:rFonts w:ascii="Times New Roman" w:hAnsi="Times New Roman" w:cs="Times New Roman"/>
          <w:sz w:val="28"/>
          <w:szCs w:val="28"/>
        </w:rPr>
        <w:lastRenderedPageBreak/>
        <w:t>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48A4F4E9" w14:textId="77777777" w:rsidR="007A5FB2" w:rsidRPr="002B726B" w:rsidRDefault="007A5FB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B545ED1" w14:textId="77777777" w:rsidR="007A5FB2" w:rsidRPr="002B726B" w:rsidRDefault="007A5FB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EC65F66" w14:textId="77777777" w:rsidR="007A5FB2" w:rsidRPr="002B726B" w:rsidRDefault="007A5FB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B46C66A" w14:textId="77777777" w:rsidR="007A5FB2" w:rsidRPr="002B726B" w:rsidRDefault="007A5FB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5369BCF" w14:textId="77777777" w:rsidR="007A5FB2" w:rsidRPr="002B726B" w:rsidRDefault="007A5FB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4B044318" w14:textId="04BEAE1A" w:rsidR="007A5FB2" w:rsidRPr="002B726B" w:rsidRDefault="007A5FB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2.6.</w:t>
      </w:r>
      <w:r w:rsidR="00AF1C5A" w:rsidRPr="002B726B">
        <w:rPr>
          <w:rFonts w:ascii="Times New Roman" w:hAnsi="Times New Roman" w:cs="Times New Roman"/>
          <w:sz w:val="28"/>
          <w:szCs w:val="28"/>
        </w:rPr>
        <w:t>6</w:t>
      </w:r>
      <w:r w:rsidRPr="002B726B">
        <w:rPr>
          <w:rFonts w:ascii="Times New Roman" w:hAnsi="Times New Roman" w:cs="Times New Roman"/>
          <w:sz w:val="28"/>
          <w:szCs w:val="28"/>
        </w:rPr>
        <w:t>. При предоставлении муниципальной услуги в электронной форме с использованием РПГУ запрещено:</w:t>
      </w:r>
    </w:p>
    <w:p w14:paraId="7D8EC2F6" w14:textId="77777777" w:rsidR="007A5FB2" w:rsidRPr="002B726B" w:rsidRDefault="007A5FB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68DA5000" w14:textId="77777777" w:rsidR="007A5FB2" w:rsidRPr="002B726B" w:rsidRDefault="007A5FB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lastRenderedPageBreak/>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4566EEF5" w14:textId="1A3BFAC7" w:rsidR="001669F1" w:rsidRPr="002B726B" w:rsidRDefault="007A5FB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требования от заявителя представления документов, подтверждающих внесение заявителем платы за предоставление муниципальной услуги.</w:t>
      </w:r>
    </w:p>
    <w:p w14:paraId="2928489F" w14:textId="77777777" w:rsidR="005469DC" w:rsidRPr="002B726B" w:rsidRDefault="005469DC" w:rsidP="00AF1BB9">
      <w:pPr>
        <w:pStyle w:val="ConsPlusNormal"/>
        <w:spacing w:before="220"/>
        <w:ind w:firstLine="709"/>
        <w:jc w:val="both"/>
        <w:rPr>
          <w:rFonts w:ascii="Times New Roman" w:hAnsi="Times New Roman" w:cs="Times New Roman"/>
          <w:sz w:val="28"/>
          <w:szCs w:val="28"/>
        </w:rPr>
      </w:pPr>
    </w:p>
    <w:p w14:paraId="0976C7D1" w14:textId="77777777" w:rsidR="005469DC" w:rsidRPr="002B726B" w:rsidRDefault="005469DC"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2.7. Исчерпывающий перечень оснований</w:t>
      </w:r>
    </w:p>
    <w:p w14:paraId="2CDC5E6A" w14:textId="77777777" w:rsidR="005469DC" w:rsidRPr="002B726B" w:rsidRDefault="005469DC"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для отказа в приеме документов, необходимых</w:t>
      </w:r>
    </w:p>
    <w:p w14:paraId="1D1ED8E9" w14:textId="77777777" w:rsidR="005469DC" w:rsidRPr="002B726B" w:rsidRDefault="005469DC"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для предоставления муниципальной услуги</w:t>
      </w:r>
    </w:p>
    <w:p w14:paraId="4374124D" w14:textId="77777777" w:rsidR="005469DC" w:rsidRPr="002B726B" w:rsidRDefault="005469DC" w:rsidP="00AF1BB9">
      <w:pPr>
        <w:pStyle w:val="ConsPlusNormal"/>
        <w:ind w:firstLine="709"/>
        <w:jc w:val="center"/>
        <w:rPr>
          <w:rFonts w:ascii="Times New Roman" w:hAnsi="Times New Roman" w:cs="Times New Roman"/>
          <w:sz w:val="28"/>
          <w:szCs w:val="28"/>
        </w:rPr>
      </w:pPr>
    </w:p>
    <w:p w14:paraId="56EEDB87" w14:textId="77777777" w:rsidR="005469DC" w:rsidRPr="002B726B" w:rsidRDefault="005469DC"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w:t>
      </w:r>
    </w:p>
    <w:p w14:paraId="2468B5CB" w14:textId="77777777" w:rsidR="005469DC" w:rsidRPr="002B726B" w:rsidRDefault="005469DC"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 не представление заявителем (представителем заявителя) при личном обращении документа, удостоверяющего личность;</w:t>
      </w:r>
    </w:p>
    <w:p w14:paraId="6012E7DD" w14:textId="77777777" w:rsidR="005469DC" w:rsidRPr="002B726B" w:rsidRDefault="005469DC"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 не соответствие документов, поступивших в электронном виде, требованиям, установленным в подразделе 2.14 настоящего административного регламента.</w:t>
      </w:r>
    </w:p>
    <w:p w14:paraId="5055EF30" w14:textId="77777777" w:rsidR="005469DC" w:rsidRPr="002B726B" w:rsidRDefault="005469DC" w:rsidP="00AF1BB9">
      <w:pPr>
        <w:pStyle w:val="ConsPlusNormal"/>
        <w:ind w:firstLine="709"/>
        <w:jc w:val="center"/>
        <w:rPr>
          <w:rFonts w:ascii="Times New Roman" w:hAnsi="Times New Roman" w:cs="Times New Roman"/>
          <w:sz w:val="28"/>
          <w:szCs w:val="28"/>
        </w:rPr>
      </w:pPr>
    </w:p>
    <w:p w14:paraId="0BC5DF7B" w14:textId="77777777" w:rsidR="005469DC" w:rsidRPr="002B726B" w:rsidRDefault="005469DC"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2.8. Исчерпывающий перечень</w:t>
      </w:r>
    </w:p>
    <w:p w14:paraId="411B1965" w14:textId="77777777" w:rsidR="005469DC" w:rsidRPr="002B726B" w:rsidRDefault="005469DC"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оснований для приостановления предоставления</w:t>
      </w:r>
    </w:p>
    <w:p w14:paraId="47AA1BDF" w14:textId="77777777" w:rsidR="005469DC" w:rsidRPr="002B726B" w:rsidRDefault="005469DC"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муниципальной услуги или отказа</w:t>
      </w:r>
    </w:p>
    <w:p w14:paraId="63FC0E3B" w14:textId="77777777" w:rsidR="005469DC" w:rsidRPr="002B726B" w:rsidRDefault="005469DC"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в предоставлении муниципальной услуги</w:t>
      </w:r>
    </w:p>
    <w:p w14:paraId="57BACD91" w14:textId="77777777" w:rsidR="005469DC" w:rsidRPr="002B726B" w:rsidRDefault="005469DC" w:rsidP="00AF1BB9">
      <w:pPr>
        <w:pStyle w:val="ConsPlusNormal"/>
        <w:ind w:firstLine="709"/>
        <w:jc w:val="center"/>
        <w:rPr>
          <w:rFonts w:ascii="Times New Roman" w:hAnsi="Times New Roman" w:cs="Times New Roman"/>
          <w:sz w:val="28"/>
          <w:szCs w:val="28"/>
        </w:rPr>
      </w:pPr>
    </w:p>
    <w:p w14:paraId="346D0F3D" w14:textId="77777777" w:rsidR="005469DC" w:rsidRPr="002B726B" w:rsidRDefault="005469DC"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Основания для приостановления предоставления муниципальной услуги отсутствуют.</w:t>
      </w:r>
    </w:p>
    <w:p w14:paraId="56EE6FA6" w14:textId="77777777" w:rsidR="005469DC" w:rsidRPr="002B726B" w:rsidRDefault="005469DC"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Основания для отказа в предоставлении муниципальной услуги отсутствуют.</w:t>
      </w:r>
    </w:p>
    <w:p w14:paraId="520B2F3B" w14:textId="77777777" w:rsidR="001669F1" w:rsidRPr="002B726B" w:rsidRDefault="001669F1" w:rsidP="00AF1BB9">
      <w:pPr>
        <w:pStyle w:val="ConsPlusNormal"/>
        <w:ind w:firstLine="709"/>
        <w:jc w:val="both"/>
        <w:rPr>
          <w:rFonts w:ascii="Times New Roman" w:hAnsi="Times New Roman" w:cs="Times New Roman"/>
          <w:sz w:val="28"/>
          <w:szCs w:val="28"/>
        </w:rPr>
      </w:pPr>
    </w:p>
    <w:p w14:paraId="761F375F" w14:textId="0B2B14E6" w:rsidR="00F060DD" w:rsidRPr="002B726B" w:rsidRDefault="00F060DD" w:rsidP="00AF1BB9">
      <w:pPr>
        <w:pStyle w:val="ConsPlusNormal"/>
        <w:spacing w:before="220"/>
        <w:ind w:firstLine="709"/>
        <w:jc w:val="center"/>
        <w:rPr>
          <w:rFonts w:ascii="Times New Roman" w:hAnsi="Times New Roman" w:cs="Times New Roman"/>
          <w:sz w:val="28"/>
          <w:szCs w:val="28"/>
        </w:rPr>
      </w:pPr>
      <w:r w:rsidRPr="002B726B">
        <w:rPr>
          <w:rFonts w:ascii="Times New Roman" w:hAnsi="Times New Roman" w:cs="Times New Roman"/>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14:paraId="269C38D7" w14:textId="77777777" w:rsidR="00F060DD" w:rsidRPr="002B726B" w:rsidRDefault="00F060DD" w:rsidP="00AF1BB9">
      <w:pPr>
        <w:pStyle w:val="ConsPlusNormal"/>
        <w:spacing w:before="220"/>
        <w:ind w:firstLine="709"/>
        <w:jc w:val="center"/>
        <w:rPr>
          <w:rFonts w:ascii="Times New Roman" w:hAnsi="Times New Roman" w:cs="Times New Roman"/>
          <w:sz w:val="28"/>
          <w:szCs w:val="28"/>
        </w:rPr>
      </w:pPr>
    </w:p>
    <w:p w14:paraId="523D575D"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Предоставление муниципальной услуги осуществляется бесплатно.</w:t>
      </w:r>
    </w:p>
    <w:p w14:paraId="164D5AA9" w14:textId="77777777" w:rsidR="00F060DD" w:rsidRPr="002B726B" w:rsidRDefault="00F060DD" w:rsidP="00AF1BB9">
      <w:pPr>
        <w:pStyle w:val="ConsPlusNormal"/>
        <w:ind w:firstLine="709"/>
        <w:jc w:val="center"/>
        <w:rPr>
          <w:rFonts w:ascii="Times New Roman" w:hAnsi="Times New Roman" w:cs="Times New Roman"/>
          <w:sz w:val="28"/>
          <w:szCs w:val="28"/>
        </w:rPr>
      </w:pPr>
    </w:p>
    <w:p w14:paraId="309BD100" w14:textId="77777777" w:rsidR="00F060DD" w:rsidRPr="002B726B" w:rsidRDefault="00F060DD"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2.10. Максимальный срок ожидания в очереди</w:t>
      </w:r>
    </w:p>
    <w:p w14:paraId="64ADAB0A" w14:textId="77777777" w:rsidR="00F060DD" w:rsidRPr="002B726B" w:rsidRDefault="00F060DD"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при подаче запроса о предоставлении муниципальной</w:t>
      </w:r>
    </w:p>
    <w:p w14:paraId="758787C1" w14:textId="77777777" w:rsidR="00F060DD" w:rsidRPr="002B726B" w:rsidRDefault="00F060DD"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 xml:space="preserve"> услуги и при получении результата</w:t>
      </w:r>
    </w:p>
    <w:p w14:paraId="6B6FF13E" w14:textId="77777777" w:rsidR="00F060DD" w:rsidRPr="002B726B" w:rsidRDefault="00F060DD"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предоставления муниципальной услуги</w:t>
      </w:r>
    </w:p>
    <w:p w14:paraId="4086DAB9" w14:textId="77777777" w:rsidR="00F060DD" w:rsidRPr="002B726B" w:rsidRDefault="00F060DD" w:rsidP="00AF1BB9">
      <w:pPr>
        <w:pStyle w:val="ConsPlusNormal"/>
        <w:ind w:firstLine="709"/>
        <w:jc w:val="center"/>
        <w:rPr>
          <w:rFonts w:ascii="Times New Roman" w:hAnsi="Times New Roman" w:cs="Times New Roman"/>
          <w:sz w:val="28"/>
          <w:szCs w:val="28"/>
        </w:rPr>
      </w:pPr>
    </w:p>
    <w:p w14:paraId="1081C726"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5DC1AB69" w14:textId="77777777" w:rsidR="00F060DD" w:rsidRPr="002B726B" w:rsidRDefault="00F060DD" w:rsidP="00AF1BB9">
      <w:pPr>
        <w:pStyle w:val="ConsPlusNormal"/>
        <w:ind w:firstLine="709"/>
        <w:jc w:val="center"/>
        <w:rPr>
          <w:rFonts w:ascii="Times New Roman" w:hAnsi="Times New Roman" w:cs="Times New Roman"/>
          <w:sz w:val="28"/>
          <w:szCs w:val="28"/>
        </w:rPr>
      </w:pPr>
    </w:p>
    <w:p w14:paraId="69D9B43B" w14:textId="77777777" w:rsidR="00F060DD" w:rsidRPr="002B726B" w:rsidRDefault="00F060DD"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2.11. Срок регистрации запроса заявителя</w:t>
      </w:r>
    </w:p>
    <w:p w14:paraId="5FE43A83" w14:textId="77777777" w:rsidR="00F060DD" w:rsidRPr="002B726B" w:rsidRDefault="00F060DD"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о предоставлении муниципальной услуги</w:t>
      </w:r>
    </w:p>
    <w:p w14:paraId="51A58FD3" w14:textId="77777777" w:rsidR="00F060DD" w:rsidRPr="002B726B" w:rsidRDefault="00F060DD" w:rsidP="00AF1BB9">
      <w:pPr>
        <w:pStyle w:val="ConsPlusNormal"/>
        <w:ind w:firstLine="709"/>
        <w:jc w:val="center"/>
        <w:rPr>
          <w:rFonts w:ascii="Times New Roman" w:hAnsi="Times New Roman" w:cs="Times New Roman"/>
          <w:sz w:val="28"/>
          <w:szCs w:val="28"/>
        </w:rPr>
      </w:pPr>
    </w:p>
    <w:p w14:paraId="578B827E" w14:textId="600F81A3"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Регистрация запроса заявителя о предоставлении муниципальной услуги осуществляется в день поступления запроса в </w:t>
      </w:r>
      <w:r w:rsidR="00EF5B3A" w:rsidRPr="002B726B">
        <w:rPr>
          <w:rFonts w:ascii="Times New Roman" w:hAnsi="Times New Roman" w:cs="Times New Roman"/>
          <w:sz w:val="28"/>
          <w:szCs w:val="28"/>
        </w:rPr>
        <w:t>Отдел строительства и архитектуры ОМСУ</w:t>
      </w:r>
      <w:r w:rsidRPr="002B726B">
        <w:rPr>
          <w:rFonts w:ascii="Times New Roman" w:hAnsi="Times New Roman" w:cs="Times New Roman"/>
          <w:sz w:val="28"/>
          <w:szCs w:val="28"/>
        </w:rPr>
        <w:t xml:space="preserve"> или МФЦ.</w:t>
      </w:r>
    </w:p>
    <w:p w14:paraId="1E1A0ABF" w14:textId="77777777" w:rsidR="00F060DD" w:rsidRPr="002B726B" w:rsidRDefault="00F060DD" w:rsidP="00AF1BB9">
      <w:pPr>
        <w:pStyle w:val="ConsPlusNormal"/>
        <w:ind w:firstLine="709"/>
        <w:jc w:val="center"/>
        <w:rPr>
          <w:rFonts w:ascii="Times New Roman" w:hAnsi="Times New Roman" w:cs="Times New Roman"/>
          <w:sz w:val="28"/>
          <w:szCs w:val="28"/>
        </w:rPr>
      </w:pPr>
    </w:p>
    <w:p w14:paraId="681AF53C" w14:textId="77777777" w:rsidR="00F060DD" w:rsidRPr="002B726B" w:rsidRDefault="00F060DD"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2.12. Требования к помещениям, в которых</w:t>
      </w:r>
    </w:p>
    <w:p w14:paraId="6D3EF34F" w14:textId="1850633B" w:rsidR="00F060DD" w:rsidRPr="002B726B" w:rsidRDefault="002B27F2"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предоставляется муниципальная услуга</w:t>
      </w:r>
    </w:p>
    <w:p w14:paraId="230908D9" w14:textId="77777777" w:rsidR="00F060DD" w:rsidRPr="002B726B" w:rsidRDefault="00F060DD" w:rsidP="00AF1BB9">
      <w:pPr>
        <w:pStyle w:val="ConsPlusNormal"/>
        <w:ind w:firstLine="709"/>
        <w:jc w:val="center"/>
        <w:rPr>
          <w:rFonts w:ascii="Times New Roman" w:hAnsi="Times New Roman" w:cs="Times New Roman"/>
          <w:sz w:val="28"/>
          <w:szCs w:val="28"/>
        </w:rPr>
      </w:pPr>
    </w:p>
    <w:p w14:paraId="2CA53D15"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5A2516B5"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5BE513EA"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14:paraId="7E39E300"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0DC685E4"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140B3E4B"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0E617B25"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14:paraId="4CBE0140"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3042C0AE" w14:textId="72998EF8"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 возможность самостоятельного передвижения по территории, на которой расположены объекты (здания, помещения), в которых </w:t>
      </w:r>
      <w:r w:rsidR="002B27F2" w:rsidRPr="002B726B">
        <w:rPr>
          <w:rFonts w:ascii="Times New Roman" w:hAnsi="Times New Roman" w:cs="Times New Roman"/>
          <w:sz w:val="28"/>
          <w:szCs w:val="28"/>
        </w:rPr>
        <w:t xml:space="preserve">предоставляется </w:t>
      </w:r>
      <w:r w:rsidRPr="002B726B">
        <w:rPr>
          <w:rFonts w:ascii="Times New Roman" w:hAnsi="Times New Roman" w:cs="Times New Roman"/>
          <w:sz w:val="28"/>
          <w:szCs w:val="28"/>
        </w:rPr>
        <w:t>услуг</w:t>
      </w:r>
      <w:r w:rsidR="002B27F2" w:rsidRPr="002B726B">
        <w:rPr>
          <w:rFonts w:ascii="Times New Roman" w:hAnsi="Times New Roman" w:cs="Times New Roman"/>
          <w:sz w:val="28"/>
          <w:szCs w:val="28"/>
        </w:rPr>
        <w:t>а</w:t>
      </w:r>
      <w:r w:rsidRPr="002B726B">
        <w:rPr>
          <w:rFonts w:ascii="Times New Roman" w:hAnsi="Times New Roman" w:cs="Times New Roman"/>
          <w:sz w:val="28"/>
          <w:szCs w:val="28"/>
        </w:rPr>
        <w:t>, а также входа в такие объекты и выхода из них, посадки в транспортное средство и высадки из него, в том числе с использованием кресла-коляски;</w:t>
      </w:r>
    </w:p>
    <w:p w14:paraId="0BE6912E"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275C4D81" w14:textId="3578DD73"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lastRenderedPageBreak/>
        <w:t xml:space="preserve">-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w:t>
      </w:r>
      <w:r w:rsidR="002B27F2" w:rsidRPr="002B726B">
        <w:rPr>
          <w:rFonts w:ascii="Times New Roman" w:hAnsi="Times New Roman" w:cs="Times New Roman"/>
          <w:sz w:val="28"/>
          <w:szCs w:val="28"/>
        </w:rPr>
        <w:t>предоставляется услуга</w:t>
      </w:r>
      <w:r w:rsidRPr="002B726B">
        <w:rPr>
          <w:rFonts w:ascii="Times New Roman" w:hAnsi="Times New Roman" w:cs="Times New Roman"/>
          <w:sz w:val="28"/>
          <w:szCs w:val="28"/>
        </w:rPr>
        <w:t>, и к услугам с учетом ограничений их жизнедеятельности;</w:t>
      </w:r>
    </w:p>
    <w:p w14:paraId="1B1625C2"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3BB3396D"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 допуск </w:t>
      </w:r>
      <w:proofErr w:type="spellStart"/>
      <w:r w:rsidRPr="002B726B">
        <w:rPr>
          <w:rFonts w:ascii="Times New Roman" w:hAnsi="Times New Roman" w:cs="Times New Roman"/>
          <w:sz w:val="28"/>
          <w:szCs w:val="28"/>
        </w:rPr>
        <w:t>сурдопереводчика</w:t>
      </w:r>
      <w:proofErr w:type="spellEnd"/>
      <w:r w:rsidRPr="002B726B">
        <w:rPr>
          <w:rFonts w:ascii="Times New Roman" w:hAnsi="Times New Roman" w:cs="Times New Roman"/>
          <w:sz w:val="28"/>
          <w:szCs w:val="28"/>
        </w:rPr>
        <w:t xml:space="preserve"> и </w:t>
      </w:r>
      <w:proofErr w:type="spellStart"/>
      <w:r w:rsidRPr="002B726B">
        <w:rPr>
          <w:rFonts w:ascii="Times New Roman" w:hAnsi="Times New Roman" w:cs="Times New Roman"/>
          <w:sz w:val="28"/>
          <w:szCs w:val="28"/>
        </w:rPr>
        <w:t>тифлосурдопереводчика</w:t>
      </w:r>
      <w:proofErr w:type="spellEnd"/>
      <w:r w:rsidRPr="002B726B">
        <w:rPr>
          <w:rFonts w:ascii="Times New Roman" w:hAnsi="Times New Roman" w:cs="Times New Roman"/>
          <w:sz w:val="28"/>
          <w:szCs w:val="28"/>
        </w:rPr>
        <w:t>;</w:t>
      </w:r>
    </w:p>
    <w:p w14:paraId="65AEDC0B" w14:textId="0333A81F"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 допуск на объекты (здания, помещения), в которых </w:t>
      </w:r>
      <w:r w:rsidR="002B27F2" w:rsidRPr="002B726B">
        <w:rPr>
          <w:rFonts w:ascii="Times New Roman" w:hAnsi="Times New Roman" w:cs="Times New Roman"/>
          <w:sz w:val="28"/>
          <w:szCs w:val="28"/>
        </w:rPr>
        <w:t>предоставляется услуга</w:t>
      </w:r>
      <w:r w:rsidRPr="002B726B">
        <w:rPr>
          <w:rFonts w:ascii="Times New Roman" w:hAnsi="Times New Roman" w:cs="Times New Roman"/>
          <w:sz w:val="28"/>
          <w:szCs w:val="28"/>
        </w:rPr>
        <w:t>,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03C7CD9" w14:textId="681A8885"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оказание инвалидам помощи в преодолении барьеров, мешающих получению ими услуг</w:t>
      </w:r>
      <w:r w:rsidR="002B27F2" w:rsidRPr="002B726B">
        <w:rPr>
          <w:rFonts w:ascii="Times New Roman" w:hAnsi="Times New Roman" w:cs="Times New Roman"/>
          <w:sz w:val="28"/>
          <w:szCs w:val="28"/>
        </w:rPr>
        <w:t>и</w:t>
      </w:r>
      <w:r w:rsidRPr="002B726B">
        <w:rPr>
          <w:rFonts w:ascii="Times New Roman" w:hAnsi="Times New Roman" w:cs="Times New Roman"/>
          <w:sz w:val="28"/>
          <w:szCs w:val="28"/>
        </w:rPr>
        <w:t xml:space="preserve"> наравне с другими лицами.</w:t>
      </w:r>
    </w:p>
    <w:p w14:paraId="20391FFB" w14:textId="465FAC3F" w:rsidR="00EF5B3A" w:rsidRPr="00F408FE" w:rsidRDefault="00EF5B3A"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 xml:space="preserve">В случае невозможности обеспечения вышеперечисленных требований в полном объеме, </w:t>
      </w:r>
      <w:r w:rsidR="00F72AA4">
        <w:rPr>
          <w:rFonts w:ascii="Times New Roman" w:hAnsi="Times New Roman" w:cs="Times New Roman"/>
          <w:sz w:val="28"/>
          <w:szCs w:val="28"/>
        </w:rPr>
        <w:t>Отдел строительства и архитектуры ОМСУ</w:t>
      </w:r>
      <w:r w:rsidRPr="00F408FE">
        <w:rPr>
          <w:rFonts w:ascii="Times New Roman" w:hAnsi="Times New Roman" w:cs="Times New Roman"/>
          <w:sz w:val="28"/>
          <w:szCs w:val="28"/>
        </w:rPr>
        <w:t xml:space="preserve"> принимает меры для обеспечения минимальных потребностей и доступа инвалидов к месту предоставления услуги либо, когда это, возможно, обеспечивает предоставление услуги по месту жительства инвалида или в дистанционном режиме.</w:t>
      </w:r>
    </w:p>
    <w:p w14:paraId="0BFC1B15" w14:textId="77777777" w:rsidR="00F060DD" w:rsidRPr="002B726B" w:rsidRDefault="00F060DD" w:rsidP="00AF1BB9">
      <w:pPr>
        <w:pStyle w:val="ConsPlusNormal"/>
        <w:ind w:firstLine="709"/>
        <w:jc w:val="center"/>
        <w:rPr>
          <w:rFonts w:ascii="Times New Roman" w:hAnsi="Times New Roman" w:cs="Times New Roman"/>
          <w:sz w:val="28"/>
          <w:szCs w:val="28"/>
        </w:rPr>
      </w:pPr>
    </w:p>
    <w:p w14:paraId="61A7B331" w14:textId="77777777" w:rsidR="00F060DD" w:rsidRPr="002B726B" w:rsidRDefault="00F060DD"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2.13. Показатели доступности и качества</w:t>
      </w:r>
    </w:p>
    <w:p w14:paraId="79925256" w14:textId="6FC564A2" w:rsidR="00F060DD" w:rsidRPr="002B726B" w:rsidRDefault="002B27F2"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 xml:space="preserve">муниципальной </w:t>
      </w:r>
      <w:r w:rsidR="00F060DD" w:rsidRPr="002B726B">
        <w:rPr>
          <w:rFonts w:ascii="Times New Roman" w:hAnsi="Times New Roman" w:cs="Times New Roman"/>
          <w:sz w:val="28"/>
          <w:szCs w:val="28"/>
        </w:rPr>
        <w:t>услуг</w:t>
      </w:r>
      <w:r w:rsidRPr="002B726B">
        <w:rPr>
          <w:rFonts w:ascii="Times New Roman" w:hAnsi="Times New Roman" w:cs="Times New Roman"/>
          <w:sz w:val="28"/>
          <w:szCs w:val="28"/>
        </w:rPr>
        <w:t>и</w:t>
      </w:r>
    </w:p>
    <w:p w14:paraId="7D6DB0E3" w14:textId="77777777" w:rsidR="00F060DD" w:rsidRPr="002B726B" w:rsidRDefault="00F060DD" w:rsidP="00AF1BB9">
      <w:pPr>
        <w:pStyle w:val="ConsPlusNormal"/>
        <w:ind w:firstLine="709"/>
        <w:jc w:val="center"/>
        <w:rPr>
          <w:rFonts w:ascii="Times New Roman" w:hAnsi="Times New Roman" w:cs="Times New Roman"/>
          <w:sz w:val="28"/>
          <w:szCs w:val="28"/>
        </w:rPr>
      </w:pPr>
    </w:p>
    <w:p w14:paraId="7427FA36" w14:textId="02B27D9D"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2.13.1. Показатели доступности и качества </w:t>
      </w:r>
      <w:r w:rsidR="002B27F2" w:rsidRPr="002B726B">
        <w:rPr>
          <w:rFonts w:ascii="Times New Roman" w:hAnsi="Times New Roman" w:cs="Times New Roman"/>
          <w:sz w:val="28"/>
          <w:szCs w:val="28"/>
        </w:rPr>
        <w:t xml:space="preserve">муниципальной </w:t>
      </w:r>
      <w:r w:rsidRPr="002B726B">
        <w:rPr>
          <w:rFonts w:ascii="Times New Roman" w:hAnsi="Times New Roman" w:cs="Times New Roman"/>
          <w:sz w:val="28"/>
          <w:szCs w:val="28"/>
        </w:rPr>
        <w:t>услуг</w:t>
      </w:r>
      <w:r w:rsidR="002B27F2" w:rsidRPr="002B726B">
        <w:rPr>
          <w:rFonts w:ascii="Times New Roman" w:hAnsi="Times New Roman" w:cs="Times New Roman"/>
          <w:sz w:val="28"/>
          <w:szCs w:val="28"/>
        </w:rPr>
        <w:t>и</w:t>
      </w:r>
      <w:r w:rsidRPr="002B726B">
        <w:rPr>
          <w:rFonts w:ascii="Times New Roman" w:hAnsi="Times New Roman" w:cs="Times New Roman"/>
          <w:sz w:val="28"/>
          <w:szCs w:val="28"/>
        </w:rPr>
        <w:t>:</w:t>
      </w:r>
    </w:p>
    <w:p w14:paraId="3CB6CC4C"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 доступность информации о порядке предоставления муниципальной услуги;</w:t>
      </w:r>
    </w:p>
    <w:p w14:paraId="4BC861FD"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616413B4"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5754D6B4" w14:textId="1489A3AA"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4) количество взаимодействий заявителя с должностными лицами при предоставлении муниципальной услуги </w:t>
      </w:r>
      <w:r w:rsidR="002B27F2" w:rsidRPr="002B726B">
        <w:rPr>
          <w:rFonts w:ascii="Times New Roman" w:hAnsi="Times New Roman" w:cs="Times New Roman"/>
          <w:sz w:val="28"/>
          <w:szCs w:val="28"/>
        </w:rPr>
        <w:t>– не более 2</w:t>
      </w:r>
      <w:r w:rsidRPr="002B726B">
        <w:rPr>
          <w:rFonts w:ascii="Times New Roman" w:hAnsi="Times New Roman" w:cs="Times New Roman"/>
          <w:sz w:val="28"/>
          <w:szCs w:val="28"/>
        </w:rPr>
        <w:t>;</w:t>
      </w:r>
    </w:p>
    <w:p w14:paraId="00E66C41" w14:textId="2352CF78" w:rsidR="002B27F2"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5) </w:t>
      </w:r>
      <w:r w:rsidR="002B27F2" w:rsidRPr="002B726B">
        <w:rPr>
          <w:rFonts w:ascii="Times New Roman" w:hAnsi="Times New Roman" w:cs="Times New Roman"/>
          <w:sz w:val="28"/>
          <w:szCs w:val="28"/>
        </w:rPr>
        <w:t>продолжительность взаимодействия заявителя с должностными лицами при подаче запроса – не более 40 минут, при получении результата – не более 15 минут;</w:t>
      </w:r>
    </w:p>
    <w:p w14:paraId="6CBD89F6" w14:textId="168B7ED6" w:rsidR="00F060DD" w:rsidRPr="002B726B" w:rsidRDefault="002B27F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6) </w:t>
      </w:r>
      <w:r w:rsidR="00F060DD" w:rsidRPr="002B726B">
        <w:rPr>
          <w:rFonts w:ascii="Times New Roman" w:hAnsi="Times New Roman" w:cs="Times New Roman"/>
          <w:sz w:val="28"/>
          <w:szCs w:val="28"/>
        </w:rPr>
        <w:t>соблюдение сроков предоставления муниципальной услуги;</w:t>
      </w:r>
    </w:p>
    <w:p w14:paraId="3E6282A7" w14:textId="7F586A00" w:rsidR="00F060DD" w:rsidRPr="002B726B" w:rsidRDefault="002B27F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7</w:t>
      </w:r>
      <w:r w:rsidR="00F060DD" w:rsidRPr="002B726B">
        <w:rPr>
          <w:rFonts w:ascii="Times New Roman" w:hAnsi="Times New Roman" w:cs="Times New Roman"/>
          <w:sz w:val="28"/>
          <w:szCs w:val="28"/>
        </w:rPr>
        <w:t>)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643B03E0" w14:textId="7DE79083" w:rsidR="00F060DD" w:rsidRPr="002B726B" w:rsidRDefault="002B27F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8</w:t>
      </w:r>
      <w:r w:rsidR="00F060DD" w:rsidRPr="002B726B">
        <w:rPr>
          <w:rFonts w:ascii="Times New Roman" w:hAnsi="Times New Roman" w:cs="Times New Roman"/>
          <w:sz w:val="28"/>
          <w:szCs w:val="28"/>
        </w:rPr>
        <w:t xml:space="preserve">) отсутствие обоснованных жалоб со стороны заявителей на решения и </w:t>
      </w:r>
      <w:r w:rsidR="00F060DD" w:rsidRPr="002B726B">
        <w:rPr>
          <w:rFonts w:ascii="Times New Roman" w:hAnsi="Times New Roman" w:cs="Times New Roman"/>
          <w:sz w:val="28"/>
          <w:szCs w:val="28"/>
        </w:rPr>
        <w:lastRenderedPageBreak/>
        <w:t>(или) действия (бездействие) ОМСУ, муниципальных служащих ОМСУ при предоставлении муниципальной услуги.</w:t>
      </w:r>
    </w:p>
    <w:p w14:paraId="4710A5F4"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64BB6BF6"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2.13.2. Действия, которые заявитель вправе совершить в электронной форме при получении муниципальной услуги:</w:t>
      </w:r>
    </w:p>
    <w:p w14:paraId="0529B2E8"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 получение информации о порядке и сроках предоставления услуги, с использованием ЕПГУ, РПГУ;</w:t>
      </w:r>
    </w:p>
    <w:p w14:paraId="2BC12F65" w14:textId="379FDE03"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 запись на прием в орган для подачи запроса о предоставлении муниципальной услуги посредством РПГУ;</w:t>
      </w:r>
    </w:p>
    <w:p w14:paraId="2D44099D" w14:textId="0B14ECA3"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 формирование запроса заявителем на РПГУ; </w:t>
      </w:r>
      <w:r w:rsidR="00F71BDE" w:rsidRPr="002B726B">
        <w:rPr>
          <w:rFonts w:ascii="Times New Roman" w:hAnsi="Times New Roman" w:cs="Times New Roman"/>
          <w:sz w:val="28"/>
          <w:szCs w:val="28"/>
        </w:rPr>
        <w:t>в единой системе;</w:t>
      </w:r>
    </w:p>
    <w:p w14:paraId="2631904C"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4) получение результата предоставления муниципальной услуги в форме электронного документа;</w:t>
      </w:r>
    </w:p>
    <w:p w14:paraId="5679794B" w14:textId="3CC6F0FF" w:rsidR="00F060DD" w:rsidRPr="002B726B" w:rsidRDefault="006B064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5</w:t>
      </w:r>
      <w:r w:rsidR="00F060DD" w:rsidRPr="002B726B">
        <w:rPr>
          <w:rFonts w:ascii="Times New Roman" w:hAnsi="Times New Roman" w:cs="Times New Roman"/>
          <w:sz w:val="28"/>
          <w:szCs w:val="28"/>
        </w:rPr>
        <w:t>) оценка доступности и качества муниципальной услуги;</w:t>
      </w:r>
    </w:p>
    <w:p w14:paraId="0D2F093E" w14:textId="387F9938" w:rsidR="00F060DD" w:rsidRPr="002B726B" w:rsidRDefault="006B064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6</w:t>
      </w:r>
      <w:r w:rsidR="00F060DD" w:rsidRPr="002B726B">
        <w:rPr>
          <w:rFonts w:ascii="Times New Roman" w:hAnsi="Times New Roman" w:cs="Times New Roman"/>
          <w:sz w:val="28"/>
          <w:szCs w:val="28"/>
        </w:rPr>
        <w:t>)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r w:rsidRPr="002B726B">
        <w:rPr>
          <w:rFonts w:ascii="Times New Roman" w:hAnsi="Times New Roman" w:cs="Times New Roman"/>
          <w:sz w:val="28"/>
          <w:szCs w:val="28"/>
        </w:rPr>
        <w:t>.</w:t>
      </w:r>
    </w:p>
    <w:p w14:paraId="60823E94" w14:textId="77777777" w:rsidR="00F060DD" w:rsidRPr="002B726B" w:rsidRDefault="00F060DD" w:rsidP="00AF1BB9">
      <w:pPr>
        <w:pStyle w:val="ConsPlusNormal"/>
        <w:ind w:firstLine="709"/>
        <w:jc w:val="center"/>
        <w:rPr>
          <w:rFonts w:ascii="Times New Roman" w:hAnsi="Times New Roman" w:cs="Times New Roman"/>
          <w:sz w:val="28"/>
          <w:szCs w:val="28"/>
        </w:rPr>
      </w:pPr>
    </w:p>
    <w:p w14:paraId="7FA7904C" w14:textId="77777777" w:rsidR="00F060DD" w:rsidRPr="002B726B" w:rsidRDefault="00F060DD" w:rsidP="00AF1BB9">
      <w:pPr>
        <w:pStyle w:val="ConsPlusNormal"/>
        <w:ind w:firstLine="709"/>
        <w:jc w:val="center"/>
        <w:outlineLvl w:val="2"/>
        <w:rPr>
          <w:rFonts w:ascii="Times New Roman" w:hAnsi="Times New Roman" w:cs="Times New Roman"/>
          <w:sz w:val="28"/>
          <w:szCs w:val="28"/>
        </w:rPr>
      </w:pPr>
      <w:bookmarkStart w:id="3" w:name="P244"/>
      <w:bookmarkEnd w:id="3"/>
      <w:r w:rsidRPr="002B726B">
        <w:rPr>
          <w:rFonts w:ascii="Times New Roman" w:hAnsi="Times New Roman" w:cs="Times New Roman"/>
          <w:sz w:val="28"/>
          <w:szCs w:val="28"/>
        </w:rPr>
        <w:t>2.14. Иные требования, в том числе учитывающие особенности предоставления муниципальной услуги в МФЦ, по экстерриториальному принципу и особенности предоставления муниципальной услуги в электронной форме</w:t>
      </w:r>
    </w:p>
    <w:p w14:paraId="5A57C053" w14:textId="77777777" w:rsidR="00F060DD" w:rsidRPr="002B726B" w:rsidRDefault="00F060DD" w:rsidP="00AF1BB9">
      <w:pPr>
        <w:pStyle w:val="ConsPlusNormal"/>
        <w:ind w:firstLine="709"/>
        <w:jc w:val="center"/>
        <w:outlineLvl w:val="2"/>
        <w:rPr>
          <w:rFonts w:ascii="Times New Roman" w:hAnsi="Times New Roman" w:cs="Times New Roman"/>
          <w:sz w:val="28"/>
          <w:szCs w:val="28"/>
        </w:rPr>
      </w:pPr>
    </w:p>
    <w:p w14:paraId="737A0EC9"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ОМСУ и МФЦ, с момента вступления в силу указанного соглашения.</w:t>
      </w:r>
    </w:p>
    <w:p w14:paraId="2C961EAC" w14:textId="77777777"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14:paraId="16236475" w14:textId="3F1FB40D"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2.14.3. Предоставление муниципальной услуги осуществляться в электронной форме через «Личный кабинет» заявителя (представителя заявителя) на РПГУ</w:t>
      </w:r>
      <w:r w:rsidR="00676798" w:rsidRPr="002B726B">
        <w:rPr>
          <w:rFonts w:ascii="Times New Roman" w:hAnsi="Times New Roman" w:cs="Times New Roman"/>
          <w:sz w:val="28"/>
          <w:szCs w:val="28"/>
        </w:rPr>
        <w:t xml:space="preserve"> с использованием единой системы идентификации и аутентификации, либо через единую систему</w:t>
      </w:r>
      <w:r w:rsidRPr="002B726B">
        <w:rPr>
          <w:rFonts w:ascii="Times New Roman" w:hAnsi="Times New Roman" w:cs="Times New Roman"/>
          <w:sz w:val="28"/>
          <w:szCs w:val="28"/>
        </w:rPr>
        <w:t>.</w:t>
      </w:r>
    </w:p>
    <w:p w14:paraId="66D1AA47" w14:textId="354CB0D4" w:rsidR="00F060DD" w:rsidRPr="002B726B" w:rsidRDefault="00F060DD"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Для подписания </w:t>
      </w:r>
      <w:r w:rsidR="00676798" w:rsidRPr="002B726B">
        <w:rPr>
          <w:rFonts w:ascii="Times New Roman" w:hAnsi="Times New Roman" w:cs="Times New Roman"/>
          <w:sz w:val="28"/>
          <w:szCs w:val="28"/>
        </w:rPr>
        <w:t>заявления</w:t>
      </w:r>
      <w:r w:rsidRPr="002B726B">
        <w:rPr>
          <w:rFonts w:ascii="Times New Roman" w:hAnsi="Times New Roman" w:cs="Times New Roman"/>
          <w:sz w:val="28"/>
          <w:szCs w:val="28"/>
        </w:rPr>
        <w:t>, указанн</w:t>
      </w:r>
      <w:r w:rsidR="00676798" w:rsidRPr="002B726B">
        <w:rPr>
          <w:rFonts w:ascii="Times New Roman" w:hAnsi="Times New Roman" w:cs="Times New Roman"/>
          <w:sz w:val="28"/>
          <w:szCs w:val="28"/>
        </w:rPr>
        <w:t>ого</w:t>
      </w:r>
      <w:r w:rsidRPr="002B726B">
        <w:rPr>
          <w:rFonts w:ascii="Times New Roman" w:hAnsi="Times New Roman" w:cs="Times New Roman"/>
          <w:sz w:val="28"/>
          <w:szCs w:val="28"/>
        </w:rPr>
        <w:t xml:space="preserve"> в пунктах 2.6.1</w:t>
      </w:r>
      <w:r w:rsidR="00676798" w:rsidRPr="002B726B">
        <w:rPr>
          <w:rFonts w:ascii="Times New Roman" w:hAnsi="Times New Roman" w:cs="Times New Roman"/>
          <w:sz w:val="28"/>
          <w:szCs w:val="28"/>
        </w:rPr>
        <w:t xml:space="preserve"> по</w:t>
      </w:r>
      <w:r w:rsidRPr="002B726B">
        <w:rPr>
          <w:rFonts w:ascii="Times New Roman" w:hAnsi="Times New Roman" w:cs="Times New Roman"/>
          <w:sz w:val="28"/>
          <w:szCs w:val="28"/>
        </w:rPr>
        <w:t>драздела 2.6 раздела 2 настоящего административного регламента</w:t>
      </w:r>
      <w:r w:rsidR="00676798" w:rsidRPr="002B726B">
        <w:rPr>
          <w:rFonts w:ascii="Times New Roman" w:hAnsi="Times New Roman" w:cs="Times New Roman"/>
          <w:sz w:val="28"/>
          <w:szCs w:val="28"/>
        </w:rPr>
        <w:t>,</w:t>
      </w:r>
      <w:r w:rsidRPr="002B726B">
        <w:rPr>
          <w:rFonts w:ascii="Times New Roman" w:hAnsi="Times New Roman" w:cs="Times New Roman"/>
          <w:sz w:val="28"/>
          <w:szCs w:val="28"/>
        </w:rPr>
        <w:t xml:space="preserve"> используется </w:t>
      </w:r>
      <w:r w:rsidR="00676798" w:rsidRPr="002B726B">
        <w:rPr>
          <w:rFonts w:ascii="Times New Roman" w:hAnsi="Times New Roman" w:cs="Times New Roman"/>
          <w:sz w:val="28"/>
          <w:szCs w:val="28"/>
        </w:rPr>
        <w:t>простая</w:t>
      </w:r>
      <w:r w:rsidRPr="002B726B">
        <w:rPr>
          <w:rFonts w:ascii="Times New Roman" w:hAnsi="Times New Roman" w:cs="Times New Roman"/>
          <w:sz w:val="28"/>
          <w:szCs w:val="28"/>
        </w:rPr>
        <w:t xml:space="preserve"> электронная подпись.</w:t>
      </w:r>
    </w:p>
    <w:p w14:paraId="67F81525" w14:textId="77777777" w:rsidR="00676798" w:rsidRPr="00F408FE" w:rsidRDefault="00676798"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При предоставлении заявления (уведомления)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58EE7F23" w14:textId="35E87CCB" w:rsidR="00676798" w:rsidRPr="00F408FE" w:rsidRDefault="00676798"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lastRenderedPageBreak/>
        <w:t>Иные документы, указанные в пунктах 2.6.1, 2.6.2. подраздела 2.6 раздела 2 настоящего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5090521B" w14:textId="615CB718" w:rsidR="00676798" w:rsidRPr="00F408FE" w:rsidRDefault="00676798"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Иные документы, указанные в пунктах 2.6.1, 2.6.2. подраздела 2.6 раздела 2 настоящего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4BAAC155" w14:textId="77777777" w:rsidR="00676798" w:rsidRPr="00F408FE" w:rsidRDefault="00676798"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70C7A674" w14:textId="77777777" w:rsidR="00676798" w:rsidRPr="00F408FE" w:rsidRDefault="00676798"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3649A268" w14:textId="77777777" w:rsidR="00676798" w:rsidRPr="00F408FE" w:rsidRDefault="00676798"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 xml:space="preserve">2) допускается предоставлять файлы следующих форматов: </w:t>
      </w:r>
      <w:proofErr w:type="spellStart"/>
      <w:r w:rsidRPr="00F408FE">
        <w:rPr>
          <w:rFonts w:ascii="Times New Roman" w:hAnsi="Times New Roman" w:cs="Times New Roman"/>
          <w:sz w:val="28"/>
          <w:szCs w:val="28"/>
        </w:rPr>
        <w:t>txt</w:t>
      </w:r>
      <w:proofErr w:type="spellEnd"/>
      <w:r w:rsidRPr="00F408FE">
        <w:rPr>
          <w:rFonts w:ascii="Times New Roman" w:hAnsi="Times New Roman" w:cs="Times New Roman"/>
          <w:sz w:val="28"/>
          <w:szCs w:val="28"/>
        </w:rPr>
        <w:t xml:space="preserve">, </w:t>
      </w:r>
      <w:proofErr w:type="spellStart"/>
      <w:r w:rsidRPr="00F408FE">
        <w:rPr>
          <w:rFonts w:ascii="Times New Roman" w:hAnsi="Times New Roman" w:cs="Times New Roman"/>
          <w:sz w:val="28"/>
          <w:szCs w:val="28"/>
        </w:rPr>
        <w:t>rtf</w:t>
      </w:r>
      <w:proofErr w:type="spellEnd"/>
      <w:r w:rsidRPr="00F408FE">
        <w:rPr>
          <w:rFonts w:ascii="Times New Roman" w:hAnsi="Times New Roman" w:cs="Times New Roman"/>
          <w:sz w:val="28"/>
          <w:szCs w:val="28"/>
        </w:rPr>
        <w:t xml:space="preserve">, </w:t>
      </w:r>
      <w:proofErr w:type="spellStart"/>
      <w:r w:rsidRPr="00F408FE">
        <w:rPr>
          <w:rFonts w:ascii="Times New Roman" w:hAnsi="Times New Roman" w:cs="Times New Roman"/>
          <w:sz w:val="28"/>
          <w:szCs w:val="28"/>
        </w:rPr>
        <w:t>doc</w:t>
      </w:r>
      <w:proofErr w:type="spellEnd"/>
      <w:r w:rsidRPr="00F408FE">
        <w:rPr>
          <w:rFonts w:ascii="Times New Roman" w:hAnsi="Times New Roman" w:cs="Times New Roman"/>
          <w:sz w:val="28"/>
          <w:szCs w:val="28"/>
        </w:rPr>
        <w:t xml:space="preserve">, </w:t>
      </w:r>
      <w:proofErr w:type="spellStart"/>
      <w:r w:rsidRPr="00F408FE">
        <w:rPr>
          <w:rFonts w:ascii="Times New Roman" w:hAnsi="Times New Roman" w:cs="Times New Roman"/>
          <w:sz w:val="28"/>
          <w:szCs w:val="28"/>
        </w:rPr>
        <w:t>docx</w:t>
      </w:r>
      <w:proofErr w:type="spellEnd"/>
      <w:r w:rsidRPr="00F408FE">
        <w:rPr>
          <w:rFonts w:ascii="Times New Roman" w:hAnsi="Times New Roman" w:cs="Times New Roman"/>
          <w:sz w:val="28"/>
          <w:szCs w:val="28"/>
        </w:rPr>
        <w:t xml:space="preserve">, </w:t>
      </w:r>
      <w:proofErr w:type="spellStart"/>
      <w:r w:rsidRPr="00F408FE">
        <w:rPr>
          <w:rFonts w:ascii="Times New Roman" w:hAnsi="Times New Roman" w:cs="Times New Roman"/>
          <w:sz w:val="28"/>
          <w:szCs w:val="28"/>
        </w:rPr>
        <w:t>pdf</w:t>
      </w:r>
      <w:proofErr w:type="spellEnd"/>
      <w:r w:rsidRPr="00F408FE">
        <w:rPr>
          <w:rFonts w:ascii="Times New Roman" w:hAnsi="Times New Roman" w:cs="Times New Roman"/>
          <w:sz w:val="28"/>
          <w:szCs w:val="28"/>
        </w:rPr>
        <w:t xml:space="preserve">, </w:t>
      </w:r>
      <w:proofErr w:type="spellStart"/>
      <w:r w:rsidRPr="00F408FE">
        <w:rPr>
          <w:rFonts w:ascii="Times New Roman" w:hAnsi="Times New Roman" w:cs="Times New Roman"/>
          <w:sz w:val="28"/>
          <w:szCs w:val="28"/>
        </w:rPr>
        <w:t>xls</w:t>
      </w:r>
      <w:proofErr w:type="spellEnd"/>
      <w:r w:rsidRPr="00F408FE">
        <w:rPr>
          <w:rFonts w:ascii="Times New Roman" w:hAnsi="Times New Roman" w:cs="Times New Roman"/>
          <w:sz w:val="28"/>
          <w:szCs w:val="28"/>
        </w:rPr>
        <w:t xml:space="preserve">, </w:t>
      </w:r>
      <w:proofErr w:type="spellStart"/>
      <w:r w:rsidRPr="00F408FE">
        <w:rPr>
          <w:rFonts w:ascii="Times New Roman" w:hAnsi="Times New Roman" w:cs="Times New Roman"/>
          <w:sz w:val="28"/>
          <w:szCs w:val="28"/>
        </w:rPr>
        <w:t>xlsx</w:t>
      </w:r>
      <w:proofErr w:type="spellEnd"/>
      <w:r w:rsidRPr="00F408FE">
        <w:rPr>
          <w:rFonts w:ascii="Times New Roman" w:hAnsi="Times New Roman" w:cs="Times New Roman"/>
          <w:sz w:val="28"/>
          <w:szCs w:val="28"/>
        </w:rPr>
        <w:t xml:space="preserve">, </w:t>
      </w:r>
      <w:proofErr w:type="spellStart"/>
      <w:r w:rsidRPr="00F408FE">
        <w:rPr>
          <w:rFonts w:ascii="Times New Roman" w:hAnsi="Times New Roman" w:cs="Times New Roman"/>
          <w:sz w:val="28"/>
          <w:szCs w:val="28"/>
        </w:rPr>
        <w:t>jpg</w:t>
      </w:r>
      <w:proofErr w:type="spellEnd"/>
      <w:r w:rsidRPr="00F408FE">
        <w:rPr>
          <w:rFonts w:ascii="Times New Roman" w:hAnsi="Times New Roman" w:cs="Times New Roman"/>
          <w:sz w:val="28"/>
          <w:szCs w:val="28"/>
        </w:rPr>
        <w:t xml:space="preserve">, </w:t>
      </w:r>
      <w:proofErr w:type="spellStart"/>
      <w:r w:rsidRPr="00F408FE">
        <w:rPr>
          <w:rFonts w:ascii="Times New Roman" w:hAnsi="Times New Roman" w:cs="Times New Roman"/>
          <w:sz w:val="28"/>
          <w:szCs w:val="28"/>
        </w:rPr>
        <w:t>tiff</w:t>
      </w:r>
      <w:proofErr w:type="spellEnd"/>
      <w:r w:rsidRPr="00F408FE">
        <w:rPr>
          <w:rFonts w:ascii="Times New Roman" w:hAnsi="Times New Roman" w:cs="Times New Roman"/>
          <w:sz w:val="28"/>
          <w:szCs w:val="28"/>
        </w:rPr>
        <w:t xml:space="preserve">, </w:t>
      </w:r>
      <w:proofErr w:type="spellStart"/>
      <w:r w:rsidRPr="00F408FE">
        <w:rPr>
          <w:rFonts w:ascii="Times New Roman" w:hAnsi="Times New Roman" w:cs="Times New Roman"/>
          <w:sz w:val="28"/>
          <w:szCs w:val="28"/>
        </w:rPr>
        <w:t>gif</w:t>
      </w:r>
      <w:proofErr w:type="spellEnd"/>
      <w:r w:rsidRPr="00F408FE">
        <w:rPr>
          <w:rFonts w:ascii="Times New Roman" w:hAnsi="Times New Roman" w:cs="Times New Roman"/>
          <w:sz w:val="28"/>
          <w:szCs w:val="28"/>
        </w:rPr>
        <w:t xml:space="preserve">, </w:t>
      </w:r>
      <w:proofErr w:type="spellStart"/>
      <w:r w:rsidRPr="00F408FE">
        <w:rPr>
          <w:rFonts w:ascii="Times New Roman" w:hAnsi="Times New Roman" w:cs="Times New Roman"/>
          <w:sz w:val="28"/>
          <w:szCs w:val="28"/>
        </w:rPr>
        <w:t>rar</w:t>
      </w:r>
      <w:proofErr w:type="spellEnd"/>
      <w:r w:rsidRPr="00F408FE">
        <w:rPr>
          <w:rFonts w:ascii="Times New Roman" w:hAnsi="Times New Roman" w:cs="Times New Roman"/>
          <w:sz w:val="28"/>
          <w:szCs w:val="28"/>
        </w:rPr>
        <w:t xml:space="preserve">, </w:t>
      </w:r>
      <w:proofErr w:type="spellStart"/>
      <w:r w:rsidRPr="00F408FE">
        <w:rPr>
          <w:rFonts w:ascii="Times New Roman" w:hAnsi="Times New Roman" w:cs="Times New Roman"/>
          <w:sz w:val="28"/>
          <w:szCs w:val="28"/>
        </w:rPr>
        <w:t>zip</w:t>
      </w:r>
      <w:proofErr w:type="spellEnd"/>
      <w:r w:rsidRPr="00F408FE">
        <w:rPr>
          <w:rFonts w:ascii="Times New Roman" w:hAnsi="Times New Roman" w:cs="Times New Roman"/>
          <w:sz w:val="28"/>
          <w:szCs w:val="28"/>
        </w:rPr>
        <w:t>. Предоставление файлов, имеющих форматы, отличные от указанных, не допускается;</w:t>
      </w:r>
    </w:p>
    <w:p w14:paraId="41E849C5" w14:textId="77777777" w:rsidR="00676798" w:rsidRPr="00F408FE" w:rsidRDefault="00676798"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 xml:space="preserve">3) документы в формате </w:t>
      </w:r>
      <w:proofErr w:type="spellStart"/>
      <w:r w:rsidRPr="00F408FE">
        <w:rPr>
          <w:rFonts w:ascii="Times New Roman" w:hAnsi="Times New Roman" w:cs="Times New Roman"/>
          <w:sz w:val="28"/>
          <w:szCs w:val="28"/>
        </w:rPr>
        <w:t>Adobe</w:t>
      </w:r>
      <w:proofErr w:type="spellEnd"/>
      <w:r w:rsidRPr="00F408FE">
        <w:rPr>
          <w:rFonts w:ascii="Times New Roman" w:hAnsi="Times New Roman" w:cs="Times New Roman"/>
          <w:sz w:val="28"/>
          <w:szCs w:val="28"/>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0762EA2E" w14:textId="77777777" w:rsidR="00676798" w:rsidRPr="00F408FE" w:rsidRDefault="00676798"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78BE917E" w14:textId="77777777" w:rsidR="00676798" w:rsidRPr="00F408FE" w:rsidRDefault="00676798"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5) файлы не должны содержать вирусов и вредоносных программ.</w:t>
      </w:r>
    </w:p>
    <w:p w14:paraId="4D7B1792" w14:textId="35BA4A0B" w:rsidR="00F060DD" w:rsidRPr="00F408FE" w:rsidRDefault="00676798" w:rsidP="00AF1BB9">
      <w:pPr>
        <w:pStyle w:val="ConsPlusNormal"/>
        <w:ind w:firstLine="709"/>
        <w:jc w:val="both"/>
        <w:rPr>
          <w:rFonts w:ascii="Times New Roman" w:hAnsi="Times New Roman" w:cs="Times New Roman"/>
          <w:sz w:val="28"/>
          <w:szCs w:val="28"/>
        </w:rPr>
      </w:pPr>
      <w:r w:rsidRPr="00F408FE">
        <w:rPr>
          <w:rFonts w:ascii="Times New Roman" w:hAnsi="Times New Roman" w:cs="Times New Roman"/>
          <w:sz w:val="28"/>
          <w:szCs w:val="28"/>
        </w:rPr>
        <w:t>Требования к электронным документам и электронным образам документов, предоставляемых через «личный кабинет» единой системы не установлены.</w:t>
      </w:r>
    </w:p>
    <w:p w14:paraId="02D2EB3B" w14:textId="2C0C7CDF" w:rsidR="001669F1" w:rsidRPr="002B726B" w:rsidRDefault="001669F1" w:rsidP="00AF1BB9">
      <w:pPr>
        <w:pStyle w:val="ConsPlusNormal"/>
        <w:ind w:firstLine="709"/>
        <w:jc w:val="both"/>
        <w:rPr>
          <w:rFonts w:ascii="Times New Roman" w:hAnsi="Times New Roman" w:cs="Times New Roman"/>
          <w:sz w:val="28"/>
          <w:szCs w:val="28"/>
        </w:rPr>
      </w:pPr>
    </w:p>
    <w:p w14:paraId="2AB899F3" w14:textId="77777777" w:rsidR="00EF5B3A" w:rsidRDefault="00EF5B3A" w:rsidP="00AF1BB9">
      <w:pPr>
        <w:pStyle w:val="ConsPlusNormal"/>
        <w:ind w:firstLine="709"/>
        <w:jc w:val="center"/>
        <w:rPr>
          <w:rFonts w:ascii="Times New Roman" w:hAnsi="Times New Roman" w:cs="Times New Roman"/>
          <w:sz w:val="28"/>
          <w:szCs w:val="28"/>
        </w:rPr>
      </w:pPr>
    </w:p>
    <w:p w14:paraId="047DAD86" w14:textId="77777777" w:rsidR="00104C9A" w:rsidRDefault="00104C9A" w:rsidP="00AF1BB9">
      <w:pPr>
        <w:pStyle w:val="ConsPlusNormal"/>
        <w:ind w:firstLine="709"/>
        <w:jc w:val="center"/>
        <w:rPr>
          <w:rFonts w:ascii="Times New Roman" w:hAnsi="Times New Roman" w:cs="Times New Roman"/>
          <w:sz w:val="28"/>
          <w:szCs w:val="28"/>
        </w:rPr>
      </w:pPr>
    </w:p>
    <w:p w14:paraId="64769E75" w14:textId="77777777" w:rsidR="00104C9A" w:rsidRDefault="00104C9A" w:rsidP="00AF1BB9">
      <w:pPr>
        <w:pStyle w:val="ConsPlusNormal"/>
        <w:ind w:firstLine="709"/>
        <w:jc w:val="center"/>
        <w:rPr>
          <w:rFonts w:ascii="Times New Roman" w:hAnsi="Times New Roman" w:cs="Times New Roman"/>
          <w:sz w:val="28"/>
          <w:szCs w:val="28"/>
        </w:rPr>
      </w:pPr>
    </w:p>
    <w:p w14:paraId="35A9D1DC" w14:textId="77777777" w:rsidR="00104C9A" w:rsidRDefault="00104C9A" w:rsidP="00AF1BB9">
      <w:pPr>
        <w:pStyle w:val="ConsPlusNormal"/>
        <w:ind w:firstLine="709"/>
        <w:jc w:val="center"/>
        <w:rPr>
          <w:rFonts w:ascii="Times New Roman" w:hAnsi="Times New Roman" w:cs="Times New Roman"/>
          <w:sz w:val="28"/>
          <w:szCs w:val="28"/>
        </w:rPr>
      </w:pPr>
    </w:p>
    <w:p w14:paraId="4EE4B937" w14:textId="77777777" w:rsidR="00104C9A" w:rsidRDefault="00104C9A" w:rsidP="00AF1BB9">
      <w:pPr>
        <w:pStyle w:val="ConsPlusNormal"/>
        <w:ind w:firstLine="709"/>
        <w:jc w:val="center"/>
        <w:rPr>
          <w:rFonts w:ascii="Times New Roman" w:hAnsi="Times New Roman" w:cs="Times New Roman"/>
          <w:sz w:val="28"/>
          <w:szCs w:val="28"/>
        </w:rPr>
      </w:pPr>
    </w:p>
    <w:p w14:paraId="37A25A15" w14:textId="77777777" w:rsidR="00104C9A" w:rsidRDefault="00104C9A" w:rsidP="00AF1BB9">
      <w:pPr>
        <w:pStyle w:val="ConsPlusNormal"/>
        <w:ind w:firstLine="709"/>
        <w:jc w:val="center"/>
        <w:rPr>
          <w:rFonts w:ascii="Times New Roman" w:hAnsi="Times New Roman" w:cs="Times New Roman"/>
          <w:sz w:val="28"/>
          <w:szCs w:val="28"/>
        </w:rPr>
      </w:pPr>
    </w:p>
    <w:p w14:paraId="6A66AF11" w14:textId="77777777" w:rsidR="00104C9A" w:rsidRDefault="00104C9A" w:rsidP="00AF1BB9">
      <w:pPr>
        <w:pStyle w:val="ConsPlusNormal"/>
        <w:ind w:firstLine="709"/>
        <w:jc w:val="center"/>
        <w:rPr>
          <w:rFonts w:ascii="Times New Roman" w:hAnsi="Times New Roman" w:cs="Times New Roman"/>
          <w:sz w:val="28"/>
          <w:szCs w:val="28"/>
        </w:rPr>
      </w:pPr>
    </w:p>
    <w:p w14:paraId="00571E69" w14:textId="77777777" w:rsidR="00104C9A" w:rsidRPr="002B726B" w:rsidRDefault="00104C9A" w:rsidP="00AF1BB9">
      <w:pPr>
        <w:pStyle w:val="ConsPlusNormal"/>
        <w:ind w:firstLine="709"/>
        <w:jc w:val="center"/>
        <w:rPr>
          <w:rFonts w:ascii="Times New Roman" w:hAnsi="Times New Roman" w:cs="Times New Roman"/>
          <w:sz w:val="28"/>
          <w:szCs w:val="28"/>
        </w:rPr>
      </w:pPr>
    </w:p>
    <w:p w14:paraId="06F6D1B4" w14:textId="77777777" w:rsidR="00EF5B3A" w:rsidRPr="002B726B" w:rsidRDefault="00EF5B3A"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lastRenderedPageBreak/>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14:paraId="6A5FE16E" w14:textId="77777777" w:rsidR="00D07200" w:rsidRPr="002B726B" w:rsidRDefault="00D07200" w:rsidP="00AF1BB9">
      <w:pPr>
        <w:pStyle w:val="ConsPlusNormal"/>
        <w:ind w:firstLine="709"/>
        <w:jc w:val="center"/>
        <w:rPr>
          <w:rFonts w:ascii="Times New Roman" w:hAnsi="Times New Roman" w:cs="Times New Roman"/>
          <w:sz w:val="28"/>
          <w:szCs w:val="28"/>
        </w:rPr>
      </w:pPr>
    </w:p>
    <w:p w14:paraId="7B582574" w14:textId="77777777" w:rsidR="00D07200" w:rsidRPr="002B726B" w:rsidRDefault="00D07200" w:rsidP="00AF1BB9">
      <w:pPr>
        <w:pStyle w:val="ConsPlusNormal"/>
        <w:ind w:firstLine="709"/>
        <w:jc w:val="center"/>
        <w:outlineLvl w:val="2"/>
        <w:rPr>
          <w:rFonts w:ascii="Times New Roman" w:hAnsi="Times New Roman" w:cs="Times New Roman"/>
          <w:sz w:val="28"/>
          <w:szCs w:val="28"/>
        </w:rPr>
      </w:pPr>
      <w:bookmarkStart w:id="4" w:name="P268"/>
      <w:bookmarkEnd w:id="4"/>
      <w:r w:rsidRPr="002B726B">
        <w:rPr>
          <w:rFonts w:ascii="Times New Roman" w:hAnsi="Times New Roman" w:cs="Times New Roman"/>
          <w:sz w:val="28"/>
          <w:szCs w:val="28"/>
        </w:rPr>
        <w:t>3.1. Исчерпывающий перечень административных процедур</w:t>
      </w:r>
    </w:p>
    <w:p w14:paraId="7FA1D3F0" w14:textId="77777777" w:rsidR="00D07200" w:rsidRPr="002B726B" w:rsidRDefault="00D07200" w:rsidP="00AF1BB9">
      <w:pPr>
        <w:pStyle w:val="ConsPlusNormal"/>
        <w:ind w:firstLine="709"/>
        <w:jc w:val="center"/>
        <w:rPr>
          <w:rFonts w:ascii="Times New Roman" w:hAnsi="Times New Roman" w:cs="Times New Roman"/>
          <w:sz w:val="28"/>
          <w:szCs w:val="28"/>
        </w:rPr>
      </w:pPr>
    </w:p>
    <w:p w14:paraId="7E4CA7AD" w14:textId="46B75AA4"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14:paraId="5DC9A409" w14:textId="77777777"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прием заявления о предоставлении муниципальной услуги и прилагаемых к нему документов;</w:t>
      </w:r>
    </w:p>
    <w:p w14:paraId="1BA6E7C8" w14:textId="77777777"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6D169675" w14:textId="77777777"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рассмотрение заявления о предоставлении муниципальной услуги и прилагаемых к нему документов, подготовка результата предоставления государственной услуги;</w:t>
      </w:r>
    </w:p>
    <w:p w14:paraId="1696E631" w14:textId="77777777"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направление (выдача) результата предоставления муниципальной услуги.</w:t>
      </w:r>
    </w:p>
    <w:p w14:paraId="7F9FC4DA" w14:textId="6AF54150" w:rsidR="001669F1" w:rsidRPr="002B726B" w:rsidRDefault="001669F1" w:rsidP="00AF1BB9">
      <w:pPr>
        <w:pStyle w:val="ConsPlusNormal"/>
        <w:ind w:firstLine="709"/>
        <w:jc w:val="both"/>
        <w:rPr>
          <w:rFonts w:ascii="Times New Roman" w:hAnsi="Times New Roman" w:cs="Times New Roman"/>
          <w:sz w:val="28"/>
          <w:szCs w:val="28"/>
        </w:rPr>
      </w:pPr>
    </w:p>
    <w:p w14:paraId="2739B0B4" w14:textId="77777777" w:rsidR="00D07200" w:rsidRPr="002B726B" w:rsidRDefault="00D07200" w:rsidP="00AF1BB9">
      <w:pPr>
        <w:pStyle w:val="ConsPlusNormal"/>
        <w:spacing w:before="240"/>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 xml:space="preserve">3.2. Прием заявления о предоставлении муниципальной услуги </w:t>
      </w:r>
    </w:p>
    <w:p w14:paraId="6B3CA123" w14:textId="77777777" w:rsidR="00D07200" w:rsidRPr="002B726B" w:rsidRDefault="00D07200"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и прилагаемых к нему документов</w:t>
      </w:r>
    </w:p>
    <w:p w14:paraId="0FFE9AF4" w14:textId="77777777" w:rsidR="00D07200" w:rsidRPr="002B726B" w:rsidRDefault="00D07200" w:rsidP="00AF1BB9">
      <w:pPr>
        <w:pStyle w:val="ConsPlusNormal"/>
        <w:ind w:firstLine="709"/>
        <w:jc w:val="center"/>
        <w:outlineLvl w:val="2"/>
        <w:rPr>
          <w:rFonts w:ascii="Times New Roman" w:hAnsi="Times New Roman" w:cs="Times New Roman"/>
          <w:sz w:val="28"/>
          <w:szCs w:val="28"/>
        </w:rPr>
      </w:pPr>
    </w:p>
    <w:p w14:paraId="358B3106" w14:textId="77777777"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3.2.1. Основанием для начала административной процедуры является поступление заявления и документов, установленных пунктами 2.6.1 и 2.6.2 подраздела 2.6 раздела 2 настоящего административного регламента. </w:t>
      </w:r>
    </w:p>
    <w:p w14:paraId="37E4775E" w14:textId="67D5E51C"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3.2.2. Должностным лицом, ответственным за выполнение административной процедуры, является специалист</w:t>
      </w:r>
      <w:r w:rsidR="00EF5B3A" w:rsidRPr="002B726B">
        <w:rPr>
          <w:rFonts w:ascii="Times New Roman" w:hAnsi="Times New Roman" w:cs="Times New Roman"/>
          <w:sz w:val="28"/>
          <w:szCs w:val="28"/>
        </w:rPr>
        <w:t xml:space="preserve"> Отдела строительства и архитектуры ОМСУ</w:t>
      </w:r>
      <w:r w:rsidRPr="002B726B">
        <w:rPr>
          <w:rFonts w:ascii="Times New Roman" w:hAnsi="Times New Roman" w:cs="Times New Roman"/>
          <w:sz w:val="28"/>
          <w:szCs w:val="28"/>
        </w:rPr>
        <w:t>, ответственный за прием заявления и документов для предоставления муниципальной услуги (далее - специалист, ответственный за прием документов).</w:t>
      </w:r>
    </w:p>
    <w:p w14:paraId="52C40FDD" w14:textId="77777777"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14:paraId="46A16C66" w14:textId="77777777"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39C85A19" w14:textId="6433A186"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 при поступлении заявления и документов в электронном виде проверяет соответствие их требованиям, установленным подразделом 2.14 </w:t>
      </w:r>
      <w:r w:rsidR="00A14F8E" w:rsidRPr="002B726B">
        <w:rPr>
          <w:rFonts w:ascii="Times New Roman" w:hAnsi="Times New Roman" w:cs="Times New Roman"/>
          <w:sz w:val="28"/>
          <w:szCs w:val="28"/>
        </w:rPr>
        <w:t xml:space="preserve">раздела 2 </w:t>
      </w:r>
      <w:r w:rsidRPr="002B726B">
        <w:rPr>
          <w:rFonts w:ascii="Times New Roman" w:hAnsi="Times New Roman" w:cs="Times New Roman"/>
          <w:sz w:val="28"/>
          <w:szCs w:val="28"/>
        </w:rPr>
        <w:t>настоящего административного регламента;</w:t>
      </w:r>
    </w:p>
    <w:p w14:paraId="56355124" w14:textId="51F4B23B"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 при наличии оснований для отказа в приеме документов, необходимых для предоставления муниципальной услуги, установленных подразделом 2.7 </w:t>
      </w:r>
      <w:r w:rsidR="00A14F8E" w:rsidRPr="002B726B">
        <w:rPr>
          <w:rFonts w:ascii="Times New Roman" w:hAnsi="Times New Roman" w:cs="Times New Roman"/>
          <w:sz w:val="28"/>
          <w:szCs w:val="28"/>
        </w:rPr>
        <w:t xml:space="preserve">раздела 2 </w:t>
      </w:r>
      <w:r w:rsidRPr="002B726B">
        <w:rPr>
          <w:rFonts w:ascii="Times New Roman" w:hAnsi="Times New Roman" w:cs="Times New Roman"/>
          <w:sz w:val="28"/>
          <w:szCs w:val="28"/>
        </w:rPr>
        <w:t>настоящего административного регламента:</w:t>
      </w:r>
    </w:p>
    <w:p w14:paraId="5676A6AC" w14:textId="77777777"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lastRenderedPageBreak/>
        <w:t xml:space="preserve">- при личном обращении заявителя (представителя заявителя) отказывает в приеме с разъяснением причин; </w:t>
      </w:r>
    </w:p>
    <w:p w14:paraId="20E4F119" w14:textId="3388118D"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 </w:t>
      </w:r>
      <w:r w:rsidR="00A14F8E" w:rsidRPr="002B726B">
        <w:rPr>
          <w:rFonts w:ascii="Times New Roman" w:hAnsi="Times New Roman" w:cs="Times New Roman"/>
          <w:sz w:val="28"/>
          <w:szCs w:val="28"/>
        </w:rPr>
        <w:t>при поступлении заявления и документов посредством почтового отправления либо в электронном виде передает их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 для подготовки решения об отказе в приеме</w:t>
      </w:r>
      <w:r w:rsidRPr="002B726B">
        <w:rPr>
          <w:rFonts w:ascii="Times New Roman" w:hAnsi="Times New Roman" w:cs="Times New Roman"/>
          <w:sz w:val="28"/>
          <w:szCs w:val="28"/>
        </w:rPr>
        <w:t>;</w:t>
      </w:r>
    </w:p>
    <w:p w14:paraId="0A02130B" w14:textId="33666218"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4) при отсутствии оснований для отказа в приеме документов, необходимых для предоставления муниципальной услуги, установленных подразделом 2.7 </w:t>
      </w:r>
      <w:r w:rsidR="00A14F8E" w:rsidRPr="002B726B">
        <w:rPr>
          <w:rFonts w:ascii="Times New Roman" w:hAnsi="Times New Roman" w:cs="Times New Roman"/>
          <w:sz w:val="28"/>
          <w:szCs w:val="28"/>
        </w:rPr>
        <w:t xml:space="preserve">раздела 2 </w:t>
      </w:r>
      <w:r w:rsidRPr="002B726B">
        <w:rPr>
          <w:rFonts w:ascii="Times New Roman" w:hAnsi="Times New Roman" w:cs="Times New Roman"/>
          <w:sz w:val="28"/>
          <w:szCs w:val="28"/>
        </w:rPr>
        <w:t>настоящего административного регламента, осуществляет проверку представленного заявления и документов, сверяет копии представленных документов с их оригиналами (при наличии), регистрирует запрос;</w:t>
      </w:r>
    </w:p>
    <w:p w14:paraId="0CA14100" w14:textId="77777777"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5) при личном обращении выдает заявителю или его представителю расписку в получении документов с указанием их перечня и даты получения;</w:t>
      </w:r>
    </w:p>
    <w:p w14:paraId="2A16853E" w14:textId="7494830A" w:rsidR="00A14F8E" w:rsidRPr="002B726B" w:rsidRDefault="00A14F8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6)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483D661D" w14:textId="717B1EB5" w:rsidR="00D07200" w:rsidRPr="002B726B" w:rsidRDefault="00A14F8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7</w:t>
      </w:r>
      <w:r w:rsidR="00D07200" w:rsidRPr="002B726B">
        <w:rPr>
          <w:rFonts w:ascii="Times New Roman" w:hAnsi="Times New Roman" w:cs="Times New Roman"/>
          <w:sz w:val="28"/>
          <w:szCs w:val="28"/>
        </w:rPr>
        <w:t xml:space="preserve">) </w:t>
      </w:r>
      <w:r w:rsidRPr="002B726B">
        <w:rPr>
          <w:rFonts w:ascii="Times New Roman" w:hAnsi="Times New Roman" w:cs="Times New Roman"/>
          <w:sz w:val="28"/>
          <w:szCs w:val="28"/>
        </w:rPr>
        <w:t>при поступлении заявления и документов в форме электронных документов, направляет заявителю (представителю заявителя) сообщение об их получении с указанием входящего регистрационного номера, даты получения в личный кабинет заявителя (представителя заявителя) на РПГУ или в единой системе в случае представления заявления и документов соответственно через РПГУ или единую систему</w:t>
      </w:r>
      <w:r w:rsidR="00D07200" w:rsidRPr="002B726B">
        <w:rPr>
          <w:rFonts w:ascii="Times New Roman" w:hAnsi="Times New Roman" w:cs="Times New Roman"/>
          <w:sz w:val="28"/>
          <w:szCs w:val="28"/>
        </w:rPr>
        <w:t>;</w:t>
      </w:r>
    </w:p>
    <w:p w14:paraId="76833761" w14:textId="77777777"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8) передает заявление и документы должностному лицу, ответственному за направление межведомственных запросов.</w:t>
      </w:r>
    </w:p>
    <w:p w14:paraId="22F08411" w14:textId="783225DD" w:rsidR="00D07200" w:rsidRPr="002B726B" w:rsidRDefault="00D07200"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3.2.3. </w:t>
      </w:r>
      <w:r w:rsidR="00A14F8E" w:rsidRPr="002B726B">
        <w:rPr>
          <w:rFonts w:ascii="Times New Roman" w:hAnsi="Times New Roman" w:cs="Times New Roman"/>
          <w:sz w:val="28"/>
          <w:szCs w:val="28"/>
        </w:rPr>
        <w:t xml:space="preserve">Прием заявления о предоставлении муниципальной услуги и прилагаемых к нему документов осуществляется в день их поступления в </w:t>
      </w:r>
      <w:r w:rsidR="002B726B" w:rsidRPr="002B726B">
        <w:rPr>
          <w:rFonts w:ascii="Times New Roman" w:hAnsi="Times New Roman" w:cs="Times New Roman"/>
          <w:sz w:val="28"/>
          <w:szCs w:val="28"/>
        </w:rPr>
        <w:t>администрацию муниципального образования «Городской округ Ногликский»</w:t>
      </w:r>
    </w:p>
    <w:p w14:paraId="79AA486D" w14:textId="30149036" w:rsidR="00A14F8E" w:rsidRPr="002B726B" w:rsidRDefault="00A14F8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3.2.4. Критерием принятия решения в рамках настоящей административной процедуры является наличие либо отсутствие оснований для отказа в приеме.</w:t>
      </w:r>
    </w:p>
    <w:p w14:paraId="14A96B39" w14:textId="77777777" w:rsidR="00A14F8E" w:rsidRPr="002B726B" w:rsidRDefault="00A14F8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3.2.5. Результатом выполнения административной процедуры является прием и регистрация заявления и прилагаемых документов.</w:t>
      </w:r>
    </w:p>
    <w:p w14:paraId="24694BD3" w14:textId="25852CC3" w:rsidR="001669F1" w:rsidRPr="002B726B" w:rsidRDefault="00A14F8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768EB35E" w14:textId="77777777" w:rsidR="001669F1" w:rsidRPr="002B726B" w:rsidRDefault="001669F1" w:rsidP="00AF1BB9">
      <w:pPr>
        <w:pStyle w:val="ConsPlusNormal"/>
        <w:ind w:firstLine="709"/>
        <w:jc w:val="center"/>
        <w:rPr>
          <w:rFonts w:ascii="Times New Roman" w:hAnsi="Times New Roman" w:cs="Times New Roman"/>
          <w:sz w:val="28"/>
          <w:szCs w:val="28"/>
        </w:rPr>
      </w:pPr>
    </w:p>
    <w:p w14:paraId="2F8A399C" w14:textId="77777777" w:rsidR="00FA23F8" w:rsidRPr="002B726B" w:rsidRDefault="00FA23F8"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3.3. Формирование и направление межведомственных запросов</w:t>
      </w:r>
    </w:p>
    <w:p w14:paraId="64D0D728" w14:textId="77777777" w:rsidR="00FA23F8" w:rsidRPr="002B726B" w:rsidRDefault="00FA23F8"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в органы (организации), в распоряжении которых находятся документы и сведения,</w:t>
      </w:r>
    </w:p>
    <w:p w14:paraId="3ADB104B" w14:textId="77777777" w:rsidR="00FA23F8" w:rsidRPr="002B726B" w:rsidRDefault="00FA23F8"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необходимые для предоставления муниципальной услуги</w:t>
      </w:r>
    </w:p>
    <w:p w14:paraId="010CE345" w14:textId="77777777" w:rsidR="00FA23F8" w:rsidRPr="002B726B" w:rsidRDefault="00FA23F8" w:rsidP="00AF1BB9">
      <w:pPr>
        <w:pStyle w:val="ConsPlusNormal"/>
        <w:ind w:firstLine="709"/>
        <w:jc w:val="both"/>
        <w:outlineLvl w:val="2"/>
        <w:rPr>
          <w:rFonts w:ascii="Times New Roman" w:hAnsi="Times New Roman" w:cs="Times New Roman"/>
          <w:sz w:val="28"/>
          <w:szCs w:val="28"/>
        </w:rPr>
      </w:pPr>
    </w:p>
    <w:p w14:paraId="66776F42" w14:textId="02375921" w:rsidR="00FA23F8" w:rsidRPr="002B726B" w:rsidRDefault="00FA23F8"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3.3.1. Основанием для начала административной процедуры является поступление заявления о предоставлении муниципальной услуги и документов.</w:t>
      </w:r>
    </w:p>
    <w:p w14:paraId="0EF422BA" w14:textId="3F10762C" w:rsidR="00FA23F8" w:rsidRPr="002B726B" w:rsidRDefault="00FA23F8"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lastRenderedPageBreak/>
        <w:t xml:space="preserve">3.3.2. Должностным лицом, ответственным за выполнение административной </w:t>
      </w:r>
      <w:r w:rsidR="002B726B" w:rsidRPr="002B726B">
        <w:rPr>
          <w:rFonts w:ascii="Times New Roman" w:hAnsi="Times New Roman" w:cs="Times New Roman"/>
          <w:sz w:val="28"/>
          <w:szCs w:val="28"/>
        </w:rPr>
        <w:t xml:space="preserve">процедуры, является специалист Отдела строительства и архитектуры ОМСУ, </w:t>
      </w:r>
      <w:r w:rsidRPr="002B726B">
        <w:rPr>
          <w:rFonts w:ascii="Times New Roman" w:hAnsi="Times New Roman" w:cs="Times New Roman"/>
          <w:sz w:val="28"/>
          <w:szCs w:val="28"/>
        </w:rPr>
        <w:t>ответственный за направление межведомственных запросов.</w:t>
      </w:r>
    </w:p>
    <w:p w14:paraId="46E50027" w14:textId="77777777" w:rsidR="00FA23F8" w:rsidRPr="002B726B" w:rsidRDefault="00FA23F8"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3.3.3. Специалист, ответственный за направление межведомственных запросов, осуществляет следующие административные действия:</w:t>
      </w:r>
    </w:p>
    <w:p w14:paraId="5A43B60D" w14:textId="4F8BFB4D" w:rsidR="00FA23F8" w:rsidRPr="002B726B" w:rsidRDefault="00FA23F8"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 формирует и направляет межведомственные запросы в</w:t>
      </w:r>
      <w:r w:rsidR="0063590E" w:rsidRPr="002B726B">
        <w:rPr>
          <w:rFonts w:ascii="Times New Roman" w:hAnsi="Times New Roman" w:cs="Times New Roman"/>
          <w:sz w:val="28"/>
          <w:szCs w:val="28"/>
        </w:rPr>
        <w:t xml:space="preserve"> целях получения</w:t>
      </w:r>
      <w:r w:rsidRPr="002B726B">
        <w:rPr>
          <w:rFonts w:ascii="Times New Roman" w:hAnsi="Times New Roman" w:cs="Times New Roman"/>
          <w:sz w:val="28"/>
          <w:szCs w:val="28"/>
        </w:rPr>
        <w:t>:</w:t>
      </w:r>
    </w:p>
    <w:p w14:paraId="72AC0169" w14:textId="5AC937CF" w:rsidR="00FA23F8" w:rsidRPr="002B726B" w:rsidRDefault="0063590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выписки на земельный участок из Единого государственного реестра недвижимости - в Управление Федеральной службы государственной регистрации, кадастра и картографии по Сахалинской области;</w:t>
      </w:r>
    </w:p>
    <w:p w14:paraId="7E748C44" w14:textId="746EF6A8" w:rsidR="00EB3B62" w:rsidRPr="002B726B" w:rsidRDefault="004C37B3"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заключения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3.8 и 3.9 статьи 49 </w:t>
      </w:r>
      <w:r w:rsidR="00743BAA" w:rsidRPr="002B726B">
        <w:rPr>
          <w:rFonts w:ascii="Times New Roman" w:hAnsi="Times New Roman" w:cs="Times New Roman"/>
          <w:sz w:val="28"/>
          <w:szCs w:val="28"/>
        </w:rPr>
        <w:t xml:space="preserve">Градостроительного </w:t>
      </w:r>
      <w:r w:rsidRPr="002B726B">
        <w:rPr>
          <w:rFonts w:ascii="Times New Roman" w:hAnsi="Times New Roman" w:cs="Times New Roman"/>
          <w:sz w:val="28"/>
          <w:szCs w:val="28"/>
        </w:rPr>
        <w:t xml:space="preserve">Кодекса),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 </w:t>
      </w:r>
      <w:r w:rsidR="00EB3B62" w:rsidRPr="002B726B">
        <w:rPr>
          <w:rFonts w:ascii="Times New Roman" w:hAnsi="Times New Roman" w:cs="Times New Roman"/>
          <w:sz w:val="28"/>
          <w:szCs w:val="28"/>
        </w:rPr>
        <w:t>в Государственную инспекцию строительного надзора</w:t>
      </w:r>
      <w:r w:rsidR="009B5AD7" w:rsidRPr="002B726B">
        <w:rPr>
          <w:rFonts w:ascii="Times New Roman" w:hAnsi="Times New Roman" w:cs="Times New Roman"/>
          <w:sz w:val="28"/>
          <w:szCs w:val="28"/>
        </w:rPr>
        <w:t xml:space="preserve"> Сахалинской области</w:t>
      </w:r>
      <w:r w:rsidR="00EB3B62" w:rsidRPr="002B726B">
        <w:rPr>
          <w:rFonts w:ascii="Times New Roman" w:hAnsi="Times New Roman" w:cs="Times New Roman"/>
          <w:sz w:val="28"/>
          <w:szCs w:val="28"/>
        </w:rPr>
        <w:t>;</w:t>
      </w:r>
    </w:p>
    <w:p w14:paraId="2C88B2CE" w14:textId="512510B6" w:rsidR="00EB3B62" w:rsidRPr="002B726B" w:rsidRDefault="00EB3B62"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заключени</w:t>
      </w:r>
      <w:r w:rsidR="00070797" w:rsidRPr="002B726B">
        <w:rPr>
          <w:rFonts w:ascii="Times New Roman" w:hAnsi="Times New Roman" w:cs="Times New Roman"/>
          <w:sz w:val="28"/>
          <w:szCs w:val="28"/>
        </w:rPr>
        <w:t>я</w:t>
      </w:r>
      <w:r w:rsidRPr="002B726B">
        <w:rPr>
          <w:rFonts w:ascii="Times New Roman" w:hAnsi="Times New Roman" w:cs="Times New Roman"/>
          <w:sz w:val="28"/>
          <w:szCs w:val="28"/>
        </w:rPr>
        <w:t xml:space="preserve">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7 статьи 54 </w:t>
      </w:r>
      <w:r w:rsidR="00743BAA" w:rsidRPr="002B726B">
        <w:rPr>
          <w:rFonts w:ascii="Times New Roman" w:hAnsi="Times New Roman" w:cs="Times New Roman"/>
          <w:sz w:val="28"/>
          <w:szCs w:val="28"/>
        </w:rPr>
        <w:t>Градостроительного</w:t>
      </w:r>
      <w:r w:rsidRPr="002B726B">
        <w:rPr>
          <w:rFonts w:ascii="Times New Roman" w:hAnsi="Times New Roman" w:cs="Times New Roman"/>
          <w:sz w:val="28"/>
          <w:szCs w:val="28"/>
        </w:rPr>
        <w:t xml:space="preserve"> Кодекса, - в Федеральную службу по надзору в сфере природопользования</w:t>
      </w:r>
      <w:r w:rsidR="00534D6F" w:rsidRPr="002B726B">
        <w:rPr>
          <w:rFonts w:ascii="Times New Roman" w:hAnsi="Times New Roman" w:cs="Times New Roman"/>
          <w:sz w:val="28"/>
          <w:szCs w:val="28"/>
        </w:rPr>
        <w:t xml:space="preserve"> (</w:t>
      </w:r>
      <w:proofErr w:type="spellStart"/>
      <w:r w:rsidR="00534D6F" w:rsidRPr="002B726B">
        <w:rPr>
          <w:rFonts w:ascii="Times New Roman" w:hAnsi="Times New Roman" w:cs="Times New Roman"/>
          <w:sz w:val="28"/>
          <w:szCs w:val="28"/>
        </w:rPr>
        <w:t>Росприроднадзор</w:t>
      </w:r>
      <w:proofErr w:type="spellEnd"/>
      <w:r w:rsidR="00534D6F" w:rsidRPr="002B726B">
        <w:rPr>
          <w:rFonts w:ascii="Times New Roman" w:hAnsi="Times New Roman" w:cs="Times New Roman"/>
          <w:sz w:val="28"/>
          <w:szCs w:val="28"/>
        </w:rPr>
        <w:t>)</w:t>
      </w:r>
      <w:r w:rsidRPr="002B726B">
        <w:rPr>
          <w:rFonts w:ascii="Times New Roman" w:hAnsi="Times New Roman" w:cs="Times New Roman"/>
          <w:sz w:val="28"/>
          <w:szCs w:val="28"/>
        </w:rPr>
        <w:t>;</w:t>
      </w:r>
    </w:p>
    <w:p w14:paraId="7E5030A9" w14:textId="77777777" w:rsidR="00FA23F8" w:rsidRPr="002B726B" w:rsidRDefault="00FA23F8"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6567BE20" w14:textId="77777777" w:rsidR="00FA23F8" w:rsidRPr="002B726B" w:rsidRDefault="00FA23F8"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3.3.4. Межведомственный запрос оформляется в соответствии с требованиями Федерального закона от 27.07.2010 № 210-ФЗ «Об организации предоставления государственных и муниципальных услуг»</w:t>
      </w:r>
    </w:p>
    <w:p w14:paraId="57F5BFD8" w14:textId="77777777" w:rsidR="00FA23F8" w:rsidRPr="002B726B" w:rsidRDefault="00FA23F8"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07129CE4" w14:textId="77777777" w:rsidR="00B579CF" w:rsidRPr="002B726B" w:rsidRDefault="00B579C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701986B4" w14:textId="77777777" w:rsidR="00B579CF" w:rsidRPr="002B726B" w:rsidRDefault="00B579C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1E51AA38" w14:textId="77777777" w:rsidR="00B579CF" w:rsidRPr="002B726B" w:rsidRDefault="00B579C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Формирование и направление межведомственных запросов осуществляется не позднее 1 рабочего дня, следующего за приемом заявления о предоставлении муниципальной услуги и прилагаемых к нему документов.</w:t>
      </w:r>
    </w:p>
    <w:p w14:paraId="3DFBDF84" w14:textId="77777777" w:rsidR="00B579CF" w:rsidRPr="002B726B" w:rsidRDefault="00B579C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lastRenderedPageBreak/>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02BA9523" w14:textId="77777777" w:rsidR="00B579CF" w:rsidRPr="002B726B" w:rsidRDefault="00B579C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3.3.6. Результатом выполнения административной процедуры является направление межведомственных запросов в органы (организации), в распоряжении которых находятся необходимые для предоставления муниципальной услуги документы и сведения.</w:t>
      </w:r>
    </w:p>
    <w:p w14:paraId="6307B634" w14:textId="3D6D5170" w:rsidR="001669F1" w:rsidRPr="002B726B" w:rsidRDefault="00B579C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3.3.7. Способом фиксации результата выполнения административной процедуры является регистрация запросов.</w:t>
      </w:r>
    </w:p>
    <w:p w14:paraId="1CBC08D4" w14:textId="77777777" w:rsidR="008A4939" w:rsidRPr="002B726B" w:rsidRDefault="008A4939" w:rsidP="00AF1BB9">
      <w:pPr>
        <w:pStyle w:val="ConsPlusNormal"/>
        <w:spacing w:before="240"/>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3.4.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74AB7A44" w14:textId="77777777" w:rsidR="008A4939" w:rsidRPr="002B726B" w:rsidRDefault="008A4939" w:rsidP="00AF1BB9">
      <w:pPr>
        <w:pStyle w:val="ConsPlusNormal"/>
        <w:ind w:firstLine="709"/>
        <w:jc w:val="both"/>
        <w:outlineLvl w:val="2"/>
        <w:rPr>
          <w:rFonts w:ascii="Times New Roman" w:hAnsi="Times New Roman" w:cs="Times New Roman"/>
          <w:sz w:val="28"/>
          <w:szCs w:val="28"/>
        </w:rPr>
      </w:pPr>
    </w:p>
    <w:p w14:paraId="717E66F4" w14:textId="55FD21AD"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3.4.1. </w:t>
      </w:r>
      <w:r w:rsidR="00E714DF" w:rsidRPr="002B726B">
        <w:rPr>
          <w:rFonts w:ascii="Times New Roman" w:hAnsi="Times New Roman" w:cs="Times New Roman"/>
          <w:sz w:val="28"/>
          <w:szCs w:val="28"/>
        </w:rPr>
        <w:t>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подготовки решения об отказе в приеме; поступление ответов на межведомственные запросы либо истечение установленного Градостроительным Кодексом срока со дня их направления.</w:t>
      </w:r>
    </w:p>
    <w:p w14:paraId="1940A058" w14:textId="77777777"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3.4.2.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за исключением принятия решения, являются:</w:t>
      </w:r>
    </w:p>
    <w:p w14:paraId="5F5413A1" w14:textId="5C7A5A47"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 специалист</w:t>
      </w:r>
      <w:r w:rsidR="002B726B" w:rsidRPr="002B726B">
        <w:rPr>
          <w:rFonts w:ascii="Times New Roman" w:hAnsi="Times New Roman" w:cs="Times New Roman"/>
          <w:sz w:val="28"/>
          <w:szCs w:val="28"/>
        </w:rPr>
        <w:t xml:space="preserve"> Отдела строительства и архитектуры ОМСУ</w:t>
      </w:r>
      <w:r w:rsidRPr="002B726B">
        <w:rPr>
          <w:rFonts w:ascii="Times New Roman" w:hAnsi="Times New Roman" w:cs="Times New Roman"/>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3781E227" w14:textId="1548CDE4"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 руководитель</w:t>
      </w:r>
      <w:r w:rsidR="002B726B" w:rsidRPr="002B726B">
        <w:rPr>
          <w:rFonts w:ascii="Times New Roman" w:hAnsi="Times New Roman" w:cs="Times New Roman"/>
          <w:sz w:val="28"/>
          <w:szCs w:val="28"/>
        </w:rPr>
        <w:t xml:space="preserve"> Отдела строительства и архитектуры ОМСУ (далее</w:t>
      </w:r>
      <w:r w:rsidRPr="002B726B">
        <w:rPr>
          <w:rFonts w:ascii="Times New Roman" w:hAnsi="Times New Roman" w:cs="Times New Roman"/>
          <w:sz w:val="28"/>
          <w:szCs w:val="28"/>
        </w:rPr>
        <w:t xml:space="preserve"> - руководитель).</w:t>
      </w:r>
    </w:p>
    <w:p w14:paraId="0CCDC3C5" w14:textId="77777777"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3.4.3. Специалист, ответственный за проверку, выполняет следующие административные действия: </w:t>
      </w:r>
    </w:p>
    <w:p w14:paraId="4CDC08A0" w14:textId="6B01BE97"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 подготовку проекта решения об отказе в приеме при наличии оснований для отказа в приеме документов, необходимых для предоставления муниципальной услуги, установленных подразделом 2.7</w:t>
      </w:r>
      <w:r w:rsidR="00D60B18" w:rsidRPr="002B726B">
        <w:rPr>
          <w:rFonts w:ascii="Times New Roman" w:hAnsi="Times New Roman" w:cs="Times New Roman"/>
          <w:sz w:val="28"/>
          <w:szCs w:val="28"/>
        </w:rPr>
        <w:t xml:space="preserve"> раздела 2 </w:t>
      </w:r>
      <w:r w:rsidRPr="002B726B">
        <w:rPr>
          <w:rFonts w:ascii="Times New Roman" w:hAnsi="Times New Roman" w:cs="Times New Roman"/>
          <w:sz w:val="28"/>
          <w:szCs w:val="28"/>
        </w:rPr>
        <w:t>настоящего административного регламента;</w:t>
      </w:r>
    </w:p>
    <w:p w14:paraId="3043B479" w14:textId="05D58F52"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 при отсутствии оснований для отказа в приеме документов, необходимых для предоставления муниципальной услуги, установленных подразделом 2.7</w:t>
      </w:r>
      <w:r w:rsidR="00D60B18" w:rsidRPr="002B726B">
        <w:rPr>
          <w:rFonts w:ascii="Times New Roman" w:hAnsi="Times New Roman" w:cs="Times New Roman"/>
          <w:sz w:val="28"/>
          <w:szCs w:val="28"/>
        </w:rPr>
        <w:t xml:space="preserve"> раздела 2</w:t>
      </w:r>
      <w:r w:rsidRPr="002B726B">
        <w:rPr>
          <w:rFonts w:ascii="Times New Roman" w:hAnsi="Times New Roman" w:cs="Times New Roman"/>
          <w:sz w:val="28"/>
          <w:szCs w:val="28"/>
        </w:rPr>
        <w:t xml:space="preserve"> настоящего административного регламента, осуществляет получение в рамках внутриведомственного взаимодействия </w:t>
      </w:r>
      <w:r w:rsidR="00195737" w:rsidRPr="002B726B">
        <w:rPr>
          <w:rFonts w:ascii="Times New Roman" w:hAnsi="Times New Roman" w:cs="Times New Roman"/>
          <w:sz w:val="28"/>
          <w:szCs w:val="28"/>
        </w:rPr>
        <w:t>копии документов, указанных в подпунктах 2 и 3 пункта 2.6.2 подраздела 2.6. раздела 2 настоящего административного регламента,</w:t>
      </w:r>
      <w:r w:rsidRPr="002B726B">
        <w:rPr>
          <w:rFonts w:ascii="Times New Roman" w:hAnsi="Times New Roman" w:cs="Times New Roman"/>
          <w:sz w:val="28"/>
          <w:szCs w:val="28"/>
        </w:rPr>
        <w:t xml:space="preserve"> - в </w:t>
      </w:r>
      <w:r w:rsidR="002B726B" w:rsidRPr="002B726B">
        <w:rPr>
          <w:rFonts w:ascii="Times New Roman" w:hAnsi="Times New Roman" w:cs="Times New Roman"/>
          <w:sz w:val="28"/>
          <w:szCs w:val="28"/>
        </w:rPr>
        <w:t>Отдел строительства и архитектуры ОМСУ</w:t>
      </w:r>
      <w:r w:rsidRPr="002B726B">
        <w:rPr>
          <w:rFonts w:ascii="Times New Roman" w:hAnsi="Times New Roman" w:cs="Times New Roman"/>
          <w:sz w:val="28"/>
          <w:szCs w:val="28"/>
        </w:rPr>
        <w:t>;</w:t>
      </w:r>
    </w:p>
    <w:p w14:paraId="31AA0F34" w14:textId="0D386C3D" w:rsidR="00E75903"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 </w:t>
      </w:r>
      <w:r w:rsidR="00E75903" w:rsidRPr="002B726B">
        <w:rPr>
          <w:rFonts w:ascii="Times New Roman" w:hAnsi="Times New Roman" w:cs="Times New Roman"/>
          <w:sz w:val="28"/>
          <w:szCs w:val="28"/>
        </w:rPr>
        <w:t xml:space="preserve">проводит проверку наличия и правильности оформления представленных заявления и документов, необходимых для предоставления </w:t>
      </w:r>
      <w:r w:rsidR="00E75903" w:rsidRPr="002B726B">
        <w:rPr>
          <w:rFonts w:ascii="Times New Roman" w:hAnsi="Times New Roman" w:cs="Times New Roman"/>
          <w:sz w:val="28"/>
          <w:szCs w:val="28"/>
        </w:rPr>
        <w:lastRenderedPageBreak/>
        <w:t>муниципальной услуги, и их соответствие установленным требованиям;</w:t>
      </w:r>
    </w:p>
    <w:p w14:paraId="533AEF64" w14:textId="224877D7" w:rsidR="00E75903" w:rsidRPr="002B726B" w:rsidRDefault="00E75903"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4) проводит осмотр объекта капитального строительства в целях проверки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r w:rsidRPr="002B726B" w:rsidDel="00E75903">
        <w:rPr>
          <w:rFonts w:ascii="Times New Roman" w:hAnsi="Times New Roman" w:cs="Times New Roman"/>
          <w:sz w:val="28"/>
          <w:szCs w:val="28"/>
        </w:rPr>
        <w:t xml:space="preserve"> </w:t>
      </w:r>
      <w:r w:rsidRPr="002B726B">
        <w:rPr>
          <w:rFonts w:ascii="Times New Roman" w:hAnsi="Times New Roman" w:cs="Times New Roman"/>
          <w:sz w:val="28"/>
          <w:szCs w:val="28"/>
        </w:rPr>
        <w:t>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настоящего Кодекса, осмотр такого объекта не проводится.</w:t>
      </w:r>
      <w:r w:rsidRPr="002B726B" w:rsidDel="00E75903">
        <w:rPr>
          <w:rFonts w:ascii="Times New Roman" w:hAnsi="Times New Roman" w:cs="Times New Roman"/>
          <w:sz w:val="28"/>
          <w:szCs w:val="28"/>
        </w:rPr>
        <w:t xml:space="preserve"> </w:t>
      </w:r>
    </w:p>
    <w:p w14:paraId="306F5156" w14:textId="036B738D" w:rsidR="008A4939" w:rsidRPr="002B726B" w:rsidRDefault="004C4C87"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5) </w:t>
      </w:r>
      <w:r w:rsidR="00144509" w:rsidRPr="002B726B">
        <w:rPr>
          <w:rFonts w:ascii="Times New Roman" w:hAnsi="Times New Roman" w:cs="Times New Roman"/>
          <w:sz w:val="28"/>
          <w:szCs w:val="28"/>
        </w:rPr>
        <w:t xml:space="preserve">осуществляет подготовку </w:t>
      </w:r>
      <w:r w:rsidR="00195737" w:rsidRPr="002B726B">
        <w:rPr>
          <w:rFonts w:ascii="Times New Roman" w:hAnsi="Times New Roman" w:cs="Times New Roman"/>
          <w:sz w:val="28"/>
          <w:szCs w:val="28"/>
        </w:rPr>
        <w:t>проект</w:t>
      </w:r>
      <w:r w:rsidR="00144509" w:rsidRPr="002B726B">
        <w:rPr>
          <w:rFonts w:ascii="Times New Roman" w:hAnsi="Times New Roman" w:cs="Times New Roman"/>
          <w:sz w:val="28"/>
          <w:szCs w:val="28"/>
        </w:rPr>
        <w:t>а</w:t>
      </w:r>
      <w:r w:rsidR="00195737" w:rsidRPr="002B726B">
        <w:rPr>
          <w:rFonts w:ascii="Times New Roman" w:hAnsi="Times New Roman" w:cs="Times New Roman"/>
          <w:sz w:val="28"/>
          <w:szCs w:val="28"/>
        </w:rPr>
        <w:t>:</w:t>
      </w:r>
    </w:p>
    <w:p w14:paraId="39901FBE" w14:textId="000F6C1B"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 </w:t>
      </w:r>
      <w:r w:rsidR="00195737" w:rsidRPr="002B726B">
        <w:rPr>
          <w:rFonts w:ascii="Times New Roman" w:hAnsi="Times New Roman" w:cs="Times New Roman"/>
          <w:sz w:val="28"/>
          <w:szCs w:val="28"/>
        </w:rPr>
        <w:t>разрешения на ввод объекта в эксплуатацию</w:t>
      </w:r>
      <w:r w:rsidRPr="002B726B">
        <w:rPr>
          <w:rFonts w:ascii="Times New Roman" w:hAnsi="Times New Roman" w:cs="Times New Roman"/>
          <w:sz w:val="28"/>
          <w:szCs w:val="28"/>
        </w:rPr>
        <w:t>;</w:t>
      </w:r>
    </w:p>
    <w:p w14:paraId="691E8B25" w14:textId="5A8D1EA5"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 </w:t>
      </w:r>
      <w:r w:rsidR="00195737" w:rsidRPr="002B726B">
        <w:rPr>
          <w:rFonts w:ascii="Times New Roman" w:hAnsi="Times New Roman" w:cs="Times New Roman"/>
          <w:sz w:val="28"/>
          <w:szCs w:val="28"/>
        </w:rPr>
        <w:t>решения об отказе в выдаче разрешения на ввод объекта в эксплуатацию</w:t>
      </w:r>
      <w:r w:rsidRPr="002B726B">
        <w:rPr>
          <w:rFonts w:ascii="Times New Roman" w:hAnsi="Times New Roman" w:cs="Times New Roman"/>
          <w:sz w:val="28"/>
          <w:szCs w:val="28"/>
        </w:rPr>
        <w:t>;</w:t>
      </w:r>
    </w:p>
    <w:p w14:paraId="526103EC" w14:textId="4C3C9601" w:rsidR="008A4939" w:rsidRPr="002B726B" w:rsidRDefault="0014450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6</w:t>
      </w:r>
      <w:r w:rsidR="008A4939" w:rsidRPr="002B726B">
        <w:rPr>
          <w:rFonts w:ascii="Times New Roman" w:hAnsi="Times New Roman" w:cs="Times New Roman"/>
          <w:sz w:val="28"/>
          <w:szCs w:val="28"/>
        </w:rPr>
        <w:t xml:space="preserve">) передает проекты </w:t>
      </w:r>
      <w:r w:rsidR="00195737" w:rsidRPr="002B726B">
        <w:rPr>
          <w:rFonts w:ascii="Times New Roman" w:hAnsi="Times New Roman" w:cs="Times New Roman"/>
          <w:sz w:val="28"/>
          <w:szCs w:val="28"/>
        </w:rPr>
        <w:t xml:space="preserve">разрешения на ввод объекта в эксплуатацию и решения об отказе в выдаче разрешения на ввод объекта в эксплуатацию </w:t>
      </w:r>
      <w:r w:rsidR="008A4939" w:rsidRPr="002B726B">
        <w:rPr>
          <w:rFonts w:ascii="Times New Roman" w:hAnsi="Times New Roman" w:cs="Times New Roman"/>
          <w:sz w:val="28"/>
          <w:szCs w:val="28"/>
        </w:rPr>
        <w:t xml:space="preserve">руководителю для рассмотрения. </w:t>
      </w:r>
    </w:p>
    <w:p w14:paraId="6EE0456E" w14:textId="77777777"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3.4.4. Руководитель выполняет следующие административные действия: </w:t>
      </w:r>
    </w:p>
    <w:p w14:paraId="2CD47EDA" w14:textId="3AB5FC50"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1) проверяет данные, указанные в </w:t>
      </w:r>
      <w:r w:rsidR="00195737" w:rsidRPr="002B726B">
        <w:rPr>
          <w:rFonts w:ascii="Times New Roman" w:hAnsi="Times New Roman" w:cs="Times New Roman"/>
          <w:sz w:val="28"/>
          <w:szCs w:val="28"/>
        </w:rPr>
        <w:t xml:space="preserve">представленном </w:t>
      </w:r>
      <w:r w:rsidRPr="002B726B">
        <w:rPr>
          <w:rFonts w:ascii="Times New Roman" w:hAnsi="Times New Roman" w:cs="Times New Roman"/>
          <w:sz w:val="28"/>
          <w:szCs w:val="28"/>
        </w:rPr>
        <w:t>проект</w:t>
      </w:r>
      <w:r w:rsidR="00195737" w:rsidRPr="002B726B">
        <w:rPr>
          <w:rFonts w:ascii="Times New Roman" w:hAnsi="Times New Roman" w:cs="Times New Roman"/>
          <w:sz w:val="28"/>
          <w:szCs w:val="28"/>
        </w:rPr>
        <w:t>е</w:t>
      </w:r>
      <w:r w:rsidR="00EE7071" w:rsidRPr="002B726B">
        <w:rPr>
          <w:rFonts w:ascii="Times New Roman" w:hAnsi="Times New Roman" w:cs="Times New Roman"/>
          <w:sz w:val="28"/>
          <w:szCs w:val="28"/>
        </w:rPr>
        <w:t xml:space="preserve"> решения (разрешения)</w:t>
      </w:r>
      <w:r w:rsidRPr="002B726B">
        <w:rPr>
          <w:rFonts w:ascii="Times New Roman" w:hAnsi="Times New Roman" w:cs="Times New Roman"/>
          <w:sz w:val="28"/>
          <w:szCs w:val="28"/>
        </w:rPr>
        <w:t xml:space="preserve">; </w:t>
      </w:r>
    </w:p>
    <w:p w14:paraId="6F134EA1" w14:textId="1779C652"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 </w:t>
      </w:r>
      <w:r w:rsidR="00EE7071" w:rsidRPr="002B726B">
        <w:rPr>
          <w:rFonts w:ascii="Times New Roman" w:hAnsi="Times New Roman" w:cs="Times New Roman"/>
          <w:sz w:val="28"/>
          <w:szCs w:val="28"/>
        </w:rPr>
        <w:t>при отсутствии замечаний принимает решение путем подписания проекта, проставления подписи в соответствующих графах разрешения на ввод объекта в эксплуатацию и передает его должностному лицу, ответственному за направление результата предоставления муниципальной услуги;</w:t>
      </w:r>
    </w:p>
    <w:p w14:paraId="52BC63BC" w14:textId="37D40944"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 при наличии замечаний возвращает </w:t>
      </w:r>
      <w:r w:rsidR="00E32429" w:rsidRPr="002B726B">
        <w:rPr>
          <w:rFonts w:ascii="Times New Roman" w:hAnsi="Times New Roman" w:cs="Times New Roman"/>
          <w:sz w:val="28"/>
          <w:szCs w:val="28"/>
        </w:rPr>
        <w:t xml:space="preserve">документы </w:t>
      </w:r>
      <w:r w:rsidRPr="002B726B">
        <w:rPr>
          <w:rFonts w:ascii="Times New Roman" w:hAnsi="Times New Roman" w:cs="Times New Roman"/>
          <w:sz w:val="28"/>
          <w:szCs w:val="28"/>
        </w:rPr>
        <w:t xml:space="preserve">специалисту, ответственному за проверку для повторного осуществления административных действий, указанных в пункте 3.4.3. </w:t>
      </w:r>
      <w:r w:rsidR="00E32429" w:rsidRPr="002B726B">
        <w:rPr>
          <w:rFonts w:ascii="Times New Roman" w:hAnsi="Times New Roman" w:cs="Times New Roman"/>
          <w:sz w:val="28"/>
          <w:szCs w:val="28"/>
        </w:rPr>
        <w:t xml:space="preserve">подраздела 3.4 раздела 3 </w:t>
      </w:r>
      <w:r w:rsidRPr="002B726B">
        <w:rPr>
          <w:rFonts w:ascii="Times New Roman" w:hAnsi="Times New Roman" w:cs="Times New Roman"/>
          <w:sz w:val="28"/>
          <w:szCs w:val="28"/>
        </w:rPr>
        <w:t>настоящего административного регламента.</w:t>
      </w:r>
    </w:p>
    <w:p w14:paraId="204AF6D8" w14:textId="5592F8ED"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3.4.5.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w:t>
      </w:r>
      <w:r w:rsidR="00D1178B" w:rsidRPr="002B726B">
        <w:rPr>
          <w:rFonts w:ascii="Times New Roman" w:hAnsi="Times New Roman" w:cs="Times New Roman"/>
          <w:sz w:val="28"/>
          <w:szCs w:val="28"/>
        </w:rPr>
        <w:t xml:space="preserve">2 рабочих </w:t>
      </w:r>
      <w:r w:rsidRPr="002B726B">
        <w:rPr>
          <w:rFonts w:ascii="Times New Roman" w:hAnsi="Times New Roman" w:cs="Times New Roman"/>
          <w:sz w:val="28"/>
          <w:szCs w:val="28"/>
        </w:rPr>
        <w:t>дн</w:t>
      </w:r>
      <w:r w:rsidR="000852CA" w:rsidRPr="002B726B">
        <w:rPr>
          <w:rFonts w:ascii="Times New Roman" w:hAnsi="Times New Roman" w:cs="Times New Roman"/>
          <w:sz w:val="28"/>
          <w:szCs w:val="28"/>
        </w:rPr>
        <w:t>я</w:t>
      </w:r>
      <w:r w:rsidRPr="002B726B">
        <w:rPr>
          <w:rFonts w:ascii="Times New Roman" w:hAnsi="Times New Roman" w:cs="Times New Roman"/>
          <w:sz w:val="28"/>
          <w:szCs w:val="28"/>
        </w:rPr>
        <w:t xml:space="preserve"> со дня </w:t>
      </w:r>
      <w:r w:rsidR="00D1178B" w:rsidRPr="002B726B">
        <w:rPr>
          <w:rFonts w:ascii="Times New Roman" w:hAnsi="Times New Roman" w:cs="Times New Roman"/>
          <w:sz w:val="28"/>
          <w:szCs w:val="28"/>
        </w:rPr>
        <w:t>передачи документов для рассмотрения и подготовки результата предоставления муниципальной услуги</w:t>
      </w:r>
      <w:r w:rsidRPr="002B726B">
        <w:rPr>
          <w:rFonts w:ascii="Times New Roman" w:hAnsi="Times New Roman" w:cs="Times New Roman"/>
          <w:sz w:val="28"/>
          <w:szCs w:val="28"/>
        </w:rPr>
        <w:t>.</w:t>
      </w:r>
    </w:p>
    <w:p w14:paraId="76EC843F" w14:textId="73C18022"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lastRenderedPageBreak/>
        <w:t xml:space="preserve">3.4.6. </w:t>
      </w:r>
      <w:r w:rsidR="00D56703" w:rsidRPr="002B726B">
        <w:rPr>
          <w:rFonts w:ascii="Times New Roman" w:hAnsi="Times New Roman" w:cs="Times New Roman"/>
          <w:sz w:val="28"/>
          <w:szCs w:val="28"/>
        </w:rPr>
        <w:t>Критерием принятия решения в рамках настоящей административной процедуры является наличие или отсутствие оснований для отказа в приеме, оснований для принятия отрицательного решения</w:t>
      </w:r>
      <w:r w:rsidRPr="002B726B">
        <w:rPr>
          <w:rFonts w:ascii="Times New Roman" w:hAnsi="Times New Roman" w:cs="Times New Roman"/>
          <w:sz w:val="28"/>
          <w:szCs w:val="28"/>
        </w:rPr>
        <w:t>.</w:t>
      </w:r>
    </w:p>
    <w:p w14:paraId="6A9A6589" w14:textId="615D9841" w:rsidR="008A4939"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3.4.7. </w:t>
      </w:r>
      <w:r w:rsidR="00D56703" w:rsidRPr="002B726B">
        <w:rPr>
          <w:rFonts w:ascii="Times New Roman" w:hAnsi="Times New Roman" w:cs="Times New Roman"/>
          <w:sz w:val="28"/>
          <w:szCs w:val="28"/>
        </w:rPr>
        <w:t>Результатом выполнения административной процедуры является решение об отказе в приеме либо документ, являющийся результатом муниципальной услуги</w:t>
      </w:r>
      <w:r w:rsidRPr="002B726B">
        <w:rPr>
          <w:rFonts w:ascii="Times New Roman" w:hAnsi="Times New Roman" w:cs="Times New Roman"/>
          <w:sz w:val="28"/>
          <w:szCs w:val="28"/>
        </w:rPr>
        <w:t>.</w:t>
      </w:r>
    </w:p>
    <w:p w14:paraId="39E5D949" w14:textId="60964435" w:rsidR="001669F1" w:rsidRPr="002B726B" w:rsidRDefault="008A493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3.4.8. Способом фиксации результата выполнения административной процедуры является подписанное </w:t>
      </w:r>
      <w:r w:rsidR="00992749" w:rsidRPr="002B726B">
        <w:rPr>
          <w:rFonts w:ascii="Times New Roman" w:hAnsi="Times New Roman" w:cs="Times New Roman"/>
          <w:sz w:val="28"/>
          <w:szCs w:val="28"/>
        </w:rPr>
        <w:t xml:space="preserve">решение </w:t>
      </w:r>
      <w:r w:rsidR="00D56703" w:rsidRPr="002B726B">
        <w:rPr>
          <w:rFonts w:ascii="Times New Roman" w:hAnsi="Times New Roman" w:cs="Times New Roman"/>
          <w:sz w:val="28"/>
          <w:szCs w:val="28"/>
        </w:rPr>
        <w:t>(разрешение)</w:t>
      </w:r>
      <w:r w:rsidRPr="002B726B">
        <w:rPr>
          <w:rFonts w:ascii="Times New Roman" w:hAnsi="Times New Roman" w:cs="Times New Roman"/>
          <w:sz w:val="28"/>
          <w:szCs w:val="28"/>
        </w:rPr>
        <w:t>.</w:t>
      </w:r>
    </w:p>
    <w:p w14:paraId="56B9CA87" w14:textId="77777777" w:rsidR="00992749" w:rsidRDefault="00992749" w:rsidP="00AF1BB9">
      <w:pPr>
        <w:pStyle w:val="ConsPlusNormal"/>
        <w:spacing w:before="240"/>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3.5. Направление (выдача) результата предоставления муниципальной услуги</w:t>
      </w:r>
    </w:p>
    <w:p w14:paraId="29363F98" w14:textId="77777777" w:rsidR="00104C9A" w:rsidRPr="002B726B" w:rsidRDefault="00104C9A" w:rsidP="00AF1BB9">
      <w:pPr>
        <w:pStyle w:val="ConsPlusNormal"/>
        <w:spacing w:before="240"/>
        <w:ind w:firstLine="709"/>
        <w:jc w:val="center"/>
        <w:outlineLvl w:val="2"/>
        <w:rPr>
          <w:rFonts w:ascii="Times New Roman" w:hAnsi="Times New Roman" w:cs="Times New Roman"/>
          <w:sz w:val="28"/>
          <w:szCs w:val="28"/>
        </w:rPr>
      </w:pPr>
    </w:p>
    <w:p w14:paraId="5840815B" w14:textId="6AF0B5C7" w:rsidR="00992749" w:rsidRPr="002B726B" w:rsidRDefault="0099274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3.5.1. Основанием для начала административной процедуры является поступление подписанного </w:t>
      </w:r>
      <w:r w:rsidR="00942E56" w:rsidRPr="002B726B">
        <w:rPr>
          <w:rFonts w:ascii="Times New Roman" w:hAnsi="Times New Roman" w:cs="Times New Roman"/>
          <w:sz w:val="28"/>
          <w:szCs w:val="28"/>
        </w:rPr>
        <w:t>решения (</w:t>
      </w:r>
      <w:r w:rsidR="00E64B83" w:rsidRPr="002B726B">
        <w:rPr>
          <w:rFonts w:ascii="Times New Roman" w:hAnsi="Times New Roman" w:cs="Times New Roman"/>
          <w:sz w:val="28"/>
          <w:szCs w:val="28"/>
        </w:rPr>
        <w:t>разрешени</w:t>
      </w:r>
      <w:r w:rsidR="00942E56" w:rsidRPr="002B726B">
        <w:rPr>
          <w:rFonts w:ascii="Times New Roman" w:hAnsi="Times New Roman" w:cs="Times New Roman"/>
          <w:sz w:val="28"/>
          <w:szCs w:val="28"/>
        </w:rPr>
        <w:t>я)</w:t>
      </w:r>
      <w:r w:rsidRPr="002B726B">
        <w:rPr>
          <w:rFonts w:ascii="Times New Roman" w:hAnsi="Times New Roman" w:cs="Times New Roman"/>
          <w:sz w:val="28"/>
          <w:szCs w:val="28"/>
        </w:rPr>
        <w:t>.</w:t>
      </w:r>
    </w:p>
    <w:p w14:paraId="3DAF73D3" w14:textId="771EFC5A" w:rsidR="00992749" w:rsidRPr="002B726B" w:rsidRDefault="0099274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3.5.2. Должностным лицом, ответственным за направление результата предоставления муниципальной услуги, является специалист </w:t>
      </w:r>
      <w:r w:rsidR="002B726B" w:rsidRPr="002B726B">
        <w:rPr>
          <w:rFonts w:ascii="Times New Roman" w:hAnsi="Times New Roman" w:cs="Times New Roman"/>
          <w:sz w:val="28"/>
          <w:szCs w:val="28"/>
        </w:rPr>
        <w:t>Отдела строительства и архитектуры ОМСУ,</w:t>
      </w:r>
      <w:r w:rsidRPr="002B726B">
        <w:rPr>
          <w:rFonts w:ascii="Times New Roman" w:hAnsi="Times New Roman" w:cs="Times New Roman"/>
          <w:sz w:val="28"/>
          <w:szCs w:val="28"/>
        </w:rPr>
        <w:t xml:space="preserve">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0EFB317C" w14:textId="77777777" w:rsidR="00992749" w:rsidRPr="002B726B" w:rsidRDefault="0099274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14:paraId="1E65D739" w14:textId="77777777" w:rsidR="00942E56" w:rsidRPr="002B726B" w:rsidRDefault="00E64B83"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w:t>
      </w:r>
      <w:r w:rsidR="00992749" w:rsidRPr="002B726B">
        <w:rPr>
          <w:rFonts w:ascii="Times New Roman" w:hAnsi="Times New Roman" w:cs="Times New Roman"/>
          <w:sz w:val="28"/>
          <w:szCs w:val="28"/>
        </w:rPr>
        <w:t xml:space="preserve">) </w:t>
      </w:r>
      <w:r w:rsidR="00942E56" w:rsidRPr="002B726B">
        <w:rPr>
          <w:rFonts w:ascii="Times New Roman" w:hAnsi="Times New Roman" w:cs="Times New Roman"/>
          <w:sz w:val="28"/>
          <w:szCs w:val="28"/>
        </w:rPr>
        <w:t>при поступлении запроса на предоставление муниципальной услуги в ОМСУ при личном обращении заявителя (представителя заявителя) либо почтовым отправлением - уведомляет заявителя (представителя заявителя) по телефону о возможности получения решения с последующей выдачей результата предоставления муниципальной услуги либо отказа в приеме заявителю (представителя заявителя) при личном обращении;</w:t>
      </w:r>
    </w:p>
    <w:p w14:paraId="5CCA1342" w14:textId="77777777" w:rsidR="00942E56" w:rsidRPr="002B726B" w:rsidRDefault="00942E5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 при поступлении запроса на предоставление муниципальной услуги в ОМСУ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3C91E2DC" w14:textId="77777777" w:rsidR="00942E56" w:rsidRPr="002B726B" w:rsidRDefault="00942E5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 при поступлении запроса на предоставление муниципальной услуги в ОМСУ в электронном виде -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 либо отказа в приеме.</w:t>
      </w:r>
    </w:p>
    <w:p w14:paraId="42403EAB" w14:textId="2F47F53F" w:rsidR="00992749" w:rsidRPr="002B726B" w:rsidRDefault="00942E5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Срок направления (выдачи) результата муниципальной услуги - в течение 1 рабочего дня со дня подготовки результата предоставления муниципальной услуги, отказа в приеме.</w:t>
      </w:r>
    </w:p>
    <w:p w14:paraId="35B0F420" w14:textId="65CA20AA" w:rsidR="00992749" w:rsidRPr="002B726B" w:rsidRDefault="0099274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3.5.3. Критерием принятия решения в рамках настоящей административной процедуры </w:t>
      </w:r>
      <w:r w:rsidR="00942E56" w:rsidRPr="002B726B">
        <w:rPr>
          <w:rFonts w:ascii="Times New Roman" w:hAnsi="Times New Roman" w:cs="Times New Roman"/>
          <w:sz w:val="28"/>
          <w:szCs w:val="28"/>
        </w:rPr>
        <w:t xml:space="preserve">является </w:t>
      </w:r>
      <w:r w:rsidRPr="002B726B">
        <w:rPr>
          <w:rFonts w:ascii="Times New Roman" w:hAnsi="Times New Roman" w:cs="Times New Roman"/>
          <w:sz w:val="28"/>
          <w:szCs w:val="28"/>
        </w:rPr>
        <w:t xml:space="preserve">способ </w:t>
      </w:r>
      <w:r w:rsidR="00942E56" w:rsidRPr="002B726B">
        <w:rPr>
          <w:rFonts w:ascii="Times New Roman" w:hAnsi="Times New Roman" w:cs="Times New Roman"/>
          <w:sz w:val="28"/>
          <w:szCs w:val="28"/>
        </w:rPr>
        <w:t>поступления запроса на предоставление муниципальной услуги в ОМСУ</w:t>
      </w:r>
      <w:r w:rsidRPr="002B726B">
        <w:rPr>
          <w:rFonts w:ascii="Times New Roman" w:hAnsi="Times New Roman" w:cs="Times New Roman"/>
          <w:sz w:val="28"/>
          <w:szCs w:val="28"/>
        </w:rPr>
        <w:t xml:space="preserve">. </w:t>
      </w:r>
    </w:p>
    <w:p w14:paraId="609231EF" w14:textId="24331FBB" w:rsidR="00992749" w:rsidRPr="002B726B" w:rsidRDefault="0099274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3.5.4. Результатом выполнения административной процедуры является направление заявителю </w:t>
      </w:r>
      <w:r w:rsidR="00942E56" w:rsidRPr="002B726B">
        <w:rPr>
          <w:rFonts w:ascii="Times New Roman" w:hAnsi="Times New Roman" w:cs="Times New Roman"/>
          <w:sz w:val="28"/>
          <w:szCs w:val="28"/>
        </w:rPr>
        <w:t xml:space="preserve">документа, являющегося результатом предоставления </w:t>
      </w:r>
      <w:r w:rsidR="00942E56" w:rsidRPr="002B726B">
        <w:rPr>
          <w:rFonts w:ascii="Times New Roman" w:hAnsi="Times New Roman" w:cs="Times New Roman"/>
          <w:sz w:val="28"/>
          <w:szCs w:val="28"/>
        </w:rPr>
        <w:lastRenderedPageBreak/>
        <w:t>муниципальной услуги, либо отказа в приеме</w:t>
      </w:r>
      <w:r w:rsidRPr="002B726B">
        <w:rPr>
          <w:rFonts w:ascii="Times New Roman" w:hAnsi="Times New Roman" w:cs="Times New Roman"/>
          <w:sz w:val="28"/>
          <w:szCs w:val="28"/>
        </w:rPr>
        <w:t>.</w:t>
      </w:r>
    </w:p>
    <w:p w14:paraId="4B4ECFDC" w14:textId="50C5A9E9" w:rsidR="008A4939" w:rsidRPr="002B726B" w:rsidRDefault="00992749"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3.5.5. Способом фиксации результата выполнения административной процедуры является отметка о направлении (выдаче) </w:t>
      </w:r>
      <w:r w:rsidR="00942E56" w:rsidRPr="002B726B">
        <w:rPr>
          <w:rFonts w:ascii="Times New Roman" w:hAnsi="Times New Roman" w:cs="Times New Roman"/>
          <w:sz w:val="28"/>
          <w:szCs w:val="28"/>
        </w:rPr>
        <w:t>документа, являющегося результатом предоставления муниципальной услуги, либо отказа в приеме заявителю</w:t>
      </w:r>
      <w:r w:rsidRPr="002B726B">
        <w:rPr>
          <w:rFonts w:ascii="Times New Roman" w:hAnsi="Times New Roman" w:cs="Times New Roman"/>
          <w:sz w:val="28"/>
          <w:szCs w:val="28"/>
        </w:rPr>
        <w:t>.</w:t>
      </w:r>
    </w:p>
    <w:p w14:paraId="0D2FD96F" w14:textId="77777777" w:rsidR="008A4939" w:rsidRPr="002B726B" w:rsidRDefault="008A4939" w:rsidP="00AF1BB9">
      <w:pPr>
        <w:pStyle w:val="ConsPlusNormal"/>
        <w:ind w:firstLine="709"/>
        <w:jc w:val="center"/>
        <w:rPr>
          <w:rFonts w:ascii="Times New Roman" w:hAnsi="Times New Roman" w:cs="Times New Roman"/>
          <w:sz w:val="28"/>
          <w:szCs w:val="28"/>
        </w:rPr>
      </w:pPr>
    </w:p>
    <w:p w14:paraId="555876F7" w14:textId="77777777" w:rsidR="00B1466E" w:rsidRPr="002B726B" w:rsidRDefault="00B1466E"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3.6. Порядок осуществления административных процедур</w:t>
      </w:r>
    </w:p>
    <w:p w14:paraId="3DD8D0C6" w14:textId="77777777" w:rsidR="00B1466E" w:rsidRPr="002B726B" w:rsidRDefault="00B1466E"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в электронной форме, в том числе с использованием</w:t>
      </w:r>
    </w:p>
    <w:p w14:paraId="41CE1D1D" w14:textId="77777777" w:rsidR="00B1466E" w:rsidRDefault="00B1466E"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ЕПГУ и РПГУ</w:t>
      </w:r>
    </w:p>
    <w:p w14:paraId="21326C76" w14:textId="77777777" w:rsidR="00104C9A" w:rsidRPr="002B726B" w:rsidRDefault="00104C9A" w:rsidP="00AF1BB9">
      <w:pPr>
        <w:pStyle w:val="ConsPlusNormal"/>
        <w:ind w:firstLine="709"/>
        <w:jc w:val="center"/>
        <w:rPr>
          <w:rFonts w:ascii="Times New Roman" w:hAnsi="Times New Roman" w:cs="Times New Roman"/>
          <w:sz w:val="28"/>
          <w:szCs w:val="28"/>
        </w:rPr>
      </w:pPr>
    </w:p>
    <w:p w14:paraId="74A59ED5" w14:textId="5366FDFE"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w:t>
      </w:r>
      <w:r w:rsidR="009D12E0" w:rsidRPr="009D12E0">
        <w:rPr>
          <w:rFonts w:ascii="Times New Roman" w:hAnsi="Times New Roman" w:cs="Times New Roman"/>
          <w:sz w:val="28"/>
          <w:szCs w:val="28"/>
        </w:rPr>
        <w:t>муниципального образования</w:t>
      </w:r>
      <w:r w:rsidRPr="002B726B">
        <w:rPr>
          <w:rFonts w:ascii="Times New Roman" w:hAnsi="Times New Roman" w:cs="Times New Roman"/>
          <w:sz w:val="28"/>
          <w:szCs w:val="28"/>
        </w:rPr>
        <w:t>, ЕПГУ, РПГУ.</w:t>
      </w:r>
    </w:p>
    <w:p w14:paraId="10CB4452" w14:textId="09366C4A"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3.6.2. Запись в электронной форме на прием в ОМСУ для подачи запроса о предоставлении муниципальной услуги производится через официальный сайт </w:t>
      </w:r>
      <w:r w:rsidR="009D12E0" w:rsidRPr="009D12E0">
        <w:rPr>
          <w:rFonts w:ascii="Times New Roman" w:hAnsi="Times New Roman" w:cs="Times New Roman"/>
          <w:sz w:val="28"/>
          <w:szCs w:val="28"/>
        </w:rPr>
        <w:t>муниципального образования</w:t>
      </w:r>
      <w:r w:rsidRPr="002B726B">
        <w:rPr>
          <w:rFonts w:ascii="Times New Roman" w:hAnsi="Times New Roman" w:cs="Times New Roman"/>
          <w:sz w:val="28"/>
          <w:szCs w:val="28"/>
        </w:rPr>
        <w:t xml:space="preserve">, РПГУ. </w:t>
      </w:r>
    </w:p>
    <w:p w14:paraId="6108C9D7" w14:textId="62B8EBCC"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1F120829" w14:textId="28C51760" w:rsidR="004637B3" w:rsidRPr="002B726B" w:rsidRDefault="004637B3"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293424F5" w14:textId="4A1420DE"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3.6.3. Формирование запроса заявителем осуществляется посредством заполнения электронной формы запроса на РПГУ</w:t>
      </w:r>
      <w:r w:rsidR="00CF7907" w:rsidRPr="002B726B">
        <w:rPr>
          <w:rFonts w:ascii="Times New Roman" w:hAnsi="Times New Roman" w:cs="Times New Roman"/>
          <w:sz w:val="28"/>
          <w:szCs w:val="28"/>
        </w:rPr>
        <w:t>, в единой системе</w:t>
      </w:r>
      <w:r w:rsidRPr="002B726B">
        <w:rPr>
          <w:rFonts w:ascii="Times New Roman" w:hAnsi="Times New Roman" w:cs="Times New Roman"/>
          <w:sz w:val="28"/>
          <w:szCs w:val="28"/>
        </w:rPr>
        <w:t>.</w:t>
      </w:r>
    </w:p>
    <w:p w14:paraId="507A9B67"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3.6.4. При подаче заявителем запроса в электронной форме не требуется предоставление заявителем документов на бумажном носителе.</w:t>
      </w:r>
    </w:p>
    <w:p w14:paraId="064E585D" w14:textId="655302B9" w:rsidR="00CF7907"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3.6.5. </w:t>
      </w:r>
      <w:r w:rsidR="00CF7907" w:rsidRPr="002B726B">
        <w:rPr>
          <w:rFonts w:ascii="Times New Roman" w:hAnsi="Times New Roman" w:cs="Times New Roman"/>
          <w:sz w:val="28"/>
          <w:szCs w:val="28"/>
        </w:rPr>
        <w:t>При направлении запроса на предоставление муниципальной услуги через РПГУ либо единую систему направление сообщения о приеме запроса (отказ в приеме) осуществляется в личный кабинет заявителя (представителя заявителя) на РПГУ или в единой системе соответственно.</w:t>
      </w:r>
    </w:p>
    <w:p w14:paraId="0AA89470" w14:textId="382C19CF" w:rsidR="00B1466E" w:rsidRPr="002B726B" w:rsidRDefault="00CF7907"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3.6.6. </w:t>
      </w:r>
      <w:r w:rsidR="00B1466E" w:rsidRPr="002B726B">
        <w:rPr>
          <w:rFonts w:ascii="Times New Roman" w:hAnsi="Times New Roman" w:cs="Times New Roman"/>
          <w:sz w:val="28"/>
          <w:szCs w:val="28"/>
        </w:rPr>
        <w:t>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127D046F" w14:textId="5698631E" w:rsidR="001F130F" w:rsidRPr="002B726B" w:rsidRDefault="001F130F"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3.6.7. При поступлении запроса на предоставление муниципальной услуги в ОМСУ 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 либо отказа в приеме направляется через личный кабинет заявителя.</w:t>
      </w:r>
    </w:p>
    <w:p w14:paraId="56874A9A" w14:textId="13BFE46A" w:rsidR="001669F1"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3.6.</w:t>
      </w:r>
      <w:r w:rsidR="001F130F" w:rsidRPr="002B726B">
        <w:rPr>
          <w:rFonts w:ascii="Times New Roman" w:hAnsi="Times New Roman" w:cs="Times New Roman"/>
          <w:sz w:val="28"/>
          <w:szCs w:val="28"/>
        </w:rPr>
        <w:t>8</w:t>
      </w:r>
      <w:r w:rsidRPr="002B726B">
        <w:rPr>
          <w:rFonts w:ascii="Times New Roman" w:hAnsi="Times New Roman" w:cs="Times New Roman"/>
          <w:sz w:val="28"/>
          <w:szCs w:val="28"/>
        </w:rPr>
        <w:t xml:space="preserve">.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009D12E0" w:rsidRPr="009D12E0">
        <w:rPr>
          <w:rFonts w:ascii="Times New Roman" w:hAnsi="Times New Roman" w:cs="Times New Roman"/>
          <w:sz w:val="28"/>
          <w:szCs w:val="28"/>
        </w:rPr>
        <w:t>муниципального образования</w:t>
      </w:r>
      <w:r w:rsidRPr="00F408FE">
        <w:rPr>
          <w:rFonts w:ascii="Times New Roman" w:hAnsi="Times New Roman" w:cs="Times New Roman"/>
          <w:sz w:val="28"/>
          <w:szCs w:val="28"/>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30DBCDEC" w14:textId="77777777" w:rsidR="00B1466E" w:rsidRPr="002B726B" w:rsidRDefault="00B1466E" w:rsidP="00AF1BB9">
      <w:pPr>
        <w:pStyle w:val="ConsPlusNormal"/>
        <w:spacing w:before="240"/>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lastRenderedPageBreak/>
        <w:t>3.7. Особенности предоставления муниципальной услуги в МФЦ</w:t>
      </w:r>
    </w:p>
    <w:p w14:paraId="7B77AA0D" w14:textId="77777777" w:rsidR="00B1466E" w:rsidRPr="002B726B" w:rsidRDefault="00B1466E" w:rsidP="00AF1BB9">
      <w:pPr>
        <w:pStyle w:val="ConsPlusNormal"/>
        <w:ind w:firstLine="709"/>
        <w:jc w:val="center"/>
        <w:rPr>
          <w:rFonts w:ascii="Times New Roman" w:hAnsi="Times New Roman" w:cs="Times New Roman"/>
          <w:sz w:val="28"/>
          <w:szCs w:val="28"/>
        </w:rPr>
      </w:pPr>
    </w:p>
    <w:p w14:paraId="38C3B454"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3.7.1. Предоставление муниципальной услуги в МФЦ осуществляется при наличии соглашения о взаимодействии, заключенным между ОМСУ и МФЦ.</w:t>
      </w:r>
    </w:p>
    <w:p w14:paraId="46E9BAE1"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3.7.2. Состав административных процедур (действий), выполняемых МФЦ:</w:t>
      </w:r>
    </w:p>
    <w:p w14:paraId="0FB324B4"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3.7.2.1. Прием заявления о предоставлении муниципальной услуги и прилагаемых к нему документов.</w:t>
      </w:r>
    </w:p>
    <w:p w14:paraId="6693D47F"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14:paraId="504BF470"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Работник МФЦ: </w:t>
      </w:r>
    </w:p>
    <w:p w14:paraId="0CED4089"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 проверяет наличие документов, подтверждающих личность заявителя (представителя заявителя);</w:t>
      </w:r>
    </w:p>
    <w:p w14:paraId="04D18511" w14:textId="363CEA6C"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 при наличии оснований для отказа в приеме документов, необходимых для предоставления муниципальной услуги, установленных подразделом 2.7 </w:t>
      </w:r>
      <w:r w:rsidR="002C5319" w:rsidRPr="002B726B">
        <w:rPr>
          <w:rFonts w:ascii="Times New Roman" w:hAnsi="Times New Roman" w:cs="Times New Roman"/>
          <w:sz w:val="28"/>
          <w:szCs w:val="28"/>
        </w:rPr>
        <w:t xml:space="preserve">раздела 2 </w:t>
      </w:r>
      <w:r w:rsidRPr="002B726B">
        <w:rPr>
          <w:rFonts w:ascii="Times New Roman" w:hAnsi="Times New Roman" w:cs="Times New Roman"/>
          <w:sz w:val="28"/>
          <w:szCs w:val="28"/>
        </w:rPr>
        <w:t xml:space="preserve">настоящего административного регламента, отказывает в приеме с разъяснением причин; </w:t>
      </w:r>
    </w:p>
    <w:p w14:paraId="74EA809D" w14:textId="09CDDCD2"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 при отсутствии оснований для отказа в приеме документов, необходимых для предоставления муниципальной услуги, установленных подразделом 2.7 </w:t>
      </w:r>
      <w:r w:rsidR="002C5319" w:rsidRPr="002B726B">
        <w:rPr>
          <w:rFonts w:ascii="Times New Roman" w:hAnsi="Times New Roman" w:cs="Times New Roman"/>
          <w:sz w:val="28"/>
          <w:szCs w:val="28"/>
        </w:rPr>
        <w:t xml:space="preserve">раздела 2 </w:t>
      </w:r>
      <w:r w:rsidRPr="002B726B">
        <w:rPr>
          <w:rFonts w:ascii="Times New Roman" w:hAnsi="Times New Roman" w:cs="Times New Roman"/>
          <w:sz w:val="28"/>
          <w:szCs w:val="28"/>
        </w:rPr>
        <w:t>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 и документов;</w:t>
      </w:r>
    </w:p>
    <w:p w14:paraId="63550404"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4) при отсутствии электронного документооборота с ОМСУ при необходимости осуществляет снятие копии с оригиналов документов и их заверение;</w:t>
      </w:r>
    </w:p>
    <w:p w14:paraId="4F87E664"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5) при наличии электронного документооборота с ОМСУ осуществляет подготовку электронных образов заявления (комплексного запроса) и документов (при наличии), оригиналы возвращает заявителю;</w:t>
      </w:r>
    </w:p>
    <w:p w14:paraId="2B9E7B79"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6) выдает заявителю или его представителю расписку в получении документов с указанием их перечня и даты получения (далее – расписка) либо, в случае получения услуги в составе комплексного запроса, - второй экземпляр комплексного запроса.</w:t>
      </w:r>
    </w:p>
    <w:p w14:paraId="79F38F12"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14:paraId="0FC495A3"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3.7.2.2. Выдача результата муниципальной услуги. </w:t>
      </w:r>
    </w:p>
    <w:p w14:paraId="03AD3781"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27370690"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Работник МФЦ:</w:t>
      </w:r>
    </w:p>
    <w:p w14:paraId="05038CB8" w14:textId="4DA0021F"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w:t>
      </w:r>
      <w:r w:rsidRPr="002B726B">
        <w:rPr>
          <w:rFonts w:ascii="Times New Roman" w:hAnsi="Times New Roman" w:cs="Times New Roman"/>
          <w:sz w:val="28"/>
          <w:szCs w:val="28"/>
        </w:rPr>
        <w:lastRenderedPageBreak/>
        <w:t>подтверждающих содержание электронных документов;</w:t>
      </w:r>
    </w:p>
    <w:p w14:paraId="743A307A"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7762BD04"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муниципальной услуги.</w:t>
      </w:r>
    </w:p>
    <w:p w14:paraId="000F49C7" w14:textId="21FA36AB" w:rsidR="0077303A"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53D983A7" w14:textId="1746624F" w:rsidR="00B1466E" w:rsidRPr="002B726B" w:rsidRDefault="00B1466E" w:rsidP="00AF1BB9">
      <w:pPr>
        <w:pStyle w:val="ConsPlusNormal"/>
        <w:spacing w:before="220"/>
        <w:ind w:firstLine="709"/>
        <w:jc w:val="center"/>
        <w:rPr>
          <w:rFonts w:ascii="Times New Roman" w:hAnsi="Times New Roman" w:cs="Times New Roman"/>
          <w:sz w:val="28"/>
          <w:szCs w:val="28"/>
        </w:rPr>
      </w:pPr>
      <w:r w:rsidRPr="002B726B">
        <w:rPr>
          <w:rFonts w:ascii="Times New Roman" w:hAnsi="Times New Roman" w:cs="Times New Roman"/>
          <w:sz w:val="28"/>
          <w:szCs w:val="28"/>
        </w:rPr>
        <w:t>3.8. Порядок исправления допущенных опечаток и ошибок в выданных в результате предоставления муниципальной услуги документах</w:t>
      </w:r>
    </w:p>
    <w:p w14:paraId="5A9C758F" w14:textId="77777777" w:rsidR="00B1466E" w:rsidRPr="002B726B" w:rsidRDefault="00B1466E" w:rsidP="00AF1BB9">
      <w:pPr>
        <w:pStyle w:val="ConsPlusNormal"/>
        <w:spacing w:before="220"/>
        <w:ind w:firstLine="709"/>
        <w:jc w:val="both"/>
        <w:rPr>
          <w:rFonts w:ascii="Times New Roman" w:hAnsi="Times New Roman" w:cs="Times New Roman"/>
          <w:sz w:val="28"/>
          <w:szCs w:val="28"/>
        </w:rPr>
      </w:pPr>
      <w:r w:rsidRPr="002B726B">
        <w:rPr>
          <w:rFonts w:ascii="Times New Roman" w:hAnsi="Times New Roman" w:cs="Times New Roman"/>
          <w:sz w:val="28"/>
          <w:szCs w:val="28"/>
        </w:rPr>
        <w:t>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658E03B9" w14:textId="3F56CB43" w:rsidR="001669F1" w:rsidRPr="002B726B" w:rsidRDefault="00B1466E" w:rsidP="00AF1BB9">
      <w:pPr>
        <w:pStyle w:val="ConsPlusNormal"/>
        <w:spacing w:before="220"/>
        <w:ind w:firstLine="709"/>
        <w:jc w:val="both"/>
        <w:rPr>
          <w:rFonts w:ascii="Times New Roman" w:hAnsi="Times New Roman" w:cs="Times New Roman"/>
          <w:sz w:val="28"/>
          <w:szCs w:val="28"/>
        </w:rPr>
      </w:pPr>
      <w:r w:rsidRPr="002B726B">
        <w:rPr>
          <w:rFonts w:ascii="Times New Roman" w:hAnsi="Times New Roman" w:cs="Times New Roman"/>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1431C566" w14:textId="77777777" w:rsidR="001669F1" w:rsidRPr="002B726B" w:rsidRDefault="001669F1" w:rsidP="00AF1BB9">
      <w:pPr>
        <w:pStyle w:val="ConsPlusNormal"/>
        <w:spacing w:before="240"/>
        <w:ind w:firstLine="709"/>
        <w:jc w:val="center"/>
        <w:outlineLvl w:val="1"/>
        <w:rPr>
          <w:rFonts w:ascii="Times New Roman" w:hAnsi="Times New Roman" w:cs="Times New Roman"/>
          <w:sz w:val="28"/>
          <w:szCs w:val="28"/>
        </w:rPr>
      </w:pPr>
      <w:r w:rsidRPr="002B726B">
        <w:rPr>
          <w:rFonts w:ascii="Times New Roman" w:hAnsi="Times New Roman" w:cs="Times New Roman"/>
          <w:sz w:val="28"/>
          <w:szCs w:val="28"/>
        </w:rPr>
        <w:t>Раздел 4. ФОРМЫ КОНТРОЛЯ</w:t>
      </w:r>
    </w:p>
    <w:p w14:paraId="546E9E77" w14:textId="77777777" w:rsidR="001669F1" w:rsidRPr="002B726B" w:rsidRDefault="001669F1"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ЗА ИСПОЛНЕНИЕМ АДМИНИСТРАТИВНОГО РЕГЛАМЕНТА</w:t>
      </w:r>
    </w:p>
    <w:p w14:paraId="32C20EDA" w14:textId="77777777" w:rsidR="001669F1" w:rsidRPr="002B726B" w:rsidRDefault="001669F1" w:rsidP="00AF1BB9">
      <w:pPr>
        <w:pStyle w:val="ConsPlusNormal"/>
        <w:ind w:firstLine="709"/>
        <w:jc w:val="center"/>
        <w:rPr>
          <w:rFonts w:ascii="Times New Roman" w:hAnsi="Times New Roman" w:cs="Times New Roman"/>
          <w:sz w:val="28"/>
          <w:szCs w:val="28"/>
        </w:rPr>
      </w:pPr>
    </w:p>
    <w:p w14:paraId="5A24F959" w14:textId="77777777" w:rsidR="00B1466E" w:rsidRPr="002B726B" w:rsidRDefault="00B1466E"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577EB25B" w14:textId="77777777" w:rsidR="00B1466E" w:rsidRPr="002B726B" w:rsidRDefault="00B1466E" w:rsidP="00AF1BB9">
      <w:pPr>
        <w:pStyle w:val="ConsPlusNormal"/>
        <w:ind w:firstLine="709"/>
        <w:jc w:val="center"/>
        <w:rPr>
          <w:rFonts w:ascii="Times New Roman" w:hAnsi="Times New Roman" w:cs="Times New Roman"/>
          <w:sz w:val="28"/>
          <w:szCs w:val="28"/>
        </w:rPr>
      </w:pPr>
    </w:p>
    <w:p w14:paraId="328D43E5"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7072852D"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w:t>
      </w:r>
      <w:r w:rsidRPr="002B726B">
        <w:rPr>
          <w:rFonts w:ascii="Times New Roman" w:hAnsi="Times New Roman" w:cs="Times New Roman"/>
          <w:sz w:val="28"/>
          <w:szCs w:val="28"/>
        </w:rPr>
        <w:lastRenderedPageBreak/>
        <w:t>действия (бездействие) должностных лиц.</w:t>
      </w:r>
    </w:p>
    <w:p w14:paraId="746BF925"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6D41EC8F" w14:textId="77777777" w:rsidR="00B1466E" w:rsidRPr="002B726B" w:rsidRDefault="00B1466E" w:rsidP="00AF1BB9">
      <w:pPr>
        <w:pStyle w:val="ConsPlusNormal"/>
        <w:spacing w:before="220"/>
        <w:ind w:firstLine="709"/>
        <w:jc w:val="center"/>
        <w:rPr>
          <w:rFonts w:ascii="Times New Roman" w:hAnsi="Times New Roman" w:cs="Times New Roman"/>
          <w:sz w:val="28"/>
          <w:szCs w:val="28"/>
        </w:rPr>
      </w:pPr>
      <w:r w:rsidRPr="002B726B">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151D2E5A" w14:textId="77777777" w:rsidR="00B1466E" w:rsidRPr="002B726B" w:rsidRDefault="00B1466E" w:rsidP="00AF1BB9">
      <w:pPr>
        <w:pStyle w:val="ConsPlusNormal"/>
        <w:spacing w:before="220"/>
        <w:ind w:firstLine="709"/>
        <w:jc w:val="both"/>
        <w:rPr>
          <w:rFonts w:ascii="Times New Roman" w:hAnsi="Times New Roman" w:cs="Times New Roman"/>
          <w:sz w:val="28"/>
          <w:szCs w:val="28"/>
        </w:rPr>
      </w:pPr>
      <w:r w:rsidRPr="002B726B">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1B87E4AD"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Проверки могут быть плановыми и внеплановыми.</w:t>
      </w:r>
    </w:p>
    <w:p w14:paraId="475C7A3E"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Периодичность проведения плановых проверок устанавливается руководителем ОМСУ.</w:t>
      </w:r>
    </w:p>
    <w:p w14:paraId="41CA7B9C"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руководителем ОМСУ.</w:t>
      </w:r>
    </w:p>
    <w:p w14:paraId="0FF4D668" w14:textId="77777777" w:rsidR="00B1466E" w:rsidRPr="002B726B" w:rsidRDefault="00B1466E"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3ED2193D" w14:textId="77777777" w:rsidR="00B1466E" w:rsidRPr="002B726B" w:rsidRDefault="00B1466E" w:rsidP="00AF1BB9">
      <w:pPr>
        <w:pStyle w:val="ConsPlusNormal"/>
        <w:ind w:firstLine="709"/>
        <w:jc w:val="center"/>
        <w:outlineLvl w:val="2"/>
        <w:rPr>
          <w:rFonts w:ascii="Times New Roman" w:hAnsi="Times New Roman" w:cs="Times New Roman"/>
          <w:sz w:val="28"/>
          <w:szCs w:val="28"/>
        </w:rPr>
      </w:pPr>
    </w:p>
    <w:p w14:paraId="6C113CD6" w14:textId="77777777" w:rsidR="005646F6" w:rsidRPr="002B726B" w:rsidRDefault="00B1466E"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 xml:space="preserve">4.3. </w:t>
      </w:r>
      <w:r w:rsidR="005646F6" w:rsidRPr="002B726B">
        <w:rPr>
          <w:rFonts w:ascii="Times New Roman" w:hAnsi="Times New Roman" w:cs="Times New Roman"/>
          <w:sz w:val="28"/>
          <w:szCs w:val="28"/>
        </w:rPr>
        <w:t>Ответственность должностных лиц ОМСУ за решения</w:t>
      </w:r>
    </w:p>
    <w:p w14:paraId="6C57D879" w14:textId="77777777" w:rsidR="005646F6" w:rsidRPr="002B726B" w:rsidRDefault="005646F6"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и действия (бездействие), принимаемые (осуществляемые)</w:t>
      </w:r>
    </w:p>
    <w:p w14:paraId="0118882E" w14:textId="77777777" w:rsidR="005646F6" w:rsidRPr="002B726B" w:rsidRDefault="005646F6"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в ходе предоставления муниципальной услуги</w:t>
      </w:r>
    </w:p>
    <w:p w14:paraId="252D07AE" w14:textId="77777777" w:rsidR="005646F6" w:rsidRPr="002B726B" w:rsidRDefault="005646F6" w:rsidP="00AF1BB9">
      <w:pPr>
        <w:pStyle w:val="ConsPlusNormal"/>
        <w:ind w:firstLine="709"/>
        <w:jc w:val="center"/>
        <w:rPr>
          <w:rFonts w:ascii="Times New Roman" w:hAnsi="Times New Roman" w:cs="Times New Roman"/>
          <w:sz w:val="28"/>
          <w:szCs w:val="28"/>
        </w:rPr>
      </w:pPr>
    </w:p>
    <w:p w14:paraId="4B8C762D"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669E8B21" w14:textId="77777777" w:rsidR="005646F6" w:rsidRPr="002B726B" w:rsidRDefault="005646F6" w:rsidP="00AF1BB9">
      <w:pPr>
        <w:pStyle w:val="ConsPlusNormal"/>
        <w:ind w:firstLine="709"/>
        <w:jc w:val="center"/>
        <w:rPr>
          <w:rFonts w:ascii="Times New Roman" w:hAnsi="Times New Roman" w:cs="Times New Roman"/>
          <w:sz w:val="28"/>
          <w:szCs w:val="28"/>
        </w:rPr>
      </w:pPr>
    </w:p>
    <w:p w14:paraId="6B4C4CFF" w14:textId="77777777" w:rsidR="005646F6" w:rsidRPr="002B726B" w:rsidRDefault="005646F6"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4.4. Положения, характеризующие требования к формам контроля</w:t>
      </w:r>
    </w:p>
    <w:p w14:paraId="6932D4EF" w14:textId="77777777" w:rsidR="005646F6" w:rsidRPr="002B726B" w:rsidRDefault="005646F6"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за предоставлением муниципальной услуги</w:t>
      </w:r>
    </w:p>
    <w:p w14:paraId="5E1FD03B" w14:textId="77777777" w:rsidR="005646F6" w:rsidRPr="002B726B" w:rsidRDefault="005646F6"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со стороны граждан, их объединений и организаций</w:t>
      </w:r>
    </w:p>
    <w:p w14:paraId="0584477F" w14:textId="77777777" w:rsidR="005646F6" w:rsidRPr="002B726B" w:rsidRDefault="005646F6" w:rsidP="00AF1BB9">
      <w:pPr>
        <w:pStyle w:val="ConsPlusNormal"/>
        <w:ind w:firstLine="709"/>
        <w:jc w:val="center"/>
        <w:rPr>
          <w:rFonts w:ascii="Times New Roman" w:hAnsi="Times New Roman" w:cs="Times New Roman"/>
          <w:sz w:val="28"/>
          <w:szCs w:val="28"/>
        </w:rPr>
      </w:pPr>
    </w:p>
    <w:p w14:paraId="71C5A801" w14:textId="5F02DB17" w:rsidR="005646F6" w:rsidRPr="002B726B" w:rsidRDefault="005646F6" w:rsidP="009A5066">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Контроль за предоставлением муниципальной услуги со стороны граждан, их объединений и организаций осуществляется посредством </w:t>
      </w:r>
      <w:r w:rsidRPr="002B726B">
        <w:rPr>
          <w:rFonts w:ascii="Times New Roman" w:hAnsi="Times New Roman" w:cs="Times New Roman"/>
          <w:sz w:val="28"/>
          <w:szCs w:val="28"/>
        </w:rPr>
        <w:lastRenderedPageBreak/>
        <w:t xml:space="preserve">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w:t>
      </w:r>
      <w:r w:rsidR="009A5066">
        <w:rPr>
          <w:rFonts w:ascii="Times New Roman" w:hAnsi="Times New Roman" w:cs="Times New Roman"/>
          <w:sz w:val="28"/>
          <w:szCs w:val="28"/>
        </w:rPr>
        <w:t>получения муниципальной услуги.</w:t>
      </w:r>
    </w:p>
    <w:p w14:paraId="06B07F55" w14:textId="77777777" w:rsidR="00B1466E" w:rsidRPr="002B726B" w:rsidRDefault="00B1466E" w:rsidP="00AF1BB9">
      <w:pPr>
        <w:pStyle w:val="ConsPlusNormal"/>
        <w:ind w:firstLine="709"/>
        <w:jc w:val="center"/>
        <w:outlineLvl w:val="2"/>
        <w:rPr>
          <w:rFonts w:ascii="Times New Roman" w:hAnsi="Times New Roman" w:cs="Times New Roman"/>
          <w:sz w:val="28"/>
          <w:szCs w:val="28"/>
        </w:rPr>
      </w:pPr>
    </w:p>
    <w:p w14:paraId="0F4D1D1A" w14:textId="77777777" w:rsidR="005646F6" w:rsidRPr="002B726B" w:rsidRDefault="005646F6" w:rsidP="00AF1BB9">
      <w:pPr>
        <w:pStyle w:val="ConsPlusNormal"/>
        <w:ind w:firstLine="709"/>
        <w:jc w:val="center"/>
        <w:outlineLvl w:val="1"/>
        <w:rPr>
          <w:rFonts w:ascii="Times New Roman" w:hAnsi="Times New Roman" w:cs="Times New Roman"/>
          <w:sz w:val="28"/>
          <w:szCs w:val="28"/>
        </w:rPr>
      </w:pPr>
      <w:bookmarkStart w:id="5" w:name="P428"/>
      <w:bookmarkEnd w:id="5"/>
      <w:r w:rsidRPr="002B726B">
        <w:rPr>
          <w:rFonts w:ascii="Times New Roman" w:hAnsi="Times New Roman" w:cs="Times New Roman"/>
          <w:sz w:val="28"/>
          <w:szCs w:val="28"/>
        </w:rPr>
        <w:t>Раздел 5. ДОСУДЕБНЫЙ (ВНЕСУДЕБНЫЙ) ПОРЯДОК</w:t>
      </w:r>
    </w:p>
    <w:p w14:paraId="1C6225F8" w14:textId="77777777" w:rsidR="005646F6" w:rsidRPr="002B726B" w:rsidRDefault="005646F6"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ОБЖАЛОВАНИЯ РЕШЕНИЙ И ДЕЙСТВИЙ (БЕЗДЕЙСТВИЯ) ОМСУ,</w:t>
      </w:r>
    </w:p>
    <w:p w14:paraId="7C57656B" w14:textId="77777777" w:rsidR="005646F6" w:rsidRPr="002B726B" w:rsidRDefault="005646F6" w:rsidP="00AF1BB9">
      <w:pPr>
        <w:pStyle w:val="ConsPlusNormal"/>
        <w:shd w:val="clear" w:color="auto" w:fill="FFFFFF" w:themeFill="background1"/>
        <w:ind w:firstLine="709"/>
        <w:jc w:val="center"/>
        <w:rPr>
          <w:rFonts w:ascii="Times New Roman" w:hAnsi="Times New Roman" w:cs="Times New Roman"/>
          <w:sz w:val="28"/>
          <w:szCs w:val="28"/>
        </w:rPr>
      </w:pPr>
      <w:r w:rsidRPr="002B726B">
        <w:rPr>
          <w:rFonts w:ascii="Times New Roman" w:hAnsi="Times New Roman" w:cs="Times New Roman"/>
          <w:sz w:val="28"/>
          <w:szCs w:val="28"/>
        </w:rPr>
        <w:t>МФЦ, А ТАКЖЕ ИХ ДОЛЖНОСТНЫХ ЛИЦ,</w:t>
      </w:r>
    </w:p>
    <w:p w14:paraId="3FDAC144" w14:textId="77777777" w:rsidR="005646F6" w:rsidRPr="002B726B" w:rsidRDefault="005646F6" w:rsidP="00AF1BB9">
      <w:pPr>
        <w:pStyle w:val="ConsPlusNormal"/>
        <w:shd w:val="clear" w:color="auto" w:fill="FFFFFF" w:themeFill="background1"/>
        <w:ind w:firstLine="709"/>
        <w:jc w:val="center"/>
        <w:rPr>
          <w:rFonts w:ascii="Times New Roman" w:hAnsi="Times New Roman" w:cs="Times New Roman"/>
          <w:sz w:val="28"/>
          <w:szCs w:val="28"/>
        </w:rPr>
      </w:pPr>
      <w:r w:rsidRPr="002B726B">
        <w:rPr>
          <w:rFonts w:ascii="Times New Roman" w:hAnsi="Times New Roman" w:cs="Times New Roman"/>
          <w:sz w:val="28"/>
          <w:szCs w:val="28"/>
        </w:rPr>
        <w:t>МУНИЦИПАЛЬНЫХ СЛУЖАЩИХ, РАБОТНИКОВ</w:t>
      </w:r>
    </w:p>
    <w:p w14:paraId="4635303C" w14:textId="77777777" w:rsidR="005646F6" w:rsidRPr="002B726B" w:rsidRDefault="005646F6" w:rsidP="00AF1BB9">
      <w:pPr>
        <w:pStyle w:val="ConsPlusNormal"/>
        <w:ind w:firstLine="709"/>
        <w:jc w:val="center"/>
        <w:rPr>
          <w:rFonts w:ascii="Times New Roman" w:hAnsi="Times New Roman" w:cs="Times New Roman"/>
          <w:sz w:val="28"/>
          <w:szCs w:val="28"/>
        </w:rPr>
      </w:pPr>
    </w:p>
    <w:p w14:paraId="0188422C" w14:textId="420920D8" w:rsidR="005646F6" w:rsidRPr="002B726B" w:rsidRDefault="005646F6" w:rsidP="009A5066">
      <w:pPr>
        <w:pStyle w:val="ConsPlusNormal"/>
        <w:jc w:val="center"/>
        <w:outlineLvl w:val="2"/>
        <w:rPr>
          <w:rFonts w:ascii="Times New Roman" w:hAnsi="Times New Roman" w:cs="Times New Roman"/>
          <w:sz w:val="28"/>
          <w:szCs w:val="28"/>
        </w:rPr>
      </w:pPr>
      <w:r w:rsidRPr="002B726B">
        <w:rPr>
          <w:rFonts w:ascii="Times New Roman" w:hAnsi="Times New Roman" w:cs="Times New Roman"/>
          <w:sz w:val="28"/>
          <w:szCs w:val="28"/>
        </w:rPr>
        <w:t>5.1. Информация для заявителя о его праве подать жалобу на решение и (или)</w:t>
      </w:r>
    </w:p>
    <w:p w14:paraId="635F3353" w14:textId="733DD8FB" w:rsidR="005646F6" w:rsidRPr="002B726B" w:rsidRDefault="005646F6" w:rsidP="009A5066">
      <w:pPr>
        <w:pStyle w:val="ConsPlusNormal"/>
        <w:jc w:val="center"/>
        <w:outlineLvl w:val="2"/>
        <w:rPr>
          <w:rFonts w:ascii="Times New Roman" w:hAnsi="Times New Roman" w:cs="Times New Roman"/>
          <w:sz w:val="28"/>
          <w:szCs w:val="28"/>
        </w:rPr>
      </w:pPr>
      <w:r w:rsidRPr="002B726B">
        <w:rPr>
          <w:rFonts w:ascii="Times New Roman" w:hAnsi="Times New Roman" w:cs="Times New Roman"/>
          <w:sz w:val="28"/>
          <w:szCs w:val="28"/>
        </w:rPr>
        <w:t>действие (бездействие) ОМСУ, МФЦ, а также их должностных лиц,</w:t>
      </w:r>
    </w:p>
    <w:p w14:paraId="5640F0D6" w14:textId="77777777" w:rsidR="005646F6" w:rsidRPr="002B726B" w:rsidRDefault="005646F6" w:rsidP="009A5066">
      <w:pPr>
        <w:pStyle w:val="ConsPlusNormal"/>
        <w:jc w:val="center"/>
        <w:rPr>
          <w:rFonts w:ascii="Times New Roman" w:hAnsi="Times New Roman" w:cs="Times New Roman"/>
          <w:sz w:val="28"/>
          <w:szCs w:val="28"/>
        </w:rPr>
      </w:pPr>
      <w:r w:rsidRPr="002B726B">
        <w:rPr>
          <w:rFonts w:ascii="Times New Roman" w:hAnsi="Times New Roman" w:cs="Times New Roman"/>
          <w:sz w:val="28"/>
          <w:szCs w:val="28"/>
        </w:rPr>
        <w:t>муниципальных служащих, работников</w:t>
      </w:r>
    </w:p>
    <w:p w14:paraId="14642673" w14:textId="77777777" w:rsidR="005646F6" w:rsidRPr="002B726B" w:rsidRDefault="005646F6" w:rsidP="00AF1BB9">
      <w:pPr>
        <w:pStyle w:val="ConsPlusNormal"/>
        <w:ind w:firstLine="709"/>
        <w:jc w:val="both"/>
        <w:rPr>
          <w:rFonts w:ascii="Times New Roman" w:hAnsi="Times New Roman" w:cs="Times New Roman"/>
          <w:sz w:val="28"/>
          <w:szCs w:val="28"/>
        </w:rPr>
      </w:pPr>
    </w:p>
    <w:p w14:paraId="6123C20C"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33D83002" w14:textId="77777777" w:rsidR="005646F6" w:rsidRPr="002B726B" w:rsidRDefault="005646F6" w:rsidP="00AF1BB9">
      <w:pPr>
        <w:pStyle w:val="ConsPlusNormal"/>
        <w:ind w:firstLine="709"/>
        <w:jc w:val="both"/>
        <w:rPr>
          <w:rFonts w:ascii="Times New Roman" w:hAnsi="Times New Roman" w:cs="Times New Roman"/>
          <w:sz w:val="28"/>
          <w:szCs w:val="28"/>
        </w:rPr>
      </w:pPr>
    </w:p>
    <w:p w14:paraId="07B69AEA" w14:textId="77777777" w:rsidR="005646F6" w:rsidRPr="002B726B" w:rsidRDefault="005646F6"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5.2. Предмет жалобы</w:t>
      </w:r>
    </w:p>
    <w:p w14:paraId="0361C2DA" w14:textId="77777777" w:rsidR="005646F6" w:rsidRPr="002B726B" w:rsidRDefault="005646F6" w:rsidP="00AF1BB9">
      <w:pPr>
        <w:pStyle w:val="ConsPlusNormal"/>
        <w:ind w:firstLine="709"/>
        <w:jc w:val="center"/>
        <w:rPr>
          <w:rFonts w:ascii="Times New Roman" w:hAnsi="Times New Roman" w:cs="Times New Roman"/>
          <w:sz w:val="28"/>
          <w:szCs w:val="28"/>
        </w:rPr>
      </w:pPr>
    </w:p>
    <w:p w14:paraId="587CCF61"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Заявитель может обратиться с жалобой в том числе в следующих случаях:</w:t>
      </w:r>
    </w:p>
    <w:p w14:paraId="472CA031"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 нарушение срока регистрации запроса о предоставлении государственной или муниципальной услуги, комплексного запроса;</w:t>
      </w:r>
    </w:p>
    <w:p w14:paraId="160A5D7B" w14:textId="5CFFB55A"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2) нарушение срока предоставления муниципальной услуги </w:t>
      </w:r>
      <w:r w:rsidR="009A5066">
        <w:rPr>
          <w:rFonts w:ascii="Times New Roman" w:hAnsi="Times New Roman" w:cs="Times New Roman"/>
          <w:sz w:val="28"/>
          <w:szCs w:val="28"/>
        </w:rPr>
        <w:br/>
      </w:r>
      <w:r w:rsidRPr="002B726B">
        <w:rPr>
          <w:rFonts w:ascii="Times New Roman" w:hAnsi="Times New Roman" w:cs="Times New Roman"/>
          <w:sz w:val="28"/>
          <w:szCs w:val="28"/>
        </w:rPr>
        <w:t>(в отношении действия (бездействия) ОМСУ, а также его должностных лиц, муниципальных служащих, работников);</w:t>
      </w:r>
    </w:p>
    <w:p w14:paraId="26B0FDD1"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6F06155D"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576E73D7"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w:t>
      </w:r>
    </w:p>
    <w:p w14:paraId="435EDE0A"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6) затребование с заявителя при предоставлении муниципальной услуги платы;</w:t>
      </w:r>
    </w:p>
    <w:p w14:paraId="297904CB"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7) отказ органа, предоставляющего муниципальную услугу, должностного лица органа,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22B9AD73"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lastRenderedPageBreak/>
        <w:t>8) нарушение срока или порядка выдачи документов по результатам предоставления муниципальной услуги;</w:t>
      </w:r>
    </w:p>
    <w:p w14:paraId="483FD61D"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w:t>
      </w:r>
    </w:p>
    <w:p w14:paraId="5405FF5C"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(в отношении действия (бездействия) ОМСУ, а также его должностных лиц, муниципальных служащих, работников).</w:t>
      </w:r>
    </w:p>
    <w:p w14:paraId="0E3C772E" w14:textId="77777777" w:rsidR="00B1466E" w:rsidRPr="002B726B" w:rsidRDefault="00B1466E" w:rsidP="00AF1BB9">
      <w:pPr>
        <w:pStyle w:val="ConsPlusNormal"/>
        <w:ind w:firstLine="709"/>
        <w:jc w:val="both"/>
        <w:rPr>
          <w:rFonts w:ascii="Times New Roman" w:hAnsi="Times New Roman" w:cs="Times New Roman"/>
          <w:sz w:val="28"/>
          <w:szCs w:val="28"/>
        </w:rPr>
      </w:pPr>
    </w:p>
    <w:p w14:paraId="643CB2D1" w14:textId="77777777" w:rsidR="005646F6" w:rsidRPr="002B726B" w:rsidRDefault="005646F6"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5.3. Органы местного самоуправления</w:t>
      </w:r>
    </w:p>
    <w:p w14:paraId="07A4EFB2" w14:textId="77777777" w:rsidR="005646F6" w:rsidRPr="002B726B" w:rsidRDefault="005646F6"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и уполномоченные на рассмотрение жалобы должностные лица,</w:t>
      </w:r>
    </w:p>
    <w:p w14:paraId="5D8C2520" w14:textId="77777777" w:rsidR="005646F6" w:rsidRPr="002B726B" w:rsidRDefault="005646F6"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которым может быть направлена жалоба</w:t>
      </w:r>
    </w:p>
    <w:p w14:paraId="647935EF" w14:textId="77777777" w:rsidR="005646F6" w:rsidRPr="002B726B" w:rsidRDefault="005646F6" w:rsidP="00AF1BB9">
      <w:pPr>
        <w:pStyle w:val="ConsPlusNormal"/>
        <w:ind w:firstLine="709"/>
        <w:jc w:val="center"/>
        <w:rPr>
          <w:rFonts w:ascii="Times New Roman" w:hAnsi="Times New Roman" w:cs="Times New Roman"/>
          <w:sz w:val="28"/>
          <w:szCs w:val="28"/>
        </w:rPr>
      </w:pPr>
    </w:p>
    <w:p w14:paraId="1916EE97"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1FCBC563"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67603916"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5.3.2. Жалоба на решения и действия (бездействия), работников МФЦ рассматривается руководителем МФЦ.</w:t>
      </w:r>
    </w:p>
    <w:p w14:paraId="717ADDD3"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Жалоба на решения и действия (бездействия) МФЦ, руководителя МФЦ рассматривается учредителем МФЦ.</w:t>
      </w:r>
    </w:p>
    <w:p w14:paraId="119CE9E2" w14:textId="77777777" w:rsidR="005646F6" w:rsidRPr="002B726B" w:rsidRDefault="005646F6" w:rsidP="00AF1BB9">
      <w:pPr>
        <w:pStyle w:val="ConsPlusNormal"/>
        <w:ind w:firstLine="709"/>
        <w:jc w:val="center"/>
        <w:rPr>
          <w:rFonts w:ascii="Times New Roman" w:hAnsi="Times New Roman" w:cs="Times New Roman"/>
          <w:sz w:val="28"/>
          <w:szCs w:val="28"/>
        </w:rPr>
      </w:pPr>
    </w:p>
    <w:p w14:paraId="4BC52AE3" w14:textId="77777777" w:rsidR="005646F6" w:rsidRPr="002B726B" w:rsidRDefault="005646F6"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5.4. Порядок подачи и рассмотрения жалобы</w:t>
      </w:r>
    </w:p>
    <w:p w14:paraId="660B319C" w14:textId="77777777" w:rsidR="005646F6" w:rsidRPr="002B726B" w:rsidRDefault="005646F6" w:rsidP="00AF1BB9">
      <w:pPr>
        <w:pStyle w:val="ConsPlusNormal"/>
        <w:ind w:firstLine="709"/>
        <w:jc w:val="center"/>
        <w:rPr>
          <w:rFonts w:ascii="Times New Roman" w:hAnsi="Times New Roman" w:cs="Times New Roman"/>
          <w:sz w:val="28"/>
          <w:szCs w:val="28"/>
        </w:rPr>
      </w:pPr>
    </w:p>
    <w:p w14:paraId="6FC64DD4" w14:textId="58DD12AA" w:rsidR="002B726B" w:rsidRPr="002B726B" w:rsidRDefault="002B726B"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Подача и рассмотрение жалобы осуществляется в порядке, установленном статьей 11.2. Федерального закона от 27.07.2010 № 210-ФЗ «Об организации предоставления государственных и муниципальных услуг»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w:t>
      </w:r>
      <w:r w:rsidR="009D12E0">
        <w:rPr>
          <w:rFonts w:ascii="Times New Roman" w:hAnsi="Times New Roman" w:cs="Times New Roman"/>
          <w:sz w:val="28"/>
          <w:szCs w:val="28"/>
        </w:rPr>
        <w:t xml:space="preserve"> Ногликский» от 17.12.2013 №</w:t>
      </w:r>
      <w:r w:rsidR="009A5066">
        <w:rPr>
          <w:rFonts w:ascii="Times New Roman" w:hAnsi="Times New Roman" w:cs="Times New Roman"/>
          <w:sz w:val="28"/>
          <w:szCs w:val="28"/>
        </w:rPr>
        <w:t xml:space="preserve"> </w:t>
      </w:r>
      <w:r w:rsidR="009D12E0">
        <w:rPr>
          <w:rFonts w:ascii="Times New Roman" w:hAnsi="Times New Roman" w:cs="Times New Roman"/>
          <w:sz w:val="28"/>
          <w:szCs w:val="28"/>
        </w:rPr>
        <w:t>502.</w:t>
      </w:r>
    </w:p>
    <w:p w14:paraId="4D260CDC" w14:textId="77777777" w:rsidR="005646F6" w:rsidRPr="002B726B" w:rsidRDefault="005646F6" w:rsidP="00AF1BB9">
      <w:pPr>
        <w:pStyle w:val="ConsPlusNormal"/>
        <w:ind w:firstLine="709"/>
        <w:jc w:val="center"/>
        <w:rPr>
          <w:rFonts w:ascii="Times New Roman" w:hAnsi="Times New Roman" w:cs="Times New Roman"/>
          <w:sz w:val="28"/>
          <w:szCs w:val="28"/>
        </w:rPr>
      </w:pPr>
    </w:p>
    <w:p w14:paraId="47C82BF6" w14:textId="77777777" w:rsidR="005646F6" w:rsidRPr="002B726B" w:rsidRDefault="005646F6"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5.5. Срок рассмотрения жалобы</w:t>
      </w:r>
    </w:p>
    <w:p w14:paraId="654B669D" w14:textId="77777777" w:rsidR="005646F6" w:rsidRPr="002B726B" w:rsidRDefault="005646F6" w:rsidP="00AF1BB9">
      <w:pPr>
        <w:pStyle w:val="ConsPlusNormal"/>
        <w:ind w:firstLine="709"/>
        <w:jc w:val="center"/>
        <w:rPr>
          <w:rFonts w:ascii="Times New Roman" w:hAnsi="Times New Roman" w:cs="Times New Roman"/>
          <w:sz w:val="28"/>
          <w:szCs w:val="28"/>
        </w:rPr>
      </w:pPr>
    </w:p>
    <w:p w14:paraId="18AC849B"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w:t>
      </w:r>
      <w:r w:rsidRPr="002B726B">
        <w:rPr>
          <w:rFonts w:ascii="Times New Roman" w:hAnsi="Times New Roman" w:cs="Times New Roman"/>
          <w:sz w:val="28"/>
          <w:szCs w:val="28"/>
        </w:rPr>
        <w:lastRenderedPageBreak/>
        <w:t xml:space="preserve">установленного срока таких исправлений - в течение пяти рабочих дней со дня ее регистрации. </w:t>
      </w:r>
    </w:p>
    <w:p w14:paraId="2D67F38B" w14:textId="77777777" w:rsidR="005646F6" w:rsidRPr="002B726B" w:rsidRDefault="005646F6" w:rsidP="00AF1BB9">
      <w:pPr>
        <w:pStyle w:val="ConsPlusNormal"/>
        <w:ind w:firstLine="709"/>
        <w:jc w:val="center"/>
        <w:rPr>
          <w:rFonts w:ascii="Times New Roman" w:hAnsi="Times New Roman" w:cs="Times New Roman"/>
          <w:sz w:val="28"/>
          <w:szCs w:val="28"/>
        </w:rPr>
      </w:pPr>
    </w:p>
    <w:p w14:paraId="07F6EF0B" w14:textId="77777777" w:rsidR="005646F6" w:rsidRPr="002B726B" w:rsidRDefault="005646F6"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5.6. Перечень оснований для приостановления рассмотрения</w:t>
      </w:r>
    </w:p>
    <w:p w14:paraId="273D40C7" w14:textId="77777777" w:rsidR="005646F6" w:rsidRPr="002B726B" w:rsidRDefault="005646F6"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жалобы в случае, если возможность приостановления</w:t>
      </w:r>
    </w:p>
    <w:p w14:paraId="73EAEC94" w14:textId="77777777" w:rsidR="005646F6" w:rsidRPr="002B726B" w:rsidRDefault="005646F6"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предусмотрена законодательством Российской Федерации</w:t>
      </w:r>
    </w:p>
    <w:p w14:paraId="1682E540" w14:textId="77777777" w:rsidR="005646F6" w:rsidRPr="002B726B" w:rsidRDefault="005646F6" w:rsidP="00AF1BB9">
      <w:pPr>
        <w:pStyle w:val="ConsPlusNormal"/>
        <w:ind w:firstLine="709"/>
        <w:jc w:val="center"/>
        <w:rPr>
          <w:rFonts w:ascii="Times New Roman" w:hAnsi="Times New Roman" w:cs="Times New Roman"/>
          <w:sz w:val="28"/>
          <w:szCs w:val="28"/>
        </w:rPr>
      </w:pPr>
    </w:p>
    <w:p w14:paraId="36A188EA"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Приостановление рассмотрения жалобы не допускается.</w:t>
      </w:r>
    </w:p>
    <w:p w14:paraId="6E0E497A" w14:textId="77777777" w:rsidR="005646F6" w:rsidRPr="002B726B" w:rsidRDefault="005646F6" w:rsidP="00AF1BB9">
      <w:pPr>
        <w:pStyle w:val="ConsPlusNormal"/>
        <w:ind w:firstLine="709"/>
        <w:jc w:val="center"/>
        <w:rPr>
          <w:rFonts w:ascii="Times New Roman" w:hAnsi="Times New Roman" w:cs="Times New Roman"/>
          <w:sz w:val="28"/>
          <w:szCs w:val="28"/>
        </w:rPr>
      </w:pPr>
    </w:p>
    <w:p w14:paraId="3525D0AC" w14:textId="77777777" w:rsidR="005646F6" w:rsidRPr="002B726B" w:rsidRDefault="005646F6"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5.7. Результат рассмотрения жалобы</w:t>
      </w:r>
    </w:p>
    <w:p w14:paraId="06C31A00" w14:textId="77777777" w:rsidR="005646F6" w:rsidRPr="002B726B" w:rsidRDefault="005646F6" w:rsidP="00AF1BB9">
      <w:pPr>
        <w:pStyle w:val="ConsPlusNormal"/>
        <w:ind w:firstLine="709"/>
        <w:jc w:val="center"/>
        <w:rPr>
          <w:rFonts w:ascii="Times New Roman" w:hAnsi="Times New Roman" w:cs="Times New Roman"/>
          <w:sz w:val="28"/>
          <w:szCs w:val="28"/>
        </w:rPr>
      </w:pPr>
    </w:p>
    <w:p w14:paraId="05C9185E"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По результатам рассмотрения жалобы принимается одно из следующих решений:</w:t>
      </w:r>
    </w:p>
    <w:p w14:paraId="0EB881A1"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w:t>
      </w:r>
    </w:p>
    <w:p w14:paraId="5751A8CC"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в удовлетворении жалобы отказывается.</w:t>
      </w:r>
    </w:p>
    <w:p w14:paraId="72C5737F" w14:textId="77777777" w:rsidR="005646F6" w:rsidRPr="002B726B" w:rsidRDefault="005646F6" w:rsidP="00AF1BB9">
      <w:pPr>
        <w:pStyle w:val="ConsPlusNormal"/>
        <w:ind w:firstLine="709"/>
        <w:jc w:val="center"/>
        <w:rPr>
          <w:rFonts w:ascii="Times New Roman" w:hAnsi="Times New Roman" w:cs="Times New Roman"/>
          <w:sz w:val="28"/>
          <w:szCs w:val="28"/>
        </w:rPr>
      </w:pPr>
    </w:p>
    <w:p w14:paraId="1BECC3BA" w14:textId="77777777" w:rsidR="005646F6" w:rsidRPr="002B726B" w:rsidRDefault="005646F6"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5.8. Порядок информирования заявителя</w:t>
      </w:r>
    </w:p>
    <w:p w14:paraId="651D8252" w14:textId="77777777" w:rsidR="005646F6" w:rsidRPr="002B726B" w:rsidRDefault="005646F6"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о результатах рассмотрения жалобы</w:t>
      </w:r>
    </w:p>
    <w:p w14:paraId="381D7621" w14:textId="77777777" w:rsidR="005646F6" w:rsidRPr="002B726B" w:rsidRDefault="005646F6" w:rsidP="00AF1BB9">
      <w:pPr>
        <w:pStyle w:val="ConsPlusNormal"/>
        <w:ind w:firstLine="709"/>
        <w:jc w:val="center"/>
        <w:rPr>
          <w:rFonts w:ascii="Times New Roman" w:hAnsi="Times New Roman" w:cs="Times New Roman"/>
          <w:sz w:val="28"/>
          <w:szCs w:val="28"/>
        </w:rPr>
      </w:pPr>
    </w:p>
    <w:p w14:paraId="5D49B0DE"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5.8.1. Не позднее дня, следующего за днем принятия решения, являющегося результатов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F132F87"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E134A0C"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550C9FE0" w14:textId="77777777" w:rsidR="005646F6" w:rsidRPr="002B726B" w:rsidRDefault="005646F6" w:rsidP="00AF1BB9">
      <w:pPr>
        <w:pStyle w:val="ConsPlusNormal"/>
        <w:ind w:firstLine="709"/>
        <w:jc w:val="center"/>
        <w:rPr>
          <w:rFonts w:ascii="Times New Roman" w:hAnsi="Times New Roman" w:cs="Times New Roman"/>
          <w:sz w:val="28"/>
          <w:szCs w:val="28"/>
        </w:rPr>
      </w:pPr>
    </w:p>
    <w:p w14:paraId="605E3555" w14:textId="77777777" w:rsidR="005646F6" w:rsidRPr="002B726B" w:rsidRDefault="005646F6"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5.9. Порядок обжалования решения по жалобе</w:t>
      </w:r>
    </w:p>
    <w:p w14:paraId="1930D95E" w14:textId="77777777" w:rsidR="005646F6" w:rsidRPr="002B726B" w:rsidRDefault="005646F6" w:rsidP="00AF1BB9">
      <w:pPr>
        <w:pStyle w:val="ConsPlusNormal"/>
        <w:ind w:firstLine="709"/>
        <w:jc w:val="center"/>
        <w:rPr>
          <w:rFonts w:ascii="Times New Roman" w:hAnsi="Times New Roman" w:cs="Times New Roman"/>
          <w:sz w:val="28"/>
          <w:szCs w:val="28"/>
        </w:rPr>
      </w:pPr>
    </w:p>
    <w:p w14:paraId="020FBCAD"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30C5DDF0" w14:textId="77777777" w:rsidR="005646F6" w:rsidRPr="002B726B" w:rsidRDefault="005646F6" w:rsidP="00AF1BB9">
      <w:pPr>
        <w:pStyle w:val="ConsPlusNormal"/>
        <w:ind w:firstLine="709"/>
        <w:jc w:val="center"/>
        <w:rPr>
          <w:rFonts w:ascii="Times New Roman" w:hAnsi="Times New Roman" w:cs="Times New Roman"/>
          <w:sz w:val="28"/>
          <w:szCs w:val="28"/>
        </w:rPr>
      </w:pPr>
    </w:p>
    <w:p w14:paraId="31E016A9" w14:textId="77777777" w:rsidR="005646F6" w:rsidRPr="002B726B" w:rsidRDefault="005646F6" w:rsidP="00AF1BB9">
      <w:pPr>
        <w:pStyle w:val="ConsPlusNormal"/>
        <w:ind w:firstLine="709"/>
        <w:jc w:val="center"/>
        <w:outlineLvl w:val="2"/>
        <w:rPr>
          <w:rFonts w:ascii="Times New Roman" w:hAnsi="Times New Roman" w:cs="Times New Roman"/>
          <w:sz w:val="28"/>
          <w:szCs w:val="28"/>
        </w:rPr>
      </w:pPr>
      <w:r w:rsidRPr="002B726B">
        <w:rPr>
          <w:rFonts w:ascii="Times New Roman" w:hAnsi="Times New Roman" w:cs="Times New Roman"/>
          <w:sz w:val="28"/>
          <w:szCs w:val="28"/>
        </w:rPr>
        <w:t>5.10. Право заявителя на получение информации и документов,</w:t>
      </w:r>
    </w:p>
    <w:p w14:paraId="7CD20D09" w14:textId="77777777" w:rsidR="005646F6" w:rsidRPr="002B726B" w:rsidRDefault="005646F6" w:rsidP="00AF1BB9">
      <w:pPr>
        <w:pStyle w:val="ConsPlusNormal"/>
        <w:ind w:firstLine="709"/>
        <w:jc w:val="center"/>
        <w:rPr>
          <w:rFonts w:ascii="Times New Roman" w:hAnsi="Times New Roman" w:cs="Times New Roman"/>
          <w:sz w:val="28"/>
          <w:szCs w:val="28"/>
        </w:rPr>
      </w:pPr>
      <w:r w:rsidRPr="002B726B">
        <w:rPr>
          <w:rFonts w:ascii="Times New Roman" w:hAnsi="Times New Roman" w:cs="Times New Roman"/>
          <w:sz w:val="28"/>
          <w:szCs w:val="28"/>
        </w:rPr>
        <w:t>необходимых для обоснования и рассмотрения жалобы</w:t>
      </w:r>
    </w:p>
    <w:p w14:paraId="214B0297" w14:textId="77777777" w:rsidR="005646F6" w:rsidRPr="002B726B" w:rsidRDefault="005646F6" w:rsidP="00AF1BB9">
      <w:pPr>
        <w:pStyle w:val="ConsPlusNormal"/>
        <w:ind w:firstLine="709"/>
        <w:jc w:val="center"/>
        <w:rPr>
          <w:rFonts w:ascii="Times New Roman" w:hAnsi="Times New Roman" w:cs="Times New Roman"/>
          <w:sz w:val="28"/>
          <w:szCs w:val="28"/>
        </w:rPr>
      </w:pPr>
    </w:p>
    <w:p w14:paraId="55AF191F" w14:textId="77777777" w:rsidR="005646F6" w:rsidRPr="002B726B" w:rsidRDefault="005646F6" w:rsidP="00AF1BB9">
      <w:pPr>
        <w:pStyle w:val="ConsPlusNormal"/>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Заявитель имеет право на получение информации и документов, </w:t>
      </w:r>
      <w:r w:rsidRPr="002B726B">
        <w:rPr>
          <w:rFonts w:ascii="Times New Roman" w:hAnsi="Times New Roman" w:cs="Times New Roman"/>
          <w:sz w:val="28"/>
          <w:szCs w:val="28"/>
        </w:rPr>
        <w:lastRenderedPageBreak/>
        <w:t>необходимых для обоснования и рассмотрения жалобы.</w:t>
      </w:r>
    </w:p>
    <w:p w14:paraId="396391EE" w14:textId="77777777" w:rsidR="005646F6" w:rsidRDefault="005646F6" w:rsidP="00AF1BB9">
      <w:pPr>
        <w:pStyle w:val="ConsPlusNormal"/>
        <w:ind w:firstLine="709"/>
        <w:jc w:val="center"/>
      </w:pPr>
    </w:p>
    <w:p w14:paraId="3BE21EDE" w14:textId="77777777" w:rsidR="005646F6" w:rsidRPr="00BA12FA" w:rsidRDefault="005646F6" w:rsidP="00AF1BB9">
      <w:pPr>
        <w:pStyle w:val="ConsPlusNormal"/>
        <w:ind w:firstLine="709"/>
        <w:jc w:val="center"/>
        <w:outlineLvl w:val="2"/>
        <w:rPr>
          <w:rFonts w:ascii="Times New Roman" w:hAnsi="Times New Roman" w:cs="Times New Roman"/>
          <w:sz w:val="28"/>
          <w:szCs w:val="28"/>
        </w:rPr>
      </w:pPr>
      <w:r w:rsidRPr="00BA12FA">
        <w:rPr>
          <w:rFonts w:ascii="Times New Roman" w:hAnsi="Times New Roman" w:cs="Times New Roman"/>
          <w:sz w:val="28"/>
          <w:szCs w:val="28"/>
        </w:rPr>
        <w:t>5.11. Способы информирования заявителей</w:t>
      </w:r>
    </w:p>
    <w:p w14:paraId="6CC70875" w14:textId="77777777" w:rsidR="005646F6" w:rsidRPr="00BA12FA" w:rsidRDefault="005646F6" w:rsidP="00AF1BB9">
      <w:pPr>
        <w:pStyle w:val="ConsPlusNormal"/>
        <w:ind w:firstLine="709"/>
        <w:jc w:val="center"/>
        <w:rPr>
          <w:rFonts w:ascii="Times New Roman" w:hAnsi="Times New Roman" w:cs="Times New Roman"/>
          <w:sz w:val="28"/>
          <w:szCs w:val="28"/>
        </w:rPr>
      </w:pPr>
      <w:r w:rsidRPr="00BA12FA">
        <w:rPr>
          <w:rFonts w:ascii="Times New Roman" w:hAnsi="Times New Roman" w:cs="Times New Roman"/>
          <w:sz w:val="28"/>
          <w:szCs w:val="28"/>
        </w:rPr>
        <w:t>о порядке подачи и рассмотрения жалобы</w:t>
      </w:r>
    </w:p>
    <w:p w14:paraId="2A9C5A3B" w14:textId="77777777" w:rsidR="005646F6" w:rsidRPr="00BA12FA" w:rsidRDefault="005646F6" w:rsidP="00AF1BB9">
      <w:pPr>
        <w:pStyle w:val="ConsPlusNormal"/>
        <w:ind w:firstLine="709"/>
        <w:jc w:val="center"/>
        <w:rPr>
          <w:rFonts w:ascii="Times New Roman" w:hAnsi="Times New Roman" w:cs="Times New Roman"/>
          <w:sz w:val="28"/>
          <w:szCs w:val="28"/>
        </w:rPr>
      </w:pPr>
    </w:p>
    <w:p w14:paraId="4B3E484C" w14:textId="77777777" w:rsidR="005646F6" w:rsidRPr="00BA12FA" w:rsidRDefault="005646F6" w:rsidP="00AF1BB9">
      <w:pPr>
        <w:pStyle w:val="ConsPlusNormal"/>
        <w:ind w:firstLine="709"/>
        <w:jc w:val="both"/>
        <w:rPr>
          <w:rFonts w:ascii="Times New Roman" w:hAnsi="Times New Roman" w:cs="Times New Roman"/>
          <w:sz w:val="28"/>
          <w:szCs w:val="28"/>
        </w:rPr>
      </w:pPr>
      <w:r w:rsidRPr="00BA12FA">
        <w:rPr>
          <w:rFonts w:ascii="Times New Roman" w:hAnsi="Times New Roman" w:cs="Times New Roman"/>
          <w:sz w:val="28"/>
          <w:szCs w:val="28"/>
        </w:rPr>
        <w:t>Информирование заявителей о порядке подачи и рассмотрения жалобы обеспечивается:</w:t>
      </w:r>
    </w:p>
    <w:p w14:paraId="2F6874A9" w14:textId="2271DA97" w:rsidR="005646F6" w:rsidRPr="00BA12FA" w:rsidRDefault="005646F6" w:rsidP="00AF1BB9">
      <w:pPr>
        <w:pStyle w:val="ConsPlusNormal"/>
        <w:ind w:firstLine="709"/>
        <w:jc w:val="both"/>
        <w:rPr>
          <w:rFonts w:ascii="Times New Roman" w:hAnsi="Times New Roman" w:cs="Times New Roman"/>
          <w:sz w:val="28"/>
          <w:szCs w:val="28"/>
        </w:rPr>
      </w:pPr>
      <w:r w:rsidRPr="00BA12FA">
        <w:rPr>
          <w:rFonts w:ascii="Times New Roman" w:hAnsi="Times New Roman" w:cs="Times New Roman"/>
          <w:sz w:val="28"/>
          <w:szCs w:val="28"/>
        </w:rPr>
        <w:t xml:space="preserve">- посредством размещения информации на стендах в местах предоставления муниципальной услуги, на официальных сайтах </w:t>
      </w:r>
      <w:r w:rsidR="009D12E0" w:rsidRPr="009D12E0">
        <w:rPr>
          <w:rFonts w:ascii="Times New Roman" w:hAnsi="Times New Roman" w:cs="Times New Roman"/>
          <w:sz w:val="28"/>
          <w:szCs w:val="28"/>
        </w:rPr>
        <w:t>муниципального образования</w:t>
      </w:r>
      <w:r w:rsidRPr="00BA12FA">
        <w:rPr>
          <w:rFonts w:ascii="Times New Roman" w:hAnsi="Times New Roman" w:cs="Times New Roman"/>
          <w:sz w:val="28"/>
          <w:szCs w:val="28"/>
        </w:rPr>
        <w:t xml:space="preserve">, МФЦ, в сети </w:t>
      </w:r>
      <w:r w:rsidR="009A5066">
        <w:rPr>
          <w:rFonts w:ascii="Times New Roman" w:hAnsi="Times New Roman" w:cs="Times New Roman"/>
          <w:sz w:val="28"/>
          <w:szCs w:val="28"/>
        </w:rPr>
        <w:t>«</w:t>
      </w:r>
      <w:r w:rsidRPr="00BA12FA">
        <w:rPr>
          <w:rFonts w:ascii="Times New Roman" w:hAnsi="Times New Roman" w:cs="Times New Roman"/>
          <w:sz w:val="28"/>
          <w:szCs w:val="28"/>
        </w:rPr>
        <w:t>Интернет</w:t>
      </w:r>
      <w:r w:rsidR="009A5066">
        <w:rPr>
          <w:rFonts w:ascii="Times New Roman" w:hAnsi="Times New Roman" w:cs="Times New Roman"/>
          <w:sz w:val="28"/>
          <w:szCs w:val="28"/>
        </w:rPr>
        <w:t>»</w:t>
      </w:r>
      <w:r w:rsidRPr="00BA12FA">
        <w:rPr>
          <w:rFonts w:ascii="Times New Roman" w:hAnsi="Times New Roman" w:cs="Times New Roman"/>
          <w:sz w:val="28"/>
          <w:szCs w:val="28"/>
        </w:rPr>
        <w:t>, на ЕПГУ и РПГУ;</w:t>
      </w:r>
    </w:p>
    <w:p w14:paraId="55504432" w14:textId="77777777" w:rsidR="005646F6" w:rsidRPr="00BA12FA" w:rsidRDefault="005646F6" w:rsidP="00AF1BB9">
      <w:pPr>
        <w:pStyle w:val="ConsPlusNormal"/>
        <w:ind w:firstLine="709"/>
        <w:jc w:val="both"/>
        <w:rPr>
          <w:rFonts w:ascii="Times New Roman" w:hAnsi="Times New Roman" w:cs="Times New Roman"/>
          <w:sz w:val="28"/>
          <w:szCs w:val="28"/>
        </w:rPr>
      </w:pPr>
      <w:r w:rsidRPr="00BA12FA">
        <w:rPr>
          <w:rFonts w:ascii="Times New Roman" w:hAnsi="Times New Roman" w:cs="Times New Roman"/>
          <w:sz w:val="28"/>
          <w:szCs w:val="28"/>
        </w:rPr>
        <w:t>- в устной форме по телефону или на личном приеме;</w:t>
      </w:r>
    </w:p>
    <w:p w14:paraId="717EDF1D" w14:textId="102F6082" w:rsidR="00B1466E" w:rsidRPr="00BA12FA" w:rsidRDefault="005646F6" w:rsidP="00AF1BB9">
      <w:pPr>
        <w:pStyle w:val="ConsPlusNormal"/>
        <w:ind w:firstLine="709"/>
        <w:jc w:val="both"/>
        <w:rPr>
          <w:rFonts w:ascii="Times New Roman" w:hAnsi="Times New Roman" w:cs="Times New Roman"/>
          <w:sz w:val="28"/>
          <w:szCs w:val="28"/>
        </w:rPr>
      </w:pPr>
      <w:r w:rsidRPr="00BA12FA">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bookmarkStart w:id="6" w:name="P532"/>
      <w:bookmarkEnd w:id="6"/>
    </w:p>
    <w:p w14:paraId="0CD39354" w14:textId="6BE8B998" w:rsidR="001669F1" w:rsidRPr="00BA12FA" w:rsidRDefault="001669F1" w:rsidP="00AF1BB9">
      <w:pPr>
        <w:pStyle w:val="ConsPlusNormal"/>
        <w:spacing w:before="220"/>
        <w:ind w:firstLine="709"/>
        <w:jc w:val="both"/>
        <w:rPr>
          <w:rFonts w:ascii="Times New Roman" w:hAnsi="Times New Roman" w:cs="Times New Roman"/>
          <w:sz w:val="28"/>
          <w:szCs w:val="28"/>
        </w:rPr>
      </w:pPr>
    </w:p>
    <w:p w14:paraId="2BC7B317" w14:textId="77777777" w:rsidR="001669F1" w:rsidRPr="00BA12FA" w:rsidRDefault="001669F1" w:rsidP="00AF1BB9">
      <w:pPr>
        <w:pStyle w:val="ConsPlusNormal"/>
        <w:ind w:firstLine="709"/>
        <w:jc w:val="both"/>
        <w:rPr>
          <w:rFonts w:ascii="Times New Roman" w:hAnsi="Times New Roman" w:cs="Times New Roman"/>
          <w:sz w:val="28"/>
          <w:szCs w:val="28"/>
        </w:rPr>
      </w:pPr>
    </w:p>
    <w:p w14:paraId="590CE63D" w14:textId="337F2EEF" w:rsidR="00285ED1" w:rsidRPr="00BA12FA" w:rsidRDefault="00285ED1" w:rsidP="00AF1BB9">
      <w:pPr>
        <w:spacing w:after="200" w:line="276" w:lineRule="auto"/>
        <w:ind w:firstLine="709"/>
        <w:rPr>
          <w:sz w:val="28"/>
          <w:szCs w:val="28"/>
        </w:rPr>
      </w:pPr>
      <w:r w:rsidRPr="00BA12FA">
        <w:rPr>
          <w:sz w:val="28"/>
          <w:szCs w:val="28"/>
        </w:rPr>
        <w:br w:type="page"/>
      </w:r>
    </w:p>
    <w:p w14:paraId="16E560AF" w14:textId="41B4FCCD" w:rsidR="00285ED1" w:rsidRPr="002B726B" w:rsidRDefault="00285ED1" w:rsidP="009A5066">
      <w:pPr>
        <w:widowControl w:val="0"/>
        <w:autoSpaceDE w:val="0"/>
        <w:autoSpaceDN w:val="0"/>
        <w:ind w:left="4536"/>
        <w:jc w:val="center"/>
        <w:outlineLvl w:val="1"/>
        <w:rPr>
          <w:sz w:val="28"/>
          <w:szCs w:val="28"/>
        </w:rPr>
      </w:pPr>
      <w:r w:rsidRPr="002B726B">
        <w:rPr>
          <w:sz w:val="28"/>
          <w:szCs w:val="28"/>
        </w:rPr>
        <w:lastRenderedPageBreak/>
        <w:t xml:space="preserve">Приложение </w:t>
      </w:r>
      <w:r w:rsidR="00716FAC">
        <w:rPr>
          <w:sz w:val="28"/>
          <w:szCs w:val="28"/>
        </w:rPr>
        <w:t>1</w:t>
      </w:r>
    </w:p>
    <w:p w14:paraId="78BADE6E" w14:textId="77777777" w:rsidR="00285ED1" w:rsidRPr="002B726B" w:rsidRDefault="00285ED1" w:rsidP="009A5066">
      <w:pPr>
        <w:widowControl w:val="0"/>
        <w:autoSpaceDE w:val="0"/>
        <w:autoSpaceDN w:val="0"/>
        <w:ind w:left="4536"/>
        <w:jc w:val="center"/>
        <w:rPr>
          <w:sz w:val="28"/>
          <w:szCs w:val="28"/>
        </w:rPr>
      </w:pPr>
      <w:r w:rsidRPr="002B726B">
        <w:rPr>
          <w:sz w:val="28"/>
          <w:szCs w:val="28"/>
        </w:rPr>
        <w:t>к административному регламенту</w:t>
      </w:r>
    </w:p>
    <w:p w14:paraId="33F42AE5" w14:textId="77777777" w:rsidR="00285ED1" w:rsidRPr="00F45687" w:rsidRDefault="00285ED1" w:rsidP="009A5066">
      <w:pPr>
        <w:widowControl w:val="0"/>
        <w:autoSpaceDE w:val="0"/>
        <w:autoSpaceDN w:val="0"/>
        <w:ind w:left="4536"/>
        <w:jc w:val="center"/>
        <w:rPr>
          <w:sz w:val="28"/>
          <w:szCs w:val="28"/>
        </w:rPr>
      </w:pPr>
      <w:r w:rsidRPr="00F45687">
        <w:rPr>
          <w:sz w:val="28"/>
          <w:szCs w:val="28"/>
        </w:rPr>
        <w:t>предоставления муниципальной услуги</w:t>
      </w:r>
    </w:p>
    <w:p w14:paraId="15CC824B" w14:textId="53603BE8" w:rsidR="00716FAC" w:rsidRPr="00F45687" w:rsidRDefault="00716FAC" w:rsidP="009A5066">
      <w:pPr>
        <w:widowControl w:val="0"/>
        <w:autoSpaceDE w:val="0"/>
        <w:autoSpaceDN w:val="0"/>
        <w:ind w:left="4536"/>
        <w:jc w:val="center"/>
        <w:rPr>
          <w:sz w:val="28"/>
          <w:szCs w:val="28"/>
        </w:rPr>
      </w:pPr>
      <w:r w:rsidRPr="00F45687">
        <w:rPr>
          <w:sz w:val="28"/>
          <w:szCs w:val="28"/>
        </w:rPr>
        <w:t>«Выдача разрешений на ввод объектов</w:t>
      </w:r>
    </w:p>
    <w:p w14:paraId="40F045F5" w14:textId="2DE726E6" w:rsidR="00716FAC" w:rsidRPr="00F45687" w:rsidRDefault="0043384F" w:rsidP="009A5066">
      <w:pPr>
        <w:widowControl w:val="0"/>
        <w:autoSpaceDE w:val="0"/>
        <w:autoSpaceDN w:val="0"/>
        <w:ind w:left="4536"/>
        <w:jc w:val="center"/>
        <w:rPr>
          <w:sz w:val="28"/>
          <w:szCs w:val="28"/>
        </w:rPr>
      </w:pPr>
      <w:r w:rsidRPr="00F45687">
        <w:rPr>
          <w:sz w:val="28"/>
          <w:szCs w:val="28"/>
        </w:rPr>
        <w:t>в эксплуатацию</w:t>
      </w:r>
      <w:r w:rsidR="00716FAC" w:rsidRPr="00F45687">
        <w:rPr>
          <w:sz w:val="28"/>
          <w:szCs w:val="28"/>
        </w:rPr>
        <w:t xml:space="preserve"> при осуществлении</w:t>
      </w:r>
    </w:p>
    <w:p w14:paraId="547B4393" w14:textId="0B646AC8" w:rsidR="00285ED1" w:rsidRPr="00F45687" w:rsidRDefault="00716FAC" w:rsidP="009A5066">
      <w:pPr>
        <w:widowControl w:val="0"/>
        <w:autoSpaceDE w:val="0"/>
        <w:autoSpaceDN w:val="0"/>
        <w:ind w:left="4536"/>
        <w:jc w:val="center"/>
        <w:rPr>
          <w:sz w:val="28"/>
          <w:szCs w:val="28"/>
        </w:rPr>
      </w:pPr>
      <w:r w:rsidRPr="00F45687">
        <w:rPr>
          <w:sz w:val="28"/>
          <w:szCs w:val="28"/>
        </w:rPr>
        <w:t>строительства, реконструкции»</w:t>
      </w:r>
    </w:p>
    <w:p w14:paraId="17DC4C2D" w14:textId="77777777" w:rsidR="00285ED1" w:rsidRDefault="00285ED1" w:rsidP="00AF1BB9">
      <w:pPr>
        <w:widowControl w:val="0"/>
        <w:autoSpaceDE w:val="0"/>
        <w:autoSpaceDN w:val="0"/>
        <w:ind w:firstLine="709"/>
        <w:jc w:val="right"/>
        <w:rPr>
          <w:sz w:val="28"/>
          <w:szCs w:val="28"/>
        </w:rPr>
      </w:pPr>
    </w:p>
    <w:p w14:paraId="6C7954B9" w14:textId="77777777" w:rsidR="00BA12FA" w:rsidRPr="002B726B" w:rsidRDefault="00BA12FA" w:rsidP="00AF1BB9">
      <w:pPr>
        <w:widowControl w:val="0"/>
        <w:autoSpaceDE w:val="0"/>
        <w:autoSpaceDN w:val="0"/>
        <w:ind w:firstLine="709"/>
        <w:jc w:val="right"/>
        <w:rPr>
          <w:sz w:val="28"/>
          <w:szCs w:val="28"/>
        </w:rPr>
      </w:pPr>
    </w:p>
    <w:p w14:paraId="796311CB" w14:textId="77777777" w:rsidR="00285ED1" w:rsidRPr="002B726B" w:rsidRDefault="00285ED1" w:rsidP="00AF1BB9">
      <w:pPr>
        <w:widowControl w:val="0"/>
        <w:autoSpaceDE w:val="0"/>
        <w:autoSpaceDN w:val="0"/>
        <w:ind w:firstLine="709"/>
        <w:jc w:val="right"/>
        <w:rPr>
          <w:sz w:val="28"/>
          <w:szCs w:val="28"/>
        </w:rPr>
      </w:pPr>
      <w:r w:rsidRPr="002B726B">
        <w:rPr>
          <w:sz w:val="28"/>
          <w:szCs w:val="28"/>
        </w:rPr>
        <w:t xml:space="preserve">                                      кому: _______________________________</w:t>
      </w:r>
    </w:p>
    <w:p w14:paraId="47CFFCF2" w14:textId="42B3DA4E" w:rsidR="00E87106" w:rsidRPr="002B726B" w:rsidRDefault="00E87106" w:rsidP="00AF1BB9">
      <w:pPr>
        <w:widowControl w:val="0"/>
        <w:autoSpaceDE w:val="0"/>
        <w:autoSpaceDN w:val="0"/>
        <w:ind w:firstLine="709"/>
        <w:jc w:val="right"/>
        <w:rPr>
          <w:sz w:val="28"/>
          <w:szCs w:val="28"/>
        </w:rPr>
      </w:pPr>
      <w:r w:rsidRPr="002B726B">
        <w:rPr>
          <w:sz w:val="28"/>
          <w:szCs w:val="28"/>
        </w:rPr>
        <w:t xml:space="preserve">                                                    (наименование органа,</w:t>
      </w:r>
    </w:p>
    <w:p w14:paraId="08CAAD31" w14:textId="097FCB14" w:rsidR="00E87106" w:rsidRPr="002B726B" w:rsidRDefault="00E87106" w:rsidP="00AF1BB9">
      <w:pPr>
        <w:widowControl w:val="0"/>
        <w:autoSpaceDE w:val="0"/>
        <w:autoSpaceDN w:val="0"/>
        <w:ind w:firstLine="709"/>
        <w:jc w:val="right"/>
        <w:rPr>
          <w:sz w:val="28"/>
          <w:szCs w:val="28"/>
        </w:rPr>
      </w:pPr>
      <w:r w:rsidRPr="002B726B">
        <w:rPr>
          <w:sz w:val="28"/>
          <w:szCs w:val="28"/>
        </w:rPr>
        <w:t xml:space="preserve">                                      ______________________________________</w:t>
      </w:r>
    </w:p>
    <w:p w14:paraId="6262F5E2" w14:textId="3A86ECBE" w:rsidR="00E87106" w:rsidRPr="002B726B" w:rsidRDefault="00E87106" w:rsidP="00AF1BB9">
      <w:pPr>
        <w:widowControl w:val="0"/>
        <w:autoSpaceDE w:val="0"/>
        <w:autoSpaceDN w:val="0"/>
        <w:ind w:firstLine="709"/>
        <w:jc w:val="right"/>
        <w:rPr>
          <w:sz w:val="28"/>
          <w:szCs w:val="28"/>
        </w:rPr>
      </w:pPr>
      <w:r w:rsidRPr="002B726B">
        <w:rPr>
          <w:sz w:val="28"/>
          <w:szCs w:val="28"/>
        </w:rPr>
        <w:t xml:space="preserve">                                          осуществляющего выдачу разрешения</w:t>
      </w:r>
    </w:p>
    <w:p w14:paraId="1A34C00F" w14:textId="77777777" w:rsidR="00E87106" w:rsidRPr="002B726B" w:rsidRDefault="00E87106" w:rsidP="00AF1BB9">
      <w:pPr>
        <w:widowControl w:val="0"/>
        <w:autoSpaceDE w:val="0"/>
        <w:autoSpaceDN w:val="0"/>
        <w:ind w:firstLine="709"/>
        <w:jc w:val="right"/>
        <w:rPr>
          <w:sz w:val="28"/>
          <w:szCs w:val="28"/>
        </w:rPr>
      </w:pPr>
      <w:r w:rsidRPr="002B726B">
        <w:rPr>
          <w:sz w:val="28"/>
          <w:szCs w:val="28"/>
        </w:rPr>
        <w:t xml:space="preserve">                                      ______________________________________</w:t>
      </w:r>
    </w:p>
    <w:p w14:paraId="00857060" w14:textId="62E66F93" w:rsidR="00E87106" w:rsidRPr="002B726B" w:rsidRDefault="00E87106" w:rsidP="00AF1BB9">
      <w:pPr>
        <w:widowControl w:val="0"/>
        <w:autoSpaceDE w:val="0"/>
        <w:autoSpaceDN w:val="0"/>
        <w:ind w:firstLine="709"/>
        <w:jc w:val="right"/>
        <w:rPr>
          <w:sz w:val="28"/>
          <w:szCs w:val="28"/>
        </w:rPr>
      </w:pPr>
      <w:r w:rsidRPr="002B726B">
        <w:rPr>
          <w:sz w:val="28"/>
          <w:szCs w:val="28"/>
        </w:rPr>
        <w:t xml:space="preserve">                                          на ввод объекта в эксплуатацию)</w:t>
      </w:r>
    </w:p>
    <w:p w14:paraId="68AE8278" w14:textId="77777777" w:rsidR="00285ED1" w:rsidRPr="002B726B" w:rsidRDefault="00285ED1" w:rsidP="00AF1BB9">
      <w:pPr>
        <w:widowControl w:val="0"/>
        <w:autoSpaceDE w:val="0"/>
        <w:autoSpaceDN w:val="0"/>
        <w:ind w:firstLine="709"/>
        <w:jc w:val="right"/>
        <w:rPr>
          <w:sz w:val="28"/>
          <w:szCs w:val="28"/>
        </w:rPr>
      </w:pPr>
      <w:r w:rsidRPr="002B726B">
        <w:rPr>
          <w:sz w:val="28"/>
          <w:szCs w:val="28"/>
        </w:rPr>
        <w:t xml:space="preserve">                                      Застройщик __________________________</w:t>
      </w:r>
    </w:p>
    <w:p w14:paraId="09D01AD3" w14:textId="77777777" w:rsidR="00285ED1" w:rsidRPr="002B726B" w:rsidRDefault="00285ED1" w:rsidP="00AF1BB9">
      <w:pPr>
        <w:widowControl w:val="0"/>
        <w:autoSpaceDE w:val="0"/>
        <w:autoSpaceDN w:val="0"/>
        <w:ind w:firstLine="709"/>
        <w:jc w:val="right"/>
        <w:rPr>
          <w:sz w:val="28"/>
          <w:szCs w:val="28"/>
        </w:rPr>
      </w:pPr>
      <w:r w:rsidRPr="002B726B">
        <w:rPr>
          <w:sz w:val="28"/>
          <w:szCs w:val="28"/>
        </w:rPr>
        <w:t xml:space="preserve">                                                    (Ф.И.О. застройщика,</w:t>
      </w:r>
    </w:p>
    <w:p w14:paraId="0FA1D358" w14:textId="77777777" w:rsidR="00285ED1" w:rsidRPr="002B726B" w:rsidRDefault="00285ED1" w:rsidP="00AF1BB9">
      <w:pPr>
        <w:widowControl w:val="0"/>
        <w:autoSpaceDE w:val="0"/>
        <w:autoSpaceDN w:val="0"/>
        <w:ind w:firstLine="709"/>
        <w:jc w:val="right"/>
        <w:rPr>
          <w:sz w:val="28"/>
          <w:szCs w:val="28"/>
        </w:rPr>
      </w:pPr>
      <w:r w:rsidRPr="002B726B">
        <w:rPr>
          <w:sz w:val="28"/>
          <w:szCs w:val="28"/>
        </w:rPr>
        <w:t xml:space="preserve">                                      _____________________________________</w:t>
      </w:r>
    </w:p>
    <w:p w14:paraId="4E357D68" w14:textId="25DE4F79" w:rsidR="00285ED1" w:rsidRPr="002B726B" w:rsidRDefault="00285ED1" w:rsidP="00AF1BB9">
      <w:pPr>
        <w:widowControl w:val="0"/>
        <w:autoSpaceDE w:val="0"/>
        <w:autoSpaceDN w:val="0"/>
        <w:ind w:firstLine="709"/>
        <w:jc w:val="right"/>
        <w:rPr>
          <w:sz w:val="28"/>
          <w:szCs w:val="28"/>
        </w:rPr>
      </w:pPr>
      <w:r w:rsidRPr="002B726B">
        <w:rPr>
          <w:sz w:val="28"/>
          <w:szCs w:val="28"/>
        </w:rPr>
        <w:t xml:space="preserve">                                      </w:t>
      </w:r>
      <w:r w:rsidR="00E87106" w:rsidRPr="002B726B">
        <w:rPr>
          <w:sz w:val="28"/>
          <w:szCs w:val="28"/>
        </w:rPr>
        <w:t xml:space="preserve">    </w:t>
      </w:r>
      <w:r w:rsidRPr="002B726B">
        <w:rPr>
          <w:sz w:val="28"/>
          <w:szCs w:val="28"/>
        </w:rPr>
        <w:t xml:space="preserve">наименование организации, </w:t>
      </w:r>
      <w:r w:rsidR="00E87106" w:rsidRPr="002B726B">
        <w:rPr>
          <w:sz w:val="28"/>
          <w:szCs w:val="28"/>
        </w:rPr>
        <w:t xml:space="preserve">ИНН, </w:t>
      </w:r>
    </w:p>
    <w:p w14:paraId="7518DF96" w14:textId="77777777" w:rsidR="00285ED1" w:rsidRPr="002B726B" w:rsidRDefault="00285ED1" w:rsidP="00AF1BB9">
      <w:pPr>
        <w:widowControl w:val="0"/>
        <w:autoSpaceDE w:val="0"/>
        <w:autoSpaceDN w:val="0"/>
        <w:ind w:firstLine="709"/>
        <w:jc w:val="right"/>
        <w:rPr>
          <w:sz w:val="28"/>
          <w:szCs w:val="28"/>
        </w:rPr>
      </w:pPr>
      <w:r w:rsidRPr="002B726B">
        <w:rPr>
          <w:sz w:val="28"/>
          <w:szCs w:val="28"/>
        </w:rPr>
        <w:t xml:space="preserve">                                      _____________________________________</w:t>
      </w:r>
    </w:p>
    <w:p w14:paraId="1A5A61DD" w14:textId="77777777" w:rsidR="00E87106" w:rsidRPr="002B726B" w:rsidRDefault="00285ED1" w:rsidP="00AF1BB9">
      <w:pPr>
        <w:widowControl w:val="0"/>
        <w:autoSpaceDE w:val="0"/>
        <w:autoSpaceDN w:val="0"/>
        <w:ind w:firstLine="709"/>
        <w:jc w:val="right"/>
        <w:rPr>
          <w:sz w:val="28"/>
          <w:szCs w:val="28"/>
        </w:rPr>
      </w:pPr>
      <w:r w:rsidRPr="002B726B">
        <w:rPr>
          <w:sz w:val="28"/>
          <w:szCs w:val="28"/>
        </w:rPr>
        <w:t xml:space="preserve">                                         </w:t>
      </w:r>
      <w:r w:rsidR="00E87106" w:rsidRPr="002B726B">
        <w:rPr>
          <w:sz w:val="28"/>
          <w:szCs w:val="28"/>
        </w:rPr>
        <w:t xml:space="preserve">юридический </w:t>
      </w:r>
      <w:r w:rsidRPr="002B726B">
        <w:rPr>
          <w:sz w:val="28"/>
          <w:szCs w:val="28"/>
        </w:rPr>
        <w:t>и почтовый адрес,</w:t>
      </w:r>
    </w:p>
    <w:p w14:paraId="03689EE1" w14:textId="77777777" w:rsidR="00E87106" w:rsidRPr="002B726B" w:rsidRDefault="00E87106" w:rsidP="00AF1BB9">
      <w:pPr>
        <w:widowControl w:val="0"/>
        <w:autoSpaceDE w:val="0"/>
        <w:autoSpaceDN w:val="0"/>
        <w:ind w:firstLine="709"/>
        <w:jc w:val="right"/>
        <w:rPr>
          <w:sz w:val="28"/>
          <w:szCs w:val="28"/>
        </w:rPr>
      </w:pPr>
      <w:r w:rsidRPr="002B726B">
        <w:rPr>
          <w:sz w:val="28"/>
          <w:szCs w:val="28"/>
        </w:rPr>
        <w:t xml:space="preserve">                                      _____________________________________</w:t>
      </w:r>
    </w:p>
    <w:p w14:paraId="1317641E" w14:textId="4E589320" w:rsidR="00E87106" w:rsidRPr="002B726B" w:rsidRDefault="00E87106" w:rsidP="00AF1BB9">
      <w:pPr>
        <w:widowControl w:val="0"/>
        <w:autoSpaceDE w:val="0"/>
        <w:autoSpaceDN w:val="0"/>
        <w:ind w:firstLine="709"/>
        <w:jc w:val="right"/>
        <w:rPr>
          <w:sz w:val="28"/>
          <w:szCs w:val="28"/>
        </w:rPr>
      </w:pPr>
      <w:r w:rsidRPr="002B726B">
        <w:rPr>
          <w:sz w:val="28"/>
          <w:szCs w:val="28"/>
        </w:rPr>
        <w:t xml:space="preserve">                                                    телефон, факс)</w:t>
      </w:r>
    </w:p>
    <w:p w14:paraId="67797C9E" w14:textId="77777777" w:rsidR="00285ED1" w:rsidRPr="002B726B" w:rsidRDefault="00285ED1" w:rsidP="00AF1BB9">
      <w:pPr>
        <w:widowControl w:val="0"/>
        <w:autoSpaceDE w:val="0"/>
        <w:autoSpaceDN w:val="0"/>
        <w:ind w:firstLine="709"/>
        <w:jc w:val="both"/>
        <w:rPr>
          <w:sz w:val="28"/>
          <w:szCs w:val="28"/>
        </w:rPr>
      </w:pPr>
    </w:p>
    <w:p w14:paraId="3AAEB16F" w14:textId="2184408F" w:rsidR="00285ED1" w:rsidRPr="002B726B" w:rsidRDefault="00285ED1" w:rsidP="00AF1BB9">
      <w:pPr>
        <w:widowControl w:val="0"/>
        <w:autoSpaceDE w:val="0"/>
        <w:autoSpaceDN w:val="0"/>
        <w:ind w:firstLine="709"/>
        <w:jc w:val="center"/>
        <w:rPr>
          <w:sz w:val="28"/>
          <w:szCs w:val="28"/>
        </w:rPr>
      </w:pPr>
      <w:bookmarkStart w:id="7" w:name="P813"/>
      <w:bookmarkEnd w:id="7"/>
      <w:r w:rsidRPr="002B726B">
        <w:rPr>
          <w:sz w:val="28"/>
          <w:szCs w:val="28"/>
        </w:rPr>
        <w:t>Заявление</w:t>
      </w:r>
    </w:p>
    <w:p w14:paraId="5AD9C8B6" w14:textId="69AD79D9" w:rsidR="00285ED1" w:rsidRPr="002B726B" w:rsidRDefault="00285ED1" w:rsidP="00AF1BB9">
      <w:pPr>
        <w:widowControl w:val="0"/>
        <w:autoSpaceDE w:val="0"/>
        <w:autoSpaceDN w:val="0"/>
        <w:ind w:firstLine="709"/>
        <w:jc w:val="center"/>
        <w:rPr>
          <w:sz w:val="28"/>
          <w:szCs w:val="28"/>
        </w:rPr>
      </w:pPr>
      <w:r w:rsidRPr="002B726B">
        <w:rPr>
          <w:sz w:val="28"/>
          <w:szCs w:val="28"/>
        </w:rPr>
        <w:t xml:space="preserve">о выдаче разрешения на ввод </w:t>
      </w:r>
      <w:r w:rsidR="00E87106" w:rsidRPr="002B726B">
        <w:rPr>
          <w:sz w:val="28"/>
          <w:szCs w:val="28"/>
        </w:rPr>
        <w:t xml:space="preserve">объекта </w:t>
      </w:r>
      <w:r w:rsidRPr="002B726B">
        <w:rPr>
          <w:sz w:val="28"/>
          <w:szCs w:val="28"/>
        </w:rPr>
        <w:t>в эксплуатацию</w:t>
      </w:r>
    </w:p>
    <w:p w14:paraId="6FF5E2B4" w14:textId="77777777" w:rsidR="00285ED1" w:rsidRPr="002B726B" w:rsidRDefault="00285ED1" w:rsidP="00AF1BB9">
      <w:pPr>
        <w:widowControl w:val="0"/>
        <w:autoSpaceDE w:val="0"/>
        <w:autoSpaceDN w:val="0"/>
        <w:ind w:firstLine="709"/>
        <w:jc w:val="both"/>
        <w:rPr>
          <w:sz w:val="28"/>
          <w:szCs w:val="28"/>
        </w:rPr>
      </w:pPr>
    </w:p>
    <w:p w14:paraId="47070582" w14:textId="7B823D7A" w:rsidR="00285ED1" w:rsidRPr="002B726B" w:rsidRDefault="003E6FBB" w:rsidP="00AF1BB9">
      <w:pPr>
        <w:widowControl w:val="0"/>
        <w:autoSpaceDE w:val="0"/>
        <w:autoSpaceDN w:val="0"/>
        <w:ind w:firstLine="709"/>
        <w:jc w:val="both"/>
        <w:rPr>
          <w:sz w:val="28"/>
          <w:szCs w:val="28"/>
        </w:rPr>
      </w:pPr>
      <w:r>
        <w:rPr>
          <w:sz w:val="28"/>
          <w:szCs w:val="28"/>
        </w:rPr>
        <w:t xml:space="preserve">Прошу выдать разрешение </w:t>
      </w:r>
      <w:r w:rsidR="002B726B" w:rsidRPr="002B726B">
        <w:rPr>
          <w:sz w:val="28"/>
          <w:szCs w:val="28"/>
        </w:rPr>
        <w:t>на ввод</w:t>
      </w:r>
      <w:r>
        <w:rPr>
          <w:sz w:val="28"/>
          <w:szCs w:val="28"/>
        </w:rPr>
        <w:t xml:space="preserve"> </w:t>
      </w:r>
      <w:r w:rsidR="009D12E0" w:rsidRPr="002B726B">
        <w:rPr>
          <w:sz w:val="28"/>
          <w:szCs w:val="28"/>
        </w:rPr>
        <w:t>в эксплуатацию</w:t>
      </w:r>
      <w:r>
        <w:rPr>
          <w:sz w:val="28"/>
          <w:szCs w:val="28"/>
        </w:rPr>
        <w:t xml:space="preserve"> </w:t>
      </w:r>
      <w:r w:rsidR="00285ED1" w:rsidRPr="002B726B">
        <w:rPr>
          <w:sz w:val="28"/>
          <w:szCs w:val="28"/>
        </w:rPr>
        <w:t>законченного</w:t>
      </w:r>
    </w:p>
    <w:p w14:paraId="736B1847" w14:textId="37B0FB38" w:rsidR="00285ED1" w:rsidRPr="002B726B" w:rsidRDefault="00BA12FA" w:rsidP="00AF1BB9">
      <w:pPr>
        <w:widowControl w:val="0"/>
        <w:autoSpaceDE w:val="0"/>
        <w:autoSpaceDN w:val="0"/>
        <w:ind w:firstLine="709"/>
        <w:jc w:val="both"/>
        <w:rPr>
          <w:sz w:val="28"/>
          <w:szCs w:val="28"/>
        </w:rPr>
      </w:pPr>
      <w:r w:rsidRPr="002B726B">
        <w:rPr>
          <w:sz w:val="28"/>
          <w:szCs w:val="28"/>
        </w:rPr>
        <w:t xml:space="preserve">строительством, </w:t>
      </w:r>
      <w:r w:rsidR="009D12E0" w:rsidRPr="002B726B">
        <w:rPr>
          <w:sz w:val="28"/>
          <w:szCs w:val="28"/>
        </w:rPr>
        <w:t>реконструкцией (</w:t>
      </w:r>
      <w:r w:rsidR="00285ED1" w:rsidRPr="002B726B">
        <w:rPr>
          <w:sz w:val="28"/>
          <w:szCs w:val="28"/>
        </w:rPr>
        <w:t xml:space="preserve">нужное </w:t>
      </w:r>
      <w:r w:rsidR="009D12E0" w:rsidRPr="002B726B">
        <w:rPr>
          <w:sz w:val="28"/>
          <w:szCs w:val="28"/>
        </w:rPr>
        <w:t>подчеркнуть) объекта</w:t>
      </w:r>
      <w:r w:rsidR="00285ED1" w:rsidRPr="002B726B">
        <w:rPr>
          <w:sz w:val="28"/>
          <w:szCs w:val="28"/>
        </w:rPr>
        <w:t xml:space="preserve"> капитального</w:t>
      </w:r>
    </w:p>
    <w:p w14:paraId="6E8F43A4" w14:textId="77777777" w:rsidR="00285ED1" w:rsidRPr="002B726B" w:rsidRDefault="00285ED1" w:rsidP="00AF1BB9">
      <w:pPr>
        <w:widowControl w:val="0"/>
        <w:autoSpaceDE w:val="0"/>
        <w:autoSpaceDN w:val="0"/>
        <w:ind w:firstLine="709"/>
        <w:jc w:val="both"/>
        <w:rPr>
          <w:sz w:val="28"/>
          <w:szCs w:val="28"/>
        </w:rPr>
      </w:pPr>
      <w:r w:rsidRPr="002B726B">
        <w:rPr>
          <w:sz w:val="28"/>
          <w:szCs w:val="28"/>
        </w:rPr>
        <w:t>строительства _____________________________________________________________</w:t>
      </w:r>
    </w:p>
    <w:p w14:paraId="0922E17E" w14:textId="28B8431B" w:rsidR="00285ED1" w:rsidRPr="002B726B" w:rsidRDefault="00285ED1" w:rsidP="00AF1BB9">
      <w:pPr>
        <w:widowControl w:val="0"/>
        <w:autoSpaceDE w:val="0"/>
        <w:autoSpaceDN w:val="0"/>
        <w:ind w:firstLine="709"/>
        <w:jc w:val="both"/>
        <w:rPr>
          <w:sz w:val="28"/>
          <w:szCs w:val="28"/>
        </w:rPr>
      </w:pPr>
      <w:r w:rsidRPr="002B726B">
        <w:rPr>
          <w:sz w:val="28"/>
          <w:szCs w:val="28"/>
        </w:rPr>
        <w:t xml:space="preserve"> </w:t>
      </w:r>
      <w:r w:rsidR="003E6FBB">
        <w:rPr>
          <w:sz w:val="28"/>
          <w:szCs w:val="28"/>
        </w:rPr>
        <w:t xml:space="preserve">  </w:t>
      </w:r>
      <w:r w:rsidR="00E87106" w:rsidRPr="002B726B">
        <w:rPr>
          <w:sz w:val="28"/>
          <w:szCs w:val="28"/>
        </w:rPr>
        <w:t xml:space="preserve"> </w:t>
      </w:r>
      <w:r w:rsidRPr="002B726B">
        <w:rPr>
          <w:sz w:val="28"/>
          <w:szCs w:val="28"/>
        </w:rPr>
        <w:t>(наименование объекта</w:t>
      </w:r>
      <w:r w:rsidR="00E87106" w:rsidRPr="002B726B">
        <w:rPr>
          <w:sz w:val="28"/>
          <w:szCs w:val="28"/>
        </w:rPr>
        <w:t xml:space="preserve"> капитального строительства</w:t>
      </w:r>
    </w:p>
    <w:p w14:paraId="3E6BE7F8" w14:textId="7F4D1B64" w:rsidR="00E87106" w:rsidRPr="002B726B" w:rsidRDefault="00BA12FA" w:rsidP="003E6FBB">
      <w:pPr>
        <w:widowControl w:val="0"/>
        <w:autoSpaceDE w:val="0"/>
        <w:autoSpaceDN w:val="0"/>
        <w:jc w:val="both"/>
        <w:rPr>
          <w:sz w:val="28"/>
          <w:szCs w:val="28"/>
        </w:rPr>
      </w:pPr>
      <w:r>
        <w:rPr>
          <w:sz w:val="28"/>
          <w:szCs w:val="28"/>
        </w:rPr>
        <w:t>____________</w:t>
      </w:r>
      <w:r w:rsidR="00E87106" w:rsidRPr="002B726B">
        <w:rPr>
          <w:sz w:val="28"/>
          <w:szCs w:val="28"/>
        </w:rPr>
        <w:t>__________________________________________________</w:t>
      </w:r>
    </w:p>
    <w:p w14:paraId="77A9D7F9" w14:textId="304E45CF" w:rsidR="00E87106" w:rsidRPr="002B726B" w:rsidRDefault="003E6FBB" w:rsidP="00AF1BB9">
      <w:pPr>
        <w:widowControl w:val="0"/>
        <w:autoSpaceDE w:val="0"/>
        <w:autoSpaceDN w:val="0"/>
        <w:ind w:firstLine="709"/>
        <w:jc w:val="both"/>
        <w:rPr>
          <w:sz w:val="28"/>
          <w:szCs w:val="28"/>
        </w:rPr>
      </w:pPr>
      <w:r>
        <w:rPr>
          <w:sz w:val="28"/>
          <w:szCs w:val="28"/>
        </w:rPr>
        <w:t xml:space="preserve">   </w:t>
      </w:r>
      <w:r w:rsidR="00E87106" w:rsidRPr="002B726B">
        <w:rPr>
          <w:sz w:val="28"/>
          <w:szCs w:val="28"/>
        </w:rPr>
        <w:t>в соответствии с проектной документацией)</w:t>
      </w:r>
    </w:p>
    <w:p w14:paraId="1A315C71" w14:textId="2E2FE4CC" w:rsidR="00285ED1" w:rsidRPr="002B726B" w:rsidRDefault="00285ED1" w:rsidP="00AF1BB9">
      <w:pPr>
        <w:widowControl w:val="0"/>
        <w:autoSpaceDE w:val="0"/>
        <w:autoSpaceDN w:val="0"/>
        <w:ind w:firstLine="709"/>
        <w:jc w:val="both"/>
        <w:rPr>
          <w:sz w:val="28"/>
          <w:szCs w:val="28"/>
        </w:rPr>
      </w:pPr>
      <w:r w:rsidRPr="002B726B">
        <w:rPr>
          <w:sz w:val="28"/>
          <w:szCs w:val="28"/>
        </w:rPr>
        <w:t>на земельном уч</w:t>
      </w:r>
      <w:r w:rsidR="00BA12FA">
        <w:rPr>
          <w:sz w:val="28"/>
          <w:szCs w:val="28"/>
        </w:rPr>
        <w:t>астке по адресу: _________</w:t>
      </w:r>
      <w:r w:rsidR="003E6FBB">
        <w:rPr>
          <w:sz w:val="28"/>
          <w:szCs w:val="28"/>
        </w:rPr>
        <w:t>____________________</w:t>
      </w:r>
    </w:p>
    <w:p w14:paraId="72B42155" w14:textId="26234653" w:rsidR="00285ED1" w:rsidRPr="002B726B" w:rsidRDefault="00285ED1" w:rsidP="00AF1BB9">
      <w:pPr>
        <w:widowControl w:val="0"/>
        <w:autoSpaceDE w:val="0"/>
        <w:autoSpaceDN w:val="0"/>
        <w:ind w:firstLine="709"/>
        <w:jc w:val="both"/>
        <w:rPr>
          <w:sz w:val="28"/>
          <w:szCs w:val="28"/>
        </w:rPr>
      </w:pPr>
      <w:r w:rsidRPr="002B726B">
        <w:rPr>
          <w:sz w:val="28"/>
          <w:szCs w:val="28"/>
        </w:rPr>
        <w:t>___________________________________________</w:t>
      </w:r>
      <w:r w:rsidR="003E6FBB">
        <w:rPr>
          <w:sz w:val="28"/>
          <w:szCs w:val="28"/>
        </w:rPr>
        <w:t>______________</w:t>
      </w:r>
    </w:p>
    <w:p w14:paraId="036FA242" w14:textId="731199ED" w:rsidR="00285ED1" w:rsidRPr="002B726B" w:rsidRDefault="003E6FBB" w:rsidP="00AF1BB9">
      <w:pPr>
        <w:widowControl w:val="0"/>
        <w:autoSpaceDE w:val="0"/>
        <w:autoSpaceDN w:val="0"/>
        <w:ind w:firstLine="709"/>
        <w:jc w:val="both"/>
        <w:rPr>
          <w:sz w:val="28"/>
          <w:szCs w:val="28"/>
        </w:rPr>
      </w:pPr>
      <w:r>
        <w:rPr>
          <w:sz w:val="28"/>
          <w:szCs w:val="28"/>
        </w:rPr>
        <w:t xml:space="preserve">  </w:t>
      </w:r>
      <w:r w:rsidR="00285ED1" w:rsidRPr="002B726B">
        <w:rPr>
          <w:sz w:val="28"/>
          <w:szCs w:val="28"/>
        </w:rPr>
        <w:t xml:space="preserve">  (адрес, реквизиты постановления о присвоении адреса)</w:t>
      </w:r>
    </w:p>
    <w:p w14:paraId="6CB07280" w14:textId="657F57A8" w:rsidR="00285ED1" w:rsidRPr="002B726B" w:rsidRDefault="00285ED1" w:rsidP="00AF1BB9">
      <w:pPr>
        <w:widowControl w:val="0"/>
        <w:autoSpaceDE w:val="0"/>
        <w:autoSpaceDN w:val="0"/>
        <w:ind w:firstLine="709"/>
        <w:jc w:val="both"/>
        <w:rPr>
          <w:sz w:val="28"/>
          <w:szCs w:val="28"/>
        </w:rPr>
      </w:pPr>
      <w:r w:rsidRPr="002B726B">
        <w:rPr>
          <w:sz w:val="28"/>
          <w:szCs w:val="28"/>
        </w:rPr>
        <w:t>___________________________________________</w:t>
      </w:r>
      <w:r w:rsidR="00BA12FA">
        <w:rPr>
          <w:sz w:val="28"/>
          <w:szCs w:val="28"/>
        </w:rPr>
        <w:t>________</w:t>
      </w:r>
      <w:r w:rsidR="003E6FBB">
        <w:rPr>
          <w:sz w:val="28"/>
          <w:szCs w:val="28"/>
        </w:rPr>
        <w:t>______</w:t>
      </w:r>
      <w:r w:rsidR="00BA12FA">
        <w:rPr>
          <w:sz w:val="28"/>
          <w:szCs w:val="28"/>
        </w:rPr>
        <w:t>_</w:t>
      </w:r>
    </w:p>
    <w:p w14:paraId="48257F00" w14:textId="77777777" w:rsidR="00285ED1" w:rsidRPr="002B726B" w:rsidRDefault="00285ED1" w:rsidP="00AF1BB9">
      <w:pPr>
        <w:widowControl w:val="0"/>
        <w:autoSpaceDE w:val="0"/>
        <w:autoSpaceDN w:val="0"/>
        <w:ind w:firstLine="709"/>
        <w:jc w:val="both"/>
        <w:rPr>
          <w:sz w:val="28"/>
          <w:szCs w:val="28"/>
        </w:rPr>
      </w:pPr>
      <w:r w:rsidRPr="002B726B">
        <w:rPr>
          <w:sz w:val="28"/>
          <w:szCs w:val="28"/>
        </w:rPr>
        <w:t>Строительство (реконструкция) осуществлялось на основании</w:t>
      </w:r>
    </w:p>
    <w:p w14:paraId="61860F6B" w14:textId="61892472" w:rsidR="00285ED1" w:rsidRPr="002B726B" w:rsidRDefault="00285ED1" w:rsidP="00AF1BB9">
      <w:pPr>
        <w:widowControl w:val="0"/>
        <w:autoSpaceDE w:val="0"/>
        <w:autoSpaceDN w:val="0"/>
        <w:ind w:firstLine="709"/>
        <w:jc w:val="both"/>
        <w:rPr>
          <w:sz w:val="28"/>
          <w:szCs w:val="28"/>
        </w:rPr>
      </w:pPr>
      <w:r w:rsidRPr="002B726B">
        <w:rPr>
          <w:sz w:val="28"/>
          <w:szCs w:val="28"/>
        </w:rPr>
        <w:t>_______</w:t>
      </w:r>
      <w:r w:rsidR="003E6FBB">
        <w:rPr>
          <w:sz w:val="28"/>
          <w:szCs w:val="28"/>
        </w:rPr>
        <w:t>__________________ от «</w:t>
      </w:r>
      <w:r w:rsidRPr="002B726B">
        <w:rPr>
          <w:sz w:val="28"/>
          <w:szCs w:val="28"/>
        </w:rPr>
        <w:t>___</w:t>
      </w:r>
      <w:r w:rsidR="003E6FBB">
        <w:rPr>
          <w:sz w:val="28"/>
          <w:szCs w:val="28"/>
        </w:rPr>
        <w:t>» _______________ г. №</w:t>
      </w:r>
      <w:r w:rsidR="00BA12FA">
        <w:rPr>
          <w:sz w:val="28"/>
          <w:szCs w:val="28"/>
        </w:rPr>
        <w:t xml:space="preserve"> _____</w:t>
      </w:r>
      <w:r w:rsidRPr="002B726B">
        <w:rPr>
          <w:sz w:val="28"/>
          <w:szCs w:val="28"/>
        </w:rPr>
        <w:t>.</w:t>
      </w:r>
    </w:p>
    <w:p w14:paraId="6F0A75B4" w14:textId="77777777" w:rsidR="00285ED1" w:rsidRPr="002B726B" w:rsidRDefault="00285ED1" w:rsidP="00AF1BB9">
      <w:pPr>
        <w:widowControl w:val="0"/>
        <w:autoSpaceDE w:val="0"/>
        <w:autoSpaceDN w:val="0"/>
        <w:ind w:firstLine="709"/>
        <w:jc w:val="both"/>
        <w:rPr>
          <w:sz w:val="28"/>
          <w:szCs w:val="28"/>
        </w:rPr>
      </w:pPr>
      <w:r w:rsidRPr="002B726B">
        <w:rPr>
          <w:sz w:val="28"/>
          <w:szCs w:val="28"/>
        </w:rPr>
        <w:t xml:space="preserve">     (наименование документа)</w:t>
      </w:r>
    </w:p>
    <w:p w14:paraId="7F526190" w14:textId="27304A5B" w:rsidR="00285ED1" w:rsidRPr="002B726B" w:rsidRDefault="00285ED1" w:rsidP="00AF1BB9">
      <w:pPr>
        <w:widowControl w:val="0"/>
        <w:autoSpaceDE w:val="0"/>
        <w:autoSpaceDN w:val="0"/>
        <w:ind w:firstLine="709"/>
        <w:jc w:val="both"/>
        <w:rPr>
          <w:sz w:val="28"/>
          <w:szCs w:val="28"/>
        </w:rPr>
      </w:pPr>
      <w:r w:rsidRPr="002B726B">
        <w:rPr>
          <w:sz w:val="28"/>
          <w:szCs w:val="28"/>
        </w:rPr>
        <w:t>Право на пользование землей</w:t>
      </w:r>
      <w:r w:rsidR="00BA12FA">
        <w:rPr>
          <w:sz w:val="28"/>
          <w:szCs w:val="28"/>
        </w:rPr>
        <w:t xml:space="preserve"> закреплено _______________</w:t>
      </w:r>
      <w:r w:rsidR="003E6FBB">
        <w:rPr>
          <w:sz w:val="28"/>
          <w:szCs w:val="28"/>
        </w:rPr>
        <w:t>________</w:t>
      </w:r>
    </w:p>
    <w:p w14:paraId="1675D62A" w14:textId="3E157BC9" w:rsidR="00285ED1" w:rsidRPr="002B726B" w:rsidRDefault="00285ED1" w:rsidP="00AF1BB9">
      <w:pPr>
        <w:widowControl w:val="0"/>
        <w:autoSpaceDE w:val="0"/>
        <w:autoSpaceDN w:val="0"/>
        <w:ind w:firstLine="709"/>
        <w:jc w:val="both"/>
        <w:rPr>
          <w:sz w:val="28"/>
          <w:szCs w:val="28"/>
        </w:rPr>
      </w:pPr>
      <w:r w:rsidRPr="002B726B">
        <w:rPr>
          <w:sz w:val="28"/>
          <w:szCs w:val="28"/>
        </w:rPr>
        <w:t>(наименование документа)</w:t>
      </w:r>
    </w:p>
    <w:p w14:paraId="41A5BEAF" w14:textId="4FC05AA8" w:rsidR="00285ED1" w:rsidRPr="002B726B" w:rsidRDefault="00285ED1" w:rsidP="00AF1BB9">
      <w:pPr>
        <w:widowControl w:val="0"/>
        <w:autoSpaceDE w:val="0"/>
        <w:autoSpaceDN w:val="0"/>
        <w:ind w:firstLine="709"/>
        <w:jc w:val="both"/>
        <w:rPr>
          <w:sz w:val="28"/>
          <w:szCs w:val="28"/>
        </w:rPr>
      </w:pPr>
      <w:r w:rsidRPr="002B726B">
        <w:rPr>
          <w:sz w:val="28"/>
          <w:szCs w:val="28"/>
        </w:rPr>
        <w:t>_______</w:t>
      </w:r>
      <w:r w:rsidR="003E6FBB">
        <w:rPr>
          <w:sz w:val="28"/>
          <w:szCs w:val="28"/>
        </w:rPr>
        <w:t>___________________________ от «</w:t>
      </w:r>
      <w:r w:rsidRPr="002B726B">
        <w:rPr>
          <w:sz w:val="28"/>
          <w:szCs w:val="28"/>
        </w:rPr>
        <w:t>___</w:t>
      </w:r>
      <w:r w:rsidR="003E6FBB">
        <w:rPr>
          <w:sz w:val="28"/>
          <w:szCs w:val="28"/>
        </w:rPr>
        <w:t>» ___________ г. №____</w:t>
      </w:r>
    </w:p>
    <w:p w14:paraId="0E91069C" w14:textId="476C7779" w:rsidR="00285ED1" w:rsidRPr="002B726B" w:rsidRDefault="00285ED1" w:rsidP="00AF1BB9">
      <w:pPr>
        <w:widowControl w:val="0"/>
        <w:autoSpaceDE w:val="0"/>
        <w:autoSpaceDN w:val="0"/>
        <w:ind w:firstLine="709"/>
        <w:jc w:val="both"/>
        <w:rPr>
          <w:sz w:val="28"/>
          <w:szCs w:val="28"/>
        </w:rPr>
      </w:pPr>
      <w:r w:rsidRPr="002B726B">
        <w:rPr>
          <w:sz w:val="28"/>
          <w:szCs w:val="28"/>
        </w:rPr>
        <w:t>Сведения о кадастровом инженере, подгот</w:t>
      </w:r>
      <w:r w:rsidR="00BA12FA">
        <w:rPr>
          <w:sz w:val="28"/>
          <w:szCs w:val="28"/>
        </w:rPr>
        <w:t>овившем технический план</w:t>
      </w:r>
    </w:p>
    <w:p w14:paraId="6CB749A3" w14:textId="6696EF70" w:rsidR="00285ED1" w:rsidRPr="002B726B" w:rsidRDefault="00285ED1" w:rsidP="00AF1BB9">
      <w:pPr>
        <w:widowControl w:val="0"/>
        <w:autoSpaceDE w:val="0"/>
        <w:autoSpaceDN w:val="0"/>
        <w:ind w:firstLine="709"/>
        <w:jc w:val="both"/>
        <w:rPr>
          <w:sz w:val="28"/>
          <w:szCs w:val="28"/>
        </w:rPr>
      </w:pPr>
      <w:r w:rsidRPr="002B726B">
        <w:rPr>
          <w:sz w:val="28"/>
          <w:szCs w:val="28"/>
        </w:rPr>
        <w:t>__________________________________________</w:t>
      </w:r>
      <w:r w:rsidR="003E6FBB">
        <w:rPr>
          <w:sz w:val="28"/>
          <w:szCs w:val="28"/>
        </w:rPr>
        <w:t>__________</w:t>
      </w:r>
      <w:r w:rsidR="00BA12FA">
        <w:rPr>
          <w:sz w:val="28"/>
          <w:szCs w:val="28"/>
        </w:rPr>
        <w:t>_________</w:t>
      </w:r>
    </w:p>
    <w:p w14:paraId="4E90F08B" w14:textId="02A14008" w:rsidR="00285ED1" w:rsidRPr="002B726B" w:rsidRDefault="00285ED1" w:rsidP="00AF1BB9">
      <w:pPr>
        <w:widowControl w:val="0"/>
        <w:autoSpaceDE w:val="0"/>
        <w:autoSpaceDN w:val="0"/>
        <w:ind w:firstLine="709"/>
        <w:jc w:val="both"/>
        <w:rPr>
          <w:sz w:val="28"/>
          <w:szCs w:val="28"/>
        </w:rPr>
      </w:pPr>
      <w:r w:rsidRPr="002B726B">
        <w:rPr>
          <w:sz w:val="28"/>
          <w:szCs w:val="28"/>
        </w:rPr>
        <w:lastRenderedPageBreak/>
        <w:t>(номер квалификационного аттестата кадастрового инженера,</w:t>
      </w:r>
    </w:p>
    <w:p w14:paraId="2968E7ED" w14:textId="7F222481" w:rsidR="00285ED1" w:rsidRPr="002B726B" w:rsidRDefault="00285ED1" w:rsidP="00AF1BB9">
      <w:pPr>
        <w:widowControl w:val="0"/>
        <w:autoSpaceDE w:val="0"/>
        <w:autoSpaceDN w:val="0"/>
        <w:ind w:firstLine="709"/>
        <w:jc w:val="both"/>
        <w:rPr>
          <w:sz w:val="28"/>
          <w:szCs w:val="28"/>
        </w:rPr>
      </w:pPr>
      <w:r w:rsidRPr="002B726B">
        <w:rPr>
          <w:sz w:val="28"/>
          <w:szCs w:val="28"/>
        </w:rPr>
        <w:t>дата его выдачи, дата внесения сведений о кадастровом инженере</w:t>
      </w:r>
    </w:p>
    <w:p w14:paraId="38964A5C" w14:textId="5BDF7282" w:rsidR="00285ED1" w:rsidRPr="002B726B" w:rsidRDefault="00285ED1" w:rsidP="00AF1BB9">
      <w:pPr>
        <w:widowControl w:val="0"/>
        <w:autoSpaceDE w:val="0"/>
        <w:autoSpaceDN w:val="0"/>
        <w:ind w:firstLine="709"/>
        <w:jc w:val="both"/>
        <w:rPr>
          <w:sz w:val="28"/>
          <w:szCs w:val="28"/>
        </w:rPr>
      </w:pPr>
      <w:r w:rsidRPr="002B726B">
        <w:rPr>
          <w:sz w:val="28"/>
          <w:szCs w:val="28"/>
        </w:rPr>
        <w:t>в государственный реестр кадастровых инженеров)</w:t>
      </w:r>
    </w:p>
    <w:p w14:paraId="78AF8E66" w14:textId="77777777" w:rsidR="00285ED1" w:rsidRPr="002B726B" w:rsidRDefault="00285ED1" w:rsidP="00AF1BB9">
      <w:pPr>
        <w:widowControl w:val="0"/>
        <w:autoSpaceDE w:val="0"/>
        <w:autoSpaceDN w:val="0"/>
        <w:ind w:firstLine="709"/>
        <w:jc w:val="both"/>
        <w:rPr>
          <w:sz w:val="28"/>
          <w:szCs w:val="28"/>
        </w:rPr>
      </w:pPr>
      <w:r w:rsidRPr="002B726B">
        <w:rPr>
          <w:sz w:val="28"/>
          <w:szCs w:val="28"/>
        </w:rPr>
        <w:t>Дополнительно информируем:</w:t>
      </w:r>
    </w:p>
    <w:p w14:paraId="01F6DD3D" w14:textId="77777777" w:rsidR="00285ED1" w:rsidRPr="002B726B" w:rsidRDefault="00285ED1" w:rsidP="00AF1BB9">
      <w:pPr>
        <w:widowControl w:val="0"/>
        <w:autoSpaceDE w:val="0"/>
        <w:autoSpaceDN w:val="0"/>
        <w:ind w:firstLine="709"/>
        <w:jc w:val="both"/>
        <w:rPr>
          <w:sz w:val="28"/>
          <w:szCs w:val="28"/>
        </w:rPr>
      </w:pPr>
      <w:r w:rsidRPr="002B726B">
        <w:rPr>
          <w:sz w:val="28"/>
          <w:szCs w:val="28"/>
        </w:rPr>
        <w:t>Сведения об объекте капитального строительства</w:t>
      </w:r>
    </w:p>
    <w:p w14:paraId="76921C23" w14:textId="77777777" w:rsidR="00285ED1" w:rsidRPr="00285ED1" w:rsidRDefault="00285ED1" w:rsidP="00AF1BB9">
      <w:pPr>
        <w:widowControl w:val="0"/>
        <w:autoSpaceDE w:val="0"/>
        <w:autoSpaceDN w:val="0"/>
        <w:ind w:firstLine="709"/>
        <w:rPr>
          <w:rFonts w:ascii="Calibri" w:hAnsi="Calibri" w:cs="Calibri"/>
          <w:sz w:val="2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2"/>
        <w:gridCol w:w="1417"/>
        <w:gridCol w:w="1417"/>
        <w:gridCol w:w="1474"/>
      </w:tblGrid>
      <w:tr w:rsidR="00285ED1" w:rsidRPr="002B726B" w14:paraId="043EBB7A" w14:textId="77777777" w:rsidTr="00285ED1">
        <w:tc>
          <w:tcPr>
            <w:tcW w:w="4762" w:type="dxa"/>
          </w:tcPr>
          <w:p w14:paraId="5E4E66A6" w14:textId="77777777" w:rsidR="00285ED1" w:rsidRPr="002B726B" w:rsidRDefault="00285ED1" w:rsidP="00AF1BB9">
            <w:pPr>
              <w:widowControl w:val="0"/>
              <w:autoSpaceDE w:val="0"/>
              <w:autoSpaceDN w:val="0"/>
              <w:ind w:firstLine="709"/>
              <w:jc w:val="center"/>
              <w:rPr>
                <w:sz w:val="28"/>
                <w:szCs w:val="28"/>
              </w:rPr>
            </w:pPr>
            <w:r w:rsidRPr="002B726B">
              <w:rPr>
                <w:sz w:val="28"/>
                <w:szCs w:val="28"/>
              </w:rPr>
              <w:t>Наименование показателя</w:t>
            </w:r>
          </w:p>
        </w:tc>
        <w:tc>
          <w:tcPr>
            <w:tcW w:w="1417" w:type="dxa"/>
          </w:tcPr>
          <w:p w14:paraId="00C4C97F" w14:textId="77777777" w:rsidR="00285ED1" w:rsidRPr="002B726B" w:rsidRDefault="00285ED1" w:rsidP="00AF1BB9">
            <w:pPr>
              <w:widowControl w:val="0"/>
              <w:autoSpaceDE w:val="0"/>
              <w:autoSpaceDN w:val="0"/>
              <w:ind w:firstLine="709"/>
              <w:jc w:val="center"/>
              <w:rPr>
                <w:sz w:val="28"/>
                <w:szCs w:val="28"/>
              </w:rPr>
            </w:pPr>
            <w:r w:rsidRPr="002B726B">
              <w:rPr>
                <w:sz w:val="28"/>
                <w:szCs w:val="28"/>
              </w:rPr>
              <w:t>Единица измерения</w:t>
            </w:r>
          </w:p>
        </w:tc>
        <w:tc>
          <w:tcPr>
            <w:tcW w:w="1417" w:type="dxa"/>
          </w:tcPr>
          <w:p w14:paraId="1872C2CA" w14:textId="77777777" w:rsidR="00285ED1" w:rsidRPr="002B726B" w:rsidRDefault="00285ED1" w:rsidP="00AF1BB9">
            <w:pPr>
              <w:widowControl w:val="0"/>
              <w:autoSpaceDE w:val="0"/>
              <w:autoSpaceDN w:val="0"/>
              <w:ind w:firstLine="709"/>
              <w:jc w:val="center"/>
              <w:rPr>
                <w:sz w:val="28"/>
                <w:szCs w:val="28"/>
              </w:rPr>
            </w:pPr>
            <w:r w:rsidRPr="002B726B">
              <w:rPr>
                <w:sz w:val="28"/>
                <w:szCs w:val="28"/>
              </w:rPr>
              <w:t>По проекту</w:t>
            </w:r>
          </w:p>
        </w:tc>
        <w:tc>
          <w:tcPr>
            <w:tcW w:w="1474" w:type="dxa"/>
          </w:tcPr>
          <w:p w14:paraId="05A774F6" w14:textId="77777777" w:rsidR="00285ED1" w:rsidRPr="002B726B" w:rsidRDefault="00285ED1" w:rsidP="00AF1BB9">
            <w:pPr>
              <w:widowControl w:val="0"/>
              <w:autoSpaceDE w:val="0"/>
              <w:autoSpaceDN w:val="0"/>
              <w:ind w:firstLine="709"/>
              <w:jc w:val="center"/>
              <w:rPr>
                <w:sz w:val="28"/>
                <w:szCs w:val="28"/>
              </w:rPr>
            </w:pPr>
            <w:r w:rsidRPr="002B726B">
              <w:rPr>
                <w:sz w:val="28"/>
                <w:szCs w:val="28"/>
              </w:rPr>
              <w:t>Фактически</w:t>
            </w:r>
          </w:p>
        </w:tc>
      </w:tr>
      <w:tr w:rsidR="00285ED1" w:rsidRPr="002B726B" w14:paraId="3B139DCB" w14:textId="77777777" w:rsidTr="00285ED1">
        <w:tc>
          <w:tcPr>
            <w:tcW w:w="9070" w:type="dxa"/>
            <w:gridSpan w:val="4"/>
          </w:tcPr>
          <w:p w14:paraId="75AAF8B1" w14:textId="77777777" w:rsidR="00285ED1" w:rsidRPr="002B726B" w:rsidRDefault="00285ED1" w:rsidP="00AF1BB9">
            <w:pPr>
              <w:widowControl w:val="0"/>
              <w:autoSpaceDE w:val="0"/>
              <w:autoSpaceDN w:val="0"/>
              <w:ind w:firstLine="709"/>
              <w:jc w:val="center"/>
              <w:rPr>
                <w:sz w:val="28"/>
                <w:szCs w:val="28"/>
              </w:rPr>
            </w:pPr>
            <w:r w:rsidRPr="002B726B">
              <w:rPr>
                <w:sz w:val="28"/>
                <w:szCs w:val="28"/>
              </w:rPr>
              <w:t>1. Общие показатели вводимого в эксплуатацию объекта</w:t>
            </w:r>
          </w:p>
        </w:tc>
      </w:tr>
      <w:tr w:rsidR="00285ED1" w:rsidRPr="002B726B" w14:paraId="23AC324A" w14:textId="77777777" w:rsidTr="00285ED1">
        <w:tc>
          <w:tcPr>
            <w:tcW w:w="4762" w:type="dxa"/>
          </w:tcPr>
          <w:p w14:paraId="7A993DCC" w14:textId="77777777" w:rsidR="00285ED1" w:rsidRPr="002B726B" w:rsidRDefault="00285ED1" w:rsidP="00AF1BB9">
            <w:pPr>
              <w:widowControl w:val="0"/>
              <w:autoSpaceDE w:val="0"/>
              <w:autoSpaceDN w:val="0"/>
              <w:ind w:firstLine="709"/>
              <w:rPr>
                <w:sz w:val="28"/>
                <w:szCs w:val="28"/>
              </w:rPr>
            </w:pPr>
            <w:r w:rsidRPr="002B726B">
              <w:rPr>
                <w:sz w:val="28"/>
                <w:szCs w:val="28"/>
              </w:rPr>
              <w:t>Строительный объем - всего</w:t>
            </w:r>
          </w:p>
        </w:tc>
        <w:tc>
          <w:tcPr>
            <w:tcW w:w="1417" w:type="dxa"/>
          </w:tcPr>
          <w:p w14:paraId="63E4BF22" w14:textId="77777777" w:rsidR="00285ED1" w:rsidRPr="002B726B" w:rsidRDefault="00285ED1" w:rsidP="00917545">
            <w:pPr>
              <w:widowControl w:val="0"/>
              <w:autoSpaceDE w:val="0"/>
              <w:autoSpaceDN w:val="0"/>
              <w:rPr>
                <w:sz w:val="28"/>
                <w:szCs w:val="28"/>
              </w:rPr>
            </w:pPr>
            <w:r w:rsidRPr="002B726B">
              <w:rPr>
                <w:sz w:val="28"/>
                <w:szCs w:val="28"/>
              </w:rPr>
              <w:t>куб. м</w:t>
            </w:r>
          </w:p>
        </w:tc>
        <w:tc>
          <w:tcPr>
            <w:tcW w:w="1417" w:type="dxa"/>
          </w:tcPr>
          <w:p w14:paraId="5985574A"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6B7286D9"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0504EA84" w14:textId="77777777" w:rsidTr="00285ED1">
        <w:tc>
          <w:tcPr>
            <w:tcW w:w="4762" w:type="dxa"/>
          </w:tcPr>
          <w:p w14:paraId="2011F350" w14:textId="77777777" w:rsidR="00285ED1" w:rsidRPr="002B726B" w:rsidRDefault="00285ED1" w:rsidP="00AF1BB9">
            <w:pPr>
              <w:widowControl w:val="0"/>
              <w:autoSpaceDE w:val="0"/>
              <w:autoSpaceDN w:val="0"/>
              <w:ind w:firstLine="709"/>
              <w:rPr>
                <w:sz w:val="28"/>
                <w:szCs w:val="28"/>
              </w:rPr>
            </w:pPr>
            <w:r w:rsidRPr="002B726B">
              <w:rPr>
                <w:sz w:val="28"/>
                <w:szCs w:val="28"/>
              </w:rPr>
              <w:t>в том числе надземной части</w:t>
            </w:r>
          </w:p>
        </w:tc>
        <w:tc>
          <w:tcPr>
            <w:tcW w:w="1417" w:type="dxa"/>
          </w:tcPr>
          <w:p w14:paraId="6BB000E7" w14:textId="77777777" w:rsidR="00285ED1" w:rsidRPr="002B726B" w:rsidRDefault="00285ED1" w:rsidP="00917545">
            <w:pPr>
              <w:widowControl w:val="0"/>
              <w:autoSpaceDE w:val="0"/>
              <w:autoSpaceDN w:val="0"/>
              <w:rPr>
                <w:sz w:val="28"/>
                <w:szCs w:val="28"/>
              </w:rPr>
            </w:pPr>
            <w:r w:rsidRPr="002B726B">
              <w:rPr>
                <w:sz w:val="28"/>
                <w:szCs w:val="28"/>
              </w:rPr>
              <w:t>куб. м</w:t>
            </w:r>
          </w:p>
        </w:tc>
        <w:tc>
          <w:tcPr>
            <w:tcW w:w="1417" w:type="dxa"/>
          </w:tcPr>
          <w:p w14:paraId="5A1F8AA3"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07167EA3"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45FFB6F8" w14:textId="77777777" w:rsidTr="00285ED1">
        <w:tc>
          <w:tcPr>
            <w:tcW w:w="4762" w:type="dxa"/>
          </w:tcPr>
          <w:p w14:paraId="28A57F61" w14:textId="77777777" w:rsidR="00285ED1" w:rsidRPr="002B726B" w:rsidRDefault="00285ED1" w:rsidP="00AF1BB9">
            <w:pPr>
              <w:widowControl w:val="0"/>
              <w:autoSpaceDE w:val="0"/>
              <w:autoSpaceDN w:val="0"/>
              <w:ind w:firstLine="709"/>
              <w:rPr>
                <w:sz w:val="28"/>
                <w:szCs w:val="28"/>
              </w:rPr>
            </w:pPr>
            <w:r w:rsidRPr="002B726B">
              <w:rPr>
                <w:sz w:val="28"/>
                <w:szCs w:val="28"/>
              </w:rPr>
              <w:t>Общая площадь</w:t>
            </w:r>
          </w:p>
        </w:tc>
        <w:tc>
          <w:tcPr>
            <w:tcW w:w="1417" w:type="dxa"/>
          </w:tcPr>
          <w:p w14:paraId="70147345" w14:textId="77777777" w:rsidR="00285ED1" w:rsidRPr="002B726B" w:rsidRDefault="00285ED1" w:rsidP="00917545">
            <w:pPr>
              <w:widowControl w:val="0"/>
              <w:autoSpaceDE w:val="0"/>
              <w:autoSpaceDN w:val="0"/>
              <w:rPr>
                <w:sz w:val="28"/>
                <w:szCs w:val="28"/>
              </w:rPr>
            </w:pPr>
            <w:r w:rsidRPr="002B726B">
              <w:rPr>
                <w:sz w:val="28"/>
                <w:szCs w:val="28"/>
              </w:rPr>
              <w:t>кв. м</w:t>
            </w:r>
          </w:p>
        </w:tc>
        <w:tc>
          <w:tcPr>
            <w:tcW w:w="1417" w:type="dxa"/>
          </w:tcPr>
          <w:p w14:paraId="5B96FF66"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4AD0C418"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5D0A47C5" w14:textId="77777777" w:rsidTr="00285ED1">
        <w:tc>
          <w:tcPr>
            <w:tcW w:w="4762" w:type="dxa"/>
          </w:tcPr>
          <w:p w14:paraId="7E1B114C" w14:textId="77777777" w:rsidR="00285ED1" w:rsidRPr="002B726B" w:rsidRDefault="00285ED1" w:rsidP="00AF1BB9">
            <w:pPr>
              <w:widowControl w:val="0"/>
              <w:autoSpaceDE w:val="0"/>
              <w:autoSpaceDN w:val="0"/>
              <w:ind w:firstLine="709"/>
              <w:rPr>
                <w:sz w:val="28"/>
                <w:szCs w:val="28"/>
              </w:rPr>
            </w:pPr>
            <w:r w:rsidRPr="002B726B">
              <w:rPr>
                <w:sz w:val="28"/>
                <w:szCs w:val="28"/>
              </w:rPr>
              <w:t>Площадь нежилых помещений</w:t>
            </w:r>
          </w:p>
        </w:tc>
        <w:tc>
          <w:tcPr>
            <w:tcW w:w="1417" w:type="dxa"/>
          </w:tcPr>
          <w:p w14:paraId="6F737C34" w14:textId="77777777" w:rsidR="00285ED1" w:rsidRPr="002B726B" w:rsidRDefault="00285ED1" w:rsidP="00917545">
            <w:pPr>
              <w:widowControl w:val="0"/>
              <w:autoSpaceDE w:val="0"/>
              <w:autoSpaceDN w:val="0"/>
              <w:rPr>
                <w:sz w:val="28"/>
                <w:szCs w:val="28"/>
              </w:rPr>
            </w:pPr>
            <w:r w:rsidRPr="002B726B">
              <w:rPr>
                <w:sz w:val="28"/>
                <w:szCs w:val="28"/>
              </w:rPr>
              <w:t>кв. м</w:t>
            </w:r>
          </w:p>
        </w:tc>
        <w:tc>
          <w:tcPr>
            <w:tcW w:w="1417" w:type="dxa"/>
          </w:tcPr>
          <w:p w14:paraId="3C70D0CD"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4F071054"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5F823CFD" w14:textId="77777777" w:rsidTr="00285ED1">
        <w:tc>
          <w:tcPr>
            <w:tcW w:w="4762" w:type="dxa"/>
          </w:tcPr>
          <w:p w14:paraId="6E7047ED" w14:textId="77777777" w:rsidR="00285ED1" w:rsidRPr="002B726B" w:rsidRDefault="00285ED1" w:rsidP="00AF1BB9">
            <w:pPr>
              <w:widowControl w:val="0"/>
              <w:autoSpaceDE w:val="0"/>
              <w:autoSpaceDN w:val="0"/>
              <w:ind w:firstLine="709"/>
              <w:rPr>
                <w:sz w:val="28"/>
                <w:szCs w:val="28"/>
              </w:rPr>
            </w:pPr>
            <w:r w:rsidRPr="002B726B">
              <w:rPr>
                <w:sz w:val="28"/>
                <w:szCs w:val="28"/>
              </w:rPr>
              <w:t>Площадь встроенно-пристроенных помещений</w:t>
            </w:r>
          </w:p>
        </w:tc>
        <w:tc>
          <w:tcPr>
            <w:tcW w:w="1417" w:type="dxa"/>
          </w:tcPr>
          <w:p w14:paraId="6484367F" w14:textId="77777777" w:rsidR="00285ED1" w:rsidRPr="002B726B" w:rsidRDefault="00285ED1" w:rsidP="00917545">
            <w:pPr>
              <w:widowControl w:val="0"/>
              <w:autoSpaceDE w:val="0"/>
              <w:autoSpaceDN w:val="0"/>
              <w:rPr>
                <w:sz w:val="28"/>
                <w:szCs w:val="28"/>
              </w:rPr>
            </w:pPr>
            <w:r w:rsidRPr="002B726B">
              <w:rPr>
                <w:sz w:val="28"/>
                <w:szCs w:val="28"/>
              </w:rPr>
              <w:t>кв. м</w:t>
            </w:r>
          </w:p>
        </w:tc>
        <w:tc>
          <w:tcPr>
            <w:tcW w:w="1417" w:type="dxa"/>
          </w:tcPr>
          <w:p w14:paraId="3F2B9974"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06AABF86"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2CD73C83" w14:textId="77777777" w:rsidTr="00285ED1">
        <w:tc>
          <w:tcPr>
            <w:tcW w:w="4762" w:type="dxa"/>
          </w:tcPr>
          <w:p w14:paraId="226A906D" w14:textId="77777777" w:rsidR="00285ED1" w:rsidRPr="002B726B" w:rsidRDefault="00285ED1" w:rsidP="00AF1BB9">
            <w:pPr>
              <w:widowControl w:val="0"/>
              <w:autoSpaceDE w:val="0"/>
              <w:autoSpaceDN w:val="0"/>
              <w:ind w:firstLine="709"/>
              <w:rPr>
                <w:sz w:val="28"/>
                <w:szCs w:val="28"/>
              </w:rPr>
            </w:pPr>
            <w:r w:rsidRPr="002B726B">
              <w:rPr>
                <w:sz w:val="28"/>
                <w:szCs w:val="28"/>
              </w:rPr>
              <w:t>Количество зданий, сооружений</w:t>
            </w:r>
          </w:p>
        </w:tc>
        <w:tc>
          <w:tcPr>
            <w:tcW w:w="1417" w:type="dxa"/>
          </w:tcPr>
          <w:p w14:paraId="6D336941" w14:textId="77777777" w:rsidR="00285ED1" w:rsidRPr="002B726B" w:rsidRDefault="00285ED1" w:rsidP="00917545">
            <w:pPr>
              <w:widowControl w:val="0"/>
              <w:autoSpaceDE w:val="0"/>
              <w:autoSpaceDN w:val="0"/>
              <w:rPr>
                <w:sz w:val="28"/>
                <w:szCs w:val="28"/>
              </w:rPr>
            </w:pPr>
            <w:r w:rsidRPr="002B726B">
              <w:rPr>
                <w:sz w:val="28"/>
                <w:szCs w:val="28"/>
              </w:rPr>
              <w:t>шт.</w:t>
            </w:r>
          </w:p>
        </w:tc>
        <w:tc>
          <w:tcPr>
            <w:tcW w:w="1417" w:type="dxa"/>
          </w:tcPr>
          <w:p w14:paraId="6859E3A3"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5B7EDC53"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261A73CB" w14:textId="77777777" w:rsidTr="00285ED1">
        <w:tc>
          <w:tcPr>
            <w:tcW w:w="9070" w:type="dxa"/>
            <w:gridSpan w:val="4"/>
          </w:tcPr>
          <w:p w14:paraId="583937B1" w14:textId="77777777" w:rsidR="00285ED1" w:rsidRPr="002B726B" w:rsidRDefault="00285ED1" w:rsidP="00AF1BB9">
            <w:pPr>
              <w:widowControl w:val="0"/>
              <w:autoSpaceDE w:val="0"/>
              <w:autoSpaceDN w:val="0"/>
              <w:ind w:firstLine="709"/>
              <w:jc w:val="center"/>
              <w:rPr>
                <w:sz w:val="28"/>
                <w:szCs w:val="28"/>
              </w:rPr>
            </w:pPr>
            <w:r w:rsidRPr="002B726B">
              <w:rPr>
                <w:sz w:val="28"/>
                <w:szCs w:val="28"/>
              </w:rPr>
              <w:t>2. Объекты непроизводственного назначения</w:t>
            </w:r>
          </w:p>
        </w:tc>
      </w:tr>
      <w:tr w:rsidR="00285ED1" w:rsidRPr="002B726B" w14:paraId="2229C62B" w14:textId="77777777" w:rsidTr="00285ED1">
        <w:tc>
          <w:tcPr>
            <w:tcW w:w="9070" w:type="dxa"/>
            <w:gridSpan w:val="4"/>
          </w:tcPr>
          <w:p w14:paraId="5FD8FB33" w14:textId="77777777" w:rsidR="00285ED1" w:rsidRPr="002B726B" w:rsidRDefault="00285ED1" w:rsidP="00AF1BB9">
            <w:pPr>
              <w:widowControl w:val="0"/>
              <w:autoSpaceDE w:val="0"/>
              <w:autoSpaceDN w:val="0"/>
              <w:ind w:firstLine="709"/>
              <w:jc w:val="center"/>
              <w:rPr>
                <w:sz w:val="28"/>
                <w:szCs w:val="28"/>
              </w:rPr>
            </w:pPr>
            <w:r w:rsidRPr="002B726B">
              <w:rPr>
                <w:sz w:val="28"/>
                <w:szCs w:val="28"/>
              </w:rPr>
              <w:t>2.1. Нежилые объекты (объекты здравоохранения, образования, культуры, отдыха, спорта и т.д.)</w:t>
            </w:r>
          </w:p>
        </w:tc>
      </w:tr>
      <w:tr w:rsidR="00285ED1" w:rsidRPr="002B726B" w14:paraId="695EFF0F" w14:textId="77777777" w:rsidTr="00285ED1">
        <w:tc>
          <w:tcPr>
            <w:tcW w:w="4762" w:type="dxa"/>
          </w:tcPr>
          <w:p w14:paraId="37A43604" w14:textId="77777777" w:rsidR="00285ED1" w:rsidRPr="002B726B" w:rsidRDefault="00285ED1" w:rsidP="00AF1BB9">
            <w:pPr>
              <w:widowControl w:val="0"/>
              <w:autoSpaceDE w:val="0"/>
              <w:autoSpaceDN w:val="0"/>
              <w:ind w:firstLine="709"/>
              <w:rPr>
                <w:sz w:val="28"/>
                <w:szCs w:val="28"/>
              </w:rPr>
            </w:pPr>
            <w:r w:rsidRPr="002B726B">
              <w:rPr>
                <w:sz w:val="28"/>
                <w:szCs w:val="28"/>
              </w:rPr>
              <w:t>Количество мест</w:t>
            </w:r>
          </w:p>
        </w:tc>
        <w:tc>
          <w:tcPr>
            <w:tcW w:w="1417" w:type="dxa"/>
          </w:tcPr>
          <w:p w14:paraId="31B8FB7D"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2094C18E"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05D22195"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2EC61F51" w14:textId="77777777" w:rsidTr="00285ED1">
        <w:tc>
          <w:tcPr>
            <w:tcW w:w="4762" w:type="dxa"/>
          </w:tcPr>
          <w:p w14:paraId="7C6BC98C" w14:textId="77777777" w:rsidR="00285ED1" w:rsidRPr="002B726B" w:rsidRDefault="00285ED1" w:rsidP="00AF1BB9">
            <w:pPr>
              <w:widowControl w:val="0"/>
              <w:autoSpaceDE w:val="0"/>
              <w:autoSpaceDN w:val="0"/>
              <w:ind w:firstLine="709"/>
              <w:rPr>
                <w:sz w:val="28"/>
                <w:szCs w:val="28"/>
              </w:rPr>
            </w:pPr>
            <w:r w:rsidRPr="002B726B">
              <w:rPr>
                <w:sz w:val="28"/>
                <w:szCs w:val="28"/>
              </w:rPr>
              <w:t>Количество помещений</w:t>
            </w:r>
          </w:p>
        </w:tc>
        <w:tc>
          <w:tcPr>
            <w:tcW w:w="1417" w:type="dxa"/>
          </w:tcPr>
          <w:p w14:paraId="4E1FFDAA"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3C533BB3"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60260CCE"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48ADBA2D" w14:textId="77777777" w:rsidTr="00285ED1">
        <w:tc>
          <w:tcPr>
            <w:tcW w:w="4762" w:type="dxa"/>
          </w:tcPr>
          <w:p w14:paraId="01AC3029" w14:textId="77777777" w:rsidR="00285ED1" w:rsidRPr="002B726B" w:rsidRDefault="00285ED1" w:rsidP="00AF1BB9">
            <w:pPr>
              <w:widowControl w:val="0"/>
              <w:autoSpaceDE w:val="0"/>
              <w:autoSpaceDN w:val="0"/>
              <w:ind w:firstLine="709"/>
              <w:rPr>
                <w:sz w:val="28"/>
                <w:szCs w:val="28"/>
              </w:rPr>
            </w:pPr>
            <w:r w:rsidRPr="002B726B">
              <w:rPr>
                <w:sz w:val="28"/>
                <w:szCs w:val="28"/>
              </w:rPr>
              <w:t>Вместимость</w:t>
            </w:r>
          </w:p>
        </w:tc>
        <w:tc>
          <w:tcPr>
            <w:tcW w:w="1417" w:type="dxa"/>
          </w:tcPr>
          <w:p w14:paraId="45C03E2E"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7B1E47C5"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53B45856"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5B97CB15" w14:textId="77777777" w:rsidTr="00285ED1">
        <w:tc>
          <w:tcPr>
            <w:tcW w:w="4762" w:type="dxa"/>
          </w:tcPr>
          <w:p w14:paraId="4BCC2F82" w14:textId="77777777" w:rsidR="00285ED1" w:rsidRPr="002B726B" w:rsidRDefault="00285ED1" w:rsidP="00AF1BB9">
            <w:pPr>
              <w:widowControl w:val="0"/>
              <w:autoSpaceDE w:val="0"/>
              <w:autoSpaceDN w:val="0"/>
              <w:ind w:firstLine="709"/>
              <w:rPr>
                <w:sz w:val="28"/>
                <w:szCs w:val="28"/>
              </w:rPr>
            </w:pPr>
            <w:r w:rsidRPr="002B726B">
              <w:rPr>
                <w:sz w:val="28"/>
                <w:szCs w:val="28"/>
              </w:rPr>
              <w:t xml:space="preserve">Количество этажей, в </w:t>
            </w:r>
            <w:proofErr w:type="spellStart"/>
            <w:r w:rsidRPr="002B726B">
              <w:rPr>
                <w:sz w:val="28"/>
                <w:szCs w:val="28"/>
              </w:rPr>
              <w:t>т.ч</w:t>
            </w:r>
            <w:proofErr w:type="spellEnd"/>
            <w:r w:rsidRPr="002B726B">
              <w:rPr>
                <w:sz w:val="28"/>
                <w:szCs w:val="28"/>
              </w:rPr>
              <w:t>. технических</w:t>
            </w:r>
          </w:p>
        </w:tc>
        <w:tc>
          <w:tcPr>
            <w:tcW w:w="1417" w:type="dxa"/>
          </w:tcPr>
          <w:p w14:paraId="73475BED"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139E7ACD"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41D9CCEF"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7FE123DD" w14:textId="77777777" w:rsidTr="00285ED1">
        <w:tc>
          <w:tcPr>
            <w:tcW w:w="4762" w:type="dxa"/>
          </w:tcPr>
          <w:p w14:paraId="6956D1CC" w14:textId="77777777" w:rsidR="00285ED1" w:rsidRPr="002B726B" w:rsidRDefault="00285ED1" w:rsidP="00AF1BB9">
            <w:pPr>
              <w:widowControl w:val="0"/>
              <w:autoSpaceDE w:val="0"/>
              <w:autoSpaceDN w:val="0"/>
              <w:ind w:firstLine="709"/>
              <w:rPr>
                <w:sz w:val="28"/>
                <w:szCs w:val="28"/>
              </w:rPr>
            </w:pPr>
            <w:r w:rsidRPr="002B726B">
              <w:rPr>
                <w:sz w:val="28"/>
                <w:szCs w:val="28"/>
              </w:rPr>
              <w:t>в том числе подземных</w:t>
            </w:r>
          </w:p>
        </w:tc>
        <w:tc>
          <w:tcPr>
            <w:tcW w:w="1417" w:type="dxa"/>
          </w:tcPr>
          <w:p w14:paraId="42BB71E6"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2C0D68E3"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197D8843"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718311D0" w14:textId="77777777" w:rsidTr="00285ED1">
        <w:tc>
          <w:tcPr>
            <w:tcW w:w="4762" w:type="dxa"/>
          </w:tcPr>
          <w:p w14:paraId="7B29D7F5" w14:textId="77777777" w:rsidR="00285ED1" w:rsidRPr="002B726B" w:rsidRDefault="00285ED1" w:rsidP="00AF1BB9">
            <w:pPr>
              <w:widowControl w:val="0"/>
              <w:autoSpaceDE w:val="0"/>
              <w:autoSpaceDN w:val="0"/>
              <w:ind w:firstLine="709"/>
              <w:rPr>
                <w:sz w:val="28"/>
                <w:szCs w:val="28"/>
              </w:rPr>
            </w:pPr>
            <w:r w:rsidRPr="002B726B">
              <w:rPr>
                <w:sz w:val="28"/>
                <w:szCs w:val="28"/>
              </w:rPr>
              <w:t>Сети и системы инженерно-технического обеспечения</w:t>
            </w:r>
          </w:p>
        </w:tc>
        <w:tc>
          <w:tcPr>
            <w:tcW w:w="1417" w:type="dxa"/>
          </w:tcPr>
          <w:p w14:paraId="0F4EC9D1"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5CA11B7C"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2BA8459B"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31D1D353" w14:textId="77777777" w:rsidTr="00285ED1">
        <w:tc>
          <w:tcPr>
            <w:tcW w:w="4762" w:type="dxa"/>
          </w:tcPr>
          <w:p w14:paraId="4C4F55D8" w14:textId="77777777" w:rsidR="00285ED1" w:rsidRPr="002B726B" w:rsidRDefault="00285ED1" w:rsidP="00AF1BB9">
            <w:pPr>
              <w:widowControl w:val="0"/>
              <w:autoSpaceDE w:val="0"/>
              <w:autoSpaceDN w:val="0"/>
              <w:ind w:firstLine="709"/>
              <w:rPr>
                <w:sz w:val="28"/>
                <w:szCs w:val="28"/>
              </w:rPr>
            </w:pPr>
            <w:r w:rsidRPr="002B726B">
              <w:rPr>
                <w:sz w:val="28"/>
                <w:szCs w:val="28"/>
              </w:rPr>
              <w:t>Лифты</w:t>
            </w:r>
          </w:p>
        </w:tc>
        <w:tc>
          <w:tcPr>
            <w:tcW w:w="1417" w:type="dxa"/>
          </w:tcPr>
          <w:p w14:paraId="1A9D0DEC" w14:textId="77777777" w:rsidR="00285ED1" w:rsidRPr="002B726B" w:rsidRDefault="00285ED1" w:rsidP="00917545">
            <w:pPr>
              <w:widowControl w:val="0"/>
              <w:autoSpaceDE w:val="0"/>
              <w:autoSpaceDN w:val="0"/>
              <w:rPr>
                <w:sz w:val="28"/>
                <w:szCs w:val="28"/>
              </w:rPr>
            </w:pPr>
            <w:r w:rsidRPr="002B726B">
              <w:rPr>
                <w:sz w:val="28"/>
                <w:szCs w:val="28"/>
              </w:rPr>
              <w:t>шт.</w:t>
            </w:r>
          </w:p>
        </w:tc>
        <w:tc>
          <w:tcPr>
            <w:tcW w:w="1417" w:type="dxa"/>
          </w:tcPr>
          <w:p w14:paraId="162BD108"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29FEDF86"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1E80E5D7" w14:textId="77777777" w:rsidTr="00285ED1">
        <w:tc>
          <w:tcPr>
            <w:tcW w:w="4762" w:type="dxa"/>
          </w:tcPr>
          <w:p w14:paraId="59A4E11B" w14:textId="77777777" w:rsidR="00285ED1" w:rsidRPr="002B726B" w:rsidRDefault="00285ED1" w:rsidP="00AF1BB9">
            <w:pPr>
              <w:widowControl w:val="0"/>
              <w:autoSpaceDE w:val="0"/>
              <w:autoSpaceDN w:val="0"/>
              <w:ind w:firstLine="709"/>
              <w:rPr>
                <w:sz w:val="28"/>
                <w:szCs w:val="28"/>
              </w:rPr>
            </w:pPr>
            <w:r w:rsidRPr="002B726B">
              <w:rPr>
                <w:sz w:val="28"/>
                <w:szCs w:val="28"/>
              </w:rPr>
              <w:t>Эскалаторы</w:t>
            </w:r>
          </w:p>
        </w:tc>
        <w:tc>
          <w:tcPr>
            <w:tcW w:w="1417" w:type="dxa"/>
          </w:tcPr>
          <w:p w14:paraId="255CAD5D" w14:textId="77777777" w:rsidR="00285ED1" w:rsidRPr="002B726B" w:rsidRDefault="00285ED1" w:rsidP="00917545">
            <w:pPr>
              <w:widowControl w:val="0"/>
              <w:autoSpaceDE w:val="0"/>
              <w:autoSpaceDN w:val="0"/>
              <w:rPr>
                <w:sz w:val="28"/>
                <w:szCs w:val="28"/>
              </w:rPr>
            </w:pPr>
            <w:r w:rsidRPr="002B726B">
              <w:rPr>
                <w:sz w:val="28"/>
                <w:szCs w:val="28"/>
              </w:rPr>
              <w:t>шт.</w:t>
            </w:r>
          </w:p>
        </w:tc>
        <w:tc>
          <w:tcPr>
            <w:tcW w:w="1417" w:type="dxa"/>
          </w:tcPr>
          <w:p w14:paraId="6F73997B"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40D3F593"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58237BE9" w14:textId="77777777" w:rsidTr="00285ED1">
        <w:tc>
          <w:tcPr>
            <w:tcW w:w="4762" w:type="dxa"/>
          </w:tcPr>
          <w:p w14:paraId="51FE2FFD" w14:textId="77777777" w:rsidR="00285ED1" w:rsidRPr="002B726B" w:rsidRDefault="00285ED1" w:rsidP="00AF1BB9">
            <w:pPr>
              <w:widowControl w:val="0"/>
              <w:autoSpaceDE w:val="0"/>
              <w:autoSpaceDN w:val="0"/>
              <w:ind w:firstLine="709"/>
              <w:rPr>
                <w:sz w:val="28"/>
                <w:szCs w:val="28"/>
              </w:rPr>
            </w:pPr>
            <w:r w:rsidRPr="002B726B">
              <w:rPr>
                <w:sz w:val="28"/>
                <w:szCs w:val="28"/>
              </w:rPr>
              <w:t>Инвалидные подъемники</w:t>
            </w:r>
          </w:p>
        </w:tc>
        <w:tc>
          <w:tcPr>
            <w:tcW w:w="1417" w:type="dxa"/>
          </w:tcPr>
          <w:p w14:paraId="1F83D04F" w14:textId="77777777" w:rsidR="00285ED1" w:rsidRPr="002B726B" w:rsidRDefault="00285ED1" w:rsidP="00917545">
            <w:pPr>
              <w:widowControl w:val="0"/>
              <w:autoSpaceDE w:val="0"/>
              <w:autoSpaceDN w:val="0"/>
              <w:rPr>
                <w:sz w:val="28"/>
                <w:szCs w:val="28"/>
              </w:rPr>
            </w:pPr>
            <w:r w:rsidRPr="002B726B">
              <w:rPr>
                <w:sz w:val="28"/>
                <w:szCs w:val="28"/>
              </w:rPr>
              <w:t>шт.</w:t>
            </w:r>
          </w:p>
        </w:tc>
        <w:tc>
          <w:tcPr>
            <w:tcW w:w="1417" w:type="dxa"/>
          </w:tcPr>
          <w:p w14:paraId="1EDB208C"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577C5707"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36B1A090" w14:textId="77777777" w:rsidTr="00285ED1">
        <w:tc>
          <w:tcPr>
            <w:tcW w:w="4762" w:type="dxa"/>
          </w:tcPr>
          <w:p w14:paraId="645587B6" w14:textId="77777777" w:rsidR="00285ED1" w:rsidRPr="002B726B" w:rsidRDefault="00285ED1" w:rsidP="00AF1BB9">
            <w:pPr>
              <w:widowControl w:val="0"/>
              <w:autoSpaceDE w:val="0"/>
              <w:autoSpaceDN w:val="0"/>
              <w:ind w:firstLine="709"/>
              <w:rPr>
                <w:sz w:val="28"/>
                <w:szCs w:val="28"/>
              </w:rPr>
            </w:pPr>
            <w:r w:rsidRPr="002B726B">
              <w:rPr>
                <w:sz w:val="28"/>
                <w:szCs w:val="28"/>
              </w:rPr>
              <w:t>Материалы фундаментов</w:t>
            </w:r>
          </w:p>
        </w:tc>
        <w:tc>
          <w:tcPr>
            <w:tcW w:w="1417" w:type="dxa"/>
          </w:tcPr>
          <w:p w14:paraId="40444ACD"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16F673B7"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07C1F3C6"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698F0095" w14:textId="77777777" w:rsidTr="00285ED1">
        <w:tc>
          <w:tcPr>
            <w:tcW w:w="4762" w:type="dxa"/>
          </w:tcPr>
          <w:p w14:paraId="57697F8A" w14:textId="77777777" w:rsidR="00285ED1" w:rsidRPr="002B726B" w:rsidRDefault="00285ED1" w:rsidP="00AF1BB9">
            <w:pPr>
              <w:widowControl w:val="0"/>
              <w:autoSpaceDE w:val="0"/>
              <w:autoSpaceDN w:val="0"/>
              <w:ind w:firstLine="709"/>
              <w:rPr>
                <w:sz w:val="28"/>
                <w:szCs w:val="28"/>
              </w:rPr>
            </w:pPr>
            <w:r w:rsidRPr="002B726B">
              <w:rPr>
                <w:sz w:val="28"/>
                <w:szCs w:val="28"/>
              </w:rPr>
              <w:lastRenderedPageBreak/>
              <w:t>Материалы стен</w:t>
            </w:r>
          </w:p>
        </w:tc>
        <w:tc>
          <w:tcPr>
            <w:tcW w:w="1417" w:type="dxa"/>
          </w:tcPr>
          <w:p w14:paraId="054EB910"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381E4BD1"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7D4F62D2"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20902504" w14:textId="77777777" w:rsidTr="00285ED1">
        <w:tc>
          <w:tcPr>
            <w:tcW w:w="4762" w:type="dxa"/>
          </w:tcPr>
          <w:p w14:paraId="2E163C5B" w14:textId="77777777" w:rsidR="00285ED1" w:rsidRPr="002B726B" w:rsidRDefault="00285ED1" w:rsidP="00AF1BB9">
            <w:pPr>
              <w:widowControl w:val="0"/>
              <w:autoSpaceDE w:val="0"/>
              <w:autoSpaceDN w:val="0"/>
              <w:ind w:firstLine="709"/>
              <w:rPr>
                <w:sz w:val="28"/>
                <w:szCs w:val="28"/>
              </w:rPr>
            </w:pPr>
            <w:r w:rsidRPr="002B726B">
              <w:rPr>
                <w:sz w:val="28"/>
                <w:szCs w:val="28"/>
              </w:rPr>
              <w:t>Материалы перекрытий</w:t>
            </w:r>
          </w:p>
        </w:tc>
        <w:tc>
          <w:tcPr>
            <w:tcW w:w="1417" w:type="dxa"/>
          </w:tcPr>
          <w:p w14:paraId="26163BF0"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3E06279A"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0D2A0861"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6ABF790D" w14:textId="77777777" w:rsidTr="00285ED1">
        <w:tc>
          <w:tcPr>
            <w:tcW w:w="4762" w:type="dxa"/>
          </w:tcPr>
          <w:p w14:paraId="54E8D1A2" w14:textId="77777777" w:rsidR="00285ED1" w:rsidRPr="002B726B" w:rsidRDefault="00285ED1" w:rsidP="00AF1BB9">
            <w:pPr>
              <w:widowControl w:val="0"/>
              <w:autoSpaceDE w:val="0"/>
              <w:autoSpaceDN w:val="0"/>
              <w:ind w:firstLine="709"/>
              <w:rPr>
                <w:sz w:val="28"/>
                <w:szCs w:val="28"/>
              </w:rPr>
            </w:pPr>
            <w:r w:rsidRPr="002B726B">
              <w:rPr>
                <w:sz w:val="28"/>
                <w:szCs w:val="28"/>
              </w:rPr>
              <w:t>Материалы кровли</w:t>
            </w:r>
          </w:p>
        </w:tc>
        <w:tc>
          <w:tcPr>
            <w:tcW w:w="1417" w:type="dxa"/>
          </w:tcPr>
          <w:p w14:paraId="02BF2320"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79B32BFB"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69AB4694"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17B3AF33" w14:textId="77777777" w:rsidTr="00285ED1">
        <w:tc>
          <w:tcPr>
            <w:tcW w:w="4762" w:type="dxa"/>
          </w:tcPr>
          <w:p w14:paraId="4E93C708" w14:textId="77777777" w:rsidR="00285ED1" w:rsidRPr="002B726B" w:rsidRDefault="00285ED1" w:rsidP="00AF1BB9">
            <w:pPr>
              <w:widowControl w:val="0"/>
              <w:autoSpaceDE w:val="0"/>
              <w:autoSpaceDN w:val="0"/>
              <w:ind w:firstLine="709"/>
              <w:rPr>
                <w:sz w:val="28"/>
                <w:szCs w:val="28"/>
              </w:rPr>
            </w:pPr>
            <w:r w:rsidRPr="002B726B">
              <w:rPr>
                <w:sz w:val="28"/>
                <w:szCs w:val="28"/>
              </w:rPr>
              <w:t>Иные показатели</w:t>
            </w:r>
          </w:p>
        </w:tc>
        <w:tc>
          <w:tcPr>
            <w:tcW w:w="1417" w:type="dxa"/>
          </w:tcPr>
          <w:p w14:paraId="1647598C"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4A4308F4"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08BB6238"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4E40BA95" w14:textId="77777777" w:rsidTr="00285ED1">
        <w:tc>
          <w:tcPr>
            <w:tcW w:w="9070" w:type="dxa"/>
            <w:gridSpan w:val="4"/>
          </w:tcPr>
          <w:p w14:paraId="6354FB7C" w14:textId="77777777" w:rsidR="00285ED1" w:rsidRPr="002B726B" w:rsidRDefault="00285ED1" w:rsidP="00AF1BB9">
            <w:pPr>
              <w:widowControl w:val="0"/>
              <w:autoSpaceDE w:val="0"/>
              <w:autoSpaceDN w:val="0"/>
              <w:ind w:firstLine="709"/>
              <w:jc w:val="center"/>
              <w:rPr>
                <w:sz w:val="28"/>
                <w:szCs w:val="28"/>
              </w:rPr>
            </w:pPr>
            <w:r w:rsidRPr="002B726B">
              <w:rPr>
                <w:sz w:val="28"/>
                <w:szCs w:val="28"/>
              </w:rPr>
              <w:t>2.2. Объекты жилищного фонда</w:t>
            </w:r>
          </w:p>
        </w:tc>
      </w:tr>
      <w:tr w:rsidR="00285ED1" w:rsidRPr="002B726B" w14:paraId="0768ED54" w14:textId="77777777" w:rsidTr="00285ED1">
        <w:tc>
          <w:tcPr>
            <w:tcW w:w="4762" w:type="dxa"/>
          </w:tcPr>
          <w:p w14:paraId="2442CD9B" w14:textId="77777777" w:rsidR="00285ED1" w:rsidRPr="002B726B" w:rsidRDefault="00285ED1" w:rsidP="00AF1BB9">
            <w:pPr>
              <w:widowControl w:val="0"/>
              <w:autoSpaceDE w:val="0"/>
              <w:autoSpaceDN w:val="0"/>
              <w:ind w:firstLine="709"/>
              <w:rPr>
                <w:sz w:val="28"/>
                <w:szCs w:val="28"/>
              </w:rPr>
            </w:pPr>
            <w:r w:rsidRPr="002B726B">
              <w:rPr>
                <w:sz w:val="28"/>
                <w:szCs w:val="28"/>
              </w:rPr>
              <w:t>Общая площадь жилых помещений (за исключением балконов, лоджий, веранд и террас)</w:t>
            </w:r>
          </w:p>
        </w:tc>
        <w:tc>
          <w:tcPr>
            <w:tcW w:w="1417" w:type="dxa"/>
          </w:tcPr>
          <w:p w14:paraId="31D6873B" w14:textId="77777777" w:rsidR="00285ED1" w:rsidRPr="002B726B" w:rsidRDefault="00285ED1" w:rsidP="003E6FBB">
            <w:pPr>
              <w:widowControl w:val="0"/>
              <w:autoSpaceDE w:val="0"/>
              <w:autoSpaceDN w:val="0"/>
              <w:rPr>
                <w:sz w:val="28"/>
                <w:szCs w:val="28"/>
              </w:rPr>
            </w:pPr>
            <w:r w:rsidRPr="002B726B">
              <w:rPr>
                <w:sz w:val="28"/>
                <w:szCs w:val="28"/>
              </w:rPr>
              <w:t>кв. м</w:t>
            </w:r>
          </w:p>
        </w:tc>
        <w:tc>
          <w:tcPr>
            <w:tcW w:w="1417" w:type="dxa"/>
          </w:tcPr>
          <w:p w14:paraId="0E0EA6B2"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631DC058"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749CAF5E" w14:textId="77777777" w:rsidTr="00285ED1">
        <w:tc>
          <w:tcPr>
            <w:tcW w:w="4762" w:type="dxa"/>
          </w:tcPr>
          <w:p w14:paraId="5F655E92" w14:textId="77777777" w:rsidR="00285ED1" w:rsidRPr="002B726B" w:rsidRDefault="00285ED1" w:rsidP="00AF1BB9">
            <w:pPr>
              <w:widowControl w:val="0"/>
              <w:autoSpaceDE w:val="0"/>
              <w:autoSpaceDN w:val="0"/>
              <w:ind w:firstLine="709"/>
              <w:rPr>
                <w:sz w:val="28"/>
                <w:szCs w:val="28"/>
              </w:rPr>
            </w:pPr>
            <w:r w:rsidRPr="002B726B">
              <w:rPr>
                <w:sz w:val="28"/>
                <w:szCs w:val="28"/>
              </w:rPr>
              <w:t>Общая площадь жилых помещений, в том числе площадь общего имущества в многоквартирном доме</w:t>
            </w:r>
          </w:p>
        </w:tc>
        <w:tc>
          <w:tcPr>
            <w:tcW w:w="1417" w:type="dxa"/>
          </w:tcPr>
          <w:p w14:paraId="4EE9E393" w14:textId="77777777" w:rsidR="00285ED1" w:rsidRPr="002B726B" w:rsidRDefault="00285ED1" w:rsidP="003E6FBB">
            <w:pPr>
              <w:widowControl w:val="0"/>
              <w:autoSpaceDE w:val="0"/>
              <w:autoSpaceDN w:val="0"/>
              <w:rPr>
                <w:sz w:val="28"/>
                <w:szCs w:val="28"/>
              </w:rPr>
            </w:pPr>
            <w:r w:rsidRPr="002B726B">
              <w:rPr>
                <w:sz w:val="28"/>
                <w:szCs w:val="28"/>
              </w:rPr>
              <w:t>кв. м</w:t>
            </w:r>
          </w:p>
        </w:tc>
        <w:tc>
          <w:tcPr>
            <w:tcW w:w="1417" w:type="dxa"/>
          </w:tcPr>
          <w:p w14:paraId="7DCC64C0"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25421E9A"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078E9D8F" w14:textId="77777777" w:rsidTr="00285ED1">
        <w:tc>
          <w:tcPr>
            <w:tcW w:w="4762" w:type="dxa"/>
          </w:tcPr>
          <w:p w14:paraId="3A00968B" w14:textId="77777777" w:rsidR="00285ED1" w:rsidRPr="002B726B" w:rsidRDefault="00285ED1" w:rsidP="00AF1BB9">
            <w:pPr>
              <w:widowControl w:val="0"/>
              <w:autoSpaceDE w:val="0"/>
              <w:autoSpaceDN w:val="0"/>
              <w:ind w:firstLine="709"/>
              <w:rPr>
                <w:sz w:val="28"/>
                <w:szCs w:val="28"/>
              </w:rPr>
            </w:pPr>
            <w:r w:rsidRPr="002B726B">
              <w:rPr>
                <w:sz w:val="28"/>
                <w:szCs w:val="28"/>
              </w:rPr>
              <w:t>Количество этажей</w:t>
            </w:r>
          </w:p>
        </w:tc>
        <w:tc>
          <w:tcPr>
            <w:tcW w:w="1417" w:type="dxa"/>
            <w:vMerge w:val="restart"/>
          </w:tcPr>
          <w:p w14:paraId="439C33D4" w14:textId="77777777" w:rsidR="00285ED1" w:rsidRPr="002B726B" w:rsidRDefault="00285ED1" w:rsidP="003E6FBB">
            <w:pPr>
              <w:widowControl w:val="0"/>
              <w:autoSpaceDE w:val="0"/>
              <w:autoSpaceDN w:val="0"/>
              <w:rPr>
                <w:sz w:val="28"/>
                <w:szCs w:val="28"/>
              </w:rPr>
            </w:pPr>
            <w:r w:rsidRPr="002B726B">
              <w:rPr>
                <w:sz w:val="28"/>
                <w:szCs w:val="28"/>
              </w:rPr>
              <w:t>шт.</w:t>
            </w:r>
          </w:p>
        </w:tc>
        <w:tc>
          <w:tcPr>
            <w:tcW w:w="1417" w:type="dxa"/>
            <w:vMerge w:val="restart"/>
          </w:tcPr>
          <w:p w14:paraId="5A7D23FB" w14:textId="77777777" w:rsidR="00285ED1" w:rsidRPr="002B726B" w:rsidRDefault="00285ED1" w:rsidP="00AF1BB9">
            <w:pPr>
              <w:widowControl w:val="0"/>
              <w:autoSpaceDE w:val="0"/>
              <w:autoSpaceDN w:val="0"/>
              <w:ind w:firstLine="709"/>
              <w:jc w:val="center"/>
              <w:rPr>
                <w:sz w:val="28"/>
                <w:szCs w:val="28"/>
              </w:rPr>
            </w:pPr>
          </w:p>
        </w:tc>
        <w:tc>
          <w:tcPr>
            <w:tcW w:w="1474" w:type="dxa"/>
            <w:vMerge w:val="restart"/>
          </w:tcPr>
          <w:p w14:paraId="0DDA3778"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10DAFA4C" w14:textId="77777777" w:rsidTr="00285ED1">
        <w:tc>
          <w:tcPr>
            <w:tcW w:w="4762" w:type="dxa"/>
          </w:tcPr>
          <w:p w14:paraId="053F3BD0" w14:textId="77777777" w:rsidR="00285ED1" w:rsidRPr="002B726B" w:rsidRDefault="00285ED1" w:rsidP="00AF1BB9">
            <w:pPr>
              <w:widowControl w:val="0"/>
              <w:autoSpaceDE w:val="0"/>
              <w:autoSpaceDN w:val="0"/>
              <w:ind w:firstLine="709"/>
              <w:rPr>
                <w:sz w:val="28"/>
                <w:szCs w:val="28"/>
              </w:rPr>
            </w:pPr>
            <w:r w:rsidRPr="002B726B">
              <w:rPr>
                <w:sz w:val="28"/>
                <w:szCs w:val="28"/>
              </w:rPr>
              <w:t>в том числе подземных</w:t>
            </w:r>
          </w:p>
        </w:tc>
        <w:tc>
          <w:tcPr>
            <w:tcW w:w="1417" w:type="dxa"/>
            <w:vMerge/>
          </w:tcPr>
          <w:p w14:paraId="65E64B44" w14:textId="77777777" w:rsidR="00285ED1" w:rsidRPr="002B726B" w:rsidRDefault="00285ED1" w:rsidP="00AF1BB9">
            <w:pPr>
              <w:spacing w:after="200" w:line="276" w:lineRule="auto"/>
              <w:ind w:firstLine="709"/>
              <w:rPr>
                <w:rFonts w:eastAsiaTheme="minorHAnsi"/>
                <w:sz w:val="28"/>
                <w:szCs w:val="28"/>
                <w:lang w:eastAsia="en-US"/>
              </w:rPr>
            </w:pPr>
          </w:p>
        </w:tc>
        <w:tc>
          <w:tcPr>
            <w:tcW w:w="1417" w:type="dxa"/>
            <w:vMerge/>
          </w:tcPr>
          <w:p w14:paraId="4EE24C17" w14:textId="77777777" w:rsidR="00285ED1" w:rsidRPr="002B726B" w:rsidRDefault="00285ED1" w:rsidP="00AF1BB9">
            <w:pPr>
              <w:spacing w:after="200" w:line="276" w:lineRule="auto"/>
              <w:ind w:firstLine="709"/>
              <w:rPr>
                <w:rFonts w:eastAsiaTheme="minorHAnsi"/>
                <w:sz w:val="28"/>
                <w:szCs w:val="28"/>
                <w:lang w:eastAsia="en-US"/>
              </w:rPr>
            </w:pPr>
          </w:p>
        </w:tc>
        <w:tc>
          <w:tcPr>
            <w:tcW w:w="1474" w:type="dxa"/>
            <w:vMerge/>
          </w:tcPr>
          <w:p w14:paraId="5A8DE6C5" w14:textId="77777777" w:rsidR="00285ED1" w:rsidRPr="002B726B" w:rsidRDefault="00285ED1" w:rsidP="00AF1BB9">
            <w:pPr>
              <w:spacing w:after="200" w:line="276" w:lineRule="auto"/>
              <w:ind w:firstLine="709"/>
              <w:rPr>
                <w:rFonts w:eastAsiaTheme="minorHAnsi"/>
                <w:sz w:val="28"/>
                <w:szCs w:val="28"/>
                <w:lang w:eastAsia="en-US"/>
              </w:rPr>
            </w:pPr>
          </w:p>
        </w:tc>
      </w:tr>
      <w:tr w:rsidR="00285ED1" w:rsidRPr="002B726B" w14:paraId="27C71245" w14:textId="77777777" w:rsidTr="00285ED1">
        <w:tc>
          <w:tcPr>
            <w:tcW w:w="4762" w:type="dxa"/>
          </w:tcPr>
          <w:p w14:paraId="3BC0EA36" w14:textId="77777777" w:rsidR="00285ED1" w:rsidRPr="002B726B" w:rsidRDefault="00285ED1" w:rsidP="00AF1BB9">
            <w:pPr>
              <w:widowControl w:val="0"/>
              <w:autoSpaceDE w:val="0"/>
              <w:autoSpaceDN w:val="0"/>
              <w:ind w:firstLine="709"/>
              <w:rPr>
                <w:sz w:val="28"/>
                <w:szCs w:val="28"/>
              </w:rPr>
            </w:pPr>
            <w:r w:rsidRPr="002B726B">
              <w:rPr>
                <w:sz w:val="28"/>
                <w:szCs w:val="28"/>
              </w:rPr>
              <w:t>Количество секций</w:t>
            </w:r>
          </w:p>
        </w:tc>
        <w:tc>
          <w:tcPr>
            <w:tcW w:w="1417" w:type="dxa"/>
          </w:tcPr>
          <w:p w14:paraId="72E5E0B9" w14:textId="77777777" w:rsidR="00285ED1" w:rsidRPr="002B726B" w:rsidRDefault="00285ED1" w:rsidP="003E6FBB">
            <w:pPr>
              <w:widowControl w:val="0"/>
              <w:autoSpaceDE w:val="0"/>
              <w:autoSpaceDN w:val="0"/>
              <w:rPr>
                <w:sz w:val="28"/>
                <w:szCs w:val="28"/>
              </w:rPr>
            </w:pPr>
            <w:r w:rsidRPr="002B726B">
              <w:rPr>
                <w:sz w:val="28"/>
                <w:szCs w:val="28"/>
              </w:rPr>
              <w:t>секций</w:t>
            </w:r>
          </w:p>
        </w:tc>
        <w:tc>
          <w:tcPr>
            <w:tcW w:w="1417" w:type="dxa"/>
          </w:tcPr>
          <w:p w14:paraId="77EB0181"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0DA5AC13"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026E7276" w14:textId="77777777" w:rsidTr="00285ED1">
        <w:tc>
          <w:tcPr>
            <w:tcW w:w="4762" w:type="dxa"/>
          </w:tcPr>
          <w:p w14:paraId="1B14B1D7" w14:textId="77777777" w:rsidR="00285ED1" w:rsidRPr="002B726B" w:rsidRDefault="00285ED1" w:rsidP="00AF1BB9">
            <w:pPr>
              <w:widowControl w:val="0"/>
              <w:autoSpaceDE w:val="0"/>
              <w:autoSpaceDN w:val="0"/>
              <w:ind w:firstLine="709"/>
              <w:rPr>
                <w:sz w:val="28"/>
                <w:szCs w:val="28"/>
              </w:rPr>
            </w:pPr>
            <w:r w:rsidRPr="002B726B">
              <w:rPr>
                <w:sz w:val="28"/>
                <w:szCs w:val="28"/>
              </w:rPr>
              <w:t>Количество квартир/общая площадь, всего, в том числе:</w:t>
            </w:r>
          </w:p>
        </w:tc>
        <w:tc>
          <w:tcPr>
            <w:tcW w:w="1417" w:type="dxa"/>
          </w:tcPr>
          <w:p w14:paraId="03F7579B" w14:textId="77777777" w:rsidR="00285ED1" w:rsidRPr="002B726B" w:rsidRDefault="00285ED1" w:rsidP="003E6FBB">
            <w:pPr>
              <w:widowControl w:val="0"/>
              <w:autoSpaceDE w:val="0"/>
              <w:autoSpaceDN w:val="0"/>
              <w:rPr>
                <w:sz w:val="28"/>
                <w:szCs w:val="28"/>
              </w:rPr>
            </w:pPr>
            <w:r w:rsidRPr="002B726B">
              <w:rPr>
                <w:sz w:val="28"/>
                <w:szCs w:val="28"/>
              </w:rPr>
              <w:t>шт./кв. м</w:t>
            </w:r>
          </w:p>
        </w:tc>
        <w:tc>
          <w:tcPr>
            <w:tcW w:w="1417" w:type="dxa"/>
          </w:tcPr>
          <w:p w14:paraId="42E88843"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6DC03998"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6CFE5DAD" w14:textId="77777777" w:rsidTr="00285ED1">
        <w:tc>
          <w:tcPr>
            <w:tcW w:w="4762" w:type="dxa"/>
          </w:tcPr>
          <w:p w14:paraId="6229BE41" w14:textId="77777777" w:rsidR="00285ED1" w:rsidRPr="002B726B" w:rsidRDefault="00285ED1" w:rsidP="00AF1BB9">
            <w:pPr>
              <w:widowControl w:val="0"/>
              <w:autoSpaceDE w:val="0"/>
              <w:autoSpaceDN w:val="0"/>
              <w:ind w:firstLine="709"/>
              <w:rPr>
                <w:sz w:val="28"/>
                <w:szCs w:val="28"/>
              </w:rPr>
            </w:pPr>
            <w:r w:rsidRPr="002B726B">
              <w:rPr>
                <w:sz w:val="28"/>
                <w:szCs w:val="28"/>
              </w:rPr>
              <w:t>1-комнатные</w:t>
            </w:r>
          </w:p>
        </w:tc>
        <w:tc>
          <w:tcPr>
            <w:tcW w:w="1417" w:type="dxa"/>
          </w:tcPr>
          <w:p w14:paraId="7674B5F4" w14:textId="77777777" w:rsidR="00285ED1" w:rsidRPr="002B726B" w:rsidRDefault="00285ED1" w:rsidP="003E6FBB">
            <w:pPr>
              <w:widowControl w:val="0"/>
              <w:autoSpaceDE w:val="0"/>
              <w:autoSpaceDN w:val="0"/>
              <w:rPr>
                <w:sz w:val="28"/>
                <w:szCs w:val="28"/>
              </w:rPr>
            </w:pPr>
            <w:r w:rsidRPr="002B726B">
              <w:rPr>
                <w:sz w:val="28"/>
                <w:szCs w:val="28"/>
              </w:rPr>
              <w:t>шт./кв. м</w:t>
            </w:r>
          </w:p>
        </w:tc>
        <w:tc>
          <w:tcPr>
            <w:tcW w:w="1417" w:type="dxa"/>
          </w:tcPr>
          <w:p w14:paraId="76754986"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0C928B80"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7B4DBEBB" w14:textId="77777777" w:rsidTr="00285ED1">
        <w:tc>
          <w:tcPr>
            <w:tcW w:w="4762" w:type="dxa"/>
          </w:tcPr>
          <w:p w14:paraId="755CAE2E" w14:textId="77777777" w:rsidR="00285ED1" w:rsidRPr="002B726B" w:rsidRDefault="00285ED1" w:rsidP="00AF1BB9">
            <w:pPr>
              <w:widowControl w:val="0"/>
              <w:autoSpaceDE w:val="0"/>
              <w:autoSpaceDN w:val="0"/>
              <w:ind w:firstLine="709"/>
              <w:rPr>
                <w:sz w:val="28"/>
                <w:szCs w:val="28"/>
              </w:rPr>
            </w:pPr>
            <w:r w:rsidRPr="002B726B">
              <w:rPr>
                <w:sz w:val="28"/>
                <w:szCs w:val="28"/>
              </w:rPr>
              <w:t>2-комнатные</w:t>
            </w:r>
          </w:p>
        </w:tc>
        <w:tc>
          <w:tcPr>
            <w:tcW w:w="1417" w:type="dxa"/>
          </w:tcPr>
          <w:p w14:paraId="7F93101F" w14:textId="77777777" w:rsidR="00285ED1" w:rsidRPr="002B726B" w:rsidRDefault="00285ED1" w:rsidP="00917545">
            <w:pPr>
              <w:widowControl w:val="0"/>
              <w:autoSpaceDE w:val="0"/>
              <w:autoSpaceDN w:val="0"/>
              <w:rPr>
                <w:sz w:val="28"/>
                <w:szCs w:val="28"/>
              </w:rPr>
            </w:pPr>
            <w:r w:rsidRPr="002B726B">
              <w:rPr>
                <w:sz w:val="28"/>
                <w:szCs w:val="28"/>
              </w:rPr>
              <w:t>шт./кв. м</w:t>
            </w:r>
          </w:p>
        </w:tc>
        <w:tc>
          <w:tcPr>
            <w:tcW w:w="1417" w:type="dxa"/>
          </w:tcPr>
          <w:p w14:paraId="47DE6761"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3A30C04B"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7D1405DE" w14:textId="77777777" w:rsidTr="00285ED1">
        <w:tc>
          <w:tcPr>
            <w:tcW w:w="4762" w:type="dxa"/>
          </w:tcPr>
          <w:p w14:paraId="709B02B1" w14:textId="77777777" w:rsidR="00285ED1" w:rsidRPr="002B726B" w:rsidRDefault="00285ED1" w:rsidP="00AF1BB9">
            <w:pPr>
              <w:widowControl w:val="0"/>
              <w:autoSpaceDE w:val="0"/>
              <w:autoSpaceDN w:val="0"/>
              <w:ind w:firstLine="709"/>
              <w:rPr>
                <w:sz w:val="28"/>
                <w:szCs w:val="28"/>
              </w:rPr>
            </w:pPr>
            <w:r w:rsidRPr="002B726B">
              <w:rPr>
                <w:sz w:val="28"/>
                <w:szCs w:val="28"/>
              </w:rPr>
              <w:t>3-комнатные</w:t>
            </w:r>
          </w:p>
        </w:tc>
        <w:tc>
          <w:tcPr>
            <w:tcW w:w="1417" w:type="dxa"/>
          </w:tcPr>
          <w:p w14:paraId="05C33CC3" w14:textId="77777777" w:rsidR="00285ED1" w:rsidRPr="002B726B" w:rsidRDefault="00285ED1" w:rsidP="00917545">
            <w:pPr>
              <w:widowControl w:val="0"/>
              <w:autoSpaceDE w:val="0"/>
              <w:autoSpaceDN w:val="0"/>
              <w:rPr>
                <w:sz w:val="28"/>
                <w:szCs w:val="28"/>
              </w:rPr>
            </w:pPr>
            <w:r w:rsidRPr="002B726B">
              <w:rPr>
                <w:sz w:val="28"/>
                <w:szCs w:val="28"/>
              </w:rPr>
              <w:t>шт./кв. м</w:t>
            </w:r>
          </w:p>
        </w:tc>
        <w:tc>
          <w:tcPr>
            <w:tcW w:w="1417" w:type="dxa"/>
          </w:tcPr>
          <w:p w14:paraId="2DFEAD14"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1E42A080"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679F9910" w14:textId="77777777" w:rsidTr="00285ED1">
        <w:tc>
          <w:tcPr>
            <w:tcW w:w="4762" w:type="dxa"/>
          </w:tcPr>
          <w:p w14:paraId="04321EC5" w14:textId="77777777" w:rsidR="00285ED1" w:rsidRPr="002B726B" w:rsidRDefault="00285ED1" w:rsidP="00AF1BB9">
            <w:pPr>
              <w:widowControl w:val="0"/>
              <w:autoSpaceDE w:val="0"/>
              <w:autoSpaceDN w:val="0"/>
              <w:ind w:firstLine="709"/>
              <w:rPr>
                <w:sz w:val="28"/>
                <w:szCs w:val="28"/>
              </w:rPr>
            </w:pPr>
            <w:r w:rsidRPr="002B726B">
              <w:rPr>
                <w:sz w:val="28"/>
                <w:szCs w:val="28"/>
              </w:rPr>
              <w:t>4-комнатные</w:t>
            </w:r>
          </w:p>
        </w:tc>
        <w:tc>
          <w:tcPr>
            <w:tcW w:w="1417" w:type="dxa"/>
          </w:tcPr>
          <w:p w14:paraId="11D32EA1" w14:textId="77777777" w:rsidR="00285ED1" w:rsidRPr="002B726B" w:rsidRDefault="00285ED1" w:rsidP="00917545">
            <w:pPr>
              <w:widowControl w:val="0"/>
              <w:autoSpaceDE w:val="0"/>
              <w:autoSpaceDN w:val="0"/>
              <w:rPr>
                <w:sz w:val="28"/>
                <w:szCs w:val="28"/>
              </w:rPr>
            </w:pPr>
            <w:r w:rsidRPr="002B726B">
              <w:rPr>
                <w:sz w:val="28"/>
                <w:szCs w:val="28"/>
              </w:rPr>
              <w:t>шт./кв. м</w:t>
            </w:r>
          </w:p>
        </w:tc>
        <w:tc>
          <w:tcPr>
            <w:tcW w:w="1417" w:type="dxa"/>
          </w:tcPr>
          <w:p w14:paraId="6DB09FC4"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2BEE14C5"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67FCF516" w14:textId="77777777" w:rsidTr="00285ED1">
        <w:tc>
          <w:tcPr>
            <w:tcW w:w="4762" w:type="dxa"/>
          </w:tcPr>
          <w:p w14:paraId="70BFF04C" w14:textId="77777777" w:rsidR="00285ED1" w:rsidRPr="002B726B" w:rsidRDefault="00285ED1" w:rsidP="00AF1BB9">
            <w:pPr>
              <w:widowControl w:val="0"/>
              <w:autoSpaceDE w:val="0"/>
              <w:autoSpaceDN w:val="0"/>
              <w:ind w:firstLine="709"/>
              <w:rPr>
                <w:sz w:val="28"/>
                <w:szCs w:val="28"/>
              </w:rPr>
            </w:pPr>
            <w:r w:rsidRPr="002B726B">
              <w:rPr>
                <w:sz w:val="28"/>
                <w:szCs w:val="28"/>
              </w:rPr>
              <w:t>более чем 4-комнатные</w:t>
            </w:r>
          </w:p>
        </w:tc>
        <w:tc>
          <w:tcPr>
            <w:tcW w:w="1417" w:type="dxa"/>
          </w:tcPr>
          <w:p w14:paraId="0E728C9F" w14:textId="77777777" w:rsidR="00285ED1" w:rsidRPr="002B726B" w:rsidRDefault="00285ED1" w:rsidP="00917545">
            <w:pPr>
              <w:widowControl w:val="0"/>
              <w:autoSpaceDE w:val="0"/>
              <w:autoSpaceDN w:val="0"/>
              <w:rPr>
                <w:sz w:val="28"/>
                <w:szCs w:val="28"/>
              </w:rPr>
            </w:pPr>
            <w:r w:rsidRPr="002B726B">
              <w:rPr>
                <w:sz w:val="28"/>
                <w:szCs w:val="28"/>
              </w:rPr>
              <w:t>шт./кв. м</w:t>
            </w:r>
          </w:p>
        </w:tc>
        <w:tc>
          <w:tcPr>
            <w:tcW w:w="1417" w:type="dxa"/>
          </w:tcPr>
          <w:p w14:paraId="5B8970B9"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42B6558E"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5AA12475" w14:textId="77777777" w:rsidTr="00285ED1">
        <w:tc>
          <w:tcPr>
            <w:tcW w:w="4762" w:type="dxa"/>
          </w:tcPr>
          <w:p w14:paraId="6E533849" w14:textId="77777777" w:rsidR="00285ED1" w:rsidRPr="002B726B" w:rsidRDefault="00285ED1" w:rsidP="00AF1BB9">
            <w:pPr>
              <w:widowControl w:val="0"/>
              <w:autoSpaceDE w:val="0"/>
              <w:autoSpaceDN w:val="0"/>
              <w:ind w:firstLine="709"/>
              <w:rPr>
                <w:sz w:val="28"/>
                <w:szCs w:val="28"/>
              </w:rPr>
            </w:pPr>
            <w:r w:rsidRPr="002B726B">
              <w:rPr>
                <w:sz w:val="28"/>
                <w:szCs w:val="28"/>
              </w:rPr>
              <w:t>Общая площадь жилых помещений (с учетом балконов, лоджий, веранд и террас)</w:t>
            </w:r>
          </w:p>
        </w:tc>
        <w:tc>
          <w:tcPr>
            <w:tcW w:w="1417" w:type="dxa"/>
          </w:tcPr>
          <w:p w14:paraId="09A34CEC" w14:textId="77777777" w:rsidR="00285ED1" w:rsidRPr="002B726B" w:rsidRDefault="00285ED1" w:rsidP="00917545">
            <w:pPr>
              <w:widowControl w:val="0"/>
              <w:autoSpaceDE w:val="0"/>
              <w:autoSpaceDN w:val="0"/>
              <w:rPr>
                <w:sz w:val="28"/>
                <w:szCs w:val="28"/>
              </w:rPr>
            </w:pPr>
            <w:r w:rsidRPr="002B726B">
              <w:rPr>
                <w:sz w:val="28"/>
                <w:szCs w:val="28"/>
              </w:rPr>
              <w:t>кв. м</w:t>
            </w:r>
          </w:p>
        </w:tc>
        <w:tc>
          <w:tcPr>
            <w:tcW w:w="1417" w:type="dxa"/>
          </w:tcPr>
          <w:p w14:paraId="58CAABB6"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722A44DF"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186E419E" w14:textId="77777777" w:rsidTr="00285ED1">
        <w:tc>
          <w:tcPr>
            <w:tcW w:w="4762" w:type="dxa"/>
          </w:tcPr>
          <w:p w14:paraId="730089AC" w14:textId="77777777" w:rsidR="00285ED1" w:rsidRPr="002B726B" w:rsidRDefault="00285ED1" w:rsidP="00AF1BB9">
            <w:pPr>
              <w:widowControl w:val="0"/>
              <w:autoSpaceDE w:val="0"/>
              <w:autoSpaceDN w:val="0"/>
              <w:ind w:firstLine="709"/>
              <w:rPr>
                <w:sz w:val="28"/>
                <w:szCs w:val="28"/>
              </w:rPr>
            </w:pPr>
            <w:r w:rsidRPr="002B726B">
              <w:rPr>
                <w:sz w:val="28"/>
                <w:szCs w:val="28"/>
              </w:rPr>
              <w:t>Сети и системы инженерно-технического обеспечения</w:t>
            </w:r>
          </w:p>
        </w:tc>
        <w:tc>
          <w:tcPr>
            <w:tcW w:w="1417" w:type="dxa"/>
          </w:tcPr>
          <w:p w14:paraId="76AE7E46"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1F2F27C3"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6F151FB4"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3741BF10" w14:textId="77777777" w:rsidTr="00285ED1">
        <w:tc>
          <w:tcPr>
            <w:tcW w:w="4762" w:type="dxa"/>
          </w:tcPr>
          <w:p w14:paraId="58D7FC60" w14:textId="77777777" w:rsidR="00285ED1" w:rsidRPr="002B726B" w:rsidRDefault="00285ED1" w:rsidP="00AF1BB9">
            <w:pPr>
              <w:widowControl w:val="0"/>
              <w:autoSpaceDE w:val="0"/>
              <w:autoSpaceDN w:val="0"/>
              <w:ind w:firstLine="709"/>
              <w:rPr>
                <w:sz w:val="28"/>
                <w:szCs w:val="28"/>
              </w:rPr>
            </w:pPr>
            <w:r w:rsidRPr="002B726B">
              <w:rPr>
                <w:sz w:val="28"/>
                <w:szCs w:val="28"/>
              </w:rPr>
              <w:t>Лифты</w:t>
            </w:r>
          </w:p>
        </w:tc>
        <w:tc>
          <w:tcPr>
            <w:tcW w:w="1417" w:type="dxa"/>
          </w:tcPr>
          <w:p w14:paraId="70F9CEA1" w14:textId="77777777" w:rsidR="00285ED1" w:rsidRPr="002B726B" w:rsidRDefault="00285ED1" w:rsidP="00917545">
            <w:pPr>
              <w:widowControl w:val="0"/>
              <w:autoSpaceDE w:val="0"/>
              <w:autoSpaceDN w:val="0"/>
              <w:rPr>
                <w:sz w:val="28"/>
                <w:szCs w:val="28"/>
              </w:rPr>
            </w:pPr>
            <w:r w:rsidRPr="002B726B">
              <w:rPr>
                <w:sz w:val="28"/>
                <w:szCs w:val="28"/>
              </w:rPr>
              <w:t>шт.</w:t>
            </w:r>
          </w:p>
        </w:tc>
        <w:tc>
          <w:tcPr>
            <w:tcW w:w="1417" w:type="dxa"/>
          </w:tcPr>
          <w:p w14:paraId="3A78FBF0"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4E65ECFF"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0967E57B" w14:textId="77777777" w:rsidTr="00285ED1">
        <w:tc>
          <w:tcPr>
            <w:tcW w:w="4762" w:type="dxa"/>
          </w:tcPr>
          <w:p w14:paraId="704BAD24" w14:textId="77777777" w:rsidR="00285ED1" w:rsidRPr="002B726B" w:rsidRDefault="00285ED1" w:rsidP="00AF1BB9">
            <w:pPr>
              <w:widowControl w:val="0"/>
              <w:autoSpaceDE w:val="0"/>
              <w:autoSpaceDN w:val="0"/>
              <w:ind w:firstLine="709"/>
              <w:rPr>
                <w:sz w:val="28"/>
                <w:szCs w:val="28"/>
              </w:rPr>
            </w:pPr>
            <w:r w:rsidRPr="002B726B">
              <w:rPr>
                <w:sz w:val="28"/>
                <w:szCs w:val="28"/>
              </w:rPr>
              <w:t>Эскалаторы</w:t>
            </w:r>
          </w:p>
        </w:tc>
        <w:tc>
          <w:tcPr>
            <w:tcW w:w="1417" w:type="dxa"/>
          </w:tcPr>
          <w:p w14:paraId="223E203D" w14:textId="77777777" w:rsidR="00285ED1" w:rsidRPr="002B726B" w:rsidRDefault="00285ED1" w:rsidP="00917545">
            <w:pPr>
              <w:widowControl w:val="0"/>
              <w:autoSpaceDE w:val="0"/>
              <w:autoSpaceDN w:val="0"/>
              <w:rPr>
                <w:sz w:val="28"/>
                <w:szCs w:val="28"/>
              </w:rPr>
            </w:pPr>
            <w:r w:rsidRPr="002B726B">
              <w:rPr>
                <w:sz w:val="28"/>
                <w:szCs w:val="28"/>
              </w:rPr>
              <w:t>шт.</w:t>
            </w:r>
          </w:p>
        </w:tc>
        <w:tc>
          <w:tcPr>
            <w:tcW w:w="1417" w:type="dxa"/>
          </w:tcPr>
          <w:p w14:paraId="446775D6"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50207CFD"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35A67E84" w14:textId="77777777" w:rsidTr="00285ED1">
        <w:tc>
          <w:tcPr>
            <w:tcW w:w="4762" w:type="dxa"/>
          </w:tcPr>
          <w:p w14:paraId="71DB64EA" w14:textId="77777777" w:rsidR="00285ED1" w:rsidRPr="002B726B" w:rsidRDefault="00285ED1" w:rsidP="00AF1BB9">
            <w:pPr>
              <w:widowControl w:val="0"/>
              <w:autoSpaceDE w:val="0"/>
              <w:autoSpaceDN w:val="0"/>
              <w:ind w:firstLine="709"/>
              <w:rPr>
                <w:sz w:val="28"/>
                <w:szCs w:val="28"/>
              </w:rPr>
            </w:pPr>
            <w:r w:rsidRPr="002B726B">
              <w:rPr>
                <w:sz w:val="28"/>
                <w:szCs w:val="28"/>
              </w:rPr>
              <w:t>Инвалидные подъемники</w:t>
            </w:r>
          </w:p>
        </w:tc>
        <w:tc>
          <w:tcPr>
            <w:tcW w:w="1417" w:type="dxa"/>
          </w:tcPr>
          <w:p w14:paraId="08BB5EEB" w14:textId="77777777" w:rsidR="00285ED1" w:rsidRPr="002B726B" w:rsidRDefault="00285ED1" w:rsidP="00917545">
            <w:pPr>
              <w:widowControl w:val="0"/>
              <w:autoSpaceDE w:val="0"/>
              <w:autoSpaceDN w:val="0"/>
              <w:rPr>
                <w:sz w:val="28"/>
                <w:szCs w:val="28"/>
              </w:rPr>
            </w:pPr>
            <w:r w:rsidRPr="002B726B">
              <w:rPr>
                <w:sz w:val="28"/>
                <w:szCs w:val="28"/>
              </w:rPr>
              <w:t>шт.</w:t>
            </w:r>
          </w:p>
        </w:tc>
        <w:tc>
          <w:tcPr>
            <w:tcW w:w="1417" w:type="dxa"/>
          </w:tcPr>
          <w:p w14:paraId="1735253B"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6CE20353"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164618AA" w14:textId="77777777" w:rsidTr="00285ED1">
        <w:tc>
          <w:tcPr>
            <w:tcW w:w="4762" w:type="dxa"/>
          </w:tcPr>
          <w:p w14:paraId="4F504F11" w14:textId="77777777" w:rsidR="00285ED1" w:rsidRPr="002B726B" w:rsidRDefault="00285ED1" w:rsidP="00AF1BB9">
            <w:pPr>
              <w:widowControl w:val="0"/>
              <w:autoSpaceDE w:val="0"/>
              <w:autoSpaceDN w:val="0"/>
              <w:ind w:firstLine="709"/>
              <w:rPr>
                <w:sz w:val="28"/>
                <w:szCs w:val="28"/>
              </w:rPr>
            </w:pPr>
            <w:r w:rsidRPr="002B726B">
              <w:rPr>
                <w:sz w:val="28"/>
                <w:szCs w:val="28"/>
              </w:rPr>
              <w:t>Материалы фундаментов</w:t>
            </w:r>
          </w:p>
        </w:tc>
        <w:tc>
          <w:tcPr>
            <w:tcW w:w="1417" w:type="dxa"/>
          </w:tcPr>
          <w:p w14:paraId="56F61318"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39476A58"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03C777A8"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6DA4F5E9" w14:textId="77777777" w:rsidTr="00285ED1">
        <w:tc>
          <w:tcPr>
            <w:tcW w:w="4762" w:type="dxa"/>
          </w:tcPr>
          <w:p w14:paraId="1A2CE0D1" w14:textId="77777777" w:rsidR="00285ED1" w:rsidRPr="002B726B" w:rsidRDefault="00285ED1" w:rsidP="00AF1BB9">
            <w:pPr>
              <w:widowControl w:val="0"/>
              <w:autoSpaceDE w:val="0"/>
              <w:autoSpaceDN w:val="0"/>
              <w:ind w:firstLine="709"/>
              <w:rPr>
                <w:sz w:val="28"/>
                <w:szCs w:val="28"/>
              </w:rPr>
            </w:pPr>
            <w:r w:rsidRPr="002B726B">
              <w:rPr>
                <w:sz w:val="28"/>
                <w:szCs w:val="28"/>
              </w:rPr>
              <w:lastRenderedPageBreak/>
              <w:t>Материалы стен</w:t>
            </w:r>
          </w:p>
        </w:tc>
        <w:tc>
          <w:tcPr>
            <w:tcW w:w="1417" w:type="dxa"/>
          </w:tcPr>
          <w:p w14:paraId="46B96819"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51DB6D6F"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6A0219CE"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6EA47D04" w14:textId="77777777" w:rsidTr="00285ED1">
        <w:tc>
          <w:tcPr>
            <w:tcW w:w="4762" w:type="dxa"/>
          </w:tcPr>
          <w:p w14:paraId="6C7AD212" w14:textId="77777777" w:rsidR="00285ED1" w:rsidRPr="002B726B" w:rsidRDefault="00285ED1" w:rsidP="00AF1BB9">
            <w:pPr>
              <w:widowControl w:val="0"/>
              <w:autoSpaceDE w:val="0"/>
              <w:autoSpaceDN w:val="0"/>
              <w:ind w:firstLine="709"/>
              <w:rPr>
                <w:sz w:val="28"/>
                <w:szCs w:val="28"/>
              </w:rPr>
            </w:pPr>
            <w:r w:rsidRPr="002B726B">
              <w:rPr>
                <w:sz w:val="28"/>
                <w:szCs w:val="28"/>
              </w:rPr>
              <w:t>Материалы перекрытий</w:t>
            </w:r>
          </w:p>
        </w:tc>
        <w:tc>
          <w:tcPr>
            <w:tcW w:w="1417" w:type="dxa"/>
          </w:tcPr>
          <w:p w14:paraId="3ED9E211"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47C284CF"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0C6DE2DA"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2C513BD1" w14:textId="77777777" w:rsidTr="00285ED1">
        <w:tc>
          <w:tcPr>
            <w:tcW w:w="4762" w:type="dxa"/>
          </w:tcPr>
          <w:p w14:paraId="375CE8A8" w14:textId="77777777" w:rsidR="00285ED1" w:rsidRPr="002B726B" w:rsidRDefault="00285ED1" w:rsidP="00AF1BB9">
            <w:pPr>
              <w:widowControl w:val="0"/>
              <w:autoSpaceDE w:val="0"/>
              <w:autoSpaceDN w:val="0"/>
              <w:ind w:firstLine="709"/>
              <w:rPr>
                <w:sz w:val="28"/>
                <w:szCs w:val="28"/>
              </w:rPr>
            </w:pPr>
            <w:r w:rsidRPr="002B726B">
              <w:rPr>
                <w:sz w:val="28"/>
                <w:szCs w:val="28"/>
              </w:rPr>
              <w:t>Материалы кровли</w:t>
            </w:r>
          </w:p>
        </w:tc>
        <w:tc>
          <w:tcPr>
            <w:tcW w:w="1417" w:type="dxa"/>
          </w:tcPr>
          <w:p w14:paraId="02564595"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42B822B8"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2D18D286"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2B087405" w14:textId="77777777" w:rsidTr="00285ED1">
        <w:tc>
          <w:tcPr>
            <w:tcW w:w="4762" w:type="dxa"/>
          </w:tcPr>
          <w:p w14:paraId="4370924C" w14:textId="77777777" w:rsidR="00285ED1" w:rsidRPr="002B726B" w:rsidRDefault="00285ED1" w:rsidP="00AF1BB9">
            <w:pPr>
              <w:widowControl w:val="0"/>
              <w:autoSpaceDE w:val="0"/>
              <w:autoSpaceDN w:val="0"/>
              <w:ind w:firstLine="709"/>
              <w:rPr>
                <w:sz w:val="28"/>
                <w:szCs w:val="28"/>
              </w:rPr>
            </w:pPr>
            <w:r w:rsidRPr="002B726B">
              <w:rPr>
                <w:sz w:val="28"/>
                <w:szCs w:val="28"/>
              </w:rPr>
              <w:t>Иные показатели</w:t>
            </w:r>
          </w:p>
        </w:tc>
        <w:tc>
          <w:tcPr>
            <w:tcW w:w="1417" w:type="dxa"/>
          </w:tcPr>
          <w:p w14:paraId="50A9517D"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0AA80720"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6B25FA83" w14:textId="77777777" w:rsidR="00285ED1" w:rsidRPr="002B726B" w:rsidRDefault="00285ED1" w:rsidP="00AF1BB9">
            <w:pPr>
              <w:widowControl w:val="0"/>
              <w:autoSpaceDE w:val="0"/>
              <w:autoSpaceDN w:val="0"/>
              <w:ind w:firstLine="709"/>
              <w:jc w:val="center"/>
              <w:rPr>
                <w:sz w:val="28"/>
                <w:szCs w:val="28"/>
              </w:rPr>
            </w:pPr>
          </w:p>
        </w:tc>
      </w:tr>
    </w:tbl>
    <w:p w14:paraId="7E57A42D" w14:textId="77777777" w:rsidR="00285ED1" w:rsidRPr="002B726B" w:rsidRDefault="00285ED1" w:rsidP="00AF1BB9">
      <w:pPr>
        <w:widowControl w:val="0"/>
        <w:autoSpaceDE w:val="0"/>
        <w:autoSpaceDN w:val="0"/>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2"/>
        <w:gridCol w:w="1417"/>
        <w:gridCol w:w="1417"/>
        <w:gridCol w:w="1474"/>
      </w:tblGrid>
      <w:tr w:rsidR="00285ED1" w:rsidRPr="002B726B" w14:paraId="2290DB1B" w14:textId="77777777" w:rsidTr="00285ED1">
        <w:tc>
          <w:tcPr>
            <w:tcW w:w="9070" w:type="dxa"/>
            <w:gridSpan w:val="4"/>
          </w:tcPr>
          <w:p w14:paraId="034253AE" w14:textId="77777777" w:rsidR="00285ED1" w:rsidRPr="002B726B" w:rsidRDefault="00285ED1" w:rsidP="00AF1BB9">
            <w:pPr>
              <w:widowControl w:val="0"/>
              <w:autoSpaceDE w:val="0"/>
              <w:autoSpaceDN w:val="0"/>
              <w:ind w:firstLine="709"/>
              <w:jc w:val="center"/>
              <w:rPr>
                <w:sz w:val="28"/>
                <w:szCs w:val="28"/>
              </w:rPr>
            </w:pPr>
            <w:r w:rsidRPr="002B726B">
              <w:rPr>
                <w:sz w:val="28"/>
                <w:szCs w:val="28"/>
              </w:rPr>
              <w:t>Объекты производственного назначения</w:t>
            </w:r>
          </w:p>
        </w:tc>
      </w:tr>
      <w:tr w:rsidR="00285ED1" w:rsidRPr="002B726B" w14:paraId="6B339E2D" w14:textId="77777777" w:rsidTr="00285ED1">
        <w:tc>
          <w:tcPr>
            <w:tcW w:w="9070" w:type="dxa"/>
            <w:gridSpan w:val="4"/>
          </w:tcPr>
          <w:p w14:paraId="2A326AB0" w14:textId="77777777" w:rsidR="00285ED1" w:rsidRPr="002B726B" w:rsidRDefault="00285ED1" w:rsidP="00AF1BB9">
            <w:pPr>
              <w:widowControl w:val="0"/>
              <w:autoSpaceDE w:val="0"/>
              <w:autoSpaceDN w:val="0"/>
              <w:ind w:firstLine="709"/>
              <w:rPr>
                <w:sz w:val="28"/>
                <w:szCs w:val="28"/>
              </w:rPr>
            </w:pPr>
            <w:r w:rsidRPr="002B726B">
              <w:rPr>
                <w:sz w:val="28"/>
                <w:szCs w:val="28"/>
              </w:rPr>
              <w:t>Наименование объекта в соответствии с проектной документацией:</w:t>
            </w:r>
          </w:p>
        </w:tc>
      </w:tr>
      <w:tr w:rsidR="00285ED1" w:rsidRPr="002B726B" w14:paraId="0FEC0466" w14:textId="77777777" w:rsidTr="00285ED1">
        <w:tc>
          <w:tcPr>
            <w:tcW w:w="4762" w:type="dxa"/>
          </w:tcPr>
          <w:p w14:paraId="3648260D" w14:textId="77777777" w:rsidR="00285ED1" w:rsidRPr="002B726B" w:rsidRDefault="00285ED1" w:rsidP="00AF1BB9">
            <w:pPr>
              <w:widowControl w:val="0"/>
              <w:autoSpaceDE w:val="0"/>
              <w:autoSpaceDN w:val="0"/>
              <w:ind w:firstLine="709"/>
              <w:rPr>
                <w:sz w:val="28"/>
                <w:szCs w:val="28"/>
              </w:rPr>
            </w:pPr>
            <w:r w:rsidRPr="002B726B">
              <w:rPr>
                <w:sz w:val="28"/>
                <w:szCs w:val="28"/>
              </w:rPr>
              <w:t>Тип объекта</w:t>
            </w:r>
          </w:p>
        </w:tc>
        <w:tc>
          <w:tcPr>
            <w:tcW w:w="1417" w:type="dxa"/>
          </w:tcPr>
          <w:p w14:paraId="08E88463"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5B2B7E43"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2E97C84D"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27F0989D" w14:textId="77777777" w:rsidTr="00285ED1">
        <w:tc>
          <w:tcPr>
            <w:tcW w:w="4762" w:type="dxa"/>
          </w:tcPr>
          <w:p w14:paraId="6C716909" w14:textId="77777777" w:rsidR="00285ED1" w:rsidRPr="002B726B" w:rsidRDefault="00285ED1" w:rsidP="00AF1BB9">
            <w:pPr>
              <w:widowControl w:val="0"/>
              <w:autoSpaceDE w:val="0"/>
              <w:autoSpaceDN w:val="0"/>
              <w:ind w:firstLine="709"/>
              <w:rPr>
                <w:sz w:val="28"/>
                <w:szCs w:val="28"/>
              </w:rPr>
            </w:pPr>
            <w:r w:rsidRPr="002B726B">
              <w:rPr>
                <w:sz w:val="28"/>
                <w:szCs w:val="28"/>
              </w:rPr>
              <w:t>Мощность</w:t>
            </w:r>
          </w:p>
        </w:tc>
        <w:tc>
          <w:tcPr>
            <w:tcW w:w="1417" w:type="dxa"/>
          </w:tcPr>
          <w:p w14:paraId="55D77002"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44F0F2BD"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6A9D19B8"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146E8164" w14:textId="77777777" w:rsidTr="00285ED1">
        <w:tc>
          <w:tcPr>
            <w:tcW w:w="4762" w:type="dxa"/>
          </w:tcPr>
          <w:p w14:paraId="541B80AC" w14:textId="77777777" w:rsidR="00285ED1" w:rsidRPr="002B726B" w:rsidRDefault="00285ED1" w:rsidP="00AF1BB9">
            <w:pPr>
              <w:widowControl w:val="0"/>
              <w:autoSpaceDE w:val="0"/>
              <w:autoSpaceDN w:val="0"/>
              <w:ind w:firstLine="709"/>
              <w:rPr>
                <w:sz w:val="28"/>
                <w:szCs w:val="28"/>
              </w:rPr>
            </w:pPr>
            <w:r w:rsidRPr="002B726B">
              <w:rPr>
                <w:sz w:val="28"/>
                <w:szCs w:val="28"/>
              </w:rPr>
              <w:t>Производительность</w:t>
            </w:r>
          </w:p>
        </w:tc>
        <w:tc>
          <w:tcPr>
            <w:tcW w:w="1417" w:type="dxa"/>
          </w:tcPr>
          <w:p w14:paraId="3E2424D2"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0BA55A11"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617D067B"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5A39B025" w14:textId="77777777" w:rsidTr="00285ED1">
        <w:tc>
          <w:tcPr>
            <w:tcW w:w="4762" w:type="dxa"/>
          </w:tcPr>
          <w:p w14:paraId="6E669199" w14:textId="77777777" w:rsidR="00285ED1" w:rsidRPr="002B726B" w:rsidRDefault="00285ED1" w:rsidP="00AF1BB9">
            <w:pPr>
              <w:widowControl w:val="0"/>
              <w:autoSpaceDE w:val="0"/>
              <w:autoSpaceDN w:val="0"/>
              <w:ind w:firstLine="709"/>
              <w:rPr>
                <w:sz w:val="28"/>
                <w:szCs w:val="28"/>
              </w:rPr>
            </w:pPr>
            <w:r w:rsidRPr="002B726B">
              <w:rPr>
                <w:sz w:val="28"/>
                <w:szCs w:val="28"/>
              </w:rPr>
              <w:t>Сети и системы инженерно-технического обеспечения</w:t>
            </w:r>
          </w:p>
        </w:tc>
        <w:tc>
          <w:tcPr>
            <w:tcW w:w="1417" w:type="dxa"/>
          </w:tcPr>
          <w:p w14:paraId="6FEC843A"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5F99A9C4"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2512B86B"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074F7D90" w14:textId="77777777" w:rsidTr="00285ED1">
        <w:tc>
          <w:tcPr>
            <w:tcW w:w="4762" w:type="dxa"/>
          </w:tcPr>
          <w:p w14:paraId="72275C05" w14:textId="77777777" w:rsidR="00285ED1" w:rsidRPr="002B726B" w:rsidRDefault="00285ED1" w:rsidP="00AF1BB9">
            <w:pPr>
              <w:widowControl w:val="0"/>
              <w:autoSpaceDE w:val="0"/>
              <w:autoSpaceDN w:val="0"/>
              <w:ind w:firstLine="709"/>
              <w:rPr>
                <w:sz w:val="28"/>
                <w:szCs w:val="28"/>
              </w:rPr>
            </w:pPr>
            <w:r w:rsidRPr="002B726B">
              <w:rPr>
                <w:sz w:val="28"/>
                <w:szCs w:val="28"/>
              </w:rPr>
              <w:t>Лифты</w:t>
            </w:r>
          </w:p>
        </w:tc>
        <w:tc>
          <w:tcPr>
            <w:tcW w:w="1417" w:type="dxa"/>
          </w:tcPr>
          <w:p w14:paraId="6B023130" w14:textId="77777777" w:rsidR="00285ED1" w:rsidRPr="002B726B" w:rsidRDefault="00285ED1" w:rsidP="00917545">
            <w:pPr>
              <w:widowControl w:val="0"/>
              <w:autoSpaceDE w:val="0"/>
              <w:autoSpaceDN w:val="0"/>
              <w:rPr>
                <w:sz w:val="28"/>
                <w:szCs w:val="28"/>
              </w:rPr>
            </w:pPr>
            <w:r w:rsidRPr="002B726B">
              <w:rPr>
                <w:sz w:val="28"/>
                <w:szCs w:val="28"/>
              </w:rPr>
              <w:t>шт.</w:t>
            </w:r>
          </w:p>
        </w:tc>
        <w:tc>
          <w:tcPr>
            <w:tcW w:w="1417" w:type="dxa"/>
          </w:tcPr>
          <w:p w14:paraId="4E25E490"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1EBE5855"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04685BED" w14:textId="77777777" w:rsidTr="00285ED1">
        <w:tc>
          <w:tcPr>
            <w:tcW w:w="4762" w:type="dxa"/>
          </w:tcPr>
          <w:p w14:paraId="0F90B822" w14:textId="77777777" w:rsidR="00285ED1" w:rsidRPr="002B726B" w:rsidRDefault="00285ED1" w:rsidP="00AF1BB9">
            <w:pPr>
              <w:widowControl w:val="0"/>
              <w:autoSpaceDE w:val="0"/>
              <w:autoSpaceDN w:val="0"/>
              <w:ind w:firstLine="709"/>
              <w:rPr>
                <w:sz w:val="28"/>
                <w:szCs w:val="28"/>
              </w:rPr>
            </w:pPr>
            <w:r w:rsidRPr="002B726B">
              <w:rPr>
                <w:sz w:val="28"/>
                <w:szCs w:val="28"/>
              </w:rPr>
              <w:t>Эскалаторы</w:t>
            </w:r>
          </w:p>
        </w:tc>
        <w:tc>
          <w:tcPr>
            <w:tcW w:w="1417" w:type="dxa"/>
          </w:tcPr>
          <w:p w14:paraId="3DF4BA62" w14:textId="77777777" w:rsidR="00285ED1" w:rsidRPr="002B726B" w:rsidRDefault="00285ED1" w:rsidP="00917545">
            <w:pPr>
              <w:widowControl w:val="0"/>
              <w:autoSpaceDE w:val="0"/>
              <w:autoSpaceDN w:val="0"/>
              <w:rPr>
                <w:sz w:val="28"/>
                <w:szCs w:val="28"/>
              </w:rPr>
            </w:pPr>
            <w:r w:rsidRPr="002B726B">
              <w:rPr>
                <w:sz w:val="28"/>
                <w:szCs w:val="28"/>
              </w:rPr>
              <w:t>шт.</w:t>
            </w:r>
          </w:p>
        </w:tc>
        <w:tc>
          <w:tcPr>
            <w:tcW w:w="1417" w:type="dxa"/>
          </w:tcPr>
          <w:p w14:paraId="709F06C2"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1FD3336B"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25DB63B7" w14:textId="77777777" w:rsidTr="00285ED1">
        <w:tc>
          <w:tcPr>
            <w:tcW w:w="4762" w:type="dxa"/>
          </w:tcPr>
          <w:p w14:paraId="329B5496" w14:textId="77777777" w:rsidR="00285ED1" w:rsidRPr="002B726B" w:rsidRDefault="00285ED1" w:rsidP="00AF1BB9">
            <w:pPr>
              <w:widowControl w:val="0"/>
              <w:autoSpaceDE w:val="0"/>
              <w:autoSpaceDN w:val="0"/>
              <w:ind w:firstLine="709"/>
              <w:rPr>
                <w:sz w:val="28"/>
                <w:szCs w:val="28"/>
              </w:rPr>
            </w:pPr>
            <w:r w:rsidRPr="002B726B">
              <w:rPr>
                <w:sz w:val="28"/>
                <w:szCs w:val="28"/>
              </w:rPr>
              <w:t>Инвалидные подъемники</w:t>
            </w:r>
          </w:p>
        </w:tc>
        <w:tc>
          <w:tcPr>
            <w:tcW w:w="1417" w:type="dxa"/>
          </w:tcPr>
          <w:p w14:paraId="0C08CEE5" w14:textId="77777777" w:rsidR="00285ED1" w:rsidRPr="002B726B" w:rsidRDefault="00285ED1" w:rsidP="00917545">
            <w:pPr>
              <w:widowControl w:val="0"/>
              <w:autoSpaceDE w:val="0"/>
              <w:autoSpaceDN w:val="0"/>
              <w:rPr>
                <w:sz w:val="28"/>
                <w:szCs w:val="28"/>
              </w:rPr>
            </w:pPr>
            <w:r w:rsidRPr="002B726B">
              <w:rPr>
                <w:sz w:val="28"/>
                <w:szCs w:val="28"/>
              </w:rPr>
              <w:t>шт.</w:t>
            </w:r>
          </w:p>
        </w:tc>
        <w:tc>
          <w:tcPr>
            <w:tcW w:w="1417" w:type="dxa"/>
          </w:tcPr>
          <w:p w14:paraId="48F5D6D8"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1A400A64"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78F94F39" w14:textId="77777777" w:rsidTr="00285ED1">
        <w:tc>
          <w:tcPr>
            <w:tcW w:w="4762" w:type="dxa"/>
          </w:tcPr>
          <w:p w14:paraId="6C8D1E99" w14:textId="77777777" w:rsidR="00285ED1" w:rsidRPr="002B726B" w:rsidRDefault="00285ED1" w:rsidP="00AF1BB9">
            <w:pPr>
              <w:widowControl w:val="0"/>
              <w:autoSpaceDE w:val="0"/>
              <w:autoSpaceDN w:val="0"/>
              <w:ind w:firstLine="709"/>
              <w:rPr>
                <w:sz w:val="28"/>
                <w:szCs w:val="28"/>
              </w:rPr>
            </w:pPr>
            <w:r w:rsidRPr="002B726B">
              <w:rPr>
                <w:sz w:val="28"/>
                <w:szCs w:val="28"/>
              </w:rPr>
              <w:t>Материалы фундаментов</w:t>
            </w:r>
          </w:p>
        </w:tc>
        <w:tc>
          <w:tcPr>
            <w:tcW w:w="1417" w:type="dxa"/>
          </w:tcPr>
          <w:p w14:paraId="7CDBB97B"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1467A516"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67350B24"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7DDF8B3A" w14:textId="77777777" w:rsidTr="00285ED1">
        <w:tc>
          <w:tcPr>
            <w:tcW w:w="4762" w:type="dxa"/>
          </w:tcPr>
          <w:p w14:paraId="0F61342C" w14:textId="77777777" w:rsidR="00285ED1" w:rsidRPr="002B726B" w:rsidRDefault="00285ED1" w:rsidP="00AF1BB9">
            <w:pPr>
              <w:widowControl w:val="0"/>
              <w:autoSpaceDE w:val="0"/>
              <w:autoSpaceDN w:val="0"/>
              <w:ind w:firstLine="709"/>
              <w:rPr>
                <w:sz w:val="28"/>
                <w:szCs w:val="28"/>
              </w:rPr>
            </w:pPr>
            <w:r w:rsidRPr="002B726B">
              <w:rPr>
                <w:sz w:val="28"/>
                <w:szCs w:val="28"/>
              </w:rPr>
              <w:t>Материалы стен</w:t>
            </w:r>
          </w:p>
        </w:tc>
        <w:tc>
          <w:tcPr>
            <w:tcW w:w="1417" w:type="dxa"/>
          </w:tcPr>
          <w:p w14:paraId="1F1B3635"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71FB47E6"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500228AE"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17DCDAC1" w14:textId="77777777" w:rsidTr="00285ED1">
        <w:tc>
          <w:tcPr>
            <w:tcW w:w="4762" w:type="dxa"/>
          </w:tcPr>
          <w:p w14:paraId="03ED1F1E" w14:textId="77777777" w:rsidR="00285ED1" w:rsidRPr="002B726B" w:rsidRDefault="00285ED1" w:rsidP="00AF1BB9">
            <w:pPr>
              <w:widowControl w:val="0"/>
              <w:autoSpaceDE w:val="0"/>
              <w:autoSpaceDN w:val="0"/>
              <w:ind w:firstLine="709"/>
              <w:rPr>
                <w:sz w:val="28"/>
                <w:szCs w:val="28"/>
              </w:rPr>
            </w:pPr>
            <w:r w:rsidRPr="002B726B">
              <w:rPr>
                <w:sz w:val="28"/>
                <w:szCs w:val="28"/>
              </w:rPr>
              <w:t>Материалы перекрытий</w:t>
            </w:r>
          </w:p>
        </w:tc>
        <w:tc>
          <w:tcPr>
            <w:tcW w:w="1417" w:type="dxa"/>
          </w:tcPr>
          <w:p w14:paraId="3ACF7CDE"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44F6289D"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3280F251"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68365994" w14:textId="77777777" w:rsidTr="00285ED1">
        <w:tc>
          <w:tcPr>
            <w:tcW w:w="4762" w:type="dxa"/>
          </w:tcPr>
          <w:p w14:paraId="0EC0E2FA" w14:textId="77777777" w:rsidR="00285ED1" w:rsidRPr="002B726B" w:rsidRDefault="00285ED1" w:rsidP="00AF1BB9">
            <w:pPr>
              <w:widowControl w:val="0"/>
              <w:autoSpaceDE w:val="0"/>
              <w:autoSpaceDN w:val="0"/>
              <w:ind w:firstLine="709"/>
              <w:rPr>
                <w:sz w:val="28"/>
                <w:szCs w:val="28"/>
              </w:rPr>
            </w:pPr>
            <w:r w:rsidRPr="002B726B">
              <w:rPr>
                <w:sz w:val="28"/>
                <w:szCs w:val="28"/>
              </w:rPr>
              <w:t>Материалы кровли</w:t>
            </w:r>
          </w:p>
        </w:tc>
        <w:tc>
          <w:tcPr>
            <w:tcW w:w="1417" w:type="dxa"/>
          </w:tcPr>
          <w:p w14:paraId="18D04187"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086E8E12"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144CFA98"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2FA4A1B4" w14:textId="77777777" w:rsidTr="00285ED1">
        <w:tc>
          <w:tcPr>
            <w:tcW w:w="4762" w:type="dxa"/>
          </w:tcPr>
          <w:p w14:paraId="08178418" w14:textId="77777777" w:rsidR="00285ED1" w:rsidRPr="002B726B" w:rsidRDefault="00285ED1" w:rsidP="00AF1BB9">
            <w:pPr>
              <w:widowControl w:val="0"/>
              <w:autoSpaceDE w:val="0"/>
              <w:autoSpaceDN w:val="0"/>
              <w:ind w:firstLine="709"/>
              <w:rPr>
                <w:sz w:val="28"/>
                <w:szCs w:val="28"/>
              </w:rPr>
            </w:pPr>
            <w:r w:rsidRPr="002B726B">
              <w:rPr>
                <w:sz w:val="28"/>
                <w:szCs w:val="28"/>
              </w:rPr>
              <w:t>Иные показатели</w:t>
            </w:r>
          </w:p>
        </w:tc>
        <w:tc>
          <w:tcPr>
            <w:tcW w:w="1417" w:type="dxa"/>
          </w:tcPr>
          <w:p w14:paraId="093353D4"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1123ADF5"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20D53D7D"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719794C7" w14:textId="77777777" w:rsidTr="00285ED1">
        <w:tc>
          <w:tcPr>
            <w:tcW w:w="9070" w:type="dxa"/>
            <w:gridSpan w:val="4"/>
          </w:tcPr>
          <w:p w14:paraId="59DC4032" w14:textId="77777777" w:rsidR="00285ED1" w:rsidRPr="002B726B" w:rsidRDefault="00285ED1" w:rsidP="00AF1BB9">
            <w:pPr>
              <w:widowControl w:val="0"/>
              <w:autoSpaceDE w:val="0"/>
              <w:autoSpaceDN w:val="0"/>
              <w:ind w:firstLine="709"/>
              <w:jc w:val="center"/>
              <w:rPr>
                <w:sz w:val="28"/>
                <w:szCs w:val="28"/>
              </w:rPr>
            </w:pPr>
            <w:r w:rsidRPr="002B726B">
              <w:rPr>
                <w:sz w:val="28"/>
                <w:szCs w:val="28"/>
              </w:rPr>
              <w:t>Линейные объекты</w:t>
            </w:r>
          </w:p>
        </w:tc>
      </w:tr>
      <w:tr w:rsidR="00285ED1" w:rsidRPr="002B726B" w14:paraId="46217D28" w14:textId="77777777" w:rsidTr="00285ED1">
        <w:tc>
          <w:tcPr>
            <w:tcW w:w="4762" w:type="dxa"/>
          </w:tcPr>
          <w:p w14:paraId="5F339598" w14:textId="77777777" w:rsidR="00285ED1" w:rsidRPr="002B726B" w:rsidRDefault="00285ED1" w:rsidP="00AF1BB9">
            <w:pPr>
              <w:widowControl w:val="0"/>
              <w:autoSpaceDE w:val="0"/>
              <w:autoSpaceDN w:val="0"/>
              <w:ind w:firstLine="709"/>
              <w:rPr>
                <w:sz w:val="28"/>
                <w:szCs w:val="28"/>
              </w:rPr>
            </w:pPr>
            <w:r w:rsidRPr="002B726B">
              <w:rPr>
                <w:sz w:val="28"/>
                <w:szCs w:val="28"/>
              </w:rPr>
              <w:t>Категория (класс)</w:t>
            </w:r>
          </w:p>
        </w:tc>
        <w:tc>
          <w:tcPr>
            <w:tcW w:w="1417" w:type="dxa"/>
          </w:tcPr>
          <w:p w14:paraId="58FED96F"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43E862C5"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45220B8A"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536E88C8" w14:textId="77777777" w:rsidTr="00285ED1">
        <w:tc>
          <w:tcPr>
            <w:tcW w:w="4762" w:type="dxa"/>
          </w:tcPr>
          <w:p w14:paraId="0DCB4113" w14:textId="77777777" w:rsidR="00285ED1" w:rsidRPr="002B726B" w:rsidRDefault="00285ED1" w:rsidP="00AF1BB9">
            <w:pPr>
              <w:widowControl w:val="0"/>
              <w:autoSpaceDE w:val="0"/>
              <w:autoSpaceDN w:val="0"/>
              <w:ind w:firstLine="709"/>
              <w:rPr>
                <w:sz w:val="28"/>
                <w:szCs w:val="28"/>
              </w:rPr>
            </w:pPr>
            <w:r w:rsidRPr="002B726B">
              <w:rPr>
                <w:sz w:val="28"/>
                <w:szCs w:val="28"/>
              </w:rPr>
              <w:t>Протяженность</w:t>
            </w:r>
          </w:p>
        </w:tc>
        <w:tc>
          <w:tcPr>
            <w:tcW w:w="1417" w:type="dxa"/>
          </w:tcPr>
          <w:p w14:paraId="498C2BB3"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21755BE7"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2E5379A5"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0713763D" w14:textId="77777777" w:rsidTr="00285ED1">
        <w:tc>
          <w:tcPr>
            <w:tcW w:w="4762" w:type="dxa"/>
          </w:tcPr>
          <w:p w14:paraId="52823254" w14:textId="77777777" w:rsidR="00285ED1" w:rsidRPr="002B726B" w:rsidRDefault="00285ED1" w:rsidP="00AF1BB9">
            <w:pPr>
              <w:widowControl w:val="0"/>
              <w:autoSpaceDE w:val="0"/>
              <w:autoSpaceDN w:val="0"/>
              <w:ind w:firstLine="709"/>
              <w:rPr>
                <w:sz w:val="28"/>
                <w:szCs w:val="28"/>
              </w:rPr>
            </w:pPr>
            <w:r w:rsidRPr="002B726B">
              <w:rPr>
                <w:sz w:val="28"/>
                <w:szCs w:val="28"/>
              </w:rPr>
              <w:t>Мощность (пропускная способность, грузооборот, интенсивность движения)</w:t>
            </w:r>
          </w:p>
        </w:tc>
        <w:tc>
          <w:tcPr>
            <w:tcW w:w="1417" w:type="dxa"/>
          </w:tcPr>
          <w:p w14:paraId="67D199E7"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6F0A2781"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739A71FA"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7E965724" w14:textId="77777777" w:rsidTr="00285ED1">
        <w:tc>
          <w:tcPr>
            <w:tcW w:w="4762" w:type="dxa"/>
          </w:tcPr>
          <w:p w14:paraId="10ABC3BA" w14:textId="77777777" w:rsidR="00285ED1" w:rsidRPr="002B726B" w:rsidRDefault="00285ED1" w:rsidP="00AF1BB9">
            <w:pPr>
              <w:widowControl w:val="0"/>
              <w:autoSpaceDE w:val="0"/>
              <w:autoSpaceDN w:val="0"/>
              <w:ind w:firstLine="709"/>
              <w:rPr>
                <w:sz w:val="28"/>
                <w:szCs w:val="28"/>
              </w:rPr>
            </w:pPr>
            <w:r w:rsidRPr="002B726B">
              <w:rPr>
                <w:sz w:val="28"/>
                <w:szCs w:val="28"/>
              </w:rPr>
              <w:t>Диаметры и количество трубопроводов, характеристики материалов труб</w:t>
            </w:r>
          </w:p>
        </w:tc>
        <w:tc>
          <w:tcPr>
            <w:tcW w:w="1417" w:type="dxa"/>
          </w:tcPr>
          <w:p w14:paraId="28806793"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6112444C"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14D305E8"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751856C9" w14:textId="77777777" w:rsidTr="00285ED1">
        <w:tc>
          <w:tcPr>
            <w:tcW w:w="4762" w:type="dxa"/>
          </w:tcPr>
          <w:p w14:paraId="6899F351" w14:textId="77777777" w:rsidR="00285ED1" w:rsidRPr="002B726B" w:rsidRDefault="00285ED1" w:rsidP="00AF1BB9">
            <w:pPr>
              <w:widowControl w:val="0"/>
              <w:autoSpaceDE w:val="0"/>
              <w:autoSpaceDN w:val="0"/>
              <w:ind w:firstLine="709"/>
              <w:rPr>
                <w:sz w:val="28"/>
                <w:szCs w:val="28"/>
              </w:rPr>
            </w:pPr>
            <w:r w:rsidRPr="002B726B">
              <w:rPr>
                <w:sz w:val="28"/>
                <w:szCs w:val="28"/>
              </w:rPr>
              <w:t xml:space="preserve">Тип (КЛ, ВЛ, КВЛ), уровень </w:t>
            </w:r>
            <w:r w:rsidRPr="002B726B">
              <w:rPr>
                <w:sz w:val="28"/>
                <w:szCs w:val="28"/>
              </w:rPr>
              <w:lastRenderedPageBreak/>
              <w:t>напряжения линий электропередачи</w:t>
            </w:r>
          </w:p>
        </w:tc>
        <w:tc>
          <w:tcPr>
            <w:tcW w:w="1417" w:type="dxa"/>
          </w:tcPr>
          <w:p w14:paraId="75185259"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411C1E10"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6EBA1DDB"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6E81142C" w14:textId="77777777" w:rsidTr="00285ED1">
        <w:tc>
          <w:tcPr>
            <w:tcW w:w="4762" w:type="dxa"/>
          </w:tcPr>
          <w:p w14:paraId="41C66384" w14:textId="77777777" w:rsidR="00285ED1" w:rsidRPr="002B726B" w:rsidRDefault="00285ED1" w:rsidP="00AF1BB9">
            <w:pPr>
              <w:widowControl w:val="0"/>
              <w:autoSpaceDE w:val="0"/>
              <w:autoSpaceDN w:val="0"/>
              <w:ind w:firstLine="709"/>
              <w:rPr>
                <w:sz w:val="28"/>
                <w:szCs w:val="28"/>
              </w:rPr>
            </w:pPr>
            <w:r w:rsidRPr="002B726B">
              <w:rPr>
                <w:sz w:val="28"/>
                <w:szCs w:val="28"/>
              </w:rPr>
              <w:lastRenderedPageBreak/>
              <w:t>Перечень конструктивных элементов, оказывающих влияние на безопасность</w:t>
            </w:r>
          </w:p>
        </w:tc>
        <w:tc>
          <w:tcPr>
            <w:tcW w:w="1417" w:type="dxa"/>
          </w:tcPr>
          <w:p w14:paraId="72E49A96"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470B7250"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1D2D50CA"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06787FC1" w14:textId="77777777" w:rsidTr="00285ED1">
        <w:tc>
          <w:tcPr>
            <w:tcW w:w="4762" w:type="dxa"/>
          </w:tcPr>
          <w:p w14:paraId="68EFBE10" w14:textId="77777777" w:rsidR="00285ED1" w:rsidRPr="002B726B" w:rsidRDefault="00285ED1" w:rsidP="00AF1BB9">
            <w:pPr>
              <w:widowControl w:val="0"/>
              <w:autoSpaceDE w:val="0"/>
              <w:autoSpaceDN w:val="0"/>
              <w:ind w:firstLine="709"/>
              <w:rPr>
                <w:sz w:val="28"/>
                <w:szCs w:val="28"/>
              </w:rPr>
            </w:pPr>
            <w:r w:rsidRPr="002B726B">
              <w:rPr>
                <w:sz w:val="28"/>
                <w:szCs w:val="28"/>
              </w:rPr>
              <w:t>Иные показатели</w:t>
            </w:r>
          </w:p>
        </w:tc>
        <w:tc>
          <w:tcPr>
            <w:tcW w:w="1417" w:type="dxa"/>
          </w:tcPr>
          <w:p w14:paraId="505B632C"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5CF87662"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42E280EB" w14:textId="77777777" w:rsidR="00285ED1" w:rsidRPr="002B726B" w:rsidRDefault="00285ED1" w:rsidP="00AF1BB9">
            <w:pPr>
              <w:widowControl w:val="0"/>
              <w:autoSpaceDE w:val="0"/>
              <w:autoSpaceDN w:val="0"/>
              <w:ind w:firstLine="709"/>
              <w:jc w:val="center"/>
              <w:rPr>
                <w:sz w:val="28"/>
                <w:szCs w:val="28"/>
              </w:rPr>
            </w:pPr>
          </w:p>
        </w:tc>
      </w:tr>
    </w:tbl>
    <w:p w14:paraId="57C9D46C" w14:textId="77777777" w:rsidR="00285ED1" w:rsidRPr="002B726B" w:rsidRDefault="00285ED1" w:rsidP="00AF1BB9">
      <w:pPr>
        <w:widowControl w:val="0"/>
        <w:autoSpaceDE w:val="0"/>
        <w:autoSpaceDN w:val="0"/>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2"/>
        <w:gridCol w:w="1417"/>
        <w:gridCol w:w="1417"/>
        <w:gridCol w:w="1474"/>
      </w:tblGrid>
      <w:tr w:rsidR="00285ED1" w:rsidRPr="002B726B" w14:paraId="5F074269" w14:textId="77777777" w:rsidTr="00285ED1">
        <w:tc>
          <w:tcPr>
            <w:tcW w:w="9070" w:type="dxa"/>
            <w:gridSpan w:val="4"/>
          </w:tcPr>
          <w:p w14:paraId="74E70DBF" w14:textId="77777777" w:rsidR="00285ED1" w:rsidRPr="002B726B" w:rsidRDefault="00285ED1" w:rsidP="00AF1BB9">
            <w:pPr>
              <w:widowControl w:val="0"/>
              <w:autoSpaceDE w:val="0"/>
              <w:autoSpaceDN w:val="0"/>
              <w:ind w:firstLine="709"/>
              <w:jc w:val="center"/>
              <w:rPr>
                <w:sz w:val="28"/>
                <w:szCs w:val="28"/>
              </w:rPr>
            </w:pPr>
            <w:r w:rsidRPr="002B726B">
              <w:rPr>
                <w:sz w:val="28"/>
                <w:szCs w:val="28"/>
              </w:rPr>
              <w:t>Соответствие требованиям энергетической эффективности и требованиям оснащенности приборами учета используемых энергетических ресурсов</w:t>
            </w:r>
          </w:p>
        </w:tc>
      </w:tr>
      <w:tr w:rsidR="00285ED1" w:rsidRPr="002B726B" w14:paraId="1A3D57DD" w14:textId="77777777" w:rsidTr="00285ED1">
        <w:tc>
          <w:tcPr>
            <w:tcW w:w="4762" w:type="dxa"/>
          </w:tcPr>
          <w:p w14:paraId="348B90E2" w14:textId="77777777" w:rsidR="00285ED1" w:rsidRPr="002B726B" w:rsidRDefault="00285ED1" w:rsidP="00AF1BB9">
            <w:pPr>
              <w:widowControl w:val="0"/>
              <w:autoSpaceDE w:val="0"/>
              <w:autoSpaceDN w:val="0"/>
              <w:ind w:firstLine="709"/>
              <w:rPr>
                <w:sz w:val="28"/>
                <w:szCs w:val="28"/>
              </w:rPr>
            </w:pPr>
            <w:r w:rsidRPr="002B726B">
              <w:rPr>
                <w:sz w:val="28"/>
                <w:szCs w:val="28"/>
              </w:rPr>
              <w:t>Класс энергоэффективности здания</w:t>
            </w:r>
          </w:p>
        </w:tc>
        <w:tc>
          <w:tcPr>
            <w:tcW w:w="1417" w:type="dxa"/>
          </w:tcPr>
          <w:p w14:paraId="694206AA"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25069C6C" w14:textId="77777777" w:rsidR="00285ED1" w:rsidRPr="002B726B" w:rsidRDefault="00285ED1" w:rsidP="00917545">
            <w:pPr>
              <w:widowControl w:val="0"/>
              <w:autoSpaceDE w:val="0"/>
              <w:autoSpaceDN w:val="0"/>
              <w:rPr>
                <w:sz w:val="28"/>
                <w:szCs w:val="28"/>
              </w:rPr>
            </w:pPr>
            <w:r w:rsidRPr="002B726B">
              <w:rPr>
                <w:sz w:val="28"/>
                <w:szCs w:val="28"/>
              </w:rPr>
              <w:t>B</w:t>
            </w:r>
          </w:p>
        </w:tc>
        <w:tc>
          <w:tcPr>
            <w:tcW w:w="1474" w:type="dxa"/>
          </w:tcPr>
          <w:p w14:paraId="09ABADF5"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2AE2D86E" w14:textId="77777777" w:rsidTr="00285ED1">
        <w:tc>
          <w:tcPr>
            <w:tcW w:w="4762" w:type="dxa"/>
          </w:tcPr>
          <w:p w14:paraId="3E60742E" w14:textId="77777777" w:rsidR="00285ED1" w:rsidRPr="002B726B" w:rsidRDefault="00285ED1" w:rsidP="00AF1BB9">
            <w:pPr>
              <w:widowControl w:val="0"/>
              <w:autoSpaceDE w:val="0"/>
              <w:autoSpaceDN w:val="0"/>
              <w:ind w:firstLine="709"/>
              <w:rPr>
                <w:sz w:val="28"/>
                <w:szCs w:val="28"/>
              </w:rPr>
            </w:pPr>
            <w:r w:rsidRPr="002B726B">
              <w:rPr>
                <w:sz w:val="28"/>
                <w:szCs w:val="28"/>
              </w:rPr>
              <w:t>Удельный расход тепловой энергии на 1 кв. м площади</w:t>
            </w:r>
          </w:p>
        </w:tc>
        <w:tc>
          <w:tcPr>
            <w:tcW w:w="1417" w:type="dxa"/>
          </w:tcPr>
          <w:p w14:paraId="1555D9B6" w14:textId="77777777" w:rsidR="00285ED1" w:rsidRPr="002B726B" w:rsidRDefault="00285ED1" w:rsidP="00917545">
            <w:pPr>
              <w:widowControl w:val="0"/>
              <w:autoSpaceDE w:val="0"/>
              <w:autoSpaceDN w:val="0"/>
              <w:rPr>
                <w:sz w:val="28"/>
                <w:szCs w:val="28"/>
              </w:rPr>
            </w:pPr>
            <w:r w:rsidRPr="002B726B">
              <w:rPr>
                <w:sz w:val="28"/>
                <w:szCs w:val="28"/>
              </w:rPr>
              <w:t>кВт. ч/м</w:t>
            </w:r>
            <w:r w:rsidRPr="002B726B">
              <w:rPr>
                <w:sz w:val="28"/>
                <w:szCs w:val="28"/>
                <w:vertAlign w:val="superscript"/>
              </w:rPr>
              <w:t>2</w:t>
            </w:r>
          </w:p>
        </w:tc>
        <w:tc>
          <w:tcPr>
            <w:tcW w:w="1417" w:type="dxa"/>
          </w:tcPr>
          <w:p w14:paraId="198DDC28"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7243B77B"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78A9F9B1" w14:textId="77777777" w:rsidTr="00285ED1">
        <w:tc>
          <w:tcPr>
            <w:tcW w:w="4762" w:type="dxa"/>
          </w:tcPr>
          <w:p w14:paraId="5B95B96B" w14:textId="77777777" w:rsidR="00285ED1" w:rsidRPr="002B726B" w:rsidRDefault="00285ED1" w:rsidP="00AF1BB9">
            <w:pPr>
              <w:widowControl w:val="0"/>
              <w:autoSpaceDE w:val="0"/>
              <w:autoSpaceDN w:val="0"/>
              <w:ind w:firstLine="709"/>
              <w:rPr>
                <w:sz w:val="28"/>
                <w:szCs w:val="28"/>
              </w:rPr>
            </w:pPr>
            <w:r w:rsidRPr="002B726B">
              <w:rPr>
                <w:sz w:val="28"/>
                <w:szCs w:val="28"/>
              </w:rPr>
              <w:t>Материалы утепления наружных ограждающих конструкций</w:t>
            </w:r>
          </w:p>
        </w:tc>
        <w:tc>
          <w:tcPr>
            <w:tcW w:w="1417" w:type="dxa"/>
          </w:tcPr>
          <w:p w14:paraId="19F72653"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3985F992"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63C43173" w14:textId="77777777" w:rsidR="00285ED1" w:rsidRPr="002B726B" w:rsidRDefault="00285ED1" w:rsidP="00AF1BB9">
            <w:pPr>
              <w:widowControl w:val="0"/>
              <w:autoSpaceDE w:val="0"/>
              <w:autoSpaceDN w:val="0"/>
              <w:ind w:firstLine="709"/>
              <w:jc w:val="center"/>
              <w:rPr>
                <w:sz w:val="28"/>
                <w:szCs w:val="28"/>
              </w:rPr>
            </w:pPr>
          </w:p>
        </w:tc>
      </w:tr>
      <w:tr w:rsidR="00285ED1" w:rsidRPr="002B726B" w14:paraId="1C13E8DF" w14:textId="77777777" w:rsidTr="00285ED1">
        <w:tc>
          <w:tcPr>
            <w:tcW w:w="4762" w:type="dxa"/>
          </w:tcPr>
          <w:p w14:paraId="2BDCF13D" w14:textId="77777777" w:rsidR="00285ED1" w:rsidRPr="002B726B" w:rsidRDefault="00285ED1" w:rsidP="00AF1BB9">
            <w:pPr>
              <w:widowControl w:val="0"/>
              <w:autoSpaceDE w:val="0"/>
              <w:autoSpaceDN w:val="0"/>
              <w:ind w:firstLine="709"/>
              <w:rPr>
                <w:sz w:val="28"/>
                <w:szCs w:val="28"/>
              </w:rPr>
            </w:pPr>
            <w:r w:rsidRPr="002B726B">
              <w:rPr>
                <w:sz w:val="28"/>
                <w:szCs w:val="28"/>
              </w:rPr>
              <w:t>Заполнение световых проемов</w:t>
            </w:r>
          </w:p>
        </w:tc>
        <w:tc>
          <w:tcPr>
            <w:tcW w:w="1417" w:type="dxa"/>
          </w:tcPr>
          <w:p w14:paraId="561F8767" w14:textId="77777777" w:rsidR="00285ED1" w:rsidRPr="002B726B" w:rsidRDefault="00285ED1" w:rsidP="00AF1BB9">
            <w:pPr>
              <w:widowControl w:val="0"/>
              <w:autoSpaceDE w:val="0"/>
              <w:autoSpaceDN w:val="0"/>
              <w:ind w:firstLine="709"/>
              <w:jc w:val="center"/>
              <w:rPr>
                <w:sz w:val="28"/>
                <w:szCs w:val="28"/>
              </w:rPr>
            </w:pPr>
          </w:p>
        </w:tc>
        <w:tc>
          <w:tcPr>
            <w:tcW w:w="1417" w:type="dxa"/>
          </w:tcPr>
          <w:p w14:paraId="129A56E2" w14:textId="77777777" w:rsidR="00285ED1" w:rsidRPr="002B726B" w:rsidRDefault="00285ED1" w:rsidP="00AF1BB9">
            <w:pPr>
              <w:widowControl w:val="0"/>
              <w:autoSpaceDE w:val="0"/>
              <w:autoSpaceDN w:val="0"/>
              <w:ind w:firstLine="709"/>
              <w:jc w:val="center"/>
              <w:rPr>
                <w:sz w:val="28"/>
                <w:szCs w:val="28"/>
              </w:rPr>
            </w:pPr>
          </w:p>
        </w:tc>
        <w:tc>
          <w:tcPr>
            <w:tcW w:w="1474" w:type="dxa"/>
          </w:tcPr>
          <w:p w14:paraId="4603D51F" w14:textId="77777777" w:rsidR="00285ED1" w:rsidRPr="002B726B" w:rsidRDefault="00285ED1" w:rsidP="00AF1BB9">
            <w:pPr>
              <w:widowControl w:val="0"/>
              <w:autoSpaceDE w:val="0"/>
              <w:autoSpaceDN w:val="0"/>
              <w:ind w:firstLine="709"/>
              <w:jc w:val="center"/>
              <w:rPr>
                <w:sz w:val="28"/>
                <w:szCs w:val="28"/>
              </w:rPr>
            </w:pPr>
          </w:p>
        </w:tc>
      </w:tr>
    </w:tbl>
    <w:p w14:paraId="42D967FC" w14:textId="77777777" w:rsidR="00285ED1" w:rsidRPr="002B726B" w:rsidRDefault="00285ED1" w:rsidP="00AF1BB9">
      <w:pPr>
        <w:widowControl w:val="0"/>
        <w:autoSpaceDE w:val="0"/>
        <w:autoSpaceDN w:val="0"/>
        <w:ind w:firstLine="709"/>
        <w:rPr>
          <w:sz w:val="28"/>
          <w:szCs w:val="28"/>
        </w:rPr>
      </w:pPr>
    </w:p>
    <w:p w14:paraId="2977187F" w14:textId="0D4C595C" w:rsidR="00285ED1" w:rsidRPr="002B726B" w:rsidRDefault="002B726B" w:rsidP="00AF1BB9">
      <w:pPr>
        <w:widowControl w:val="0"/>
        <w:autoSpaceDE w:val="0"/>
        <w:autoSpaceDN w:val="0"/>
        <w:ind w:firstLine="709"/>
        <w:jc w:val="both"/>
        <w:rPr>
          <w:sz w:val="28"/>
          <w:szCs w:val="28"/>
        </w:rPr>
      </w:pPr>
      <w:r>
        <w:rPr>
          <w:sz w:val="28"/>
          <w:szCs w:val="28"/>
        </w:rPr>
        <w:t>_____</w:t>
      </w:r>
      <w:r w:rsidR="00285ED1" w:rsidRPr="002B726B">
        <w:rPr>
          <w:sz w:val="28"/>
          <w:szCs w:val="28"/>
        </w:rPr>
        <w:t xml:space="preserve">__________ </w:t>
      </w:r>
      <w:r w:rsidR="00381201">
        <w:rPr>
          <w:sz w:val="28"/>
          <w:szCs w:val="28"/>
        </w:rPr>
        <w:t xml:space="preserve">        </w:t>
      </w:r>
      <w:bookmarkStart w:id="8" w:name="_GoBack"/>
      <w:bookmarkEnd w:id="8"/>
      <w:r w:rsidR="00285ED1" w:rsidRPr="002B726B">
        <w:rPr>
          <w:sz w:val="28"/>
          <w:szCs w:val="28"/>
        </w:rPr>
        <w:t xml:space="preserve">_____________ </w:t>
      </w:r>
      <w:r>
        <w:rPr>
          <w:sz w:val="28"/>
          <w:szCs w:val="28"/>
        </w:rPr>
        <w:t xml:space="preserve">          </w:t>
      </w:r>
      <w:r w:rsidR="00285ED1" w:rsidRPr="002B726B">
        <w:rPr>
          <w:sz w:val="28"/>
          <w:szCs w:val="28"/>
        </w:rPr>
        <w:t>__________________________</w:t>
      </w:r>
    </w:p>
    <w:p w14:paraId="58F393D5" w14:textId="54410B51" w:rsidR="00285ED1" w:rsidRPr="002B726B" w:rsidRDefault="00285ED1" w:rsidP="00AF1BB9">
      <w:pPr>
        <w:widowControl w:val="0"/>
        <w:autoSpaceDE w:val="0"/>
        <w:autoSpaceDN w:val="0"/>
        <w:ind w:firstLine="709"/>
        <w:jc w:val="both"/>
        <w:rPr>
          <w:sz w:val="28"/>
          <w:szCs w:val="28"/>
        </w:rPr>
      </w:pPr>
      <w:r w:rsidRPr="002B726B">
        <w:rPr>
          <w:sz w:val="28"/>
          <w:szCs w:val="28"/>
        </w:rPr>
        <w:t>(</w:t>
      </w:r>
      <w:proofErr w:type="gramStart"/>
      <w:r w:rsidRPr="002B726B">
        <w:rPr>
          <w:sz w:val="28"/>
          <w:szCs w:val="28"/>
        </w:rPr>
        <w:t xml:space="preserve">должность)   </w:t>
      </w:r>
      <w:proofErr w:type="gramEnd"/>
      <w:r w:rsidRPr="002B726B">
        <w:rPr>
          <w:sz w:val="28"/>
          <w:szCs w:val="28"/>
        </w:rPr>
        <w:t xml:space="preserve"> </w:t>
      </w:r>
      <w:r w:rsidR="002B726B">
        <w:rPr>
          <w:sz w:val="28"/>
          <w:szCs w:val="28"/>
        </w:rPr>
        <w:t xml:space="preserve">                   </w:t>
      </w:r>
      <w:r w:rsidRPr="002B726B">
        <w:rPr>
          <w:sz w:val="28"/>
          <w:szCs w:val="28"/>
        </w:rPr>
        <w:t xml:space="preserve">(подпись)                </w:t>
      </w:r>
      <w:r w:rsidR="002B726B">
        <w:rPr>
          <w:sz w:val="28"/>
          <w:szCs w:val="28"/>
        </w:rPr>
        <w:t xml:space="preserve">                  </w:t>
      </w:r>
      <w:r w:rsidRPr="002B726B">
        <w:rPr>
          <w:sz w:val="28"/>
          <w:szCs w:val="28"/>
        </w:rPr>
        <w:t>(Ф.И.О.)</w:t>
      </w:r>
    </w:p>
    <w:p w14:paraId="137B281A" w14:textId="77777777" w:rsidR="00285ED1" w:rsidRPr="002B726B" w:rsidRDefault="00285ED1" w:rsidP="00AF1BB9">
      <w:pPr>
        <w:widowControl w:val="0"/>
        <w:autoSpaceDE w:val="0"/>
        <w:autoSpaceDN w:val="0"/>
        <w:ind w:firstLine="709"/>
        <w:jc w:val="both"/>
        <w:rPr>
          <w:sz w:val="28"/>
          <w:szCs w:val="28"/>
        </w:rPr>
      </w:pPr>
    </w:p>
    <w:p w14:paraId="76BE1920" w14:textId="2A839745" w:rsidR="00285ED1" w:rsidRPr="002B726B" w:rsidRDefault="00AF46A9" w:rsidP="00AF1BB9">
      <w:pPr>
        <w:widowControl w:val="0"/>
        <w:autoSpaceDE w:val="0"/>
        <w:autoSpaceDN w:val="0"/>
        <w:ind w:firstLine="709"/>
        <w:jc w:val="both"/>
        <w:rPr>
          <w:sz w:val="28"/>
          <w:szCs w:val="28"/>
        </w:rPr>
      </w:pPr>
      <w:r>
        <w:rPr>
          <w:sz w:val="28"/>
          <w:szCs w:val="28"/>
        </w:rPr>
        <w:t>«___»</w:t>
      </w:r>
      <w:r w:rsidR="00285ED1" w:rsidRPr="002B726B">
        <w:rPr>
          <w:sz w:val="28"/>
          <w:szCs w:val="28"/>
        </w:rPr>
        <w:t xml:space="preserve"> __________ 20___ г.</w:t>
      </w:r>
    </w:p>
    <w:p w14:paraId="75D6DCDA" w14:textId="154EF32F" w:rsidR="00285ED1" w:rsidRPr="002B726B" w:rsidRDefault="00285ED1" w:rsidP="00AF1BB9">
      <w:pPr>
        <w:widowControl w:val="0"/>
        <w:autoSpaceDE w:val="0"/>
        <w:autoSpaceDN w:val="0"/>
        <w:ind w:firstLine="709"/>
        <w:jc w:val="both"/>
        <w:rPr>
          <w:sz w:val="28"/>
          <w:szCs w:val="28"/>
        </w:rPr>
      </w:pPr>
      <w:r w:rsidRPr="002B726B">
        <w:rPr>
          <w:sz w:val="28"/>
          <w:szCs w:val="28"/>
        </w:rPr>
        <w:t>М.П.</w:t>
      </w:r>
    </w:p>
    <w:p w14:paraId="4EE39DB1" w14:textId="77777777" w:rsidR="00285ED1" w:rsidRPr="00285ED1" w:rsidRDefault="00285ED1" w:rsidP="00AF1BB9">
      <w:pPr>
        <w:widowControl w:val="0"/>
        <w:autoSpaceDE w:val="0"/>
        <w:autoSpaceDN w:val="0"/>
        <w:ind w:firstLine="709"/>
        <w:jc w:val="both"/>
        <w:rPr>
          <w:rFonts w:ascii="Calibri" w:hAnsi="Calibri" w:cs="Calibri"/>
          <w:sz w:val="22"/>
          <w:szCs w:val="20"/>
        </w:rPr>
      </w:pPr>
    </w:p>
    <w:p w14:paraId="43499B84" w14:textId="77777777" w:rsidR="00285ED1" w:rsidRPr="00285ED1" w:rsidRDefault="00285ED1" w:rsidP="00DD7950">
      <w:pPr>
        <w:spacing w:after="200" w:line="276" w:lineRule="auto"/>
        <w:rPr>
          <w:rFonts w:asciiTheme="minorHAnsi" w:eastAsiaTheme="minorHAnsi" w:hAnsiTheme="minorHAnsi" w:cstheme="minorBidi"/>
          <w:sz w:val="22"/>
          <w:szCs w:val="22"/>
          <w:lang w:eastAsia="en-US"/>
        </w:rPr>
      </w:pPr>
    </w:p>
    <w:p w14:paraId="3138647C" w14:textId="77777777" w:rsidR="00810F26" w:rsidRDefault="00810F26" w:rsidP="00AF1BB9">
      <w:pPr>
        <w:ind w:firstLine="709"/>
      </w:pPr>
    </w:p>
    <w:sectPr w:rsidR="00810F26" w:rsidSect="00AF1BB9">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PD_AreaName" w:val="Документ (ЕСЭД)"/>
  </w:docVars>
  <w:rsids>
    <w:rsidRoot w:val="001669F1"/>
    <w:rsid w:val="00012B44"/>
    <w:rsid w:val="00015FDE"/>
    <w:rsid w:val="00043693"/>
    <w:rsid w:val="000571D2"/>
    <w:rsid w:val="00070797"/>
    <w:rsid w:val="00071342"/>
    <w:rsid w:val="00084E64"/>
    <w:rsid w:val="000852CA"/>
    <w:rsid w:val="000A383B"/>
    <w:rsid w:val="000C26AD"/>
    <w:rsid w:val="000C30F0"/>
    <w:rsid w:val="000E73AD"/>
    <w:rsid w:val="00104C9A"/>
    <w:rsid w:val="0011215D"/>
    <w:rsid w:val="001149D0"/>
    <w:rsid w:val="00144509"/>
    <w:rsid w:val="0016039A"/>
    <w:rsid w:val="001669F1"/>
    <w:rsid w:val="00167F04"/>
    <w:rsid w:val="00183B90"/>
    <w:rsid w:val="00185D24"/>
    <w:rsid w:val="00195737"/>
    <w:rsid w:val="00196FFB"/>
    <w:rsid w:val="001E10DB"/>
    <w:rsid w:val="001F104D"/>
    <w:rsid w:val="001F130F"/>
    <w:rsid w:val="00203B12"/>
    <w:rsid w:val="00204F39"/>
    <w:rsid w:val="0020660E"/>
    <w:rsid w:val="00271134"/>
    <w:rsid w:val="00285ED1"/>
    <w:rsid w:val="00292EDF"/>
    <w:rsid w:val="002B1869"/>
    <w:rsid w:val="002B27F2"/>
    <w:rsid w:val="002B726B"/>
    <w:rsid w:val="002C5319"/>
    <w:rsid w:val="00331C7A"/>
    <w:rsid w:val="003366B0"/>
    <w:rsid w:val="00376EC5"/>
    <w:rsid w:val="00381201"/>
    <w:rsid w:val="003B1FD9"/>
    <w:rsid w:val="003B43D4"/>
    <w:rsid w:val="003B6ECE"/>
    <w:rsid w:val="003E6FBB"/>
    <w:rsid w:val="00405BE5"/>
    <w:rsid w:val="0043384F"/>
    <w:rsid w:val="0046238E"/>
    <w:rsid w:val="004637B3"/>
    <w:rsid w:val="00486336"/>
    <w:rsid w:val="00486E40"/>
    <w:rsid w:val="004972A1"/>
    <w:rsid w:val="004C1ECA"/>
    <w:rsid w:val="004C37B3"/>
    <w:rsid w:val="004C4C87"/>
    <w:rsid w:val="005076E1"/>
    <w:rsid w:val="00510626"/>
    <w:rsid w:val="00517682"/>
    <w:rsid w:val="00524B36"/>
    <w:rsid w:val="00534D6F"/>
    <w:rsid w:val="005469DC"/>
    <w:rsid w:val="005646F6"/>
    <w:rsid w:val="005674C1"/>
    <w:rsid w:val="005830A9"/>
    <w:rsid w:val="00597939"/>
    <w:rsid w:val="005E03E0"/>
    <w:rsid w:val="005F497F"/>
    <w:rsid w:val="00602F0B"/>
    <w:rsid w:val="00633A3D"/>
    <w:rsid w:val="0063590E"/>
    <w:rsid w:val="00674810"/>
    <w:rsid w:val="00676798"/>
    <w:rsid w:val="00692EBF"/>
    <w:rsid w:val="006B064E"/>
    <w:rsid w:val="006B4D4D"/>
    <w:rsid w:val="00716FAC"/>
    <w:rsid w:val="00743BAA"/>
    <w:rsid w:val="0077303A"/>
    <w:rsid w:val="00793682"/>
    <w:rsid w:val="007A5FB2"/>
    <w:rsid w:val="007A7CA2"/>
    <w:rsid w:val="007D4496"/>
    <w:rsid w:val="00810F26"/>
    <w:rsid w:val="008167DB"/>
    <w:rsid w:val="008320D7"/>
    <w:rsid w:val="00834219"/>
    <w:rsid w:val="0086081D"/>
    <w:rsid w:val="0087010B"/>
    <w:rsid w:val="00875B94"/>
    <w:rsid w:val="00884BF1"/>
    <w:rsid w:val="00884EAB"/>
    <w:rsid w:val="008A4939"/>
    <w:rsid w:val="008E2BDF"/>
    <w:rsid w:val="0090732F"/>
    <w:rsid w:val="00907FFD"/>
    <w:rsid w:val="00917545"/>
    <w:rsid w:val="00930062"/>
    <w:rsid w:val="00931B56"/>
    <w:rsid w:val="00942E56"/>
    <w:rsid w:val="009445EC"/>
    <w:rsid w:val="00965918"/>
    <w:rsid w:val="00992749"/>
    <w:rsid w:val="009A5066"/>
    <w:rsid w:val="009B5AD7"/>
    <w:rsid w:val="009C1671"/>
    <w:rsid w:val="009D12E0"/>
    <w:rsid w:val="009D1BD9"/>
    <w:rsid w:val="009E4E40"/>
    <w:rsid w:val="009F0211"/>
    <w:rsid w:val="00A14F8E"/>
    <w:rsid w:val="00A4383E"/>
    <w:rsid w:val="00A457B6"/>
    <w:rsid w:val="00A45CB7"/>
    <w:rsid w:val="00A50028"/>
    <w:rsid w:val="00A50597"/>
    <w:rsid w:val="00A76E9B"/>
    <w:rsid w:val="00AF1BB9"/>
    <w:rsid w:val="00AF1C5A"/>
    <w:rsid w:val="00AF46A9"/>
    <w:rsid w:val="00B02335"/>
    <w:rsid w:val="00B1466E"/>
    <w:rsid w:val="00B579CF"/>
    <w:rsid w:val="00B63342"/>
    <w:rsid w:val="00BA12FA"/>
    <w:rsid w:val="00BB6FE7"/>
    <w:rsid w:val="00BC1C68"/>
    <w:rsid w:val="00BF7D31"/>
    <w:rsid w:val="00C11A1F"/>
    <w:rsid w:val="00C7155B"/>
    <w:rsid w:val="00CE6DC7"/>
    <w:rsid w:val="00CF769E"/>
    <w:rsid w:val="00CF7907"/>
    <w:rsid w:val="00D07200"/>
    <w:rsid w:val="00D1178B"/>
    <w:rsid w:val="00D32FEB"/>
    <w:rsid w:val="00D56703"/>
    <w:rsid w:val="00D60B18"/>
    <w:rsid w:val="00DB02D1"/>
    <w:rsid w:val="00DD7950"/>
    <w:rsid w:val="00E11756"/>
    <w:rsid w:val="00E27CCF"/>
    <w:rsid w:val="00E31623"/>
    <w:rsid w:val="00E32429"/>
    <w:rsid w:val="00E6046E"/>
    <w:rsid w:val="00E64B83"/>
    <w:rsid w:val="00E714DF"/>
    <w:rsid w:val="00E75903"/>
    <w:rsid w:val="00E80041"/>
    <w:rsid w:val="00E87106"/>
    <w:rsid w:val="00EB06BB"/>
    <w:rsid w:val="00EB3B62"/>
    <w:rsid w:val="00EE4B32"/>
    <w:rsid w:val="00EE7071"/>
    <w:rsid w:val="00EF5B3A"/>
    <w:rsid w:val="00EF5B48"/>
    <w:rsid w:val="00F060DD"/>
    <w:rsid w:val="00F27CE6"/>
    <w:rsid w:val="00F408FE"/>
    <w:rsid w:val="00F45687"/>
    <w:rsid w:val="00F602D8"/>
    <w:rsid w:val="00F712A4"/>
    <w:rsid w:val="00F71BDE"/>
    <w:rsid w:val="00F72AA4"/>
    <w:rsid w:val="00F779A2"/>
    <w:rsid w:val="00F91E78"/>
    <w:rsid w:val="00FA23F8"/>
    <w:rsid w:val="00FB034B"/>
    <w:rsid w:val="00FB06DD"/>
    <w:rsid w:val="00FB394C"/>
    <w:rsid w:val="00FB5BE0"/>
    <w:rsid w:val="00FB7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C990F"/>
  <w15:docId w15:val="{CEF7BA33-4CE4-4D29-A253-9C73932CC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9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66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66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66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1669F1"/>
    <w:pPr>
      <w:ind w:left="720"/>
      <w:contextualSpacing/>
    </w:pPr>
  </w:style>
  <w:style w:type="table" w:styleId="a4">
    <w:name w:val="Table Grid"/>
    <w:basedOn w:val="a1"/>
    <w:uiPriority w:val="99"/>
    <w:rsid w:val="001669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015FDE"/>
    <w:rPr>
      <w:sz w:val="16"/>
      <w:szCs w:val="16"/>
    </w:rPr>
  </w:style>
  <w:style w:type="paragraph" w:styleId="a6">
    <w:name w:val="annotation text"/>
    <w:basedOn w:val="a"/>
    <w:link w:val="a7"/>
    <w:uiPriority w:val="99"/>
    <w:semiHidden/>
    <w:unhideWhenUsed/>
    <w:rsid w:val="00015FDE"/>
    <w:rPr>
      <w:sz w:val="20"/>
      <w:szCs w:val="20"/>
    </w:rPr>
  </w:style>
  <w:style w:type="character" w:customStyle="1" w:styleId="a7">
    <w:name w:val="Текст примечания Знак"/>
    <w:basedOn w:val="a0"/>
    <w:link w:val="a6"/>
    <w:uiPriority w:val="99"/>
    <w:semiHidden/>
    <w:rsid w:val="00015FDE"/>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semiHidden/>
    <w:unhideWhenUsed/>
    <w:rsid w:val="00015FDE"/>
    <w:rPr>
      <w:b/>
      <w:bCs/>
    </w:rPr>
  </w:style>
  <w:style w:type="character" w:customStyle="1" w:styleId="a9">
    <w:name w:val="Тема примечания Знак"/>
    <w:basedOn w:val="a7"/>
    <w:link w:val="a8"/>
    <w:uiPriority w:val="99"/>
    <w:semiHidden/>
    <w:rsid w:val="00015FDE"/>
    <w:rPr>
      <w:rFonts w:ascii="Times New Roman" w:eastAsia="Times New Roman" w:hAnsi="Times New Roman" w:cs="Times New Roman"/>
      <w:b/>
      <w:bCs/>
      <w:sz w:val="20"/>
      <w:szCs w:val="20"/>
      <w:lang w:eastAsia="ru-RU"/>
    </w:rPr>
  </w:style>
  <w:style w:type="paragraph" w:styleId="aa">
    <w:name w:val="Balloon Text"/>
    <w:basedOn w:val="a"/>
    <w:link w:val="ab"/>
    <w:uiPriority w:val="99"/>
    <w:semiHidden/>
    <w:unhideWhenUsed/>
    <w:rsid w:val="00015FDE"/>
    <w:rPr>
      <w:rFonts w:ascii="Segoe UI" w:hAnsi="Segoe UI" w:cs="Segoe UI"/>
      <w:sz w:val="18"/>
      <w:szCs w:val="18"/>
    </w:rPr>
  </w:style>
  <w:style w:type="character" w:customStyle="1" w:styleId="ab">
    <w:name w:val="Текст выноски Знак"/>
    <w:basedOn w:val="a0"/>
    <w:link w:val="aa"/>
    <w:uiPriority w:val="99"/>
    <w:semiHidden/>
    <w:rsid w:val="00015FDE"/>
    <w:rPr>
      <w:rFonts w:ascii="Segoe UI" w:eastAsia="Times New Roman" w:hAnsi="Segoe UI" w:cs="Segoe UI"/>
      <w:sz w:val="18"/>
      <w:szCs w:val="18"/>
      <w:lang w:eastAsia="ru-RU"/>
    </w:rPr>
  </w:style>
  <w:style w:type="paragraph" w:styleId="ac">
    <w:name w:val="Revision"/>
    <w:hidden/>
    <w:uiPriority w:val="99"/>
    <w:semiHidden/>
    <w:rsid w:val="00015FDE"/>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basedOn w:val="a0"/>
    <w:link w:val="ConsPlusNormal"/>
    <w:locked/>
    <w:rsid w:val="005469DC"/>
    <w:rPr>
      <w:rFonts w:ascii="Calibri" w:eastAsia="Times New Roman" w:hAnsi="Calibri" w:cs="Calibri"/>
      <w:szCs w:val="20"/>
      <w:lang w:eastAsia="ru-RU"/>
    </w:rPr>
  </w:style>
  <w:style w:type="table" w:customStyle="1" w:styleId="1">
    <w:name w:val="Сетка таблицы1"/>
    <w:basedOn w:val="a1"/>
    <w:next w:val="a4"/>
    <w:uiPriority w:val="59"/>
    <w:rsid w:val="002B18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8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consultantplus://offline/ref=FB5008FAB9161153865FBCA3E97723571D0BA9E25D87CE1C0E55F970A533EE98CFFBF89D3E7542537CF3B7D522fF6CV"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9181D-042B-4E88-A322-7AC1A47DA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35</Pages>
  <Words>11219</Words>
  <Characters>63952</Characters>
  <Application>Microsoft Office Word</Application>
  <DocSecurity>0</DocSecurity>
  <Lines>532</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Галина Сергеевна</dc:creator>
  <cp:lastModifiedBy>Елена П. Низова</cp:lastModifiedBy>
  <cp:revision>13</cp:revision>
  <cp:lastPrinted>2020-03-12T04:36:00Z</cp:lastPrinted>
  <dcterms:created xsi:type="dcterms:W3CDTF">2020-03-02T21:20:00Z</dcterms:created>
  <dcterms:modified xsi:type="dcterms:W3CDTF">2020-03-26T04:07:00Z</dcterms:modified>
</cp:coreProperties>
</file>